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D62C0" w14:textId="77777777" w:rsidR="00B34085" w:rsidRPr="00CB1B52" w:rsidRDefault="00B34085" w:rsidP="00ED69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5A7FAA85" w14:textId="77777777" w:rsidR="000D3C0D" w:rsidRDefault="000D3C0D" w:rsidP="007D614B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  <w:noProof/>
        </w:rPr>
      </w:pPr>
    </w:p>
    <w:p w14:paraId="5FB68E79" w14:textId="48C8CD7A" w:rsidR="007D614B" w:rsidRDefault="000D3C0D" w:rsidP="007D614B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  <w:r>
        <w:rPr>
          <w:bCs w:val="0"/>
          <w:noProof/>
        </w:rPr>
        <w:drawing>
          <wp:inline distT="0" distB="0" distL="0" distR="0" wp14:anchorId="279D1EBD" wp14:editId="22E8671F">
            <wp:extent cx="6125874" cy="87101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 проф подготовки водителей ТС кат А.docx оглавление.jpg"/>
                    <pic:cNvPicPr/>
                  </pic:nvPicPr>
                  <pic:blipFill rotWithShape="1">
                    <a:blip r:embed="rId8"/>
                    <a:srcRect l="1369" t="847"/>
                    <a:stretch/>
                  </pic:blipFill>
                  <pic:spPr bwMode="auto">
                    <a:xfrm>
                      <a:off x="0" y="0"/>
                      <a:ext cx="6125874" cy="8710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17AC2" w14:textId="77777777" w:rsidR="000D3C0D" w:rsidRDefault="000D3C0D">
      <w:r>
        <w:rPr>
          <w:b/>
          <w:bCs/>
        </w:rPr>
        <w:br w:type="page"/>
      </w:r>
      <w:bookmarkStart w:id="0" w:name="_GoBack"/>
      <w:bookmarkEnd w:id="0"/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242"/>
      </w:tblGrid>
      <w:tr w:rsidR="007D614B" w14:paraId="6C2E427B" w14:textId="77777777" w:rsidTr="00DB375A">
        <w:tc>
          <w:tcPr>
            <w:tcW w:w="338" w:type="pct"/>
            <w:vAlign w:val="center"/>
          </w:tcPr>
          <w:p w14:paraId="7984A2BA" w14:textId="4153A4AE" w:rsidR="007D614B" w:rsidRPr="003F420E" w:rsidRDefault="007D614B" w:rsidP="00DB375A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4041" w:type="pct"/>
            <w:vAlign w:val="center"/>
          </w:tcPr>
          <w:p w14:paraId="29EB421A" w14:textId="77777777" w:rsidR="000D3C0D" w:rsidRDefault="000D3C0D" w:rsidP="00DB375A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</w:rPr>
            </w:pPr>
          </w:p>
          <w:p w14:paraId="7063B38D" w14:textId="498C6429" w:rsidR="007D614B" w:rsidRDefault="007D614B" w:rsidP="00DB375A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</w:rPr>
            </w:pPr>
            <w:r>
              <w:rPr>
                <w:bCs w:val="0"/>
              </w:rPr>
              <w:t>Содержание</w:t>
            </w:r>
          </w:p>
        </w:tc>
        <w:tc>
          <w:tcPr>
            <w:tcW w:w="621" w:type="pct"/>
            <w:vAlign w:val="center"/>
          </w:tcPr>
          <w:p w14:paraId="3BEC1D56" w14:textId="77777777" w:rsidR="007D614B" w:rsidRPr="003F420E" w:rsidRDefault="007D614B" w:rsidP="00DB375A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 w:val="0"/>
                <w:bCs w:val="0"/>
              </w:rPr>
            </w:pPr>
          </w:p>
        </w:tc>
      </w:tr>
      <w:tr w:rsidR="000D3C0D" w14:paraId="608E5EAD" w14:textId="77777777" w:rsidTr="00DB375A">
        <w:tc>
          <w:tcPr>
            <w:tcW w:w="338" w:type="pct"/>
            <w:vAlign w:val="center"/>
          </w:tcPr>
          <w:p w14:paraId="7A7D10EF" w14:textId="77777777" w:rsidR="000D3C0D" w:rsidRPr="003F420E" w:rsidRDefault="000D3C0D" w:rsidP="00DB375A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4041" w:type="pct"/>
            <w:vAlign w:val="center"/>
          </w:tcPr>
          <w:p w14:paraId="2AFFA0BA" w14:textId="77777777" w:rsidR="000D3C0D" w:rsidRDefault="000D3C0D" w:rsidP="00DB375A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621" w:type="pct"/>
            <w:vAlign w:val="center"/>
          </w:tcPr>
          <w:p w14:paraId="2BC5DBCF" w14:textId="77777777" w:rsidR="000D3C0D" w:rsidRPr="003F420E" w:rsidRDefault="000D3C0D" w:rsidP="00DB375A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 w:val="0"/>
                <w:bCs w:val="0"/>
              </w:rPr>
            </w:pPr>
          </w:p>
        </w:tc>
      </w:tr>
      <w:tr w:rsidR="007D614B" w14:paraId="73D26B0F" w14:textId="77777777" w:rsidTr="00DB375A">
        <w:tc>
          <w:tcPr>
            <w:tcW w:w="338" w:type="pct"/>
            <w:vAlign w:val="center"/>
          </w:tcPr>
          <w:p w14:paraId="45B96B82" w14:textId="78EAC6AF" w:rsidR="007D614B" w:rsidRPr="003F420E" w:rsidRDefault="007D614B" w:rsidP="000D3C0D">
            <w:pPr>
              <w:pStyle w:val="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1.</w:t>
            </w:r>
          </w:p>
        </w:tc>
        <w:tc>
          <w:tcPr>
            <w:tcW w:w="4041" w:type="pct"/>
            <w:vAlign w:val="center"/>
          </w:tcPr>
          <w:p w14:paraId="755E39C2" w14:textId="77777777" w:rsidR="007D614B" w:rsidRPr="003F420E" w:rsidRDefault="007D614B" w:rsidP="00DB375A">
            <w:pPr>
              <w:pStyle w:val="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Пояснительная записка</w:t>
            </w:r>
          </w:p>
        </w:tc>
        <w:tc>
          <w:tcPr>
            <w:tcW w:w="621" w:type="pct"/>
            <w:vAlign w:val="center"/>
          </w:tcPr>
          <w:p w14:paraId="3ADAB805" w14:textId="77777777" w:rsidR="007D614B" w:rsidRPr="003F420E" w:rsidRDefault="007D614B" w:rsidP="00DB375A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3</w:t>
            </w:r>
          </w:p>
        </w:tc>
      </w:tr>
      <w:tr w:rsidR="007D614B" w14:paraId="39207C2A" w14:textId="77777777" w:rsidTr="00DB375A">
        <w:trPr>
          <w:trHeight w:val="582"/>
        </w:trPr>
        <w:tc>
          <w:tcPr>
            <w:tcW w:w="338" w:type="pct"/>
            <w:vAlign w:val="center"/>
          </w:tcPr>
          <w:p w14:paraId="6A621715" w14:textId="77777777" w:rsidR="007D614B" w:rsidRPr="003F420E" w:rsidRDefault="007D614B" w:rsidP="00DB375A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2.</w:t>
            </w:r>
          </w:p>
        </w:tc>
        <w:tc>
          <w:tcPr>
            <w:tcW w:w="4041" w:type="pct"/>
            <w:vAlign w:val="center"/>
          </w:tcPr>
          <w:p w14:paraId="501C6B8D" w14:textId="77777777" w:rsidR="007D614B" w:rsidRPr="003F420E" w:rsidRDefault="007D614B" w:rsidP="00DB375A">
            <w:pPr>
              <w:pStyle w:val="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Учебный план профессиональной подготовки водителей транспортных средств</w:t>
            </w:r>
          </w:p>
        </w:tc>
        <w:tc>
          <w:tcPr>
            <w:tcW w:w="621" w:type="pct"/>
            <w:vAlign w:val="center"/>
          </w:tcPr>
          <w:p w14:paraId="6D56E1C7" w14:textId="77777777" w:rsidR="007D614B" w:rsidRPr="003F420E" w:rsidRDefault="007D614B" w:rsidP="00DB375A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7D614B" w14:paraId="4A38D162" w14:textId="77777777" w:rsidTr="00DB375A">
        <w:tc>
          <w:tcPr>
            <w:tcW w:w="338" w:type="pct"/>
            <w:vAlign w:val="center"/>
          </w:tcPr>
          <w:p w14:paraId="2E482E40" w14:textId="77777777" w:rsidR="007D614B" w:rsidRPr="003F420E" w:rsidRDefault="007D614B" w:rsidP="00DB375A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3.</w:t>
            </w:r>
          </w:p>
        </w:tc>
        <w:tc>
          <w:tcPr>
            <w:tcW w:w="4041" w:type="pct"/>
            <w:vAlign w:val="center"/>
          </w:tcPr>
          <w:p w14:paraId="222322AC" w14:textId="77777777" w:rsidR="007D614B" w:rsidRPr="003F420E" w:rsidRDefault="007D614B" w:rsidP="00DB375A">
            <w:pPr>
              <w:pStyle w:val="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Программы учебных предметов по профессиональной подготовке водителей транспортных средств</w:t>
            </w:r>
          </w:p>
        </w:tc>
        <w:tc>
          <w:tcPr>
            <w:tcW w:w="621" w:type="pct"/>
            <w:vAlign w:val="center"/>
          </w:tcPr>
          <w:p w14:paraId="38F5D6A9" w14:textId="77777777" w:rsidR="007D614B" w:rsidRPr="003F420E" w:rsidRDefault="007D614B" w:rsidP="00DB375A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7D614B" w14:paraId="562F4BE1" w14:textId="77777777" w:rsidTr="00DB375A">
        <w:tc>
          <w:tcPr>
            <w:tcW w:w="338" w:type="pct"/>
            <w:vAlign w:val="center"/>
          </w:tcPr>
          <w:p w14:paraId="00C57B17" w14:textId="77777777" w:rsidR="007D614B" w:rsidRPr="003F420E" w:rsidRDefault="007D614B" w:rsidP="00DB375A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4.</w:t>
            </w:r>
          </w:p>
        </w:tc>
        <w:tc>
          <w:tcPr>
            <w:tcW w:w="4041" w:type="pct"/>
            <w:vAlign w:val="center"/>
          </w:tcPr>
          <w:p w14:paraId="330FD6B5" w14:textId="77777777" w:rsidR="007D614B" w:rsidRPr="003F420E" w:rsidRDefault="007D614B" w:rsidP="00DB375A">
            <w:pPr>
              <w:pStyle w:val="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3F420E">
              <w:rPr>
                <w:b w:val="0"/>
              </w:rPr>
              <w:t>Планируемые результаты освоения программы</w:t>
            </w:r>
          </w:p>
        </w:tc>
        <w:tc>
          <w:tcPr>
            <w:tcW w:w="621" w:type="pct"/>
            <w:vAlign w:val="center"/>
          </w:tcPr>
          <w:p w14:paraId="01AC9DD3" w14:textId="77777777" w:rsidR="007D614B" w:rsidRPr="003F420E" w:rsidRDefault="007D614B" w:rsidP="007D614B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</w:tr>
      <w:tr w:rsidR="007D614B" w14:paraId="59BA8F9C" w14:textId="77777777" w:rsidTr="00DB375A">
        <w:tc>
          <w:tcPr>
            <w:tcW w:w="338" w:type="pct"/>
            <w:vAlign w:val="center"/>
          </w:tcPr>
          <w:p w14:paraId="6F7EDCFA" w14:textId="77777777" w:rsidR="007D614B" w:rsidRPr="003F420E" w:rsidRDefault="007D614B" w:rsidP="00DB375A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5.</w:t>
            </w:r>
          </w:p>
        </w:tc>
        <w:tc>
          <w:tcPr>
            <w:tcW w:w="4041" w:type="pct"/>
            <w:vAlign w:val="center"/>
          </w:tcPr>
          <w:p w14:paraId="70F060FF" w14:textId="77777777" w:rsidR="007D614B" w:rsidRPr="003F420E" w:rsidRDefault="007D614B" w:rsidP="00DB375A">
            <w:pPr>
              <w:pStyle w:val="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3F420E">
              <w:rPr>
                <w:b w:val="0"/>
                <w:shd w:val="clear" w:color="auto" w:fill="FFFFFF"/>
              </w:rPr>
              <w:t>Условия реализации примерной программы</w:t>
            </w:r>
          </w:p>
        </w:tc>
        <w:tc>
          <w:tcPr>
            <w:tcW w:w="621" w:type="pct"/>
            <w:vAlign w:val="center"/>
          </w:tcPr>
          <w:p w14:paraId="50C61258" w14:textId="77777777" w:rsidR="007D614B" w:rsidRPr="003F420E" w:rsidRDefault="007D614B" w:rsidP="007D614B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</w:tr>
      <w:tr w:rsidR="007D614B" w14:paraId="49502708" w14:textId="77777777" w:rsidTr="00DB375A">
        <w:tc>
          <w:tcPr>
            <w:tcW w:w="338" w:type="pct"/>
            <w:vAlign w:val="center"/>
          </w:tcPr>
          <w:p w14:paraId="6524451D" w14:textId="77777777" w:rsidR="007D614B" w:rsidRPr="003F420E" w:rsidRDefault="007D614B" w:rsidP="00DB375A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6.</w:t>
            </w:r>
          </w:p>
        </w:tc>
        <w:tc>
          <w:tcPr>
            <w:tcW w:w="4041" w:type="pct"/>
            <w:vAlign w:val="center"/>
          </w:tcPr>
          <w:p w14:paraId="3B7C4386" w14:textId="77777777" w:rsidR="007D614B" w:rsidRPr="003F420E" w:rsidRDefault="007D614B" w:rsidP="00DB375A">
            <w:pPr>
              <w:pStyle w:val="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Система оценки результатов освоения программы</w:t>
            </w:r>
          </w:p>
        </w:tc>
        <w:tc>
          <w:tcPr>
            <w:tcW w:w="621" w:type="pct"/>
            <w:vAlign w:val="center"/>
          </w:tcPr>
          <w:p w14:paraId="29374B4A" w14:textId="77777777" w:rsidR="007D614B" w:rsidRPr="003F420E" w:rsidRDefault="007D614B" w:rsidP="00DB375A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</w:tr>
      <w:tr w:rsidR="007D614B" w14:paraId="68BD1CED" w14:textId="77777777" w:rsidTr="00DB375A">
        <w:tc>
          <w:tcPr>
            <w:tcW w:w="338" w:type="pct"/>
            <w:vAlign w:val="center"/>
          </w:tcPr>
          <w:p w14:paraId="22F62CE2" w14:textId="77777777" w:rsidR="007D614B" w:rsidRPr="003F420E" w:rsidRDefault="007D614B" w:rsidP="00DB375A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7.</w:t>
            </w:r>
          </w:p>
        </w:tc>
        <w:tc>
          <w:tcPr>
            <w:tcW w:w="4041" w:type="pct"/>
            <w:vAlign w:val="center"/>
          </w:tcPr>
          <w:p w14:paraId="59249ECF" w14:textId="77777777" w:rsidR="007D614B" w:rsidRPr="003F420E" w:rsidRDefault="007D614B" w:rsidP="00DB375A">
            <w:pPr>
              <w:pStyle w:val="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3F420E">
              <w:rPr>
                <w:b w:val="0"/>
              </w:rPr>
              <w:t>Учебно- методические материалы, обеспечивающие реализацию программы</w:t>
            </w:r>
          </w:p>
        </w:tc>
        <w:tc>
          <w:tcPr>
            <w:tcW w:w="621" w:type="pct"/>
            <w:vAlign w:val="center"/>
          </w:tcPr>
          <w:p w14:paraId="6CED5AB1" w14:textId="77777777" w:rsidR="007D614B" w:rsidRPr="003F420E" w:rsidRDefault="007D614B" w:rsidP="007D614B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</w:tr>
      <w:tr w:rsidR="007D614B" w14:paraId="29420F81" w14:textId="77777777" w:rsidTr="00DB375A">
        <w:tc>
          <w:tcPr>
            <w:tcW w:w="338" w:type="pct"/>
            <w:vAlign w:val="center"/>
          </w:tcPr>
          <w:p w14:paraId="3A0BAE34" w14:textId="77777777" w:rsidR="007D614B" w:rsidRPr="003F420E" w:rsidRDefault="007D614B" w:rsidP="00DB375A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 w:rsidRPr="003F420E">
              <w:rPr>
                <w:b w:val="0"/>
                <w:bCs w:val="0"/>
              </w:rPr>
              <w:t>8.</w:t>
            </w:r>
          </w:p>
        </w:tc>
        <w:tc>
          <w:tcPr>
            <w:tcW w:w="4041" w:type="pct"/>
            <w:vAlign w:val="center"/>
          </w:tcPr>
          <w:p w14:paraId="6D26CF43" w14:textId="77777777" w:rsidR="007D614B" w:rsidRPr="003F420E" w:rsidRDefault="007D614B" w:rsidP="00DB375A">
            <w:pPr>
              <w:pStyle w:val="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3F420E">
              <w:rPr>
                <w:b w:val="0"/>
              </w:rPr>
              <w:t>Календарный учебный график</w:t>
            </w:r>
          </w:p>
        </w:tc>
        <w:tc>
          <w:tcPr>
            <w:tcW w:w="621" w:type="pct"/>
            <w:vAlign w:val="center"/>
          </w:tcPr>
          <w:p w14:paraId="04EA3D65" w14:textId="77777777" w:rsidR="007D614B" w:rsidRPr="003F420E" w:rsidRDefault="007D614B" w:rsidP="007D614B">
            <w:pPr>
              <w:pStyle w:val="1"/>
              <w:numPr>
                <w:ilvl w:val="0"/>
                <w:numId w:val="0"/>
              </w:num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</w:tr>
    </w:tbl>
    <w:p w14:paraId="66598A19" w14:textId="77777777" w:rsidR="007D614B" w:rsidRDefault="007D614B" w:rsidP="007D614B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1413D0CE" w14:textId="77777777" w:rsidR="007D614B" w:rsidRDefault="007D614B" w:rsidP="007D614B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573E1BA4" w14:textId="77777777" w:rsidR="007D614B" w:rsidRDefault="007D614B" w:rsidP="007D614B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04B75440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0827BD6C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779A851D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7DF1A22B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39E7368B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76245420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6ABC4376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5374FF2D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4A6E3E1C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02518D12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0D9D974D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71C21B72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3EA3D748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2E86AA2B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7F3AF242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136CC87D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4F541649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67E7D52B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43E9CCFB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7B698469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1A099813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7D1BC1FA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2CED930D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312F1DAF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779292BF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4D1490DD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29064248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70298F62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056E8A88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7CC5347B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347B51EA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7A0241F7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43A99744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5C1CF354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5DAFBF5F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3A4D81E5" w14:textId="77777777" w:rsidR="007D614B" w:rsidRDefault="007D614B" w:rsidP="00D42ADE">
      <w:pPr>
        <w:pStyle w:val="1"/>
        <w:numPr>
          <w:ilvl w:val="0"/>
          <w:numId w:val="0"/>
        </w:numPr>
        <w:spacing w:after="0" w:line="240" w:lineRule="auto"/>
        <w:jc w:val="center"/>
        <w:rPr>
          <w:bCs w:val="0"/>
        </w:rPr>
      </w:pPr>
    </w:p>
    <w:p w14:paraId="4A7CF4A0" w14:textId="77777777" w:rsidR="00BC47E2" w:rsidRPr="00CB1B52" w:rsidRDefault="00D42ADE" w:rsidP="00D42ADE">
      <w:pPr>
        <w:pStyle w:val="1"/>
        <w:numPr>
          <w:ilvl w:val="0"/>
          <w:numId w:val="0"/>
        </w:numPr>
        <w:spacing w:after="0" w:line="240" w:lineRule="auto"/>
        <w:jc w:val="center"/>
      </w:pPr>
      <w:r w:rsidRPr="00D42ADE">
        <w:rPr>
          <w:bCs w:val="0"/>
          <w:lang w:val="en-US"/>
        </w:rPr>
        <w:t>I</w:t>
      </w:r>
      <w:r w:rsidRPr="00546FD4">
        <w:rPr>
          <w:bCs w:val="0"/>
        </w:rPr>
        <w:t>.</w:t>
      </w:r>
      <w:r>
        <w:t xml:space="preserve"> </w:t>
      </w:r>
      <w:r w:rsidR="00B34085" w:rsidRPr="00CB1B52">
        <w:t>ПОЯСНИТЕЛЬНАЯ ЗАПИСКА</w:t>
      </w:r>
    </w:p>
    <w:p w14:paraId="36C16E13" w14:textId="77777777" w:rsidR="00BC47E2" w:rsidRPr="00546FD4" w:rsidRDefault="00DB375A" w:rsidP="00DB3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6FD4" w:rsidRPr="00546FD4">
        <w:rPr>
          <w:rFonts w:ascii="Times New Roman" w:hAnsi="Times New Roman" w:cs="Times New Roman"/>
          <w:sz w:val="24"/>
          <w:szCs w:val="24"/>
        </w:rPr>
        <w:t>рограмма профессиональной подготовки водителей транспортных средств категории "A" (далее - Примерная программа) разработана в соответствии с требованиями Федерального закона </w:t>
      </w:r>
      <w:hyperlink r:id="rId9" w:anchor="l0" w:tgtFrame="_blank" w:history="1">
        <w:r w:rsidR="00546FD4" w:rsidRPr="00546FD4">
          <w:rPr>
            <w:rStyle w:val="ac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от 10 декабря 1995 г. N 196-ФЗ</w:t>
        </w:r>
      </w:hyperlink>
      <w:r w:rsidR="00546FD4" w:rsidRPr="00546FD4">
        <w:rPr>
          <w:rFonts w:ascii="Times New Roman" w:hAnsi="Times New Roman" w:cs="Times New Roman"/>
          <w:sz w:val="24"/>
          <w:szCs w:val="24"/>
        </w:rPr>
        <w:t> "О безопасности дорожного движения" (Собрание законодательства Российской Федерации, 1995, N 50, ст. 4873; 2021, N 49, ст. 8153) (далее - Федеральный закон N 196-ФЗ), </w:t>
      </w:r>
      <w:hyperlink r:id="rId10" w:anchor="l215" w:tgtFrame="_blank" w:history="1">
        <w:r w:rsidR="00546FD4" w:rsidRPr="00546FD4">
          <w:rPr>
            <w:rStyle w:val="ac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 w:rsidR="00546FD4" w:rsidRPr="00546FD4">
        <w:rPr>
          <w:rFonts w:ascii="Times New Roman" w:hAnsi="Times New Roman" w:cs="Times New Roman"/>
          <w:sz w:val="24"/>
          <w:szCs w:val="24"/>
        </w:rPr>
        <w:t> части 3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 (далее - Федеральный закон об образовании), </w:t>
      </w:r>
      <w:hyperlink r:id="rId11" w:anchor="l7" w:tgtFrame="_blank" w:history="1">
        <w:r w:rsidR="00546FD4" w:rsidRPr="00546FD4">
          <w:rPr>
            <w:rStyle w:val="ac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пунктом 2</w:t>
        </w:r>
      </w:hyperlink>
      <w:r w:rsidR="00546FD4" w:rsidRPr="00546FD4">
        <w:rPr>
          <w:rFonts w:ascii="Times New Roman" w:hAnsi="Times New Roman" w:cs="Times New Roman"/>
          <w:sz w:val="24"/>
          <w:szCs w:val="24"/>
        </w:rPr>
        <w:t> 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5816; 2018, N 52, ст. 8305), </w:t>
      </w:r>
      <w:hyperlink r:id="rId12" w:anchor="l7" w:tgtFrame="_blank" w:history="1">
        <w:r w:rsidR="00546FD4" w:rsidRPr="00546FD4">
          <w:rPr>
            <w:rStyle w:val="ac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 w:rsidR="00546FD4" w:rsidRPr="00546FD4">
        <w:rPr>
          <w:rFonts w:ascii="Times New Roman" w:hAnsi="Times New Roman" w:cs="Times New Roman"/>
          <w:sz w:val="24"/>
          <w:szCs w:val="24"/>
        </w:rPr>
        <w:t> 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N 438</w:t>
      </w:r>
      <w:r w:rsidR="00546FD4">
        <w:rPr>
          <w:rFonts w:ascii="Times New Roman" w:hAnsi="Times New Roman" w:cs="Times New Roman"/>
          <w:sz w:val="24"/>
          <w:szCs w:val="24"/>
        </w:rPr>
        <w:t>.</w:t>
      </w:r>
    </w:p>
    <w:p w14:paraId="35A8A179" w14:textId="77777777" w:rsidR="00C3797F" w:rsidRPr="00CB1B52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представлено пояснительной запиской, учебным планом, </w:t>
      </w:r>
      <w:r w:rsidR="00C3797F" w:rsidRPr="00CB1B5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алендарным</w:t>
      </w:r>
      <w:r w:rsidR="00C3797F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учебным графиком, рабочими программами учебных предметов, планируемыми результатами освоения</w:t>
      </w:r>
      <w:r w:rsidR="00C3797F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Программы, условиями реализации Программы, системой оценки результатов освоения Программы,</w:t>
      </w:r>
      <w:r w:rsidR="00C3797F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учебно-методическими материалами, обеспечивающими реализацию Программы.</w:t>
      </w:r>
    </w:p>
    <w:p w14:paraId="21477F3E" w14:textId="77777777" w:rsidR="00774606" w:rsidRPr="00CB1B52" w:rsidRDefault="00774606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Срок обучения составляет </w:t>
      </w:r>
      <w:r w:rsidR="00546F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месяца.</w:t>
      </w:r>
    </w:p>
    <w:p w14:paraId="4EE930A9" w14:textId="77777777" w:rsidR="00C3797F" w:rsidRPr="00CB1B52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bCs/>
          <w:color w:val="000000"/>
          <w:sz w:val="24"/>
          <w:szCs w:val="24"/>
        </w:rPr>
        <w:t>Учебный план содержит</w:t>
      </w:r>
      <w:r w:rsidR="00ED69E9" w:rsidRPr="00CB1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перечень учебных предметов базового, специального циклов с указанием времени, отводимого на освоение учебных предметов,</w:t>
      </w:r>
      <w:r w:rsidR="00C3797F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 w:rsidR="00C3797F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время, отводимое на теоре</w:t>
      </w:r>
      <w:r w:rsidR="00762478" w:rsidRPr="00CB1B52">
        <w:rPr>
          <w:rFonts w:ascii="Times New Roman" w:hAnsi="Times New Roman" w:cs="Times New Roman"/>
          <w:color w:val="000000"/>
          <w:sz w:val="24"/>
          <w:szCs w:val="24"/>
        </w:rPr>
        <w:t>тические и практические занятия, промежуточную и итоговую аттестацию.</w:t>
      </w:r>
    </w:p>
    <w:p w14:paraId="62FC93A4" w14:textId="77777777" w:rsidR="00546FD4" w:rsidRPr="00546FD4" w:rsidRDefault="00546FD4" w:rsidP="00546FD4">
      <w:pPr>
        <w:pStyle w:val="dt-p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546FD4">
        <w:rPr>
          <w:b/>
        </w:rPr>
        <w:t>Базовый цикл включает учебные предметы:</w:t>
      </w:r>
    </w:p>
    <w:p w14:paraId="0EB8E907" w14:textId="77777777" w:rsidR="00546FD4" w:rsidRPr="007479C4" w:rsidRDefault="00546FD4" w:rsidP="00546FD4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7479C4">
        <w:t>"Основы законодательства Российской Федерации в сфере дорожного движения";</w:t>
      </w:r>
    </w:p>
    <w:p w14:paraId="66D05AFA" w14:textId="77777777" w:rsidR="00546FD4" w:rsidRPr="007479C4" w:rsidRDefault="00546FD4" w:rsidP="00546FD4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7479C4">
        <w:t>"Психофизиологические основы деятельности водителя";</w:t>
      </w:r>
    </w:p>
    <w:p w14:paraId="623F13D1" w14:textId="77777777" w:rsidR="00546FD4" w:rsidRPr="007479C4" w:rsidRDefault="00546FD4" w:rsidP="00546FD4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7479C4">
        <w:t>"Основы управления транспортными средствами";</w:t>
      </w:r>
    </w:p>
    <w:p w14:paraId="28E82174" w14:textId="77777777" w:rsidR="00546FD4" w:rsidRPr="007479C4" w:rsidRDefault="00546FD4" w:rsidP="00546FD4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7479C4">
        <w:t>"Первая помощь при дорожно-транспортном происшествии".</w:t>
      </w:r>
    </w:p>
    <w:p w14:paraId="6C582186" w14:textId="77777777" w:rsidR="00546FD4" w:rsidRPr="00546FD4" w:rsidRDefault="00546FD4" w:rsidP="00546FD4">
      <w:pPr>
        <w:pStyle w:val="dt-p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546FD4">
        <w:rPr>
          <w:b/>
        </w:rPr>
        <w:t>Специальный цикл включает учебные предметы:</w:t>
      </w:r>
      <w:bookmarkStart w:id="1" w:name="l42075"/>
      <w:bookmarkEnd w:id="1"/>
    </w:p>
    <w:p w14:paraId="0C0B0F57" w14:textId="77777777" w:rsidR="00546FD4" w:rsidRPr="007479C4" w:rsidRDefault="00546FD4" w:rsidP="00546FD4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7479C4">
        <w:t>"Устройство и техническое обслуживание транспортных средств категории "A" как объектов управления";</w:t>
      </w:r>
    </w:p>
    <w:p w14:paraId="1F58213F" w14:textId="77777777" w:rsidR="00546FD4" w:rsidRPr="007479C4" w:rsidRDefault="00546FD4" w:rsidP="00546FD4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7479C4">
        <w:t>"Основы управления транспортными средствами категории "A";</w:t>
      </w:r>
      <w:bookmarkStart w:id="2" w:name="l41908"/>
      <w:bookmarkEnd w:id="2"/>
    </w:p>
    <w:p w14:paraId="130040E9" w14:textId="77777777" w:rsidR="00CB1B52" w:rsidRPr="00546FD4" w:rsidRDefault="00546FD4" w:rsidP="00546FD4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7479C4">
        <w:t>"Вождение транспортных средств категории "A" (с механической трансмиссией/с автоматической трансмиссией)".</w:t>
      </w:r>
    </w:p>
    <w:p w14:paraId="0BC6E804" w14:textId="77777777" w:rsidR="00546FD4" w:rsidRPr="007479C4" w:rsidRDefault="00546FD4" w:rsidP="00546FD4">
      <w:pPr>
        <w:pStyle w:val="dt-p"/>
        <w:spacing w:before="0" w:beforeAutospacing="0" w:after="0" w:afterAutospacing="0"/>
        <w:ind w:firstLine="567"/>
        <w:jc w:val="both"/>
        <w:textAlignment w:val="baseline"/>
      </w:pPr>
      <w:r>
        <w:t>П</w:t>
      </w:r>
      <w:r w:rsidRPr="007479C4">
        <w:t>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14:paraId="68BF8BDC" w14:textId="77777777" w:rsidR="00546FD4" w:rsidRPr="007479C4" w:rsidRDefault="00546FD4" w:rsidP="00546FD4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7479C4">
        <w:t xml:space="preserve">Последовательность изучения разделов и тем учебных предметов определяется образовательной программой </w:t>
      </w:r>
      <w:r w:rsidRPr="00546FD4">
        <w:t>профессиональной подготовки водителей транспортных средств категории "A", разработанной и утвержденной организацией, осуществляющей образовательную деятельность, в соответствии с частями </w:t>
      </w:r>
      <w:hyperlink r:id="rId13" w:anchor="l210" w:tgtFrame="_blank" w:history="1">
        <w:r w:rsidRPr="00546FD4">
          <w:rPr>
            <w:rStyle w:val="ac"/>
            <w:rFonts w:eastAsiaTheme="majorEastAsia"/>
            <w:color w:val="auto"/>
            <w:u w:val="none"/>
          </w:rPr>
          <w:t>3</w:t>
        </w:r>
      </w:hyperlink>
      <w:r w:rsidRPr="00546FD4">
        <w:t> и </w:t>
      </w:r>
      <w:hyperlink r:id="rId14" w:anchor="l219" w:tgtFrame="_blank" w:history="1">
        <w:r w:rsidRPr="00546FD4">
          <w:rPr>
            <w:rStyle w:val="ac"/>
            <w:rFonts w:eastAsiaTheme="majorEastAsia"/>
            <w:color w:val="auto"/>
            <w:u w:val="none"/>
          </w:rPr>
          <w:t>5</w:t>
        </w:r>
      </w:hyperlink>
      <w:r w:rsidRPr="00546FD4">
        <w:t> статьи 12 Федерального закона об образовании (Собрание законодательства Российской Федерации, 2012, N 53, ст. 7598, 2021, N 1, ст. 56), согласованной с Государственной инспекцией безопасности дорожного движения Министерства внутренних дел Российской Федерации согласно </w:t>
      </w:r>
      <w:hyperlink r:id="rId15" w:anchor="l41" w:tgtFrame="_blank" w:history="1">
        <w:r w:rsidRPr="00546FD4">
          <w:rPr>
            <w:rStyle w:val="ac"/>
            <w:rFonts w:eastAsiaTheme="majorEastAsia"/>
            <w:color w:val="auto"/>
            <w:u w:val="none"/>
          </w:rPr>
          <w:t>подпункту "в"</w:t>
        </w:r>
      </w:hyperlink>
      <w:r w:rsidRPr="00546FD4">
        <w:t> пункта 5 Положения о лицензировании образовательной деятельности, утвержденного постановлением Правительства Российской Федерации от 18 сентября 2020 г. N 1490</w:t>
      </w:r>
      <w:r w:rsidRPr="007479C4">
        <w:t>.</w:t>
      </w:r>
      <w:bookmarkStart w:id="3" w:name="l41909"/>
      <w:bookmarkStart w:id="4" w:name="l42076"/>
      <w:bookmarkStart w:id="5" w:name="l41910"/>
      <w:bookmarkEnd w:id="3"/>
      <w:bookmarkEnd w:id="4"/>
      <w:bookmarkEnd w:id="5"/>
    </w:p>
    <w:p w14:paraId="17656FC9" w14:textId="77777777" w:rsidR="00546FD4" w:rsidRPr="007479C4" w:rsidRDefault="00546FD4" w:rsidP="00546FD4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7479C4">
        <w:t>Учебные предметы базового цикла не изучаются при наличии права на управление транспортным средством любой категории или подкатегории</w:t>
      </w:r>
      <w:r>
        <w:t>.</w:t>
      </w:r>
    </w:p>
    <w:p w14:paraId="297E24F9" w14:textId="77777777" w:rsidR="00546FD4" w:rsidRPr="007479C4" w:rsidRDefault="00546FD4" w:rsidP="00546FD4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7479C4">
        <w:t>Условия реализации программы составляют материально-техническую базу организации, осуществляющей образовательную деятельность, и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  <w:bookmarkStart w:id="6" w:name="l42077"/>
      <w:bookmarkEnd w:id="6"/>
    </w:p>
    <w:p w14:paraId="675D2BB6" w14:textId="77777777" w:rsidR="00546FD4" w:rsidRPr="007479C4" w:rsidRDefault="00546FD4" w:rsidP="00546FD4">
      <w:pPr>
        <w:pStyle w:val="dt-p"/>
        <w:spacing w:before="0" w:beforeAutospacing="0" w:after="0" w:afterAutospacing="0"/>
        <w:ind w:firstLine="567"/>
        <w:jc w:val="both"/>
        <w:textAlignment w:val="baseline"/>
      </w:pPr>
      <w:r>
        <w:lastRenderedPageBreak/>
        <w:t>П</w:t>
      </w:r>
      <w:r w:rsidRPr="007479C4"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  <w:bookmarkStart w:id="7" w:name="l41911"/>
      <w:bookmarkEnd w:id="7"/>
    </w:p>
    <w:p w14:paraId="7C62DB5A" w14:textId="77777777" w:rsidR="00546FD4" w:rsidRPr="007479C4" w:rsidRDefault="00546FD4" w:rsidP="00546FD4">
      <w:pPr>
        <w:pStyle w:val="dt-p"/>
        <w:spacing w:before="0" w:beforeAutospacing="0" w:after="0" w:afterAutospacing="0"/>
        <w:ind w:firstLine="567"/>
        <w:jc w:val="both"/>
        <w:textAlignment w:val="baseline"/>
      </w:pPr>
      <w:r>
        <w:t>П</w:t>
      </w:r>
      <w:r w:rsidRPr="007479C4">
        <w:t>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14:paraId="7785FDA8" w14:textId="77777777" w:rsidR="00546FD4" w:rsidRPr="007479C4" w:rsidRDefault="00546FD4" w:rsidP="00546FD4">
      <w:pPr>
        <w:pStyle w:val="dt-p"/>
        <w:spacing w:before="0" w:beforeAutospacing="0" w:after="0" w:afterAutospacing="0"/>
        <w:ind w:firstLine="567"/>
        <w:jc w:val="both"/>
        <w:textAlignment w:val="baseline"/>
      </w:pPr>
      <w:r>
        <w:t>П</w:t>
      </w:r>
      <w:r w:rsidRPr="007479C4">
        <w:t>рограмма может быть использована для разработки рабочей программы профессиональной подготовки лиц, не достигших 18 лет.</w:t>
      </w:r>
      <w:bookmarkStart w:id="8" w:name="l42078"/>
      <w:bookmarkEnd w:id="8"/>
    </w:p>
    <w:p w14:paraId="6A6120DF" w14:textId="77777777" w:rsidR="00EF3B98" w:rsidRPr="00CB1B52" w:rsidRDefault="00EF3B98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6FB2E" w14:textId="77777777" w:rsidR="00EF3B98" w:rsidRPr="00CB1B52" w:rsidRDefault="00EF3B98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EEA53" w14:textId="77777777" w:rsidR="00C732D7" w:rsidRPr="00CB1B52" w:rsidRDefault="00C732D7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29807175" w14:textId="77777777" w:rsidR="00C732D7" w:rsidRPr="00CB1B52" w:rsidRDefault="00C732D7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F8D605C" w14:textId="77777777" w:rsidR="00C732D7" w:rsidRPr="00CB1B52" w:rsidRDefault="00C732D7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2DB66E82" w14:textId="77777777" w:rsidR="00EF3B98" w:rsidRPr="00CB1B52" w:rsidRDefault="00EF3B98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ABA36D6" w14:textId="77777777" w:rsidR="00702C03" w:rsidRPr="00CB1B52" w:rsidRDefault="00702C03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4D67FC4" w14:textId="77777777" w:rsidR="00702C03" w:rsidRPr="00CB1B52" w:rsidRDefault="00702C03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3F05BBF" w14:textId="77777777" w:rsidR="00702C03" w:rsidRPr="00CB1B52" w:rsidRDefault="00702C03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6FC6430" w14:textId="77777777" w:rsidR="00374B0D" w:rsidRPr="00CB1B52" w:rsidRDefault="00374B0D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B9C48F3" w14:textId="77777777" w:rsidR="00374B0D" w:rsidRPr="00CB1B52" w:rsidRDefault="00374B0D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55A75F01" w14:textId="77777777" w:rsidR="00374B0D" w:rsidRPr="00CB1B52" w:rsidRDefault="00374B0D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0F48335" w14:textId="77777777" w:rsidR="00374B0D" w:rsidRDefault="00374B0D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A3391" w14:textId="77777777"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8F4B4" w14:textId="77777777"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06B9E" w14:textId="77777777"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93D5827" w14:textId="77777777"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16B9C26" w14:textId="77777777"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8521854" w14:textId="77777777"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207BFCAD" w14:textId="77777777"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F9933A1" w14:textId="77777777"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35E8137" w14:textId="77777777"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B8FF559" w14:textId="77777777"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CC40D0D" w14:textId="77777777"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835B4FF" w14:textId="77777777"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F6D4520" w14:textId="77777777"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E018FB9" w14:textId="77777777"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3A7C3" w14:textId="77777777"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7D1E9" w14:textId="77777777"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21BCAAF8" w14:textId="77777777" w:rsidR="00CB1B52" w:rsidRDefault="00CB1B52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5DF79EF8" w14:textId="77777777" w:rsidR="00546FD4" w:rsidRDefault="00546FD4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F9A76BE" w14:textId="77777777" w:rsidR="00546FD4" w:rsidRDefault="00546FD4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3CA5161" w14:textId="77777777" w:rsidR="00546FD4" w:rsidRDefault="00546FD4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3A0E7E7" w14:textId="77777777" w:rsidR="00546FD4" w:rsidRDefault="00546FD4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2EED77D0" w14:textId="77777777" w:rsidR="00546FD4" w:rsidRDefault="00546FD4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71A39CE" w14:textId="77777777" w:rsidR="00546FD4" w:rsidRDefault="00546FD4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4288C78" w14:textId="77777777" w:rsidR="00546FD4" w:rsidRDefault="00546FD4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52A1C25E" w14:textId="77777777" w:rsidR="00546FD4" w:rsidRDefault="00546FD4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22AA63D8" w14:textId="77777777" w:rsidR="00546FD4" w:rsidRDefault="00546FD4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DC52B2F" w14:textId="77777777" w:rsidR="00546FD4" w:rsidRDefault="00546FD4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016A27D" w14:textId="77777777" w:rsidR="00546FD4" w:rsidRDefault="00546FD4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F6444FD" w14:textId="77777777" w:rsidR="00546FD4" w:rsidRDefault="00546FD4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54B784DC" w14:textId="77777777" w:rsidR="00546FD4" w:rsidRDefault="00546FD4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F70DBCB" w14:textId="77777777" w:rsidR="00546FD4" w:rsidRDefault="00546FD4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CB57D" w14:textId="77777777" w:rsidR="00546FD4" w:rsidRDefault="00546FD4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7BB65D6" w14:textId="77777777" w:rsidR="00546FD4" w:rsidRDefault="00546FD4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E8C05" w14:textId="77777777" w:rsidR="00546FD4" w:rsidRPr="00CB1B52" w:rsidRDefault="00546FD4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298E8E62" w14:textId="77777777" w:rsidR="00AA0D24" w:rsidRPr="00CB1B52" w:rsidRDefault="00AA0D24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5CF91519" w14:textId="77777777" w:rsidR="000F0821" w:rsidRPr="00CB1B52" w:rsidRDefault="00D42ADE" w:rsidP="00CB1B52">
      <w:pPr>
        <w:pStyle w:val="1"/>
        <w:numPr>
          <w:ilvl w:val="0"/>
          <w:numId w:val="0"/>
        </w:numPr>
        <w:spacing w:after="0" w:line="240" w:lineRule="auto"/>
        <w:ind w:left="567"/>
        <w:jc w:val="center"/>
      </w:pPr>
      <w:r w:rsidRPr="00D42ADE">
        <w:rPr>
          <w:bCs w:val="0"/>
          <w:lang w:val="en-US"/>
        </w:rPr>
        <w:t>II</w:t>
      </w:r>
      <w:r w:rsidRPr="00D42ADE">
        <w:rPr>
          <w:bCs w:val="0"/>
        </w:rPr>
        <w:t>.</w:t>
      </w:r>
      <w:r w:rsidR="00B34085" w:rsidRPr="00CB1B52">
        <w:t>УЧЕБНЫЙ ПЛАН</w:t>
      </w:r>
      <w:r w:rsidR="005920CB" w:rsidRPr="00CB1B52">
        <w:t xml:space="preserve"> </w:t>
      </w:r>
      <w:r w:rsidR="00B34085" w:rsidRPr="00CB1B52">
        <w:t>ПРОФЕССИОНАЛЬНОЙ ПОДГОТОВКИ ВОДИТЕЛЕЙ ТРАНСПОРТНЫХ СРЕДСТВ</w:t>
      </w:r>
      <w:r w:rsidR="0025027D" w:rsidRPr="00CB1B52">
        <w:t xml:space="preserve"> </w:t>
      </w:r>
      <w:r w:rsidR="00B34085" w:rsidRPr="00CB1B52">
        <w:t>КАТЕГОРИИ "</w:t>
      </w:r>
      <w:r w:rsidR="0027540A">
        <w:t>А</w:t>
      </w:r>
      <w:r w:rsidR="00B34085" w:rsidRPr="00CB1B52">
        <w:t>"</w:t>
      </w:r>
    </w:p>
    <w:p w14:paraId="5AAB5591" w14:textId="77777777" w:rsidR="0025027D" w:rsidRPr="00884AFC" w:rsidRDefault="0025027D" w:rsidP="00884AF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4"/>
        <w:gridCol w:w="1601"/>
        <w:gridCol w:w="2262"/>
        <w:gridCol w:w="2162"/>
      </w:tblGrid>
      <w:tr w:rsidR="00546FD4" w:rsidRPr="00546FD4" w14:paraId="6F49582D" w14:textId="77777777" w:rsidTr="00546FD4">
        <w:tc>
          <w:tcPr>
            <w:tcW w:w="1993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FE94AF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9AE4D4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46FD4" w:rsidRPr="00546FD4" w14:paraId="7E4564C7" w14:textId="77777777" w:rsidTr="00546FD4">
        <w:tc>
          <w:tcPr>
            <w:tcW w:w="0" w:type="auto"/>
            <w:vMerge/>
            <w:hideMark/>
          </w:tcPr>
          <w:p w14:paraId="6BC8BB45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C528E6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BEC982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46FD4" w:rsidRPr="00546FD4" w14:paraId="2EAE8291" w14:textId="77777777" w:rsidTr="00546FD4">
        <w:tc>
          <w:tcPr>
            <w:tcW w:w="0" w:type="auto"/>
            <w:vMerge/>
            <w:hideMark/>
          </w:tcPr>
          <w:p w14:paraId="47381D5B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4ECAF7A9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8BF2CC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0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EE653C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546FD4" w:rsidRPr="00546FD4" w14:paraId="1413AAB7" w14:textId="77777777" w:rsidTr="00546FD4"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D3D15C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546FD4" w:rsidRPr="00546FD4" w14:paraId="36F5F902" w14:textId="77777777" w:rsidTr="00546FD4">
        <w:tc>
          <w:tcPr>
            <w:tcW w:w="199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88DE5C" w14:textId="77777777" w:rsidR="00546FD4" w:rsidRPr="00546FD4" w:rsidRDefault="00546FD4" w:rsidP="00546FD4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7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C74BE3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B6FC7D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0103A6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6FD4" w:rsidRPr="00546FD4" w14:paraId="4BCFA1DB" w14:textId="77777777" w:rsidTr="00546FD4">
        <w:tc>
          <w:tcPr>
            <w:tcW w:w="199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5E8564" w14:textId="77777777" w:rsidR="00546FD4" w:rsidRPr="00546FD4" w:rsidRDefault="00546FD4" w:rsidP="00546FD4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7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3001A0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BB4F15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D5D169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6FD4" w:rsidRPr="00546FD4" w14:paraId="66CB5FA5" w14:textId="77777777" w:rsidTr="00546FD4">
        <w:tc>
          <w:tcPr>
            <w:tcW w:w="199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8119EF" w14:textId="77777777" w:rsidR="00546FD4" w:rsidRPr="00546FD4" w:rsidRDefault="00546FD4" w:rsidP="00546FD4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7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CCDBB0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14BE24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CF1E55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FD4" w:rsidRPr="00546FD4" w14:paraId="396823A6" w14:textId="77777777" w:rsidTr="0027540A">
        <w:tc>
          <w:tcPr>
            <w:tcW w:w="1993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2122B2" w14:textId="77777777" w:rsidR="00546FD4" w:rsidRPr="00546FD4" w:rsidRDefault="00546FD4" w:rsidP="00546FD4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3CD3C4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94DC85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DCBDC0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540A" w:rsidRPr="00546FD4" w14:paraId="58E93412" w14:textId="77777777" w:rsidTr="0027540A">
        <w:trPr>
          <w:trHeight w:val="428"/>
        </w:trPr>
        <w:tc>
          <w:tcPr>
            <w:tcW w:w="1993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2C7A48" w14:textId="77777777" w:rsidR="0027540A" w:rsidRPr="00884AFC" w:rsidRDefault="0027540A" w:rsidP="002754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 (промежуточная аттестация)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5C1A56" w14:textId="77777777" w:rsidR="0027540A" w:rsidRPr="00884AFC" w:rsidRDefault="0027540A" w:rsidP="002754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6B2A95" w14:textId="77777777" w:rsidR="0027540A" w:rsidRPr="00884AFC" w:rsidRDefault="0027540A" w:rsidP="002754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4D9210" w14:textId="77777777" w:rsidR="0027540A" w:rsidRPr="00884AFC" w:rsidRDefault="0027540A" w:rsidP="002754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46FD4" w:rsidRPr="00546FD4" w14:paraId="07C18B7D" w14:textId="77777777" w:rsidTr="0027540A"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7F8297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546FD4" w:rsidRPr="00546FD4" w14:paraId="43AB3741" w14:textId="77777777" w:rsidTr="00546FD4">
        <w:tc>
          <w:tcPr>
            <w:tcW w:w="199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10E978" w14:textId="77777777" w:rsidR="00546FD4" w:rsidRPr="00546FD4" w:rsidRDefault="00546FD4" w:rsidP="00546FD4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"A" как объектов управления</w:t>
            </w:r>
          </w:p>
        </w:tc>
        <w:tc>
          <w:tcPr>
            <w:tcW w:w="7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D956C4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E2838F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DDBD12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6FD4" w:rsidRPr="00546FD4" w14:paraId="2BDC6AC0" w14:textId="77777777" w:rsidTr="00546FD4">
        <w:tc>
          <w:tcPr>
            <w:tcW w:w="199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738FAF" w14:textId="77777777" w:rsidR="00546FD4" w:rsidRPr="00546FD4" w:rsidRDefault="00546FD4" w:rsidP="00546FD4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l41913"/>
            <w:bookmarkEnd w:id="9"/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"A"</w:t>
            </w:r>
          </w:p>
        </w:tc>
        <w:tc>
          <w:tcPr>
            <w:tcW w:w="7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5BE299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10E000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6E205D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6FD4" w:rsidRPr="00546FD4" w14:paraId="7EB929B9" w14:textId="77777777" w:rsidTr="00546FD4">
        <w:tc>
          <w:tcPr>
            <w:tcW w:w="199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F80EDB" w14:textId="77777777" w:rsidR="00546FD4" w:rsidRPr="00546FD4" w:rsidRDefault="00546FD4" w:rsidP="00546FD4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"A" (с механической трансмиссией/с автоматической трансмиссией)</w:t>
            </w:r>
          </w:p>
        </w:tc>
        <w:tc>
          <w:tcPr>
            <w:tcW w:w="7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5ECFDB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18/16</w:t>
            </w:r>
          </w:p>
        </w:tc>
        <w:tc>
          <w:tcPr>
            <w:tcW w:w="112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58FEC5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3288DD" w14:textId="77777777" w:rsidR="00546FD4" w:rsidRPr="00546FD4" w:rsidRDefault="00546FD4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18/16</w:t>
            </w:r>
          </w:p>
        </w:tc>
      </w:tr>
      <w:tr w:rsidR="0027540A" w:rsidRPr="00546FD4" w14:paraId="754FB48E" w14:textId="77777777" w:rsidTr="00546FD4">
        <w:tc>
          <w:tcPr>
            <w:tcW w:w="199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829B31" w14:textId="77777777" w:rsidR="0027540A" w:rsidRPr="00884AFC" w:rsidRDefault="0027540A" w:rsidP="00BB63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 (промежуточная аттестация)</w:t>
            </w:r>
          </w:p>
        </w:tc>
        <w:tc>
          <w:tcPr>
            <w:tcW w:w="7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885960" w14:textId="77777777" w:rsidR="0027540A" w:rsidRPr="00884AFC" w:rsidRDefault="0027540A" w:rsidP="00BB63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D9A905" w14:textId="77777777" w:rsidR="0027540A" w:rsidRPr="00884AFC" w:rsidRDefault="0027540A" w:rsidP="00BB63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35E2EE" w14:textId="77777777" w:rsidR="0027540A" w:rsidRPr="00884AFC" w:rsidRDefault="0027540A" w:rsidP="00BB63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27540A" w:rsidRPr="00546FD4" w14:paraId="48CFE21A" w14:textId="77777777" w:rsidTr="00546FD4"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CE9251" w14:textId="77777777" w:rsidR="0027540A" w:rsidRPr="00546FD4" w:rsidRDefault="0027540A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27540A" w:rsidRPr="00546FD4" w14:paraId="795EFD5C" w14:textId="77777777" w:rsidTr="00546FD4">
        <w:tc>
          <w:tcPr>
            <w:tcW w:w="199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21CD85" w14:textId="77777777" w:rsidR="0027540A" w:rsidRPr="00546FD4" w:rsidRDefault="0027540A" w:rsidP="00546FD4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7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D64B7F" w14:textId="77777777" w:rsidR="0027540A" w:rsidRPr="00546FD4" w:rsidRDefault="0027540A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1B1B5C" w14:textId="77777777" w:rsidR="0027540A" w:rsidRPr="00546FD4" w:rsidRDefault="0027540A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F55231" w14:textId="77777777" w:rsidR="0027540A" w:rsidRPr="00546FD4" w:rsidRDefault="0027540A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40A" w:rsidRPr="00546FD4" w14:paraId="2D0BAEE3" w14:textId="77777777" w:rsidTr="00546FD4">
        <w:trPr>
          <w:trHeight w:val="311"/>
        </w:trPr>
        <w:tc>
          <w:tcPr>
            <w:tcW w:w="199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2AB146" w14:textId="77777777" w:rsidR="0027540A" w:rsidRPr="00546FD4" w:rsidRDefault="0027540A" w:rsidP="00546FD4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DFB834" w14:textId="77777777" w:rsidR="0027540A" w:rsidRPr="00546FD4" w:rsidRDefault="0027540A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b/>
                <w:sz w:val="24"/>
                <w:szCs w:val="24"/>
              </w:rPr>
              <w:t>130/128</w:t>
            </w:r>
          </w:p>
        </w:tc>
        <w:tc>
          <w:tcPr>
            <w:tcW w:w="112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AA5A56" w14:textId="77777777" w:rsidR="0027540A" w:rsidRPr="00546FD4" w:rsidRDefault="0027540A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0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587EF8" w14:textId="77777777" w:rsidR="0027540A" w:rsidRPr="00546FD4" w:rsidRDefault="0027540A" w:rsidP="00546FD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D4">
              <w:rPr>
                <w:rFonts w:ascii="Times New Roman" w:hAnsi="Times New Roman" w:cs="Times New Roman"/>
                <w:b/>
                <w:sz w:val="24"/>
                <w:szCs w:val="24"/>
              </w:rPr>
              <w:t>54/52</w:t>
            </w:r>
          </w:p>
        </w:tc>
      </w:tr>
    </w:tbl>
    <w:p w14:paraId="3440F62F" w14:textId="77777777" w:rsidR="007D614B" w:rsidRDefault="007D614B" w:rsidP="00884AFC">
      <w:pPr>
        <w:pStyle w:val="1"/>
        <w:numPr>
          <w:ilvl w:val="0"/>
          <w:numId w:val="0"/>
        </w:numPr>
        <w:spacing w:after="0" w:line="240" w:lineRule="auto"/>
        <w:ind w:left="567"/>
        <w:jc w:val="center"/>
        <w:rPr>
          <w:bCs w:val="0"/>
        </w:rPr>
      </w:pPr>
    </w:p>
    <w:p w14:paraId="3B3139FF" w14:textId="77777777" w:rsidR="00E93BDF" w:rsidRPr="00CB1B52" w:rsidRDefault="00D42ADE" w:rsidP="00884AFC">
      <w:pPr>
        <w:pStyle w:val="1"/>
        <w:numPr>
          <w:ilvl w:val="0"/>
          <w:numId w:val="0"/>
        </w:numPr>
        <w:spacing w:after="0" w:line="240" w:lineRule="auto"/>
        <w:ind w:left="567"/>
        <w:jc w:val="center"/>
      </w:pPr>
      <w:r w:rsidRPr="00D42ADE">
        <w:rPr>
          <w:bCs w:val="0"/>
          <w:lang w:val="en-US"/>
        </w:rPr>
        <w:t>III</w:t>
      </w:r>
      <w:r w:rsidRPr="00D42ADE">
        <w:rPr>
          <w:bCs w:val="0"/>
        </w:rPr>
        <w:t>.</w:t>
      </w:r>
      <w:r w:rsidR="001A49B2">
        <w:rPr>
          <w:bCs w:val="0"/>
        </w:rPr>
        <w:t xml:space="preserve"> </w:t>
      </w:r>
      <w:r w:rsidR="00B34085" w:rsidRPr="00CB1B52">
        <w:t>ПРОГРАММЫ УЧЕБНЫХ ПРЕДМЕТОВ ПО ПРОФЕССИОНАЛЬНОЙ</w:t>
      </w:r>
      <w:r w:rsidR="00E93BDF" w:rsidRPr="00CB1B52">
        <w:t xml:space="preserve"> </w:t>
      </w:r>
      <w:r w:rsidR="00A477DB" w:rsidRPr="00CB1B52">
        <w:t>ПОДГОТОВКЕ</w:t>
      </w:r>
      <w:r w:rsidR="00B34085" w:rsidRPr="00CB1B52">
        <w:t xml:space="preserve"> ВОДИТЕЛЕЙ ТРАНСПОРТНЫХ СРЕДСТВ КАТЕГОРИИ "</w:t>
      </w:r>
      <w:r w:rsidR="0027540A">
        <w:t>А</w:t>
      </w:r>
      <w:r w:rsidR="00B34085" w:rsidRPr="00CB1B52">
        <w:t>"</w:t>
      </w:r>
    </w:p>
    <w:p w14:paraId="6A8ACC11" w14:textId="77777777" w:rsidR="009B5D66" w:rsidRPr="00CB1B52" w:rsidRDefault="00A153DF" w:rsidP="00884AFC">
      <w:pPr>
        <w:pStyle w:val="2"/>
        <w:numPr>
          <w:ilvl w:val="0"/>
          <w:numId w:val="0"/>
        </w:numPr>
        <w:spacing w:after="0" w:line="240" w:lineRule="auto"/>
        <w:ind w:left="567"/>
        <w:jc w:val="center"/>
      </w:pPr>
      <w:r>
        <w:t>3.1.</w:t>
      </w:r>
      <w:r w:rsidRPr="00CB1B52">
        <w:t xml:space="preserve"> Базовый</w:t>
      </w:r>
      <w:r w:rsidR="00026F85" w:rsidRPr="00CB1B52">
        <w:t xml:space="preserve"> цикл программы.</w:t>
      </w:r>
    </w:p>
    <w:p w14:paraId="69C39F9C" w14:textId="77777777" w:rsidR="009B5D66" w:rsidRPr="00CB1B52" w:rsidRDefault="00A153DF" w:rsidP="00884AF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3.1.1.</w:t>
      </w:r>
      <w:r w:rsidRPr="00CB1B52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B34085" w:rsidRPr="00CB1B52">
        <w:rPr>
          <w:rFonts w:ascii="Times New Roman" w:hAnsi="Times New Roman" w:cs="Times New Roman"/>
          <w:b/>
          <w:sz w:val="24"/>
          <w:szCs w:val="24"/>
        </w:rPr>
        <w:t xml:space="preserve"> предмет "Основы законодательства </w:t>
      </w:r>
      <w:r w:rsidR="00884AFC">
        <w:rPr>
          <w:rFonts w:ascii="Times New Roman" w:hAnsi="Times New Roman" w:cs="Times New Roman"/>
          <w:b/>
          <w:sz w:val="24"/>
          <w:szCs w:val="24"/>
        </w:rPr>
        <w:t xml:space="preserve">РФ </w:t>
      </w:r>
      <w:r w:rsidR="00B34085" w:rsidRPr="00CB1B52">
        <w:rPr>
          <w:rFonts w:ascii="Times New Roman" w:hAnsi="Times New Roman" w:cs="Times New Roman"/>
          <w:b/>
          <w:sz w:val="24"/>
          <w:szCs w:val="24"/>
        </w:rPr>
        <w:t>в сфере дорожного движения".</w:t>
      </w:r>
    </w:p>
    <w:p w14:paraId="10CF120B" w14:textId="77777777" w:rsidR="009B5D66" w:rsidRPr="00CB1B52" w:rsidRDefault="00B34085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14:paraId="72F3F8D3" w14:textId="77777777" w:rsidR="00BA63BF" w:rsidRPr="00CB1B52" w:rsidRDefault="00BA63BF" w:rsidP="00BA63B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1"/>
        <w:gridCol w:w="4249"/>
        <w:gridCol w:w="851"/>
        <w:gridCol w:w="1843"/>
        <w:gridCol w:w="1984"/>
      </w:tblGrid>
      <w:tr w:rsidR="009B5D66" w:rsidRPr="00CB1B52" w14:paraId="6CECE1AF" w14:textId="77777777" w:rsidTr="001A49B2">
        <w:tc>
          <w:tcPr>
            <w:tcW w:w="741" w:type="dxa"/>
            <w:vMerge w:val="restart"/>
          </w:tcPr>
          <w:p w14:paraId="149DA5C6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249" w:type="dxa"/>
            <w:vMerge w:val="restart"/>
          </w:tcPr>
          <w:p w14:paraId="7EED5ECA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8" w:type="dxa"/>
            <w:gridSpan w:val="3"/>
          </w:tcPr>
          <w:p w14:paraId="735A5E9F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B5D66" w:rsidRPr="00CB1B52" w14:paraId="41B33CA2" w14:textId="77777777" w:rsidTr="001A49B2">
        <w:tc>
          <w:tcPr>
            <w:tcW w:w="741" w:type="dxa"/>
            <w:vMerge/>
          </w:tcPr>
          <w:p w14:paraId="569AF461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14:paraId="119E062E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65FDD7D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2"/>
          </w:tcPr>
          <w:p w14:paraId="56C0E8E3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B5D66" w:rsidRPr="00CB1B52" w14:paraId="7A1ED3E3" w14:textId="77777777" w:rsidTr="001A49B2">
        <w:tc>
          <w:tcPr>
            <w:tcW w:w="741" w:type="dxa"/>
            <w:vMerge/>
          </w:tcPr>
          <w:p w14:paraId="1429E979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14:paraId="26EE7989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5B9478D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FAAA56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84" w:type="dxa"/>
          </w:tcPr>
          <w:p w14:paraId="5E659555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9B5D66" w:rsidRPr="00CB1B52" w14:paraId="07492B63" w14:textId="77777777" w:rsidTr="001A49B2">
        <w:trPr>
          <w:trHeight w:val="356"/>
        </w:trPr>
        <w:tc>
          <w:tcPr>
            <w:tcW w:w="9668" w:type="dxa"/>
            <w:gridSpan w:val="5"/>
          </w:tcPr>
          <w:p w14:paraId="0BB3AEE5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 Законодательство в сфере дорожного движения</w:t>
            </w:r>
          </w:p>
        </w:tc>
      </w:tr>
      <w:tr w:rsidR="009B5D66" w:rsidRPr="00CB1B52" w14:paraId="0BF57362" w14:textId="77777777" w:rsidTr="001A49B2">
        <w:tc>
          <w:tcPr>
            <w:tcW w:w="741" w:type="dxa"/>
          </w:tcPr>
          <w:p w14:paraId="1D121E2E" w14:textId="77777777"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14:paraId="5B1C7A70" w14:textId="77777777" w:rsidR="009B5D66" w:rsidRPr="00CB1B52" w:rsidRDefault="009B5D66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1" w:type="dxa"/>
          </w:tcPr>
          <w:p w14:paraId="6E920F93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46C6206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CF98879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66" w:rsidRPr="00CB1B52" w14:paraId="58645417" w14:textId="77777777" w:rsidTr="001A49B2">
        <w:tc>
          <w:tcPr>
            <w:tcW w:w="741" w:type="dxa"/>
          </w:tcPr>
          <w:p w14:paraId="62583FF4" w14:textId="77777777"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14:paraId="6E9A6D2C" w14:textId="77777777" w:rsidR="009B5D66" w:rsidRPr="00CB1B52" w:rsidRDefault="009B5D66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51" w:type="dxa"/>
          </w:tcPr>
          <w:p w14:paraId="355B22A7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44D2947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F353CA5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66" w:rsidRPr="00CB1B52" w14:paraId="2C3ED2C3" w14:textId="77777777" w:rsidTr="001A49B2">
        <w:tc>
          <w:tcPr>
            <w:tcW w:w="4990" w:type="dxa"/>
            <w:gridSpan w:val="2"/>
          </w:tcPr>
          <w:p w14:paraId="1BFAE181" w14:textId="77777777" w:rsidR="009B5D66" w:rsidRPr="00CB1B52" w:rsidRDefault="009B5D66" w:rsidP="00884AFC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</w:tcPr>
          <w:p w14:paraId="02A9E1F7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A4E7AE0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3FCCBB6B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5D66" w:rsidRPr="00CB1B52" w14:paraId="009E5D3F" w14:textId="77777777" w:rsidTr="001A49B2">
        <w:tc>
          <w:tcPr>
            <w:tcW w:w="9668" w:type="dxa"/>
            <w:gridSpan w:val="5"/>
          </w:tcPr>
          <w:p w14:paraId="012842FC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Правила дорожного движения</w:t>
            </w:r>
          </w:p>
        </w:tc>
      </w:tr>
      <w:tr w:rsidR="009B5D66" w:rsidRPr="00CB1B52" w14:paraId="506BE60C" w14:textId="77777777" w:rsidTr="001A49B2">
        <w:tc>
          <w:tcPr>
            <w:tcW w:w="741" w:type="dxa"/>
          </w:tcPr>
          <w:p w14:paraId="566BE6FE" w14:textId="77777777"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</w:tcPr>
          <w:p w14:paraId="048990F4" w14:textId="77777777" w:rsidR="009B5D66" w:rsidRPr="00CB1B52" w:rsidRDefault="009B5D66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</w:t>
            </w:r>
            <w:r w:rsidR="00A8265A"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используемые в Правилах дорожного движения</w:t>
            </w:r>
          </w:p>
        </w:tc>
        <w:tc>
          <w:tcPr>
            <w:tcW w:w="851" w:type="dxa"/>
          </w:tcPr>
          <w:p w14:paraId="2C8A905F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AD15B09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C9E4FE6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66" w:rsidRPr="00CB1B52" w14:paraId="569C475E" w14:textId="77777777" w:rsidTr="001A49B2">
        <w:tc>
          <w:tcPr>
            <w:tcW w:w="741" w:type="dxa"/>
          </w:tcPr>
          <w:p w14:paraId="56653CBD" w14:textId="77777777"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</w:tcPr>
          <w:p w14:paraId="04D80B76" w14:textId="77777777" w:rsidR="009B5D66" w:rsidRPr="00CB1B52" w:rsidRDefault="009B5D66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851" w:type="dxa"/>
          </w:tcPr>
          <w:p w14:paraId="6F3C5773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8F3CFB5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C74598D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66" w:rsidRPr="00CB1B52" w14:paraId="350CC7E4" w14:textId="77777777" w:rsidTr="001A49B2">
        <w:tc>
          <w:tcPr>
            <w:tcW w:w="741" w:type="dxa"/>
          </w:tcPr>
          <w:p w14:paraId="446AD67C" w14:textId="77777777"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</w:tcPr>
          <w:p w14:paraId="51B33E1E" w14:textId="77777777" w:rsidR="009B5D66" w:rsidRPr="00CB1B52" w:rsidRDefault="009B5D66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851" w:type="dxa"/>
          </w:tcPr>
          <w:p w14:paraId="6462F464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34684F5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036782AD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66" w:rsidRPr="00CB1B52" w14:paraId="16A6245C" w14:textId="77777777" w:rsidTr="001A49B2">
        <w:tc>
          <w:tcPr>
            <w:tcW w:w="741" w:type="dxa"/>
          </w:tcPr>
          <w:p w14:paraId="465D53A3" w14:textId="77777777"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</w:tcPr>
          <w:p w14:paraId="055E7DF1" w14:textId="77777777" w:rsidR="009B5D66" w:rsidRPr="00CB1B52" w:rsidRDefault="009B5D66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851" w:type="dxa"/>
          </w:tcPr>
          <w:p w14:paraId="15124558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8FAFCAF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FBCBCDC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66" w:rsidRPr="00CB1B52" w14:paraId="06F7BE16" w14:textId="77777777" w:rsidTr="001A49B2">
        <w:tc>
          <w:tcPr>
            <w:tcW w:w="741" w:type="dxa"/>
          </w:tcPr>
          <w:p w14:paraId="7ECD8821" w14:textId="77777777"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</w:tcPr>
          <w:p w14:paraId="2DEC485C" w14:textId="77777777" w:rsidR="009B5D66" w:rsidRPr="00CB1B52" w:rsidRDefault="00A8265A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51" w:type="dxa"/>
          </w:tcPr>
          <w:p w14:paraId="5CA0BA53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D18F83E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61F82030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D66" w:rsidRPr="00CB1B52" w14:paraId="40AE42D7" w14:textId="77777777" w:rsidTr="001A49B2">
        <w:tc>
          <w:tcPr>
            <w:tcW w:w="741" w:type="dxa"/>
          </w:tcPr>
          <w:p w14:paraId="69441400" w14:textId="77777777"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9" w:type="dxa"/>
          </w:tcPr>
          <w:p w14:paraId="73C0452C" w14:textId="77777777" w:rsidR="009B5D66" w:rsidRPr="00CB1B52" w:rsidRDefault="00A8265A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851" w:type="dxa"/>
          </w:tcPr>
          <w:p w14:paraId="322AAEE2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A83DE5B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FF62320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D66" w:rsidRPr="00CB1B52" w14:paraId="1B615B3F" w14:textId="77777777" w:rsidTr="001A49B2">
        <w:tc>
          <w:tcPr>
            <w:tcW w:w="741" w:type="dxa"/>
          </w:tcPr>
          <w:p w14:paraId="7846FF21" w14:textId="77777777"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9" w:type="dxa"/>
          </w:tcPr>
          <w:p w14:paraId="56B68AB3" w14:textId="77777777" w:rsidR="009B5D66" w:rsidRPr="00CB1B52" w:rsidRDefault="00A8265A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851" w:type="dxa"/>
          </w:tcPr>
          <w:p w14:paraId="33F3DCA7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D64D487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039FB10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66" w:rsidRPr="00CB1B52" w14:paraId="2556AC36" w14:textId="77777777" w:rsidTr="001A49B2">
        <w:tc>
          <w:tcPr>
            <w:tcW w:w="741" w:type="dxa"/>
          </w:tcPr>
          <w:p w14:paraId="00F64FD7" w14:textId="77777777"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9" w:type="dxa"/>
          </w:tcPr>
          <w:p w14:paraId="04619751" w14:textId="77777777" w:rsidR="009B5D66" w:rsidRPr="00CB1B52" w:rsidRDefault="00A8265A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851" w:type="dxa"/>
          </w:tcPr>
          <w:p w14:paraId="2EF6B859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A0AFCF7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29766FD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D66" w:rsidRPr="00CB1B52" w14:paraId="74DD769C" w14:textId="77777777" w:rsidTr="001A49B2">
        <w:tc>
          <w:tcPr>
            <w:tcW w:w="741" w:type="dxa"/>
          </w:tcPr>
          <w:p w14:paraId="09196538" w14:textId="77777777"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9" w:type="dxa"/>
          </w:tcPr>
          <w:p w14:paraId="2E4CC167" w14:textId="77777777" w:rsidR="009B5D66" w:rsidRPr="00CB1B52" w:rsidRDefault="00A8265A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51" w:type="dxa"/>
          </w:tcPr>
          <w:p w14:paraId="51A45EC3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9D45095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12433A1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D66" w:rsidRPr="00CB1B52" w14:paraId="7882BAEE" w14:textId="77777777" w:rsidTr="001A49B2">
        <w:tc>
          <w:tcPr>
            <w:tcW w:w="741" w:type="dxa"/>
          </w:tcPr>
          <w:p w14:paraId="6F1C37AE" w14:textId="77777777"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9" w:type="dxa"/>
          </w:tcPr>
          <w:p w14:paraId="2890F58A" w14:textId="77777777" w:rsidR="009B5D66" w:rsidRPr="00CB1B52" w:rsidRDefault="00A8265A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851" w:type="dxa"/>
          </w:tcPr>
          <w:p w14:paraId="5C287530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724AC46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4F1BA3D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66" w:rsidRPr="00CB1B52" w14:paraId="59A6081E" w14:textId="77777777" w:rsidTr="001A49B2">
        <w:tc>
          <w:tcPr>
            <w:tcW w:w="741" w:type="dxa"/>
          </w:tcPr>
          <w:p w14:paraId="4A4A3791" w14:textId="77777777"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9" w:type="dxa"/>
          </w:tcPr>
          <w:p w14:paraId="1C42A04D" w14:textId="77777777" w:rsidR="009B5D66" w:rsidRPr="00CB1B52" w:rsidRDefault="00A8265A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851" w:type="dxa"/>
          </w:tcPr>
          <w:p w14:paraId="430C6FA8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F245706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02B5699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66" w:rsidRPr="00CB1B52" w14:paraId="0178555B" w14:textId="77777777" w:rsidTr="001A49B2">
        <w:trPr>
          <w:trHeight w:val="303"/>
        </w:trPr>
        <w:tc>
          <w:tcPr>
            <w:tcW w:w="741" w:type="dxa"/>
          </w:tcPr>
          <w:p w14:paraId="51924D40" w14:textId="77777777" w:rsidR="009B5D66" w:rsidRPr="00CB1B52" w:rsidRDefault="00884AFC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9" w:type="dxa"/>
          </w:tcPr>
          <w:p w14:paraId="74AA6EBB" w14:textId="77777777" w:rsidR="009B5D66" w:rsidRPr="00CB1B52" w:rsidRDefault="00A8265A" w:rsidP="00884A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техническому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состоянию транспортных средств</w:t>
            </w:r>
          </w:p>
        </w:tc>
        <w:tc>
          <w:tcPr>
            <w:tcW w:w="851" w:type="dxa"/>
          </w:tcPr>
          <w:p w14:paraId="4966FE02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F2B7928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1D3B2A0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66" w:rsidRPr="00CB1B52" w14:paraId="5E91C563" w14:textId="77777777" w:rsidTr="001A49B2">
        <w:tc>
          <w:tcPr>
            <w:tcW w:w="4990" w:type="dxa"/>
            <w:gridSpan w:val="2"/>
          </w:tcPr>
          <w:p w14:paraId="006F4480" w14:textId="77777777" w:rsidR="009B5D66" w:rsidRPr="00CB1B52" w:rsidRDefault="009B5D66" w:rsidP="00884AFC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раздел</w:t>
            </w:r>
            <w:r w:rsidR="00884AF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14:paraId="47A39E12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14:paraId="6AF3E706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14:paraId="29F2B18A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D4E5D" w:rsidRPr="00CB1B52" w14:paraId="29EC9EFC" w14:textId="77777777" w:rsidTr="001A49B2">
        <w:tc>
          <w:tcPr>
            <w:tcW w:w="4990" w:type="dxa"/>
            <w:gridSpan w:val="2"/>
          </w:tcPr>
          <w:p w14:paraId="194E4108" w14:textId="77777777" w:rsidR="00FD4E5D" w:rsidRPr="00884AFC" w:rsidRDefault="00FD4E5D" w:rsidP="00DB375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 (промежуточная аттестация)</w:t>
            </w:r>
          </w:p>
        </w:tc>
        <w:tc>
          <w:tcPr>
            <w:tcW w:w="851" w:type="dxa"/>
          </w:tcPr>
          <w:p w14:paraId="6A21901E" w14:textId="77777777" w:rsidR="00FD4E5D" w:rsidRPr="00CB1B52" w:rsidRDefault="00FD4E5D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4A2C24A" w14:textId="77777777" w:rsidR="00FD4E5D" w:rsidRPr="00CB1B52" w:rsidRDefault="00FD4E5D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304603C" w14:textId="77777777" w:rsidR="00FD4E5D" w:rsidRPr="00CB1B52" w:rsidRDefault="00FD4E5D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5D66" w:rsidRPr="00CB1B52" w14:paraId="2CBE8E8F" w14:textId="77777777" w:rsidTr="001A49B2">
        <w:tc>
          <w:tcPr>
            <w:tcW w:w="4990" w:type="dxa"/>
            <w:gridSpan w:val="2"/>
          </w:tcPr>
          <w:p w14:paraId="759C046F" w14:textId="77777777" w:rsidR="009B5D66" w:rsidRPr="00CB1B52" w:rsidRDefault="009B5D66" w:rsidP="00884AFC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7D62FCD3" w14:textId="77777777" w:rsidR="009B5D66" w:rsidRPr="00CB1B52" w:rsidRDefault="007114AC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14:paraId="598A1713" w14:textId="77777777" w:rsidR="009B5D66" w:rsidRPr="00CB1B52" w:rsidRDefault="009B5D66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21A40773" w14:textId="77777777" w:rsidR="009B5D66" w:rsidRPr="00CB1B52" w:rsidRDefault="007114AC" w:rsidP="00884AF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14:paraId="256FDE3D" w14:textId="77777777" w:rsidR="00026F85" w:rsidRPr="00CB1B52" w:rsidRDefault="00026F85" w:rsidP="00ED69E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FAD9F47" w14:textId="77777777" w:rsidR="0028155E" w:rsidRPr="00CB1B52" w:rsidRDefault="00B34085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Раздел 1. Законодательство в сфере дорожного движения.</w:t>
      </w:r>
    </w:p>
    <w:p w14:paraId="52C44DD2" w14:textId="77777777" w:rsidR="0028155E" w:rsidRPr="00884AFC" w:rsidRDefault="00B34085" w:rsidP="00884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 xml:space="preserve">Законодательство, определяющее правовые основы обеспечения безопасности </w:t>
      </w:r>
      <w:r w:rsidR="0028155E" w:rsidRPr="00CB1B52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орожного</w:t>
      </w:r>
      <w:r w:rsidR="0028155E" w:rsidRPr="00CB1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движения и регулирующее отношения в сфере взаимодействия общества и природы</w:t>
      </w:r>
      <w:r w:rsidR="00884AFC" w:rsidRPr="00884AFC">
        <w:rPr>
          <w:rFonts w:ascii="Times New Roman" w:hAnsi="Times New Roman" w:cs="Times New Roman"/>
          <w:sz w:val="24"/>
          <w:szCs w:val="24"/>
        </w:rPr>
        <w:t xml:space="preserve">: </w:t>
      </w:r>
      <w:r w:rsidRPr="00884AFC">
        <w:rPr>
          <w:rFonts w:ascii="Times New Roman" w:hAnsi="Times New Roman" w:cs="Times New Roman"/>
          <w:sz w:val="24"/>
          <w:szCs w:val="24"/>
        </w:rPr>
        <w:t>Общие положения</w:t>
      </w:r>
      <w:r w:rsidR="00884AFC" w:rsidRPr="00884AFC">
        <w:rPr>
          <w:rFonts w:ascii="Times New Roman" w:hAnsi="Times New Roman" w:cs="Times New Roman"/>
          <w:sz w:val="24"/>
          <w:szCs w:val="24"/>
        </w:rPr>
        <w:t>;</w:t>
      </w:r>
      <w:r w:rsidR="00884AFC">
        <w:rPr>
          <w:rFonts w:ascii="Times New Roman" w:hAnsi="Times New Roman" w:cs="Times New Roman"/>
          <w:sz w:val="24"/>
          <w:szCs w:val="24"/>
        </w:rPr>
        <w:t xml:space="preserve"> п</w:t>
      </w:r>
      <w:r w:rsidRPr="00884AFC">
        <w:rPr>
          <w:rFonts w:ascii="Times New Roman" w:hAnsi="Times New Roman" w:cs="Times New Roman"/>
          <w:sz w:val="24"/>
          <w:szCs w:val="24"/>
        </w:rPr>
        <w:t>рава и обязанности граждан, общественных и иных организаций в области охраны окружающей</w:t>
      </w:r>
      <w:r w:rsidR="0028155E" w:rsidRPr="00884AFC">
        <w:rPr>
          <w:rFonts w:ascii="Times New Roman" w:hAnsi="Times New Roman" w:cs="Times New Roman"/>
          <w:sz w:val="24"/>
          <w:szCs w:val="24"/>
        </w:rPr>
        <w:t xml:space="preserve"> </w:t>
      </w:r>
      <w:r w:rsidRPr="00884AFC">
        <w:rPr>
          <w:rFonts w:ascii="Times New Roman" w:hAnsi="Times New Roman" w:cs="Times New Roman"/>
          <w:sz w:val="24"/>
          <w:szCs w:val="24"/>
        </w:rPr>
        <w:t>среды</w:t>
      </w:r>
      <w:r w:rsidR="00884AFC">
        <w:rPr>
          <w:rFonts w:ascii="Times New Roman" w:hAnsi="Times New Roman" w:cs="Times New Roman"/>
          <w:sz w:val="24"/>
          <w:szCs w:val="24"/>
        </w:rPr>
        <w:t>; о</w:t>
      </w:r>
      <w:r w:rsidRPr="00884AFC">
        <w:rPr>
          <w:rFonts w:ascii="Times New Roman" w:hAnsi="Times New Roman" w:cs="Times New Roman"/>
          <w:sz w:val="24"/>
          <w:szCs w:val="24"/>
        </w:rPr>
        <w:t>тветственность за нарушение законодательства в области охраны окружающей среды.</w:t>
      </w:r>
    </w:p>
    <w:p w14:paraId="4FEA41C3" w14:textId="77777777" w:rsidR="0028155E" w:rsidRDefault="00B34085" w:rsidP="00884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Законодательство, устанавливающее ответственность за нарушения в сфере дорожного</w:t>
      </w:r>
      <w:r w:rsidR="0028155E" w:rsidRPr="00CB1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движения</w:t>
      </w:r>
      <w:r w:rsidR="00884AF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4AFC" w:rsidRPr="00884AFC">
        <w:rPr>
          <w:color w:val="000000"/>
          <w:shd w:val="clear" w:color="auto" w:fill="FFFFFF"/>
        </w:rPr>
        <w:t xml:space="preserve"> </w:t>
      </w:r>
      <w:r w:rsidR="00884AFC" w:rsidRPr="00884AFC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Федерации, устанавливающее ответственность за нарушения в сфере дорожного движения: задачи и принципы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</w:t>
      </w:r>
      <w:r w:rsidR="00884AFC" w:rsidRPr="00884AFC">
        <w:rPr>
          <w:rFonts w:ascii="Times New Roman" w:hAnsi="Times New Roman" w:cs="Times New Roman"/>
          <w:sz w:val="24"/>
          <w:szCs w:val="24"/>
        </w:rPr>
        <w:lastRenderedPageBreak/>
        <w:t>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14:paraId="68E9B2D3" w14:textId="77777777" w:rsidR="00884AFC" w:rsidRPr="00884AFC" w:rsidRDefault="00884AFC" w:rsidP="00884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ситуационных задач: электронная учебная программа-тренажер «Автошкола МААШ».</w:t>
      </w:r>
    </w:p>
    <w:p w14:paraId="687E3273" w14:textId="77777777" w:rsidR="0028155E" w:rsidRPr="00CB1B52" w:rsidRDefault="00B34085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Раздел 2. Правила дорожного движения</w:t>
      </w:r>
    </w:p>
    <w:p w14:paraId="4C6251E6" w14:textId="77777777" w:rsidR="00E70CA4" w:rsidRDefault="00B34085" w:rsidP="00884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84AFC">
        <w:rPr>
          <w:rFonts w:ascii="Times New Roman" w:hAnsi="Times New Roman" w:cs="Times New Roman"/>
          <w:b/>
          <w:sz w:val="24"/>
          <w:szCs w:val="24"/>
        </w:rPr>
        <w:t>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="00884AFC" w:rsidRPr="00884AFC">
        <w:rPr>
          <w:rFonts w:ascii="Times New Roman" w:hAnsi="Times New Roman" w:cs="Times New Roman"/>
          <w:sz w:val="24"/>
          <w:szCs w:val="24"/>
          <w:u w:val="single"/>
        </w:rPr>
        <w:t>Общие положения, основные понятия и термины, используемые в </w:t>
      </w:r>
      <w:hyperlink r:id="rId16" w:anchor="l12" w:tgtFrame="_blank" w:history="1">
        <w:r w:rsidR="00884AFC" w:rsidRPr="00884AFC">
          <w:rPr>
            <w:rFonts w:ascii="Times New Roman" w:hAnsi="Times New Roman" w:cs="Times New Roman"/>
            <w:sz w:val="24"/>
            <w:szCs w:val="24"/>
            <w:u w:val="single"/>
          </w:rPr>
          <w:t>Правилах</w:t>
        </w:r>
      </w:hyperlink>
      <w:r w:rsidR="00884AFC" w:rsidRPr="00884AFC">
        <w:rPr>
          <w:rFonts w:ascii="Times New Roman" w:hAnsi="Times New Roman" w:cs="Times New Roman"/>
          <w:sz w:val="24"/>
          <w:szCs w:val="24"/>
          <w:u w:val="single"/>
        </w:rPr>
        <w:t> дорожного движения</w:t>
      </w:r>
      <w:r w:rsidR="00E70CA4">
        <w:rPr>
          <w:rFonts w:ascii="Times New Roman" w:hAnsi="Times New Roman" w:cs="Times New Roman"/>
          <w:sz w:val="24"/>
          <w:szCs w:val="24"/>
        </w:rPr>
        <w:t>.</w:t>
      </w:r>
      <w:r w:rsidR="00884AFC" w:rsidRPr="00884AFC">
        <w:rPr>
          <w:rFonts w:ascii="Times New Roman" w:hAnsi="Times New Roman" w:cs="Times New Roman"/>
          <w:sz w:val="24"/>
          <w:szCs w:val="24"/>
        </w:rPr>
        <w:t xml:space="preserve"> </w:t>
      </w:r>
      <w:r w:rsidR="00E70CA4">
        <w:rPr>
          <w:rFonts w:ascii="Times New Roman" w:hAnsi="Times New Roman" w:cs="Times New Roman"/>
          <w:sz w:val="24"/>
          <w:szCs w:val="24"/>
        </w:rPr>
        <w:t>З</w:t>
      </w:r>
      <w:r w:rsidR="00884AFC" w:rsidRPr="00884AFC">
        <w:rPr>
          <w:rFonts w:ascii="Times New Roman" w:hAnsi="Times New Roman" w:cs="Times New Roman"/>
          <w:sz w:val="24"/>
          <w:szCs w:val="24"/>
        </w:rPr>
        <w:t>начение </w:t>
      </w:r>
      <w:hyperlink r:id="rId17" w:anchor="l12" w:tgtFrame="_blank" w:history="1">
        <w:r w:rsidR="00884AFC" w:rsidRPr="00884AF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884AFC" w:rsidRPr="00884AFC">
        <w:rPr>
          <w:rFonts w:ascii="Times New Roman" w:hAnsi="Times New Roman" w:cs="Times New Roman"/>
          <w:sz w:val="24"/>
          <w:szCs w:val="24"/>
        </w:rPr>
        <w:t> дорожного движения в обеспечении порядка и безопасности дорожного движения; структура </w:t>
      </w:r>
      <w:hyperlink r:id="rId18" w:anchor="l12" w:tgtFrame="_blank" w:history="1">
        <w:r w:rsidR="00884AFC" w:rsidRPr="00884AF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884AFC" w:rsidRPr="00884AFC">
        <w:rPr>
          <w:rFonts w:ascii="Times New Roman" w:hAnsi="Times New Roman" w:cs="Times New Roman"/>
          <w:sz w:val="24"/>
          <w:szCs w:val="24"/>
        </w:rPr>
        <w:t> 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</w:t>
      </w:r>
      <w:r w:rsidR="00E70CA4">
        <w:rPr>
          <w:rFonts w:ascii="Times New Roman" w:hAnsi="Times New Roman" w:cs="Times New Roman"/>
          <w:sz w:val="24"/>
          <w:szCs w:val="24"/>
        </w:rPr>
        <w:t>.</w:t>
      </w:r>
    </w:p>
    <w:p w14:paraId="72ECC283" w14:textId="77777777" w:rsidR="00E70CA4" w:rsidRPr="00E70CA4" w:rsidRDefault="00B34085" w:rsidP="00E70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70CA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Обязанности участников дорожного движения.</w:t>
      </w:r>
      <w:r w:rsidR="00E70CA4">
        <w:rPr>
          <w:rFonts w:ascii="Times New Roman" w:hAnsi="Times New Roman" w:cs="Times New Roman"/>
          <w:sz w:val="24"/>
          <w:szCs w:val="24"/>
        </w:rPr>
        <w:t xml:space="preserve"> О</w:t>
      </w:r>
      <w:r w:rsidR="00E70CA4" w:rsidRPr="00E70CA4">
        <w:rPr>
          <w:rFonts w:ascii="Times New Roman" w:hAnsi="Times New Roman" w:cs="Times New Roman"/>
          <w:sz w:val="24"/>
          <w:szCs w:val="24"/>
        </w:rPr>
        <w:t>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14:paraId="7FEF133F" w14:textId="77777777" w:rsidR="00E70CA4" w:rsidRDefault="00B34085" w:rsidP="00E70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70CA4">
        <w:rPr>
          <w:rFonts w:ascii="Times New Roman" w:hAnsi="Times New Roman" w:cs="Times New Roman"/>
          <w:b/>
          <w:sz w:val="24"/>
          <w:szCs w:val="24"/>
        </w:rPr>
        <w:t>5.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Дорожные знаки.</w:t>
      </w:r>
      <w:r w:rsidR="00E70CA4" w:rsidRPr="00E70CA4">
        <w:rPr>
          <w:rFonts w:ascii="Times New Roman" w:hAnsi="Times New Roman" w:cs="Times New Roman"/>
          <w:sz w:val="24"/>
          <w:szCs w:val="24"/>
        </w:rPr>
        <w:t xml:space="preserve">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</w:t>
      </w:r>
      <w:r w:rsidR="00E70CA4" w:rsidRPr="00E70CA4">
        <w:rPr>
          <w:rFonts w:ascii="Times New Roman" w:hAnsi="Times New Roman" w:cs="Times New Roman"/>
          <w:sz w:val="24"/>
          <w:szCs w:val="24"/>
        </w:rPr>
        <w:lastRenderedPageBreak/>
        <w:t>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14:paraId="11C25B3D" w14:textId="77777777" w:rsidR="005D3C6B" w:rsidRPr="00E70CA4" w:rsidRDefault="00B34085" w:rsidP="00E70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70CA4">
        <w:rPr>
          <w:rFonts w:ascii="Times New Roman" w:hAnsi="Times New Roman" w:cs="Times New Roman"/>
          <w:b/>
          <w:sz w:val="24"/>
          <w:szCs w:val="24"/>
        </w:rPr>
        <w:t>6.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Дорожная разметка.</w:t>
      </w:r>
      <w:r w:rsidR="00E70CA4" w:rsidRPr="00E70CA4">
        <w:rPr>
          <w:color w:val="000000"/>
          <w:shd w:val="clear" w:color="auto" w:fill="FFFFFF"/>
        </w:rPr>
        <w:t xml:space="preserve"> </w:t>
      </w:r>
      <w:r w:rsidR="00E70CA4">
        <w:rPr>
          <w:rFonts w:ascii="Times New Roman" w:hAnsi="Times New Roman" w:cs="Times New Roman"/>
          <w:sz w:val="24"/>
          <w:szCs w:val="24"/>
        </w:rPr>
        <w:t>З</w:t>
      </w:r>
      <w:r w:rsidR="00E70CA4" w:rsidRPr="00E70CA4">
        <w:rPr>
          <w:rFonts w:ascii="Times New Roman" w:hAnsi="Times New Roman" w:cs="Times New Roman"/>
          <w:sz w:val="24"/>
          <w:szCs w:val="24"/>
        </w:rPr>
        <w:t>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14:paraId="6832F6AB" w14:textId="77777777" w:rsidR="005D3C6B" w:rsidRPr="00CB1B52" w:rsidRDefault="00B34085" w:rsidP="00E70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70CA4">
        <w:rPr>
          <w:rFonts w:ascii="Times New Roman" w:hAnsi="Times New Roman" w:cs="Times New Roman"/>
          <w:b/>
          <w:sz w:val="24"/>
          <w:szCs w:val="24"/>
        </w:rPr>
        <w:t>7.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Порядок движения и расположение транспортных средств на проезжей части.</w:t>
      </w:r>
      <w:r w:rsidR="00E70CA4" w:rsidRPr="00E70CA4">
        <w:rPr>
          <w:color w:val="000000"/>
          <w:shd w:val="clear" w:color="auto" w:fill="FFFFFF"/>
        </w:rPr>
        <w:t xml:space="preserve"> </w:t>
      </w:r>
      <w:r w:rsidR="00E70CA4">
        <w:rPr>
          <w:color w:val="000000"/>
          <w:shd w:val="clear" w:color="auto" w:fill="FFFFFF"/>
        </w:rPr>
        <w:t>П</w:t>
      </w:r>
      <w:r w:rsidR="00E70CA4" w:rsidRPr="00E70CA4">
        <w:rPr>
          <w:rFonts w:ascii="Times New Roman" w:hAnsi="Times New Roman" w:cs="Times New Roman"/>
          <w:sz w:val="24"/>
          <w:szCs w:val="24"/>
        </w:rPr>
        <w:t>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</w:t>
      </w:r>
      <w:r w:rsidR="00E70CA4">
        <w:rPr>
          <w:color w:val="000000"/>
          <w:shd w:val="clear" w:color="auto" w:fill="FFFFFF"/>
        </w:rPr>
        <w:t>.</w:t>
      </w:r>
    </w:p>
    <w:p w14:paraId="062DF137" w14:textId="77777777" w:rsidR="00E70CA4" w:rsidRDefault="00B34085" w:rsidP="00E70CA4">
      <w:pPr>
        <w:spacing w:after="0" w:line="240" w:lineRule="auto"/>
        <w:ind w:firstLine="567"/>
        <w:jc w:val="both"/>
        <w:rPr>
          <w:color w:val="000000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70CA4">
        <w:rPr>
          <w:rFonts w:ascii="Times New Roman" w:hAnsi="Times New Roman" w:cs="Times New Roman"/>
          <w:b/>
          <w:sz w:val="24"/>
          <w:szCs w:val="24"/>
        </w:rPr>
        <w:t>8</w:t>
      </w:r>
      <w:r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Остановка и стоянка транспортных средств.</w:t>
      </w:r>
      <w:r w:rsidR="00E70CA4" w:rsidRPr="00E70CA4">
        <w:rPr>
          <w:color w:val="000000"/>
          <w:shd w:val="clear" w:color="auto" w:fill="FFFFFF"/>
        </w:rPr>
        <w:t xml:space="preserve"> </w:t>
      </w:r>
      <w:r w:rsidR="00E70CA4" w:rsidRPr="00E70CA4">
        <w:rPr>
          <w:rFonts w:ascii="Times New Roman" w:hAnsi="Times New Roman" w:cs="Times New Roman"/>
          <w:sz w:val="24"/>
          <w:szCs w:val="24"/>
        </w:rPr>
        <w:t xml:space="preserve">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</w:t>
      </w:r>
      <w:r w:rsidR="00E70CA4" w:rsidRPr="00E70CA4">
        <w:rPr>
          <w:rFonts w:ascii="Times New Roman" w:hAnsi="Times New Roman" w:cs="Times New Roman"/>
          <w:sz w:val="24"/>
          <w:szCs w:val="24"/>
        </w:rPr>
        <w:lastRenderedPageBreak/>
        <w:t>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14:paraId="2B8B7E75" w14:textId="77777777" w:rsidR="00E70CA4" w:rsidRDefault="00B34085" w:rsidP="00E70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70CA4">
        <w:rPr>
          <w:rFonts w:ascii="Times New Roman" w:hAnsi="Times New Roman" w:cs="Times New Roman"/>
          <w:b/>
          <w:sz w:val="24"/>
          <w:szCs w:val="24"/>
        </w:rPr>
        <w:t>9</w:t>
      </w:r>
      <w:r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Регулирование дорожного движения.</w:t>
      </w:r>
      <w:r w:rsidR="00E70CA4" w:rsidRPr="00E70CA4">
        <w:rPr>
          <w:color w:val="000000"/>
          <w:shd w:val="clear" w:color="auto" w:fill="FFFFFF"/>
        </w:rPr>
        <w:t xml:space="preserve"> </w:t>
      </w:r>
      <w:r w:rsidR="00E70CA4">
        <w:rPr>
          <w:rFonts w:ascii="Times New Roman" w:hAnsi="Times New Roman" w:cs="Times New Roman"/>
          <w:sz w:val="24"/>
          <w:szCs w:val="24"/>
        </w:rPr>
        <w:t>С</w:t>
      </w:r>
      <w:r w:rsidR="00E70CA4" w:rsidRPr="00E70CA4">
        <w:rPr>
          <w:rFonts w:ascii="Times New Roman" w:hAnsi="Times New Roman" w:cs="Times New Roman"/>
          <w:sz w:val="24"/>
          <w:szCs w:val="24"/>
        </w:rPr>
        <w:t>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14:paraId="217F202E" w14:textId="77777777" w:rsidR="00E70CA4" w:rsidRDefault="00B34085" w:rsidP="00E70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70CA4">
        <w:rPr>
          <w:rFonts w:ascii="Times New Roman" w:hAnsi="Times New Roman" w:cs="Times New Roman"/>
          <w:b/>
          <w:sz w:val="24"/>
          <w:szCs w:val="24"/>
        </w:rPr>
        <w:t>10</w:t>
      </w:r>
      <w:r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Проезд перекрестков.</w:t>
      </w:r>
      <w:r w:rsidR="00E70CA4" w:rsidRPr="00E70CA4">
        <w:rPr>
          <w:color w:val="000000"/>
          <w:shd w:val="clear" w:color="auto" w:fill="FFFFFF"/>
        </w:rPr>
        <w:t xml:space="preserve"> </w:t>
      </w:r>
      <w:r w:rsidR="00E70CA4">
        <w:rPr>
          <w:rFonts w:ascii="Times New Roman" w:hAnsi="Times New Roman" w:cs="Times New Roman"/>
          <w:sz w:val="24"/>
          <w:szCs w:val="24"/>
        </w:rPr>
        <w:t>О</w:t>
      </w:r>
      <w:r w:rsidR="00E70CA4" w:rsidRPr="00E70CA4">
        <w:rPr>
          <w:rFonts w:ascii="Times New Roman" w:hAnsi="Times New Roman" w:cs="Times New Roman"/>
          <w:sz w:val="24"/>
          <w:szCs w:val="24"/>
        </w:rPr>
        <w:t>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14:paraId="250237BD" w14:textId="77777777" w:rsidR="00E70CA4" w:rsidRDefault="00B34085" w:rsidP="00E70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70CA4">
        <w:rPr>
          <w:rFonts w:ascii="Times New Roman" w:hAnsi="Times New Roman" w:cs="Times New Roman"/>
          <w:b/>
          <w:sz w:val="24"/>
          <w:szCs w:val="24"/>
        </w:rPr>
        <w:t>11</w:t>
      </w:r>
      <w:r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Проезд пешеходных переходов, мест остановок маршрутных транспортных средств и</w:t>
      </w:r>
      <w:r w:rsidR="005D3C6B" w:rsidRPr="00CB1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железнодорожных переездов</w:t>
      </w:r>
      <w:r w:rsidR="00E70CA4">
        <w:rPr>
          <w:color w:val="000000"/>
          <w:shd w:val="clear" w:color="auto" w:fill="FFFFFF"/>
        </w:rPr>
        <w:t>. П</w:t>
      </w:r>
      <w:r w:rsidR="00E70CA4" w:rsidRPr="00E70CA4">
        <w:rPr>
          <w:rFonts w:ascii="Times New Roman" w:hAnsi="Times New Roman" w:cs="Times New Roman"/>
          <w:sz w:val="24"/>
          <w:szCs w:val="24"/>
        </w:rPr>
        <w:t>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14:paraId="61211BE2" w14:textId="77777777" w:rsidR="00E70CA4" w:rsidRDefault="00B34085" w:rsidP="00E70CA4">
      <w:pPr>
        <w:spacing w:after="0" w:line="240" w:lineRule="auto"/>
        <w:ind w:firstLine="567"/>
        <w:jc w:val="both"/>
        <w:rPr>
          <w:color w:val="000000"/>
          <w:shd w:val="clear" w:color="auto" w:fill="FFFFFF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70CA4">
        <w:rPr>
          <w:rFonts w:ascii="Times New Roman" w:hAnsi="Times New Roman" w:cs="Times New Roman"/>
          <w:b/>
          <w:sz w:val="24"/>
          <w:szCs w:val="24"/>
        </w:rPr>
        <w:t>12</w:t>
      </w:r>
      <w:r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Порядок использования внешних световых приборов и звуковых сигналов.</w:t>
      </w:r>
      <w:r w:rsidR="00E70CA4" w:rsidRPr="00E70CA4">
        <w:rPr>
          <w:color w:val="000000"/>
          <w:shd w:val="clear" w:color="auto" w:fill="FFFFFF"/>
        </w:rPr>
        <w:t xml:space="preserve"> </w:t>
      </w:r>
      <w:r w:rsidR="00E70CA4">
        <w:rPr>
          <w:rFonts w:ascii="Times New Roman" w:hAnsi="Times New Roman" w:cs="Times New Roman"/>
          <w:sz w:val="24"/>
          <w:szCs w:val="24"/>
        </w:rPr>
        <w:t>П</w:t>
      </w:r>
      <w:r w:rsidR="00E70CA4" w:rsidRPr="00E70CA4">
        <w:rPr>
          <w:rFonts w:ascii="Times New Roman" w:hAnsi="Times New Roman" w:cs="Times New Roman"/>
          <w:sz w:val="24"/>
          <w:szCs w:val="24"/>
        </w:rPr>
        <w:t>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</w:t>
      </w:r>
      <w:r w:rsidR="00E70CA4">
        <w:rPr>
          <w:color w:val="000000"/>
          <w:shd w:val="clear" w:color="auto" w:fill="FFFFFF"/>
        </w:rPr>
        <w:t>.</w:t>
      </w:r>
    </w:p>
    <w:p w14:paraId="4E379F38" w14:textId="77777777" w:rsidR="005D3C6B" w:rsidRPr="00E70CA4" w:rsidRDefault="005D3C6B" w:rsidP="00E70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70CA4">
        <w:rPr>
          <w:rFonts w:ascii="Times New Roman" w:hAnsi="Times New Roman" w:cs="Times New Roman"/>
          <w:b/>
          <w:sz w:val="24"/>
          <w:szCs w:val="24"/>
        </w:rPr>
        <w:t>13</w:t>
      </w:r>
      <w:r w:rsidR="00B34085" w:rsidRPr="00CB1B52">
        <w:rPr>
          <w:rFonts w:ascii="Times New Roman" w:hAnsi="Times New Roman" w:cs="Times New Roman"/>
          <w:b/>
          <w:sz w:val="24"/>
          <w:szCs w:val="24"/>
        </w:rPr>
        <w:t>.</w:t>
      </w:r>
      <w:r w:rsidR="00B34085"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="00B34085" w:rsidRPr="00CB1B52">
        <w:rPr>
          <w:rFonts w:ascii="Times New Roman" w:hAnsi="Times New Roman" w:cs="Times New Roman"/>
          <w:sz w:val="24"/>
          <w:szCs w:val="24"/>
          <w:u w:val="single"/>
        </w:rPr>
        <w:t>Буксировка транспортных средств, перевозка людей и грузов.</w:t>
      </w:r>
      <w:r w:rsidR="00E70CA4" w:rsidRPr="00E70CA4">
        <w:rPr>
          <w:color w:val="000000"/>
          <w:shd w:val="clear" w:color="auto" w:fill="FFFFFF"/>
        </w:rPr>
        <w:t xml:space="preserve"> </w:t>
      </w:r>
      <w:r w:rsidR="00E70CA4" w:rsidRPr="00E70CA4">
        <w:rPr>
          <w:rFonts w:ascii="Times New Roman" w:hAnsi="Times New Roman" w:cs="Times New Roman"/>
          <w:sz w:val="24"/>
          <w:szCs w:val="24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Федерации.</w:t>
      </w:r>
    </w:p>
    <w:p w14:paraId="46E3F352" w14:textId="77777777" w:rsidR="00DF1CC0" w:rsidRPr="00E70CA4" w:rsidRDefault="00DF1CC0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CA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70CA4" w:rsidRPr="00E70CA4">
        <w:rPr>
          <w:rFonts w:ascii="Times New Roman" w:hAnsi="Times New Roman" w:cs="Times New Roman"/>
          <w:b/>
          <w:sz w:val="24"/>
          <w:szCs w:val="24"/>
        </w:rPr>
        <w:t>14</w:t>
      </w:r>
      <w:r w:rsidR="00B34085" w:rsidRPr="00E70CA4">
        <w:rPr>
          <w:rFonts w:ascii="Times New Roman" w:hAnsi="Times New Roman" w:cs="Times New Roman"/>
          <w:b/>
          <w:sz w:val="24"/>
          <w:szCs w:val="24"/>
        </w:rPr>
        <w:t>.</w:t>
      </w:r>
      <w:r w:rsidR="00B34085"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="00B34085" w:rsidRPr="00E70CA4">
        <w:rPr>
          <w:rFonts w:ascii="Times New Roman" w:hAnsi="Times New Roman" w:cs="Times New Roman"/>
          <w:sz w:val="24"/>
          <w:szCs w:val="24"/>
        </w:rPr>
        <w:t>Требования к оборудованию и техническому состоянию транспортных средств.</w:t>
      </w:r>
      <w:r w:rsidR="00E70CA4" w:rsidRPr="00E70CA4">
        <w:rPr>
          <w:rFonts w:ascii="Times New Roman" w:hAnsi="Times New Roman" w:cs="Times New Roman"/>
          <w:sz w:val="24"/>
          <w:szCs w:val="24"/>
        </w:rPr>
        <w:t xml:space="preserve"> Требования к оборудованию и техническому состоянию транспортных средств: общие </w:t>
      </w:r>
      <w:r w:rsidR="00E70CA4" w:rsidRPr="00E70CA4">
        <w:rPr>
          <w:rFonts w:ascii="Times New Roman" w:hAnsi="Times New Roman" w:cs="Times New Roman"/>
          <w:sz w:val="24"/>
          <w:szCs w:val="24"/>
        </w:rPr>
        <w:lastRenderedPageBreak/>
        <w:t>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14:paraId="31FA71AC" w14:textId="77777777" w:rsidR="00A153DF" w:rsidRPr="00A153DF" w:rsidRDefault="00A153DF" w:rsidP="00A153DF">
      <w:pPr>
        <w:pStyle w:val="1"/>
        <w:numPr>
          <w:ilvl w:val="0"/>
          <w:numId w:val="0"/>
        </w:numPr>
        <w:ind w:firstLine="567"/>
        <w:jc w:val="both"/>
        <w:rPr>
          <w:b w:val="0"/>
        </w:rPr>
      </w:pPr>
      <w:r w:rsidRPr="00A153DF">
        <w:rPr>
          <w:b w:val="0"/>
        </w:rPr>
        <w:t>Решение ситуационных задач: электронная учебная программа-тренажер «Автошкола</w:t>
      </w:r>
      <w:r>
        <w:rPr>
          <w:b w:val="0"/>
        </w:rPr>
        <w:t xml:space="preserve"> </w:t>
      </w:r>
      <w:r w:rsidRPr="00A153DF">
        <w:rPr>
          <w:b w:val="0"/>
        </w:rPr>
        <w:t>МААШ».</w:t>
      </w:r>
    </w:p>
    <w:p w14:paraId="6FE7A800" w14:textId="77777777" w:rsidR="00254A08" w:rsidRPr="00A153DF" w:rsidRDefault="00A153DF" w:rsidP="00A153DF">
      <w:pPr>
        <w:spacing w:after="0" w:line="240" w:lineRule="auto"/>
        <w:ind w:left="11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</w:t>
      </w:r>
      <w:r w:rsidRPr="00A153DF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B34085" w:rsidRPr="00A153DF">
        <w:rPr>
          <w:rFonts w:ascii="Times New Roman" w:hAnsi="Times New Roman" w:cs="Times New Roman"/>
          <w:b/>
          <w:sz w:val="24"/>
          <w:szCs w:val="24"/>
        </w:rPr>
        <w:t xml:space="preserve"> предмет "Психофизиологические основы деятельности водителя".</w:t>
      </w:r>
    </w:p>
    <w:p w14:paraId="25250402" w14:textId="77777777" w:rsidR="00254A08" w:rsidRPr="00CB1B52" w:rsidRDefault="00B34085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14:paraId="18178BE2" w14:textId="77777777" w:rsidR="00254A08" w:rsidRPr="00CB1B52" w:rsidRDefault="00254A08" w:rsidP="00A153DF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742"/>
        <w:gridCol w:w="4502"/>
        <w:gridCol w:w="958"/>
        <w:gridCol w:w="1927"/>
        <w:gridCol w:w="1652"/>
      </w:tblGrid>
      <w:tr w:rsidR="00254A08" w:rsidRPr="00CB1B52" w14:paraId="6A44F1C0" w14:textId="77777777" w:rsidTr="001A49B2">
        <w:tc>
          <w:tcPr>
            <w:tcW w:w="742" w:type="dxa"/>
            <w:vMerge w:val="restart"/>
            <w:vAlign w:val="center"/>
          </w:tcPr>
          <w:p w14:paraId="5A5E17B2" w14:textId="77777777" w:rsidR="00254A08" w:rsidRPr="00CB1B52" w:rsidRDefault="00254A08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818" w:type="dxa"/>
            <w:vMerge w:val="restart"/>
            <w:vAlign w:val="center"/>
          </w:tcPr>
          <w:p w14:paraId="66BFE326" w14:textId="77777777"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21" w:type="dxa"/>
            <w:gridSpan w:val="3"/>
            <w:vAlign w:val="center"/>
          </w:tcPr>
          <w:p w14:paraId="6A7A20B0" w14:textId="77777777"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54A08" w:rsidRPr="00CB1B52" w14:paraId="131D7E50" w14:textId="77777777" w:rsidTr="001A49B2">
        <w:tc>
          <w:tcPr>
            <w:tcW w:w="742" w:type="dxa"/>
            <w:vMerge/>
            <w:vAlign w:val="center"/>
          </w:tcPr>
          <w:p w14:paraId="71FB4F94" w14:textId="77777777" w:rsidR="00254A08" w:rsidRPr="00CB1B52" w:rsidRDefault="00254A08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vAlign w:val="center"/>
          </w:tcPr>
          <w:p w14:paraId="5128D222" w14:textId="77777777" w:rsidR="00254A08" w:rsidRPr="00CB1B52" w:rsidRDefault="00254A08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26123573" w14:textId="77777777"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2" w:type="dxa"/>
            <w:vAlign w:val="center"/>
          </w:tcPr>
          <w:p w14:paraId="2399411D" w14:textId="77777777"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292" w:type="dxa"/>
            <w:vAlign w:val="center"/>
          </w:tcPr>
          <w:p w14:paraId="4963C230" w14:textId="77777777"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54A08" w:rsidRPr="00CB1B52" w14:paraId="2157EDD1" w14:textId="77777777" w:rsidTr="001A49B2">
        <w:tc>
          <w:tcPr>
            <w:tcW w:w="742" w:type="dxa"/>
          </w:tcPr>
          <w:p w14:paraId="6D83727D" w14:textId="77777777" w:rsidR="00254A08" w:rsidRPr="00CB1B52" w:rsidRDefault="00254A08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14:paraId="66CC24C9" w14:textId="77777777" w:rsidR="00254A08" w:rsidRPr="00CB1B52" w:rsidRDefault="00895B6C" w:rsidP="00A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977" w:type="dxa"/>
          </w:tcPr>
          <w:p w14:paraId="40AC2B21" w14:textId="77777777"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14:paraId="27FF7159" w14:textId="77777777"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14:paraId="0DAC2D71" w14:textId="77777777"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A08" w:rsidRPr="00CB1B52" w14:paraId="1D5C6D0F" w14:textId="77777777" w:rsidTr="001A49B2">
        <w:tc>
          <w:tcPr>
            <w:tcW w:w="742" w:type="dxa"/>
          </w:tcPr>
          <w:p w14:paraId="454B3362" w14:textId="77777777" w:rsidR="00254A08" w:rsidRPr="00CB1B52" w:rsidRDefault="00254A08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14:paraId="70FF02E0" w14:textId="77777777" w:rsidR="00254A08" w:rsidRPr="00CB1B52" w:rsidRDefault="00895B6C" w:rsidP="00A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977" w:type="dxa"/>
          </w:tcPr>
          <w:p w14:paraId="021E4822" w14:textId="77777777"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14:paraId="5EC20476" w14:textId="77777777"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14:paraId="543200FB" w14:textId="77777777"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A08" w:rsidRPr="00CB1B52" w14:paraId="56E5B34A" w14:textId="77777777" w:rsidTr="001A49B2">
        <w:tc>
          <w:tcPr>
            <w:tcW w:w="742" w:type="dxa"/>
          </w:tcPr>
          <w:p w14:paraId="7DD0A40C" w14:textId="77777777" w:rsidR="00254A08" w:rsidRPr="00CB1B52" w:rsidRDefault="00254A08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</w:tcPr>
          <w:p w14:paraId="48326B20" w14:textId="77777777" w:rsidR="00254A08" w:rsidRPr="00CB1B52" w:rsidRDefault="00895B6C" w:rsidP="00A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977" w:type="dxa"/>
          </w:tcPr>
          <w:p w14:paraId="514493C0" w14:textId="77777777"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14:paraId="4EE50085" w14:textId="77777777"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14:paraId="4251CB01" w14:textId="77777777"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A08" w:rsidRPr="00CB1B52" w14:paraId="27BDA73B" w14:textId="77777777" w:rsidTr="001A49B2">
        <w:tc>
          <w:tcPr>
            <w:tcW w:w="742" w:type="dxa"/>
          </w:tcPr>
          <w:p w14:paraId="451BF420" w14:textId="77777777" w:rsidR="00254A08" w:rsidRPr="00CB1B52" w:rsidRDefault="00254A08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</w:tcPr>
          <w:p w14:paraId="5C714C16" w14:textId="77777777" w:rsidR="00254A08" w:rsidRPr="00CB1B52" w:rsidRDefault="00895B6C" w:rsidP="00A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977" w:type="dxa"/>
          </w:tcPr>
          <w:p w14:paraId="0180C761" w14:textId="77777777"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14:paraId="446D907B" w14:textId="77777777"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14:paraId="3A4C9A06" w14:textId="77777777"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A08" w:rsidRPr="00CB1B52" w14:paraId="6AED445C" w14:textId="77777777" w:rsidTr="001A49B2">
        <w:tc>
          <w:tcPr>
            <w:tcW w:w="742" w:type="dxa"/>
          </w:tcPr>
          <w:p w14:paraId="31C54E1D" w14:textId="77777777" w:rsidR="00254A08" w:rsidRPr="00CB1B52" w:rsidRDefault="00254A08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</w:tcPr>
          <w:p w14:paraId="7952738A" w14:textId="77777777" w:rsidR="000E67AD" w:rsidRPr="00CB1B52" w:rsidRDefault="00895B6C" w:rsidP="00A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Саморегуляция и профилактика конфликтов (психологический практикум)</w:t>
            </w:r>
            <w:r w:rsidR="00FD4E5D">
              <w:rPr>
                <w:rFonts w:ascii="Times New Roman" w:hAnsi="Times New Roman" w:cs="Times New Roman"/>
                <w:sz w:val="24"/>
                <w:szCs w:val="24"/>
              </w:rPr>
              <w:t>; Зачет</w:t>
            </w:r>
          </w:p>
        </w:tc>
        <w:tc>
          <w:tcPr>
            <w:tcW w:w="977" w:type="dxa"/>
          </w:tcPr>
          <w:p w14:paraId="6B27807F" w14:textId="77777777"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14:paraId="657982A4" w14:textId="77777777"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14:paraId="0195CD2F" w14:textId="77777777" w:rsidR="00254A08" w:rsidRPr="00CB1B52" w:rsidRDefault="00895B6C" w:rsidP="00A1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732" w:rsidRPr="00CB1B52" w14:paraId="7A1D2EF7" w14:textId="77777777" w:rsidTr="001A49B2">
        <w:trPr>
          <w:trHeight w:val="77"/>
        </w:trPr>
        <w:tc>
          <w:tcPr>
            <w:tcW w:w="5560" w:type="dxa"/>
            <w:gridSpan w:val="2"/>
          </w:tcPr>
          <w:p w14:paraId="2B6477C8" w14:textId="77777777" w:rsidR="00C55732" w:rsidRPr="00CB1B52" w:rsidRDefault="00C55732" w:rsidP="00A15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7" w:type="dxa"/>
          </w:tcPr>
          <w:p w14:paraId="48540A7F" w14:textId="77777777" w:rsidR="00C55732" w:rsidRPr="00CB1B52" w:rsidRDefault="00C55732" w:rsidP="00A1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52" w:type="dxa"/>
          </w:tcPr>
          <w:p w14:paraId="5B2397FB" w14:textId="77777777" w:rsidR="00C55732" w:rsidRPr="00CB1B52" w:rsidRDefault="00C55732" w:rsidP="00A1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14:paraId="7F8A5CF5" w14:textId="77777777" w:rsidR="00C55732" w:rsidRPr="00CB1B52" w:rsidRDefault="00C55732" w:rsidP="00A1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4C9FC59F" w14:textId="77777777" w:rsidR="00895B6C" w:rsidRPr="00CB1B52" w:rsidRDefault="00026F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1B52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</w:p>
    <w:p w14:paraId="286D4366" w14:textId="77777777" w:rsidR="00A153DF" w:rsidRDefault="00B34085" w:rsidP="00A15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Познавательные функции, системы восприятия и психомоторные навыки.</w:t>
      </w:r>
      <w:r w:rsidR="00A153DF" w:rsidRPr="00A153DF">
        <w:rPr>
          <w:color w:val="000000"/>
          <w:shd w:val="clear" w:color="auto" w:fill="FFFFFF"/>
        </w:rPr>
        <w:t xml:space="preserve"> </w:t>
      </w:r>
      <w:r w:rsidR="00A153DF">
        <w:rPr>
          <w:rFonts w:ascii="Times New Roman" w:hAnsi="Times New Roman" w:cs="Times New Roman"/>
          <w:sz w:val="24"/>
          <w:szCs w:val="24"/>
        </w:rPr>
        <w:t>П</w:t>
      </w:r>
      <w:r w:rsidR="00A153DF" w:rsidRPr="00A153DF">
        <w:rPr>
          <w:rFonts w:ascii="Times New Roman" w:hAnsi="Times New Roman" w:cs="Times New Roman"/>
          <w:sz w:val="24"/>
          <w:szCs w:val="24"/>
        </w:rPr>
        <w:t xml:space="preserve">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="00A153DF" w:rsidRPr="00A153DF">
        <w:rPr>
          <w:rFonts w:ascii="Times New Roman" w:hAnsi="Times New Roman" w:cs="Times New Roman"/>
          <w:sz w:val="24"/>
          <w:szCs w:val="24"/>
        </w:rPr>
        <w:t>монотония</w:t>
      </w:r>
      <w:proofErr w:type="spellEnd"/>
      <w:r w:rsidR="00A153DF" w:rsidRPr="00A153DF">
        <w:rPr>
          <w:rFonts w:ascii="Times New Roman" w:hAnsi="Times New Roman" w:cs="Times New Roman"/>
          <w:sz w:val="24"/>
          <w:szCs w:val="24"/>
        </w:rPr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14:paraId="02BF6358" w14:textId="77777777" w:rsidR="00895B6C" w:rsidRPr="00CB1B52" w:rsidRDefault="00B34085" w:rsidP="00A15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Этические основы деятельности водителя.</w:t>
      </w:r>
      <w:r w:rsidR="00A153DF" w:rsidRPr="00A153DF">
        <w:rPr>
          <w:color w:val="000000"/>
          <w:shd w:val="clear" w:color="auto" w:fill="FFFFFF"/>
        </w:rPr>
        <w:t xml:space="preserve"> </w:t>
      </w:r>
      <w:r w:rsidR="00A153DF">
        <w:rPr>
          <w:rFonts w:ascii="Times New Roman" w:hAnsi="Times New Roman" w:cs="Times New Roman"/>
          <w:sz w:val="24"/>
          <w:szCs w:val="24"/>
        </w:rPr>
        <w:t>Ц</w:t>
      </w:r>
      <w:r w:rsidR="00A153DF" w:rsidRPr="00A153DF">
        <w:rPr>
          <w:rFonts w:ascii="Times New Roman" w:hAnsi="Times New Roman" w:cs="Times New Roman"/>
          <w:sz w:val="24"/>
          <w:szCs w:val="24"/>
        </w:rPr>
        <w:t xml:space="preserve">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</w:t>
      </w:r>
      <w:r w:rsidR="00A153DF" w:rsidRPr="00A153DF">
        <w:rPr>
          <w:rFonts w:ascii="Times New Roman" w:hAnsi="Times New Roman" w:cs="Times New Roman"/>
          <w:sz w:val="24"/>
          <w:szCs w:val="24"/>
        </w:rPr>
        <w:lastRenderedPageBreak/>
        <w:t>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14:paraId="0352DECB" w14:textId="77777777" w:rsidR="00895B6C" w:rsidRPr="00A153DF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Основы эффективного общения.</w:t>
      </w:r>
      <w:r w:rsidR="00A153DF" w:rsidRPr="00A153DF">
        <w:rPr>
          <w:color w:val="000000"/>
          <w:shd w:val="clear" w:color="auto" w:fill="FFFFFF"/>
        </w:rPr>
        <w:t xml:space="preserve"> </w:t>
      </w:r>
      <w:r w:rsidR="00A153DF">
        <w:rPr>
          <w:rFonts w:ascii="Times New Roman" w:hAnsi="Times New Roman" w:cs="Times New Roman"/>
          <w:sz w:val="24"/>
          <w:szCs w:val="24"/>
        </w:rPr>
        <w:t>П</w:t>
      </w:r>
      <w:r w:rsidR="00A153DF" w:rsidRPr="00A153DF">
        <w:rPr>
          <w:rFonts w:ascii="Times New Roman" w:hAnsi="Times New Roman" w:cs="Times New Roman"/>
          <w:sz w:val="24"/>
          <w:szCs w:val="24"/>
        </w:rPr>
        <w:t>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14:paraId="1D39D197" w14:textId="77777777" w:rsidR="00895B6C" w:rsidRPr="00CB1B52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4.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Эмоциональные состояния и профилактика конфликтов.</w:t>
      </w:r>
      <w:r w:rsidR="00A153DF" w:rsidRPr="00A153DF">
        <w:rPr>
          <w:color w:val="000000"/>
          <w:shd w:val="clear" w:color="auto" w:fill="FFFFFF"/>
        </w:rPr>
        <w:t xml:space="preserve"> </w:t>
      </w:r>
      <w:r w:rsidR="00A153DF">
        <w:rPr>
          <w:rFonts w:ascii="Times New Roman" w:hAnsi="Times New Roman" w:cs="Times New Roman"/>
          <w:sz w:val="24"/>
          <w:szCs w:val="24"/>
        </w:rPr>
        <w:t>Э</w:t>
      </w:r>
      <w:r w:rsidR="00A153DF" w:rsidRPr="00A153DF">
        <w:rPr>
          <w:rFonts w:ascii="Times New Roman" w:hAnsi="Times New Roman" w:cs="Times New Roman"/>
          <w:sz w:val="24"/>
          <w:szCs w:val="24"/>
        </w:rPr>
        <w:t>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14:paraId="4E2A4F0A" w14:textId="77777777" w:rsidR="006C486C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5.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Саморегуляция и профилактика конфликтов.</w:t>
      </w:r>
      <w:r w:rsidR="00A153DF" w:rsidRPr="00A153DF">
        <w:rPr>
          <w:color w:val="000000"/>
          <w:shd w:val="clear" w:color="auto" w:fill="FFFFFF"/>
        </w:rPr>
        <w:t xml:space="preserve"> </w:t>
      </w:r>
      <w:r w:rsidR="00A153DF">
        <w:rPr>
          <w:rFonts w:ascii="Times New Roman" w:hAnsi="Times New Roman" w:cs="Times New Roman"/>
          <w:sz w:val="24"/>
          <w:szCs w:val="24"/>
        </w:rPr>
        <w:t>П</w:t>
      </w:r>
      <w:r w:rsidR="00A153DF" w:rsidRPr="00A153DF">
        <w:rPr>
          <w:rFonts w:ascii="Times New Roman" w:hAnsi="Times New Roman" w:cs="Times New Roman"/>
          <w:sz w:val="24"/>
          <w:szCs w:val="24"/>
        </w:rPr>
        <w:t>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14:paraId="482705E1" w14:textId="77777777" w:rsidR="00A153DF" w:rsidRPr="00A153DF" w:rsidRDefault="00A153DF" w:rsidP="00A153DF">
      <w:pPr>
        <w:pStyle w:val="1"/>
        <w:numPr>
          <w:ilvl w:val="0"/>
          <w:numId w:val="0"/>
        </w:numPr>
        <w:ind w:firstLine="567"/>
        <w:jc w:val="both"/>
        <w:rPr>
          <w:b w:val="0"/>
        </w:rPr>
      </w:pPr>
      <w:r w:rsidRPr="00A153DF">
        <w:rPr>
          <w:b w:val="0"/>
        </w:rPr>
        <w:t>Решение ситуационных задач: электронная учебная программа-тренажер «Автошкола</w:t>
      </w:r>
      <w:r>
        <w:rPr>
          <w:b w:val="0"/>
        </w:rPr>
        <w:t xml:space="preserve"> </w:t>
      </w:r>
      <w:r w:rsidRPr="00A153DF">
        <w:rPr>
          <w:b w:val="0"/>
        </w:rPr>
        <w:t>МААШ».</w:t>
      </w:r>
    </w:p>
    <w:p w14:paraId="1C195B03" w14:textId="77777777" w:rsidR="006C486C" w:rsidRPr="00A153DF" w:rsidRDefault="00A153DF" w:rsidP="00A15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3.1.3.</w:t>
      </w:r>
      <w:r w:rsidRPr="00A153DF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B34085" w:rsidRPr="00A153DF">
        <w:rPr>
          <w:rFonts w:ascii="Times New Roman" w:hAnsi="Times New Roman" w:cs="Times New Roman"/>
          <w:b/>
          <w:sz w:val="24"/>
          <w:szCs w:val="24"/>
        </w:rPr>
        <w:t xml:space="preserve"> предмет "Основы управления транспортными средствами".</w:t>
      </w:r>
    </w:p>
    <w:p w14:paraId="13C54681" w14:textId="77777777" w:rsidR="00C0587B" w:rsidRPr="00CB1B52" w:rsidRDefault="00B34085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14:paraId="122E7020" w14:textId="77777777" w:rsidR="00C0587B" w:rsidRPr="00CB1B52" w:rsidRDefault="00C0587B" w:rsidP="00ED69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833"/>
        <w:gridCol w:w="4124"/>
        <w:gridCol w:w="1194"/>
        <w:gridCol w:w="1979"/>
        <w:gridCol w:w="1651"/>
      </w:tblGrid>
      <w:tr w:rsidR="00C0587B" w:rsidRPr="00CB1B52" w14:paraId="221A191A" w14:textId="77777777" w:rsidTr="00A153DF">
        <w:tc>
          <w:tcPr>
            <w:tcW w:w="850" w:type="dxa"/>
            <w:vMerge w:val="restart"/>
          </w:tcPr>
          <w:p w14:paraId="1A902404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502" w:type="dxa"/>
            <w:vMerge w:val="restart"/>
          </w:tcPr>
          <w:p w14:paraId="26C25D42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29" w:type="dxa"/>
            <w:gridSpan w:val="3"/>
          </w:tcPr>
          <w:p w14:paraId="09808279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587B" w:rsidRPr="00CB1B52" w14:paraId="2B088E03" w14:textId="77777777" w:rsidTr="00A153DF">
        <w:tc>
          <w:tcPr>
            <w:tcW w:w="850" w:type="dxa"/>
            <w:vMerge/>
          </w:tcPr>
          <w:p w14:paraId="5E41B650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14:paraId="19FBF9ED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2AFAAEC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583D17EB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34" w:type="dxa"/>
          </w:tcPr>
          <w:p w14:paraId="3ACB79B3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C0587B" w:rsidRPr="00CB1B52" w14:paraId="397B4A6E" w14:textId="77777777" w:rsidTr="00A153DF">
        <w:tc>
          <w:tcPr>
            <w:tcW w:w="850" w:type="dxa"/>
          </w:tcPr>
          <w:p w14:paraId="023CD599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14:paraId="72DAED26" w14:textId="77777777" w:rsidR="00C0587B" w:rsidRPr="00CB1B52" w:rsidRDefault="00C0587B" w:rsidP="00A153DF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269" w:type="dxa"/>
          </w:tcPr>
          <w:p w14:paraId="53C8CF34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14:paraId="59C1ED28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FB40D9D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87B" w:rsidRPr="00CB1B52" w14:paraId="142B361E" w14:textId="77777777" w:rsidTr="00A153DF">
        <w:tc>
          <w:tcPr>
            <w:tcW w:w="850" w:type="dxa"/>
          </w:tcPr>
          <w:p w14:paraId="49E32451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14:paraId="29F526C5" w14:textId="77777777" w:rsidR="00C0587B" w:rsidRPr="00CB1B52" w:rsidRDefault="00C0587B" w:rsidP="00A153DF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269" w:type="dxa"/>
          </w:tcPr>
          <w:p w14:paraId="3CDD2A42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14:paraId="0BAB05E3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B0D9C1F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87B" w:rsidRPr="00CB1B52" w14:paraId="007BB47E" w14:textId="77777777" w:rsidTr="00A153DF">
        <w:tc>
          <w:tcPr>
            <w:tcW w:w="850" w:type="dxa"/>
          </w:tcPr>
          <w:p w14:paraId="58C7E31B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14:paraId="07606438" w14:textId="77777777" w:rsidR="00C0587B" w:rsidRPr="00CB1B52" w:rsidRDefault="00C0587B" w:rsidP="00A153DF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269" w:type="dxa"/>
          </w:tcPr>
          <w:p w14:paraId="17F170EB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14:paraId="2485A02B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55E5F53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87B" w:rsidRPr="00CB1B52" w14:paraId="392DA1BC" w14:textId="77777777" w:rsidTr="00A153DF">
        <w:tc>
          <w:tcPr>
            <w:tcW w:w="850" w:type="dxa"/>
          </w:tcPr>
          <w:p w14:paraId="24C8083D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14:paraId="28F0C40F" w14:textId="77777777" w:rsidR="00C0587B" w:rsidRPr="00CB1B52" w:rsidRDefault="00C0587B" w:rsidP="00A153DF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269" w:type="dxa"/>
          </w:tcPr>
          <w:p w14:paraId="379E45C2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</w:tcPr>
          <w:p w14:paraId="4DE6FE8D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1C04BED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87B" w:rsidRPr="00CB1B52" w14:paraId="5EAA6591" w14:textId="77777777" w:rsidTr="00A153DF">
        <w:tc>
          <w:tcPr>
            <w:tcW w:w="850" w:type="dxa"/>
          </w:tcPr>
          <w:p w14:paraId="26A26C96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14:paraId="402C6E50" w14:textId="77777777" w:rsidR="00C0587B" w:rsidRPr="00CB1B52" w:rsidRDefault="00C0587B" w:rsidP="00A153DF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269" w:type="dxa"/>
          </w:tcPr>
          <w:p w14:paraId="0390D945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14:paraId="66EBD640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0873935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87B" w:rsidRPr="00CB1B52" w14:paraId="62740B5E" w14:textId="77777777" w:rsidTr="00A153DF">
        <w:tc>
          <w:tcPr>
            <w:tcW w:w="850" w:type="dxa"/>
          </w:tcPr>
          <w:p w14:paraId="4A07582C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2" w:type="dxa"/>
          </w:tcPr>
          <w:p w14:paraId="16CE75E4" w14:textId="77777777" w:rsidR="000E67AD" w:rsidRPr="00CB1B52" w:rsidRDefault="00C0587B" w:rsidP="00A153DF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  <w:r w:rsidR="000E67AD" w:rsidRPr="00CB1B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D4E5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69" w:type="dxa"/>
          </w:tcPr>
          <w:p w14:paraId="098D6082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14:paraId="0FBC02F1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AC9955E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87B" w:rsidRPr="00CB1B52" w14:paraId="5249E13E" w14:textId="77777777" w:rsidTr="00A153DF">
        <w:trPr>
          <w:trHeight w:val="77"/>
        </w:trPr>
        <w:tc>
          <w:tcPr>
            <w:tcW w:w="5352" w:type="dxa"/>
            <w:gridSpan w:val="2"/>
          </w:tcPr>
          <w:p w14:paraId="18E4F549" w14:textId="77777777" w:rsidR="00C0587B" w:rsidRPr="00CB1B52" w:rsidRDefault="00C0587B" w:rsidP="00A153DF">
            <w:pPr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9" w:type="dxa"/>
          </w:tcPr>
          <w:p w14:paraId="22A2A6B9" w14:textId="77777777" w:rsidR="00C0587B" w:rsidRPr="00CB1B52" w:rsidRDefault="007114AC" w:rsidP="00A153DF">
            <w:pPr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26" w:type="dxa"/>
          </w:tcPr>
          <w:p w14:paraId="54E2B955" w14:textId="77777777" w:rsidR="00C0587B" w:rsidRPr="00CB1B52" w:rsidRDefault="00C0587B" w:rsidP="00A153DF">
            <w:pPr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8ECDF94" w14:textId="77777777" w:rsidR="00C0587B" w:rsidRPr="00CB1B52" w:rsidRDefault="007114AC" w:rsidP="00A153DF">
            <w:pPr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7752F55E" w14:textId="77777777" w:rsidR="00255000" w:rsidRDefault="00255000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BFBED" w14:textId="77777777" w:rsidR="00C0587B" w:rsidRPr="00255000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lastRenderedPageBreak/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Дорожное движение.</w:t>
      </w:r>
      <w:r w:rsidR="00255000" w:rsidRPr="00255000">
        <w:rPr>
          <w:color w:val="000000"/>
          <w:shd w:val="clear" w:color="auto" w:fill="FFFFFF"/>
        </w:rPr>
        <w:t xml:space="preserve"> </w:t>
      </w:r>
      <w:r w:rsidR="00255000">
        <w:rPr>
          <w:rFonts w:ascii="Times New Roman" w:hAnsi="Times New Roman" w:cs="Times New Roman"/>
          <w:sz w:val="24"/>
          <w:szCs w:val="24"/>
        </w:rPr>
        <w:t>Д</w:t>
      </w:r>
      <w:r w:rsidR="00255000" w:rsidRPr="00255000">
        <w:rPr>
          <w:rFonts w:ascii="Times New Roman" w:hAnsi="Times New Roman" w:cs="Times New Roman"/>
          <w:sz w:val="24"/>
          <w:szCs w:val="24"/>
        </w:rPr>
        <w:t>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14:paraId="2F1C98C7" w14:textId="77777777" w:rsidR="00C0587B" w:rsidRPr="00255000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Профессиональная надежность водителя.</w:t>
      </w:r>
      <w:r w:rsidR="00255000" w:rsidRPr="00255000">
        <w:rPr>
          <w:color w:val="000000"/>
          <w:shd w:val="clear" w:color="auto" w:fill="FFFFFF"/>
        </w:rPr>
        <w:t xml:space="preserve"> </w:t>
      </w:r>
      <w:r w:rsidR="00255000">
        <w:rPr>
          <w:rFonts w:ascii="Times New Roman" w:hAnsi="Times New Roman" w:cs="Times New Roman"/>
          <w:sz w:val="24"/>
          <w:szCs w:val="24"/>
        </w:rPr>
        <w:t>П</w:t>
      </w:r>
      <w:r w:rsidR="00255000" w:rsidRPr="00255000">
        <w:rPr>
          <w:rFonts w:ascii="Times New Roman" w:hAnsi="Times New Roman" w:cs="Times New Roman"/>
          <w:sz w:val="24"/>
          <w:szCs w:val="24"/>
        </w:rPr>
        <w:t>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конструктивных характеристик автомобиля на работоспособность и психофизиологическое состояние водителей;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14:paraId="771DD06C" w14:textId="77777777" w:rsidR="00B26D7B" w:rsidRPr="00CB1B52" w:rsidRDefault="00B34085" w:rsidP="0025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Влияние свойств транспортного средства на эффективность и безопасность управления.</w:t>
      </w:r>
      <w:r w:rsidR="00255000" w:rsidRPr="00255000">
        <w:rPr>
          <w:color w:val="000000"/>
          <w:shd w:val="clear" w:color="auto" w:fill="FFFFFF"/>
        </w:rPr>
        <w:t xml:space="preserve"> </w:t>
      </w:r>
      <w:r w:rsidR="00255000">
        <w:rPr>
          <w:rFonts w:ascii="Times New Roman" w:hAnsi="Times New Roman" w:cs="Times New Roman"/>
          <w:sz w:val="24"/>
          <w:szCs w:val="24"/>
        </w:rPr>
        <w:t>С</w:t>
      </w:r>
      <w:r w:rsidR="00255000" w:rsidRPr="00255000">
        <w:rPr>
          <w:rFonts w:ascii="Times New Roman" w:hAnsi="Times New Roman" w:cs="Times New Roman"/>
          <w:sz w:val="24"/>
          <w:szCs w:val="24"/>
        </w:rPr>
        <w:t xml:space="preserve">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="00255000" w:rsidRPr="00255000">
        <w:rPr>
          <w:rFonts w:ascii="Times New Roman" w:hAnsi="Times New Roman" w:cs="Times New Roman"/>
          <w:sz w:val="24"/>
          <w:szCs w:val="24"/>
        </w:rPr>
        <w:t>гидроскольжение</w:t>
      </w:r>
      <w:proofErr w:type="spellEnd"/>
      <w:r w:rsidR="00255000" w:rsidRPr="00255000">
        <w:rPr>
          <w:rFonts w:ascii="Times New Roman" w:hAnsi="Times New Roman" w:cs="Times New Roman"/>
          <w:sz w:val="24"/>
          <w:szCs w:val="24"/>
        </w:rPr>
        <w:t xml:space="preserve">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="00255000" w:rsidRPr="00255000">
        <w:rPr>
          <w:rFonts w:ascii="Times New Roman" w:hAnsi="Times New Roman" w:cs="Times New Roman"/>
          <w:sz w:val="24"/>
          <w:szCs w:val="24"/>
        </w:rPr>
        <w:t>поворачиваемость</w:t>
      </w:r>
      <w:proofErr w:type="spellEnd"/>
      <w:r w:rsidR="00255000" w:rsidRPr="00255000">
        <w:rPr>
          <w:rFonts w:ascii="Times New Roman" w:hAnsi="Times New Roman" w:cs="Times New Roman"/>
          <w:sz w:val="24"/>
          <w:szCs w:val="24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14:paraId="4DD1C009" w14:textId="77777777" w:rsidR="00B26D7B" w:rsidRPr="00255000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4.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Дорожные условия и безопасность движения.</w:t>
      </w:r>
      <w:r w:rsidR="00255000" w:rsidRPr="00255000">
        <w:rPr>
          <w:color w:val="000000"/>
          <w:shd w:val="clear" w:color="auto" w:fill="FFFFFF"/>
        </w:rPr>
        <w:t xml:space="preserve"> </w:t>
      </w:r>
      <w:r w:rsidR="00255000">
        <w:rPr>
          <w:rFonts w:ascii="Times New Roman" w:hAnsi="Times New Roman" w:cs="Times New Roman"/>
          <w:sz w:val="24"/>
          <w:szCs w:val="24"/>
        </w:rPr>
        <w:t>Д</w:t>
      </w:r>
      <w:r w:rsidR="00255000" w:rsidRPr="00255000">
        <w:rPr>
          <w:rFonts w:ascii="Times New Roman" w:hAnsi="Times New Roman" w:cs="Times New Roman"/>
          <w:sz w:val="24"/>
          <w:szCs w:val="24"/>
        </w:rPr>
        <w:t xml:space="preserve">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</w:t>
      </w:r>
      <w:r w:rsidR="00255000" w:rsidRPr="00255000">
        <w:rPr>
          <w:rFonts w:ascii="Times New Roman" w:hAnsi="Times New Roman" w:cs="Times New Roman"/>
          <w:sz w:val="24"/>
          <w:szCs w:val="24"/>
        </w:rPr>
        <w:lastRenderedPageBreak/>
        <w:t>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14:paraId="02C0FC67" w14:textId="77777777" w:rsidR="00B26D7B" w:rsidRPr="00CB1B52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5.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Принципы эффективного и безопасного управления транспортным средством.</w:t>
      </w:r>
      <w:r w:rsidR="00255000" w:rsidRPr="00255000">
        <w:rPr>
          <w:color w:val="000000"/>
          <w:shd w:val="clear" w:color="auto" w:fill="FFFFFF"/>
        </w:rPr>
        <w:t xml:space="preserve"> </w:t>
      </w:r>
      <w:r w:rsidR="00255000">
        <w:rPr>
          <w:rFonts w:ascii="Times New Roman" w:hAnsi="Times New Roman" w:cs="Times New Roman"/>
          <w:sz w:val="24"/>
          <w:szCs w:val="24"/>
        </w:rPr>
        <w:t>В</w:t>
      </w:r>
      <w:r w:rsidR="00255000" w:rsidRPr="00255000">
        <w:rPr>
          <w:rFonts w:ascii="Times New Roman" w:hAnsi="Times New Roman" w:cs="Times New Roman"/>
          <w:sz w:val="24"/>
          <w:szCs w:val="24"/>
        </w:rPr>
        <w:t>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14:paraId="409FBACF" w14:textId="77777777" w:rsidR="00B26D7B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6.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Обеспечение безопасности наиболее уязвимых участников дорожного движения.</w:t>
      </w:r>
      <w:r w:rsidR="00255000" w:rsidRPr="00255000">
        <w:rPr>
          <w:color w:val="000000"/>
          <w:shd w:val="clear" w:color="auto" w:fill="FFFFFF"/>
        </w:rPr>
        <w:t xml:space="preserve"> </w:t>
      </w:r>
      <w:r w:rsidR="00255000">
        <w:rPr>
          <w:rFonts w:ascii="Times New Roman" w:hAnsi="Times New Roman" w:cs="Times New Roman"/>
          <w:sz w:val="24"/>
          <w:szCs w:val="24"/>
        </w:rPr>
        <w:t>Б</w:t>
      </w:r>
      <w:r w:rsidR="00255000" w:rsidRPr="00255000">
        <w:rPr>
          <w:rFonts w:ascii="Times New Roman" w:hAnsi="Times New Roman" w:cs="Times New Roman"/>
          <w:sz w:val="24"/>
          <w:szCs w:val="24"/>
        </w:rPr>
        <w:t xml:space="preserve">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 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двенадцатилетнего возраста; подушки безопасности для пешеходов и велосипедистов; </w:t>
      </w:r>
      <w:proofErr w:type="spellStart"/>
      <w:r w:rsidR="00255000" w:rsidRPr="00255000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="00255000" w:rsidRPr="00255000">
        <w:rPr>
          <w:rFonts w:ascii="Times New Roman" w:hAnsi="Times New Roman" w:cs="Times New Roman"/>
          <w:sz w:val="24"/>
          <w:szCs w:val="24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14:paraId="4ACE644D" w14:textId="77777777" w:rsidR="00255000" w:rsidRPr="00255000" w:rsidRDefault="00255000" w:rsidP="00DD37F2">
      <w:pPr>
        <w:pStyle w:val="1"/>
        <w:numPr>
          <w:ilvl w:val="0"/>
          <w:numId w:val="0"/>
        </w:numPr>
        <w:ind w:firstLine="567"/>
        <w:jc w:val="both"/>
      </w:pPr>
      <w:r w:rsidRPr="00A153DF">
        <w:rPr>
          <w:b w:val="0"/>
        </w:rPr>
        <w:t>Решение ситуационных задач: электронная учебная программа-тренажер «Автошкола</w:t>
      </w:r>
      <w:r>
        <w:rPr>
          <w:b w:val="0"/>
        </w:rPr>
        <w:t xml:space="preserve"> </w:t>
      </w:r>
      <w:r w:rsidRPr="00A153DF">
        <w:rPr>
          <w:b w:val="0"/>
        </w:rPr>
        <w:t>МААШ».</w:t>
      </w:r>
    </w:p>
    <w:p w14:paraId="6AEACB4A" w14:textId="77777777" w:rsidR="00BD403C" w:rsidRPr="00CB1B52" w:rsidRDefault="00255000" w:rsidP="00255000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3.1.4.</w:t>
      </w:r>
      <w:r w:rsidRPr="00CB1B52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B34085" w:rsidRPr="00CB1B52">
        <w:rPr>
          <w:rFonts w:ascii="Times New Roman" w:hAnsi="Times New Roman" w:cs="Times New Roman"/>
          <w:b/>
          <w:sz w:val="24"/>
          <w:szCs w:val="24"/>
        </w:rPr>
        <w:t xml:space="preserve"> предмет "Первая помощь при дорожно-транспортном происшествии".</w:t>
      </w:r>
    </w:p>
    <w:p w14:paraId="4C85D69C" w14:textId="77777777" w:rsidR="00BD403C" w:rsidRPr="00CB1B52" w:rsidRDefault="00B34085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14:paraId="4586FAE9" w14:textId="77777777" w:rsidR="00BD403C" w:rsidRPr="00CB1B52" w:rsidRDefault="00BD403C" w:rsidP="00ED69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4353"/>
        <w:gridCol w:w="975"/>
        <w:gridCol w:w="1950"/>
        <w:gridCol w:w="1652"/>
      </w:tblGrid>
      <w:tr w:rsidR="00BD403C" w:rsidRPr="00CB1B52" w14:paraId="1F7CD275" w14:textId="77777777" w:rsidTr="00255000">
        <w:tc>
          <w:tcPr>
            <w:tcW w:w="851" w:type="dxa"/>
            <w:vMerge w:val="restart"/>
          </w:tcPr>
          <w:p w14:paraId="6654871F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353" w:type="dxa"/>
            <w:vMerge w:val="restart"/>
          </w:tcPr>
          <w:p w14:paraId="53D09F3B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77" w:type="dxa"/>
            <w:gridSpan w:val="3"/>
          </w:tcPr>
          <w:p w14:paraId="057974A7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D403C" w:rsidRPr="00CB1B52" w14:paraId="1B892A10" w14:textId="77777777" w:rsidTr="00255000">
        <w:tc>
          <w:tcPr>
            <w:tcW w:w="851" w:type="dxa"/>
            <w:vMerge/>
          </w:tcPr>
          <w:p w14:paraId="12A2974B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vMerge/>
          </w:tcPr>
          <w:p w14:paraId="0292C1FC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53289AB1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0" w:type="dxa"/>
          </w:tcPr>
          <w:p w14:paraId="57C35058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52" w:type="dxa"/>
          </w:tcPr>
          <w:p w14:paraId="7AEE1ADA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D403C" w:rsidRPr="00CB1B52" w14:paraId="196341B8" w14:textId="77777777" w:rsidTr="00255000">
        <w:tc>
          <w:tcPr>
            <w:tcW w:w="851" w:type="dxa"/>
          </w:tcPr>
          <w:p w14:paraId="781F6DDE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3" w:type="dxa"/>
          </w:tcPr>
          <w:p w14:paraId="68C6D77B" w14:textId="77777777" w:rsidR="00BD403C" w:rsidRPr="00CB1B52" w:rsidRDefault="00BD403C" w:rsidP="0025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br/>
              <w:t>оказания первой помощи</w:t>
            </w:r>
          </w:p>
        </w:tc>
        <w:tc>
          <w:tcPr>
            <w:tcW w:w="975" w:type="dxa"/>
          </w:tcPr>
          <w:p w14:paraId="2F457103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160D4613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14:paraId="16461368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03C" w:rsidRPr="00CB1B52" w14:paraId="6DE542AD" w14:textId="77777777" w:rsidTr="00255000">
        <w:tc>
          <w:tcPr>
            <w:tcW w:w="851" w:type="dxa"/>
          </w:tcPr>
          <w:p w14:paraId="0FDCE785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3" w:type="dxa"/>
          </w:tcPr>
          <w:p w14:paraId="28AA8B38" w14:textId="77777777" w:rsidR="00BD403C" w:rsidRPr="00CB1B52" w:rsidRDefault="00BD403C" w:rsidP="0025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75" w:type="dxa"/>
          </w:tcPr>
          <w:p w14:paraId="31ABBC23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14:paraId="245D478F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14:paraId="298EFF4F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03C" w:rsidRPr="00CB1B52" w14:paraId="732E4556" w14:textId="77777777" w:rsidTr="00255000">
        <w:tc>
          <w:tcPr>
            <w:tcW w:w="851" w:type="dxa"/>
          </w:tcPr>
          <w:p w14:paraId="0F3BE3E8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3" w:type="dxa"/>
          </w:tcPr>
          <w:p w14:paraId="07A2F4E8" w14:textId="77777777" w:rsidR="00BD403C" w:rsidRPr="00CB1B52" w:rsidRDefault="00BD403C" w:rsidP="0025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975" w:type="dxa"/>
          </w:tcPr>
          <w:p w14:paraId="119A0F8C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14:paraId="5E53283A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14:paraId="373B2604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03C" w:rsidRPr="00CB1B52" w14:paraId="26BBE0EA" w14:textId="77777777" w:rsidTr="00255000">
        <w:tc>
          <w:tcPr>
            <w:tcW w:w="851" w:type="dxa"/>
          </w:tcPr>
          <w:p w14:paraId="5126E4EF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3" w:type="dxa"/>
          </w:tcPr>
          <w:p w14:paraId="5C2985DB" w14:textId="77777777" w:rsidR="00BD403C" w:rsidRPr="00CB1B52" w:rsidRDefault="00BD403C" w:rsidP="0025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</w:t>
            </w:r>
            <w:r w:rsidRPr="00CB1B52">
              <w:rPr>
                <w:rFonts w:ascii="Times New Roman" w:hAnsi="Times New Roman" w:cs="Times New Roman"/>
                <w:sz w:val="24"/>
                <w:szCs w:val="24"/>
              </w:rPr>
              <w:br/>
              <w:t>пострадавших в дорожно-транспортном происшествии</w:t>
            </w:r>
            <w:r w:rsidR="00FD4E5D">
              <w:rPr>
                <w:rFonts w:ascii="Times New Roman" w:hAnsi="Times New Roman" w:cs="Times New Roman"/>
                <w:sz w:val="24"/>
                <w:szCs w:val="24"/>
              </w:rPr>
              <w:t>; Зачет</w:t>
            </w:r>
          </w:p>
        </w:tc>
        <w:tc>
          <w:tcPr>
            <w:tcW w:w="975" w:type="dxa"/>
          </w:tcPr>
          <w:p w14:paraId="40010504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14:paraId="022A37DC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14:paraId="28AD9863" w14:textId="77777777" w:rsidR="00BD403C" w:rsidRPr="00CB1B52" w:rsidRDefault="00BD403C" w:rsidP="0025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29A" w:rsidRPr="00CB1B52" w14:paraId="01B3119C" w14:textId="77777777" w:rsidTr="00255000">
        <w:trPr>
          <w:trHeight w:val="77"/>
        </w:trPr>
        <w:tc>
          <w:tcPr>
            <w:tcW w:w="5204" w:type="dxa"/>
            <w:gridSpan w:val="2"/>
          </w:tcPr>
          <w:p w14:paraId="10B03E69" w14:textId="77777777" w:rsidR="0042529A" w:rsidRPr="00CB1B52" w:rsidRDefault="0042529A" w:rsidP="0025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5" w:type="dxa"/>
          </w:tcPr>
          <w:p w14:paraId="54570DF9" w14:textId="77777777" w:rsidR="0042529A" w:rsidRPr="00CB1B52" w:rsidRDefault="0042529A" w:rsidP="00255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50" w:type="dxa"/>
          </w:tcPr>
          <w:p w14:paraId="2ABFDC67" w14:textId="77777777" w:rsidR="0042529A" w:rsidRPr="00CB1B52" w:rsidRDefault="0042529A" w:rsidP="00255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14:paraId="1D77382E" w14:textId="77777777" w:rsidR="0042529A" w:rsidRPr="00CB1B52" w:rsidRDefault="0042529A" w:rsidP="00255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4DB7396E" w14:textId="77777777" w:rsidR="002E530D" w:rsidRPr="00CB1B52" w:rsidRDefault="002E530D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230DCE" w14:textId="77777777" w:rsidR="00BD403C" w:rsidRPr="002F3C21" w:rsidRDefault="00B34085" w:rsidP="00ED6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Организационно-правовые аспекты оказания первой помощи.</w:t>
      </w:r>
      <w:r w:rsidR="00255000" w:rsidRPr="00255000">
        <w:rPr>
          <w:color w:val="000000"/>
          <w:shd w:val="clear" w:color="auto" w:fill="FFFFFF"/>
        </w:rPr>
        <w:t xml:space="preserve"> </w:t>
      </w:r>
      <w:r w:rsid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55000"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онятие о видах ДТП, структуре и особенностях дорожно-транспортного травматизма; организация и виды </w:t>
      </w:r>
      <w:r w:rsidR="00255000"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ДТП.</w:t>
      </w:r>
    </w:p>
    <w:p w14:paraId="20D53DFA" w14:textId="77777777" w:rsidR="00BD403C" w:rsidRPr="002F3C21" w:rsidRDefault="00B34085" w:rsidP="00ED6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Оказание первой помощи при отсутствии сознания, остановке дыхания и кровообращения.</w:t>
      </w:r>
      <w:r w:rsidR="00255000" w:rsidRPr="00255000">
        <w:rPr>
          <w:color w:val="000000"/>
          <w:shd w:val="clear" w:color="auto" w:fill="FFFFFF"/>
        </w:rPr>
        <w:t xml:space="preserve"> </w:t>
      </w:r>
      <w:r w:rsid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55000"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сознания; особенности оказания первой помощи тучному пострадавшему, беременной женщине и ребенку.</w:t>
      </w:r>
    </w:p>
    <w:p w14:paraId="2FB764C1" w14:textId="77777777" w:rsidR="00255000" w:rsidRPr="002F3C21" w:rsidRDefault="00255000" w:rsidP="00ED6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C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Практическое занятие:</w:t>
      </w:r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14:paraId="29A11E26" w14:textId="77777777" w:rsidR="00BD403C" w:rsidRPr="002F3C21" w:rsidRDefault="00B34085" w:rsidP="00ED6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Оказание первой помощи при наружных кровотечениях и травмах.</w:t>
      </w:r>
      <w:r w:rsidR="00255000" w:rsidRPr="00255000">
        <w:rPr>
          <w:color w:val="000000"/>
          <w:shd w:val="clear" w:color="auto" w:fill="FFFFFF"/>
        </w:rPr>
        <w:t xml:space="preserve"> </w:t>
      </w:r>
      <w:r w:rsid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255000"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</w:t>
      </w:r>
      <w:r w:rsidR="00255000"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первой помощи; основные проявления травмы груди; особенности наложения повязок при травме груди; наложение </w:t>
      </w:r>
      <w:proofErr w:type="spellStart"/>
      <w:r w:rsidR="00255000"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окклюзионной</w:t>
      </w:r>
      <w:proofErr w:type="spellEnd"/>
      <w:r w:rsidR="00255000"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14:paraId="250E7012" w14:textId="77777777" w:rsidR="00255000" w:rsidRPr="002F3C21" w:rsidRDefault="00255000" w:rsidP="00ED6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занятие: 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</w:t>
      </w:r>
      <w:proofErr w:type="spellStart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жгуга</w:t>
      </w:r>
      <w:proofErr w:type="spellEnd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-закрутки, ремня); максимальное сгибание конечности в суставе, прямое давление на рану, наложение давящей повязки; отработка наложения </w:t>
      </w:r>
      <w:proofErr w:type="spellStart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окклюзионной</w:t>
      </w:r>
      <w:proofErr w:type="spellEnd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аутоиммобилизация</w:t>
      </w:r>
      <w:proofErr w:type="spellEnd"/>
      <w:r w:rsidRPr="002F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использованием медицинских изделий); отработка приемов фиксации шейного отдела позвоночника.</w:t>
      </w:r>
    </w:p>
    <w:p w14:paraId="35EE3B54" w14:textId="77777777" w:rsidR="00255000" w:rsidRDefault="00B34085" w:rsidP="0025500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B1B52">
        <w:rPr>
          <w:b/>
        </w:rPr>
        <w:t>Тема 4.</w:t>
      </w:r>
      <w:r w:rsidRPr="00CB1B52">
        <w:t xml:space="preserve"> </w:t>
      </w:r>
      <w:r w:rsidR="00255000" w:rsidRPr="00255000">
        <w:rPr>
          <w:color w:val="000000"/>
          <w:u w:val="single"/>
        </w:rPr>
        <w:t>Оказание первой помощи при прочих состояниях</w:t>
      </w:r>
      <w:r w:rsidR="00255000">
        <w:rPr>
          <w:color w:val="000000"/>
        </w:rPr>
        <w:t xml:space="preserve">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bookmarkStart w:id="10" w:name="l1230"/>
      <w:bookmarkStart w:id="11" w:name="l38869"/>
      <w:bookmarkStart w:id="12" w:name="l38870"/>
      <w:bookmarkEnd w:id="10"/>
      <w:bookmarkEnd w:id="11"/>
      <w:bookmarkEnd w:id="12"/>
    </w:p>
    <w:p w14:paraId="0F66E8B9" w14:textId="77777777" w:rsidR="00255000" w:rsidRDefault="00255000" w:rsidP="0025500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55000">
        <w:rPr>
          <w:i/>
          <w:color w:val="000000"/>
        </w:rPr>
        <w:t>Практическое занятие</w:t>
      </w:r>
      <w:r>
        <w:rPr>
          <w:color w:val="000000"/>
        </w:rPr>
        <w:t xml:space="preserve">: наложение повязок при ожогах различных областей тела; применение местного охлаждения; наложение </w:t>
      </w:r>
      <w:proofErr w:type="spellStart"/>
      <w:r>
        <w:rPr>
          <w:color w:val="000000"/>
        </w:rPr>
        <w:t>термоизолирующей</w:t>
      </w:r>
      <w:proofErr w:type="spellEnd"/>
      <w:r>
        <w:rPr>
          <w:color w:val="000000"/>
        </w:rPr>
        <w:t xml:space="preserve">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14:paraId="79FAC790" w14:textId="77777777" w:rsidR="002F3C21" w:rsidRDefault="002F3C21" w:rsidP="0025500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Зачет по учебным предметам Базового цикла (2 часа).</w:t>
      </w:r>
    </w:p>
    <w:p w14:paraId="24C6CEA8" w14:textId="77777777" w:rsidR="002F3C21" w:rsidRDefault="002F3C21" w:rsidP="0025500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Зачет-решение экзаменационных билетов в электронном виде, с использованием АСУ по темам и билетам (МААШ), включающим в себя вопросы по предметам:</w:t>
      </w:r>
    </w:p>
    <w:p w14:paraId="79F2D9DF" w14:textId="77777777" w:rsidR="002F3C21" w:rsidRPr="00CB1B52" w:rsidRDefault="002F3C21" w:rsidP="002F3C2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"Основы законодательства в сфере дорожного движения";</w:t>
      </w:r>
    </w:p>
    <w:p w14:paraId="749D2DDB" w14:textId="77777777" w:rsidR="002F3C21" w:rsidRPr="00CB1B52" w:rsidRDefault="002F3C21" w:rsidP="002F3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"Психофизиологические основы деятельности водителя";</w:t>
      </w:r>
    </w:p>
    <w:p w14:paraId="4CF50F7D" w14:textId="77777777" w:rsidR="002F3C21" w:rsidRPr="00CB1B52" w:rsidRDefault="002F3C21" w:rsidP="002F3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"Основы управления транспортными средствами";</w:t>
      </w:r>
    </w:p>
    <w:p w14:paraId="705FFBA9" w14:textId="77777777" w:rsidR="002F3C21" w:rsidRPr="00CB1B52" w:rsidRDefault="002F3C21" w:rsidP="002F3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"Первая помощь при дорожно-транспортном происшествии".</w:t>
      </w:r>
    </w:p>
    <w:p w14:paraId="2D4666A6" w14:textId="77777777" w:rsidR="002F3C21" w:rsidRDefault="002F3C21" w:rsidP="0025500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Промежуточная аттестация оценивается по системе «зачет»-«незачет». Итоги промежуточной аттестации отображается в виде промежуточных аттестаций.</w:t>
      </w:r>
    </w:p>
    <w:p w14:paraId="00DCC9A5" w14:textId="77777777" w:rsidR="002F3C21" w:rsidRDefault="002F3C21" w:rsidP="0025500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При проведении зачета допускается не более одной ошибки в каждом билете из 20 вопросов. Если допущены 2 и более ошибок в билете-</w:t>
      </w:r>
      <w:r w:rsidRPr="002F3C21">
        <w:rPr>
          <w:color w:val="000000"/>
        </w:rPr>
        <w:t xml:space="preserve"> </w:t>
      </w:r>
      <w:r>
        <w:rPr>
          <w:color w:val="000000"/>
        </w:rPr>
        <w:t>промежуточная аттестация не сдана, в ведомости проставляется «незачет».</w:t>
      </w:r>
    </w:p>
    <w:p w14:paraId="31308287" w14:textId="77777777" w:rsidR="00DD37F2" w:rsidRDefault="00DD37F2" w:rsidP="0025500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14:paraId="2D0C48BE" w14:textId="77777777" w:rsidR="00366E66" w:rsidRPr="00CB1B52" w:rsidRDefault="002F3C21" w:rsidP="002F3C21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366E66" w:rsidRPr="00CB1B52">
        <w:rPr>
          <w:rFonts w:ascii="Times New Roman" w:hAnsi="Times New Roman" w:cs="Times New Roman"/>
          <w:b/>
          <w:sz w:val="24"/>
          <w:szCs w:val="24"/>
        </w:rPr>
        <w:t>Специальный цикл Программы.</w:t>
      </w:r>
    </w:p>
    <w:p w14:paraId="4B4F5BE1" w14:textId="77777777" w:rsidR="00366E66" w:rsidRPr="002F3C21" w:rsidRDefault="002F3C21" w:rsidP="002F3C2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BA63BF">
        <w:rPr>
          <w:rFonts w:ascii="Times New Roman" w:hAnsi="Times New Roman" w:cs="Times New Roman"/>
          <w:b/>
          <w:sz w:val="24"/>
          <w:szCs w:val="24"/>
        </w:rPr>
        <w:t>1.</w:t>
      </w:r>
      <w:r w:rsidR="00BA63BF" w:rsidRPr="002F3C21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B34085" w:rsidRPr="002F3C21">
        <w:rPr>
          <w:rFonts w:ascii="Times New Roman" w:hAnsi="Times New Roman" w:cs="Times New Roman"/>
          <w:b/>
          <w:sz w:val="24"/>
          <w:szCs w:val="24"/>
        </w:rPr>
        <w:t xml:space="preserve"> предмет "Устройство и техническое обслуживание транспортных средств</w:t>
      </w:r>
      <w:r w:rsidR="00366E66" w:rsidRPr="002F3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085" w:rsidRPr="002F3C21">
        <w:rPr>
          <w:rFonts w:ascii="Times New Roman" w:hAnsi="Times New Roman" w:cs="Times New Roman"/>
          <w:b/>
          <w:sz w:val="24"/>
          <w:szCs w:val="24"/>
        </w:rPr>
        <w:t>категории "</w:t>
      </w:r>
      <w:r w:rsidR="00BA63BF">
        <w:rPr>
          <w:rFonts w:ascii="Times New Roman" w:hAnsi="Times New Roman" w:cs="Times New Roman"/>
          <w:b/>
          <w:sz w:val="24"/>
          <w:szCs w:val="24"/>
        </w:rPr>
        <w:t>А</w:t>
      </w:r>
      <w:r w:rsidR="00B34085" w:rsidRPr="002F3C21">
        <w:rPr>
          <w:rFonts w:ascii="Times New Roman" w:hAnsi="Times New Roman" w:cs="Times New Roman"/>
          <w:b/>
          <w:sz w:val="24"/>
          <w:szCs w:val="24"/>
        </w:rPr>
        <w:t>" как объектов управления".</w:t>
      </w:r>
    </w:p>
    <w:p w14:paraId="3E84A76F" w14:textId="77777777" w:rsidR="00366E66" w:rsidRPr="00CB1B52" w:rsidRDefault="00B34085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3"/>
        <w:gridCol w:w="832"/>
        <w:gridCol w:w="1760"/>
        <w:gridCol w:w="1676"/>
      </w:tblGrid>
      <w:tr w:rsidR="00BA63BF" w:rsidRPr="007479C4" w14:paraId="1B1DDDFF" w14:textId="77777777" w:rsidTr="00FD4E5D">
        <w:tc>
          <w:tcPr>
            <w:tcW w:w="2871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1823A5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1C2E01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A63BF" w:rsidRPr="007479C4" w14:paraId="2FD4328A" w14:textId="77777777" w:rsidTr="00FD4E5D">
        <w:tc>
          <w:tcPr>
            <w:tcW w:w="0" w:type="auto"/>
            <w:vMerge/>
            <w:hideMark/>
          </w:tcPr>
          <w:p w14:paraId="63DA2CF7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FBFBD0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F82C9C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A63BF" w:rsidRPr="007479C4" w14:paraId="4FBBA630" w14:textId="77777777" w:rsidTr="00FD4E5D">
        <w:tc>
          <w:tcPr>
            <w:tcW w:w="0" w:type="auto"/>
            <w:vMerge/>
            <w:hideMark/>
          </w:tcPr>
          <w:p w14:paraId="7AA3B81D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75DB2485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150969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16EE2B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A63BF" w:rsidRPr="007479C4" w14:paraId="66FF0052" w14:textId="77777777" w:rsidTr="00BA63BF"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E34C9C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транспортных средств</w:t>
            </w:r>
          </w:p>
        </w:tc>
      </w:tr>
      <w:tr w:rsidR="00BA63BF" w:rsidRPr="007479C4" w14:paraId="42616D72" w14:textId="77777777" w:rsidTr="00FD4E5D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BC292C" w14:textId="77777777" w:rsidR="00BA63BF" w:rsidRPr="00BA63BF" w:rsidRDefault="00BA63BF" w:rsidP="00BA6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"A"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845F97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53FF32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71E4C1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3BF" w:rsidRPr="007479C4" w14:paraId="51226882" w14:textId="77777777" w:rsidTr="00FD4E5D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B08FA3" w14:textId="77777777" w:rsidR="00BA63BF" w:rsidRPr="00BA63BF" w:rsidRDefault="00BA63BF" w:rsidP="00BA6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831A82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9CD335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5F53E5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3BF" w:rsidRPr="007479C4" w14:paraId="4FA62E58" w14:textId="77777777" w:rsidTr="00FD4E5D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1027C8" w14:textId="77777777" w:rsidR="00BA63BF" w:rsidRPr="00BA63BF" w:rsidRDefault="00BA63BF" w:rsidP="00BA6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Трансмиссия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D2F45A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F51297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D6E1ED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3BF" w:rsidRPr="007479C4" w14:paraId="21C284B3" w14:textId="77777777" w:rsidTr="00FD4E5D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4CB984" w14:textId="77777777" w:rsidR="00BA63BF" w:rsidRPr="00BA63BF" w:rsidRDefault="00BA63BF" w:rsidP="00BA6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Ходовая часть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75C4BC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093A96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19619D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3BF" w:rsidRPr="007479C4" w14:paraId="3280CCD1" w14:textId="77777777" w:rsidTr="00FD4E5D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699780" w14:textId="77777777" w:rsidR="00BA63BF" w:rsidRPr="00BA63BF" w:rsidRDefault="00BA63BF" w:rsidP="00BA6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Тормозные системы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E5E67C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C80CD8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A1A696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3BF" w:rsidRPr="007479C4" w14:paraId="68316841" w14:textId="77777777" w:rsidTr="00FD4E5D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3E3F60" w14:textId="77777777" w:rsidR="00BA63BF" w:rsidRPr="00BA63BF" w:rsidRDefault="00BA63BF" w:rsidP="00BA6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120A5B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244603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9EABCB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3BF" w:rsidRPr="00BA63BF" w14:paraId="687B0A49" w14:textId="77777777" w:rsidTr="00FD4E5D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7979D4" w14:textId="77777777" w:rsidR="00BA63BF" w:rsidRPr="00BA63BF" w:rsidRDefault="00BA63BF" w:rsidP="00BA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43894A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F6BC78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A9003D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A63BF" w:rsidRPr="007479C4" w14:paraId="5307D0F1" w14:textId="77777777" w:rsidTr="00BA63BF"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468276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</w:t>
            </w:r>
          </w:p>
        </w:tc>
      </w:tr>
      <w:tr w:rsidR="00BA63BF" w:rsidRPr="007479C4" w14:paraId="64BA34D5" w14:textId="77777777" w:rsidTr="00FD4E5D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E792DA" w14:textId="77777777" w:rsidR="00BA63BF" w:rsidRPr="00BA63BF" w:rsidRDefault="00BA63BF" w:rsidP="00BA6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F9A536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43F7BC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83CF73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3BF" w:rsidRPr="007479C4" w14:paraId="3B1437FA" w14:textId="77777777" w:rsidTr="00FD4E5D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89C936" w14:textId="77777777" w:rsidR="00BA63BF" w:rsidRPr="00BA63BF" w:rsidRDefault="00BA63BF" w:rsidP="00BA6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F903CA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136128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831047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3BF" w:rsidRPr="00BA63BF" w14:paraId="22D54406" w14:textId="77777777" w:rsidTr="00FD4E5D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B456E7" w14:textId="77777777" w:rsidR="00BA63BF" w:rsidRPr="00BA63BF" w:rsidRDefault="00BA63BF" w:rsidP="00BA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7690AB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98C52A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D0BC51" w14:textId="77777777" w:rsidR="00BA63BF" w:rsidRPr="00BA63BF" w:rsidRDefault="00BA63BF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E5D" w:rsidRPr="00BA63BF" w14:paraId="02E62D41" w14:textId="77777777" w:rsidTr="00FD4E5D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9F506D" w14:textId="77777777" w:rsidR="00FD4E5D" w:rsidRPr="00884AFC" w:rsidRDefault="00FD4E5D" w:rsidP="00DB37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 (промежуточная аттестация)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DD52EA" w14:textId="77777777" w:rsidR="00FD4E5D" w:rsidRPr="00BA63BF" w:rsidRDefault="00FD4E5D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C2DBBC" w14:textId="77777777" w:rsidR="00FD4E5D" w:rsidRPr="00BA63BF" w:rsidRDefault="00FD4E5D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749789" w14:textId="77777777" w:rsidR="00FD4E5D" w:rsidRPr="00BA63BF" w:rsidRDefault="00FD4E5D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D4E5D" w:rsidRPr="00BA63BF" w14:paraId="339A0A0A" w14:textId="77777777" w:rsidTr="00FD4E5D">
        <w:tc>
          <w:tcPr>
            <w:tcW w:w="28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62B8DB" w14:textId="77777777" w:rsidR="00FD4E5D" w:rsidRPr="00BA63BF" w:rsidRDefault="00FD4E5D" w:rsidP="00BA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5A83C7" w14:textId="77777777" w:rsidR="00FD4E5D" w:rsidRPr="00BA63BF" w:rsidRDefault="00FD4E5D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7E2815" w14:textId="77777777" w:rsidR="00FD4E5D" w:rsidRPr="00BA63BF" w:rsidRDefault="00FD4E5D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D48FB5" w14:textId="77777777" w:rsidR="00FD4E5D" w:rsidRPr="00BA63BF" w:rsidRDefault="00FD4E5D" w:rsidP="00BA6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37800211" w14:textId="77777777" w:rsidR="00366E66" w:rsidRDefault="00366E66" w:rsidP="00ED69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4DC1740" w14:textId="77777777" w:rsidR="00BA63BF" w:rsidRPr="00CB1B52" w:rsidRDefault="00BA63BF" w:rsidP="00BA6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Раздел 1. Устройство транспортных средств</w:t>
      </w:r>
    </w:p>
    <w:p w14:paraId="4A74BA41" w14:textId="77777777" w:rsidR="00BA63BF" w:rsidRPr="007479C4" w:rsidRDefault="00BA63BF" w:rsidP="00BA63BF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>Тема 1.</w:t>
      </w:r>
      <w:r w:rsidRPr="00CB1B52">
        <w:t xml:space="preserve"> </w:t>
      </w:r>
      <w:r w:rsidRPr="00BA63BF">
        <w:rPr>
          <w:u w:val="single"/>
        </w:rPr>
        <w:t>Общее устройство транспортных средств категории "A"</w:t>
      </w:r>
      <w:r>
        <w:rPr>
          <w:u w:val="single"/>
        </w:rPr>
        <w:t>.</w:t>
      </w:r>
      <w:r w:rsidRPr="007479C4">
        <w:t xml:space="preserve"> </w:t>
      </w:r>
      <w:r>
        <w:t>К</w:t>
      </w:r>
      <w:r w:rsidRPr="007479C4">
        <w:t>лассификация и основные технические характеристики транспортных средств категории "A"; общее устройство транспортных средств категории "A",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ламп; особенности устройства и эксплуатации электромобилей.</w:t>
      </w:r>
    </w:p>
    <w:p w14:paraId="7B1A3ECE" w14:textId="77777777" w:rsidR="00BA63BF" w:rsidRPr="007479C4" w:rsidRDefault="00BA63BF" w:rsidP="00BA63BF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2</w:t>
      </w:r>
      <w:r w:rsidRPr="00CB1B52">
        <w:rPr>
          <w:b/>
        </w:rPr>
        <w:t>.</w:t>
      </w:r>
      <w:r w:rsidRPr="00CB1B52">
        <w:t xml:space="preserve"> </w:t>
      </w:r>
      <w:r w:rsidRPr="00BA63BF">
        <w:rPr>
          <w:u w:val="single"/>
        </w:rPr>
        <w:t>Двигатель</w:t>
      </w:r>
      <w:r>
        <w:rPr>
          <w:u w:val="single"/>
        </w:rPr>
        <w:t>.</w:t>
      </w:r>
      <w:r w:rsidRPr="007479C4">
        <w:t xml:space="preserve"> </w:t>
      </w:r>
      <w:r>
        <w:t>О</w:t>
      </w:r>
      <w:r w:rsidRPr="007479C4">
        <w:t>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  <w:bookmarkStart w:id="13" w:name="l41980"/>
      <w:bookmarkStart w:id="14" w:name="l42132"/>
      <w:bookmarkEnd w:id="13"/>
      <w:bookmarkEnd w:id="14"/>
    </w:p>
    <w:p w14:paraId="38E853F5" w14:textId="77777777" w:rsidR="00BA63BF" w:rsidRPr="007479C4" w:rsidRDefault="00BA63BF" w:rsidP="00BA63BF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3</w:t>
      </w:r>
      <w:r w:rsidRPr="00CB1B52">
        <w:rPr>
          <w:b/>
        </w:rPr>
        <w:t>.</w:t>
      </w:r>
      <w:r w:rsidRPr="00CB1B52">
        <w:t xml:space="preserve"> </w:t>
      </w:r>
      <w:r w:rsidRPr="00BA63BF">
        <w:rPr>
          <w:u w:val="single"/>
        </w:rPr>
        <w:t>Трансмиссия</w:t>
      </w:r>
      <w:r>
        <w:rPr>
          <w:u w:val="single"/>
        </w:rPr>
        <w:t>.</w:t>
      </w:r>
      <w:r w:rsidRPr="007479C4">
        <w:t xml:space="preserve"> </w:t>
      </w:r>
      <w:r>
        <w:t>Н</w:t>
      </w:r>
      <w:r w:rsidRPr="007479C4">
        <w:t xml:space="preserve">азначение и состав трансмиссии транспортных средств категории "A"; структурные схемы трансмиссии транспортных средств категории "A" с </w:t>
      </w:r>
      <w:r w:rsidRPr="007479C4">
        <w:lastRenderedPageBreak/>
        <w:t>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  <w:bookmarkStart w:id="15" w:name="l41981"/>
      <w:bookmarkStart w:id="16" w:name="l42133"/>
      <w:bookmarkStart w:id="17" w:name="l41982"/>
      <w:bookmarkEnd w:id="15"/>
      <w:bookmarkEnd w:id="16"/>
      <w:bookmarkEnd w:id="17"/>
    </w:p>
    <w:p w14:paraId="43E99FDE" w14:textId="77777777" w:rsidR="00BA63BF" w:rsidRPr="007479C4" w:rsidRDefault="00BA63BF" w:rsidP="00BA63BF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4</w:t>
      </w:r>
      <w:r w:rsidRPr="00CB1B52">
        <w:rPr>
          <w:b/>
        </w:rPr>
        <w:t>.</w:t>
      </w:r>
      <w:r w:rsidRPr="00CB1B52">
        <w:t xml:space="preserve"> </w:t>
      </w:r>
      <w:r w:rsidRPr="00BA63BF">
        <w:rPr>
          <w:u w:val="single"/>
        </w:rPr>
        <w:t>Ходовая часть</w:t>
      </w:r>
      <w:r>
        <w:rPr>
          <w:u w:val="single"/>
        </w:rPr>
        <w:t>.</w:t>
      </w:r>
      <w:r w:rsidRPr="007479C4">
        <w:t xml:space="preserve"> </w:t>
      </w:r>
      <w:r>
        <w:t>Н</w:t>
      </w:r>
      <w:r w:rsidRPr="007479C4">
        <w:t>азначение и состав ходовой части транспортных средств категории "A";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  <w:bookmarkStart w:id="18" w:name="l42134"/>
      <w:bookmarkStart w:id="19" w:name="l41983"/>
      <w:bookmarkEnd w:id="18"/>
      <w:bookmarkEnd w:id="19"/>
    </w:p>
    <w:p w14:paraId="74A6D486" w14:textId="77777777" w:rsidR="00BA63BF" w:rsidRPr="007479C4" w:rsidRDefault="00BA63BF" w:rsidP="00BA63BF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5</w:t>
      </w:r>
      <w:r w:rsidRPr="00CB1B52">
        <w:rPr>
          <w:b/>
        </w:rPr>
        <w:t>.</w:t>
      </w:r>
      <w:r w:rsidRPr="00CB1B52">
        <w:t xml:space="preserve"> </w:t>
      </w:r>
      <w:r w:rsidRPr="00BA63BF">
        <w:rPr>
          <w:u w:val="single"/>
        </w:rPr>
        <w:t>Тормозные системы</w:t>
      </w:r>
      <w:r>
        <w:rPr>
          <w:u w:val="single"/>
        </w:rPr>
        <w:t>.</w:t>
      </w:r>
      <w:r w:rsidRPr="007479C4">
        <w:t xml:space="preserve"> </w:t>
      </w:r>
      <w:r>
        <w:t>Т</w:t>
      </w:r>
      <w:r w:rsidRPr="007479C4">
        <w:t>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14:paraId="3F340075" w14:textId="77777777" w:rsidR="00BA63BF" w:rsidRPr="007479C4" w:rsidRDefault="00BA63BF" w:rsidP="00BA63BF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6</w:t>
      </w:r>
      <w:r w:rsidRPr="00CB1B52">
        <w:rPr>
          <w:b/>
        </w:rPr>
        <w:t>.</w:t>
      </w:r>
      <w:r w:rsidRPr="00CB1B52">
        <w:t xml:space="preserve"> </w:t>
      </w:r>
      <w:r w:rsidRPr="00BA63BF">
        <w:rPr>
          <w:u w:val="single"/>
        </w:rPr>
        <w:t>Источники и потребители электрической энергии</w:t>
      </w:r>
      <w:r>
        <w:rPr>
          <w:u w:val="single"/>
        </w:rPr>
        <w:t>.</w:t>
      </w:r>
      <w:r w:rsidRPr="007479C4">
        <w:t xml:space="preserve"> </w:t>
      </w:r>
      <w:r>
        <w:t>А</w:t>
      </w:r>
      <w:r w:rsidRPr="007479C4">
        <w:t>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  <w:bookmarkStart w:id="20" w:name="l41984"/>
      <w:bookmarkStart w:id="21" w:name="l42135"/>
      <w:bookmarkStart w:id="22" w:name="l41985"/>
      <w:bookmarkEnd w:id="20"/>
      <w:bookmarkEnd w:id="21"/>
      <w:bookmarkEnd w:id="22"/>
    </w:p>
    <w:p w14:paraId="49025202" w14:textId="77777777" w:rsidR="00BA63BF" w:rsidRPr="00BA63BF" w:rsidRDefault="00BA63BF" w:rsidP="00BA6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h42232"/>
      <w:bookmarkEnd w:id="23"/>
      <w:r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BA63BF">
        <w:rPr>
          <w:rFonts w:ascii="Times New Roman" w:hAnsi="Times New Roman" w:cs="Times New Roman"/>
          <w:b/>
          <w:sz w:val="24"/>
          <w:szCs w:val="24"/>
        </w:rPr>
        <w:t xml:space="preserve"> Техническое обслуживание.</w:t>
      </w:r>
    </w:p>
    <w:p w14:paraId="7910F7D5" w14:textId="77777777" w:rsidR="00BA63BF" w:rsidRPr="007479C4" w:rsidRDefault="00BA63BF" w:rsidP="00BA63BF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7</w:t>
      </w:r>
      <w:r w:rsidRPr="00CB1B52">
        <w:rPr>
          <w:b/>
        </w:rPr>
        <w:t>.</w:t>
      </w:r>
      <w:r w:rsidRPr="00CB1B52">
        <w:t xml:space="preserve"> </w:t>
      </w:r>
      <w:r w:rsidRPr="00BA63BF">
        <w:rPr>
          <w:u w:val="single"/>
        </w:rPr>
        <w:t>Техническое обслуживание, меры безопасности и защиты окружающей природной среды</w:t>
      </w:r>
      <w:r>
        <w:rPr>
          <w:u w:val="single"/>
        </w:rPr>
        <w:t>.</w:t>
      </w:r>
      <w:r w:rsidRPr="007479C4">
        <w:t xml:space="preserve"> </w:t>
      </w:r>
      <w:r>
        <w:t>С</w:t>
      </w:r>
      <w:r w:rsidRPr="007479C4">
        <w:t>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  <w:bookmarkStart w:id="24" w:name="l42136"/>
      <w:bookmarkStart w:id="25" w:name="l41986"/>
      <w:bookmarkStart w:id="26" w:name="l42137"/>
      <w:bookmarkEnd w:id="24"/>
      <w:bookmarkEnd w:id="25"/>
      <w:bookmarkEnd w:id="26"/>
    </w:p>
    <w:p w14:paraId="1B008FCE" w14:textId="77777777" w:rsidR="00BA63BF" w:rsidRPr="007479C4" w:rsidRDefault="00BA63BF" w:rsidP="00BA63BF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8</w:t>
      </w:r>
      <w:r w:rsidRPr="00CB1B52">
        <w:rPr>
          <w:b/>
        </w:rPr>
        <w:t>.</w:t>
      </w:r>
      <w:r w:rsidRPr="00CB1B52">
        <w:t xml:space="preserve"> </w:t>
      </w:r>
      <w:r w:rsidRPr="00BA63BF">
        <w:rPr>
          <w:u w:val="single"/>
        </w:rPr>
        <w:t>Устранение неисправностей</w:t>
      </w:r>
      <w:r>
        <w:rPr>
          <w:u w:val="single"/>
        </w:rPr>
        <w:t>.</w:t>
      </w:r>
      <w:r w:rsidRPr="007479C4">
        <w:t xml:space="preserve"> </w:t>
      </w:r>
      <w:r>
        <w:t>П</w:t>
      </w:r>
      <w:r w:rsidRPr="007479C4">
        <w:t>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  <w:bookmarkStart w:id="27" w:name="l41987"/>
      <w:bookmarkStart w:id="28" w:name="l42138"/>
      <w:bookmarkEnd w:id="27"/>
      <w:bookmarkEnd w:id="28"/>
    </w:p>
    <w:p w14:paraId="7F999B30" w14:textId="77777777" w:rsidR="00BA63BF" w:rsidRPr="007479C4" w:rsidRDefault="00BA63BF" w:rsidP="00BA63BF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7479C4">
        <w:t>Практическое занятие проводится на учебном транспортном средстве.</w:t>
      </w:r>
    </w:p>
    <w:p w14:paraId="42E379F9" w14:textId="77777777" w:rsidR="00DD37F2" w:rsidRPr="00DD37F2" w:rsidRDefault="00DD37F2" w:rsidP="00DD3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CB10E9" w14:textId="77777777" w:rsidR="00A82EB0" w:rsidRPr="00CB1B52" w:rsidRDefault="00B34085" w:rsidP="00DD37F2">
      <w:pPr>
        <w:pStyle w:val="a3"/>
        <w:numPr>
          <w:ilvl w:val="2"/>
          <w:numId w:val="35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lastRenderedPageBreak/>
        <w:t>Учебный предмет "Основы управления транспортными средствами категории "</w:t>
      </w:r>
      <w:r w:rsidR="00BA63BF">
        <w:rPr>
          <w:rFonts w:ascii="Times New Roman" w:hAnsi="Times New Roman" w:cs="Times New Roman"/>
          <w:b/>
          <w:sz w:val="24"/>
          <w:szCs w:val="24"/>
        </w:rPr>
        <w:t>А</w:t>
      </w:r>
      <w:r w:rsidRPr="00CB1B52">
        <w:rPr>
          <w:rFonts w:ascii="Times New Roman" w:hAnsi="Times New Roman" w:cs="Times New Roman"/>
          <w:b/>
          <w:sz w:val="24"/>
          <w:szCs w:val="24"/>
        </w:rPr>
        <w:t>".</w:t>
      </w:r>
    </w:p>
    <w:p w14:paraId="2854911D" w14:textId="77777777" w:rsidR="00A82EB0" w:rsidRPr="00CB1B52" w:rsidRDefault="00B34085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14:paraId="4F4FD08A" w14:textId="77777777" w:rsidR="00A82EB0" w:rsidRPr="00CB1B52" w:rsidRDefault="00A82EB0" w:rsidP="00ED69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9721" w:type="dxa"/>
        <w:jc w:val="center"/>
        <w:tblLook w:val="04A0" w:firstRow="1" w:lastRow="0" w:firstColumn="1" w:lastColumn="0" w:noHBand="0" w:noVBand="1"/>
      </w:tblPr>
      <w:tblGrid>
        <w:gridCol w:w="741"/>
        <w:gridCol w:w="4046"/>
        <w:gridCol w:w="992"/>
        <w:gridCol w:w="1971"/>
        <w:gridCol w:w="1971"/>
      </w:tblGrid>
      <w:tr w:rsidR="00A82EB0" w:rsidRPr="00CB1B52" w14:paraId="7F02B902" w14:textId="77777777" w:rsidTr="00774606">
        <w:trPr>
          <w:jc w:val="center"/>
        </w:trPr>
        <w:tc>
          <w:tcPr>
            <w:tcW w:w="741" w:type="dxa"/>
            <w:vMerge w:val="restart"/>
          </w:tcPr>
          <w:p w14:paraId="44001127" w14:textId="77777777" w:rsidR="00A82EB0" w:rsidRPr="00CB1B52" w:rsidRDefault="00A82EB0" w:rsidP="00DD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046" w:type="dxa"/>
            <w:vMerge w:val="restart"/>
          </w:tcPr>
          <w:p w14:paraId="519EE8E6" w14:textId="77777777" w:rsidR="00A82EB0" w:rsidRPr="00CB1B52" w:rsidRDefault="00A82EB0" w:rsidP="00DD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34" w:type="dxa"/>
            <w:gridSpan w:val="3"/>
          </w:tcPr>
          <w:p w14:paraId="58599054" w14:textId="77777777"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82EB0" w:rsidRPr="00CB1B52" w14:paraId="24B74900" w14:textId="77777777" w:rsidTr="00774606">
        <w:trPr>
          <w:jc w:val="center"/>
        </w:trPr>
        <w:tc>
          <w:tcPr>
            <w:tcW w:w="741" w:type="dxa"/>
            <w:vMerge/>
          </w:tcPr>
          <w:p w14:paraId="26808168" w14:textId="77777777" w:rsidR="00A82EB0" w:rsidRPr="00CB1B52" w:rsidRDefault="00A82EB0" w:rsidP="00DD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14:paraId="2AF13A0A" w14:textId="77777777" w:rsidR="00A82EB0" w:rsidRPr="00CB1B52" w:rsidRDefault="00A82EB0" w:rsidP="00DD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4C6183" w14:textId="77777777" w:rsidR="00A82EB0" w:rsidRPr="00CB1B52" w:rsidRDefault="00A82EB0" w:rsidP="00DD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1" w:type="dxa"/>
          </w:tcPr>
          <w:p w14:paraId="244583D5" w14:textId="77777777" w:rsidR="00A82EB0" w:rsidRPr="00CB1B52" w:rsidRDefault="00A82EB0" w:rsidP="00DD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71" w:type="dxa"/>
          </w:tcPr>
          <w:p w14:paraId="19DF406D" w14:textId="77777777" w:rsidR="00A82EB0" w:rsidRPr="00CB1B52" w:rsidRDefault="00A82EB0" w:rsidP="00DD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A82EB0" w:rsidRPr="00CB1B52" w14:paraId="3B2944D6" w14:textId="77777777" w:rsidTr="00774606">
        <w:trPr>
          <w:jc w:val="center"/>
        </w:trPr>
        <w:tc>
          <w:tcPr>
            <w:tcW w:w="741" w:type="dxa"/>
          </w:tcPr>
          <w:p w14:paraId="26784FB5" w14:textId="77777777"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14:paraId="709689E6" w14:textId="77777777" w:rsidR="00A82EB0" w:rsidRPr="00CB1B52" w:rsidRDefault="00A82EB0" w:rsidP="00D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992" w:type="dxa"/>
          </w:tcPr>
          <w:p w14:paraId="5A3530C4" w14:textId="77777777"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14:paraId="459CC4EA" w14:textId="77777777"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14:paraId="2A3B2C8F" w14:textId="77777777"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2EB0" w:rsidRPr="00CB1B52" w14:paraId="65034922" w14:textId="77777777" w:rsidTr="00774606">
        <w:trPr>
          <w:jc w:val="center"/>
        </w:trPr>
        <w:tc>
          <w:tcPr>
            <w:tcW w:w="741" w:type="dxa"/>
          </w:tcPr>
          <w:p w14:paraId="3942AC3F" w14:textId="77777777"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14:paraId="4DD6B2F2" w14:textId="77777777" w:rsidR="00A82EB0" w:rsidRPr="00CB1B52" w:rsidRDefault="00A82EB0" w:rsidP="00D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992" w:type="dxa"/>
          </w:tcPr>
          <w:p w14:paraId="409BC162" w14:textId="77777777"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14:paraId="3256B3C7" w14:textId="77777777"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14:paraId="433BB7B4" w14:textId="77777777"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EB0" w:rsidRPr="00CB1B52" w14:paraId="2FD99181" w14:textId="77777777" w:rsidTr="00774606">
        <w:trPr>
          <w:jc w:val="center"/>
        </w:trPr>
        <w:tc>
          <w:tcPr>
            <w:tcW w:w="741" w:type="dxa"/>
          </w:tcPr>
          <w:p w14:paraId="4A1987E6" w14:textId="77777777"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14:paraId="507F67A2" w14:textId="77777777" w:rsidR="00A82EB0" w:rsidRPr="00CB1B52" w:rsidRDefault="00A82EB0" w:rsidP="00DD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  <w:r w:rsidR="0042529A" w:rsidRPr="00CB1B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4E5D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992" w:type="dxa"/>
          </w:tcPr>
          <w:p w14:paraId="42B78CF7" w14:textId="77777777"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14:paraId="16A7B4C7" w14:textId="77777777"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14:paraId="3ACEEFFD" w14:textId="77777777" w:rsidR="00A82EB0" w:rsidRPr="00CB1B52" w:rsidRDefault="00A82EB0" w:rsidP="00DD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29A" w:rsidRPr="00CB1B52" w14:paraId="5F0B394D" w14:textId="77777777" w:rsidTr="00774606">
        <w:trPr>
          <w:trHeight w:val="77"/>
          <w:jc w:val="center"/>
        </w:trPr>
        <w:tc>
          <w:tcPr>
            <w:tcW w:w="4787" w:type="dxa"/>
            <w:gridSpan w:val="2"/>
          </w:tcPr>
          <w:p w14:paraId="48AFDE79" w14:textId="77777777" w:rsidR="0042529A" w:rsidRPr="00CB1B52" w:rsidRDefault="0042529A" w:rsidP="00DD3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1DF6B548" w14:textId="77777777" w:rsidR="0042529A" w:rsidRPr="00CB1B52" w:rsidRDefault="0042529A" w:rsidP="00DD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1" w:type="dxa"/>
          </w:tcPr>
          <w:p w14:paraId="1C953F29" w14:textId="77777777" w:rsidR="0042529A" w:rsidRPr="00CB1B52" w:rsidRDefault="0042529A" w:rsidP="00DD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14:paraId="24A4BD9F" w14:textId="77777777" w:rsidR="0042529A" w:rsidRPr="00CB1B52" w:rsidRDefault="0042529A" w:rsidP="00DD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4CA2362F" w14:textId="77777777" w:rsidR="00DD37F2" w:rsidRPr="00DD37F2" w:rsidRDefault="00B34085" w:rsidP="00DD3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Приемы управления транспортным средством.</w:t>
      </w:r>
      <w:r w:rsidR="00DD37F2" w:rsidRPr="00DD37F2">
        <w:rPr>
          <w:color w:val="000000"/>
          <w:shd w:val="clear" w:color="auto" w:fill="FFFFFF"/>
        </w:rPr>
        <w:t xml:space="preserve"> </w:t>
      </w:r>
      <w:r w:rsid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D37F2"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14:paraId="0605828B" w14:textId="77777777" w:rsidR="00DD37F2" w:rsidRPr="00DD37F2" w:rsidRDefault="00B34085" w:rsidP="00DD3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2.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Управление транспортным средством в штатных ситуациях.</w:t>
      </w:r>
      <w:r w:rsidR="00DD37F2" w:rsidRPr="00DD37F2">
        <w:rPr>
          <w:color w:val="000000"/>
          <w:shd w:val="clear" w:color="auto" w:fill="FFFFFF"/>
        </w:rPr>
        <w:t xml:space="preserve"> </w:t>
      </w:r>
      <w:r w:rsid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D37F2"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</w:t>
      </w:r>
      <w:r w:rsidR="00DD37F2"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14:paraId="1C6DBD54" w14:textId="77777777" w:rsidR="00DD37F2" w:rsidRPr="00DD37F2" w:rsidRDefault="00B34085" w:rsidP="00DD3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B52">
        <w:rPr>
          <w:rFonts w:ascii="Times New Roman" w:hAnsi="Times New Roman" w:cs="Times New Roman"/>
          <w:b/>
          <w:sz w:val="24"/>
          <w:szCs w:val="24"/>
        </w:rPr>
        <w:t>Тема 3.</w:t>
      </w:r>
      <w:r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  <w:u w:val="single"/>
        </w:rPr>
        <w:t>Управление транспортным средством в нештатных ситуациях.</w:t>
      </w:r>
      <w:r w:rsidR="00DD37F2" w:rsidRPr="00DD37F2">
        <w:rPr>
          <w:color w:val="000000"/>
          <w:shd w:val="clear" w:color="auto" w:fill="FFFFFF"/>
        </w:rPr>
        <w:t xml:space="preserve"> </w:t>
      </w:r>
      <w:r w:rsid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37F2" w:rsidRPr="00D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14:paraId="39050726" w14:textId="77777777" w:rsidR="00DD37F2" w:rsidRDefault="00DD37F2" w:rsidP="00DD37F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Зачет по учебным предметам Специального цикла (2 часа).</w:t>
      </w:r>
    </w:p>
    <w:p w14:paraId="10F00929" w14:textId="77777777" w:rsidR="00DD37F2" w:rsidRDefault="00DD37F2" w:rsidP="00DD37F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Зачет-решение экзаменационных билетов в электронном виде, с использованием АСУ по темам и билетам (МААШ), включающим в себя вопросы по предметам:</w:t>
      </w:r>
    </w:p>
    <w:p w14:paraId="639C20E4" w14:textId="77777777" w:rsidR="00DD37F2" w:rsidRPr="00CB1B52" w:rsidRDefault="00DD37F2" w:rsidP="00DD37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"Устройство и техническое обслуживание транспортных средств категории "</w:t>
      </w:r>
      <w:r w:rsidR="00B61F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" как объектов управления";</w:t>
      </w:r>
    </w:p>
    <w:p w14:paraId="77A6B11A" w14:textId="77777777" w:rsidR="00DD37F2" w:rsidRPr="00CB1B52" w:rsidRDefault="00DD37F2" w:rsidP="00DD37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"Основы управления транспортными средствами категории "</w:t>
      </w:r>
      <w:r w:rsidR="00B61F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B1B52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E53053" w14:textId="77777777" w:rsidR="00DD37F2" w:rsidRDefault="00DD37F2" w:rsidP="00DD37F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Промежуточная аттестация оценивается по системе «зачет»-«незачет». Итоги промежуточной аттестации отображается в виде промежуточных аттестаций.</w:t>
      </w:r>
    </w:p>
    <w:p w14:paraId="037BBFFD" w14:textId="77777777" w:rsidR="00DD37F2" w:rsidRDefault="00DD37F2" w:rsidP="00DD37F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При проведении зачета допускается не более одной ошибки в каждом билете из 20 вопросов. Если допущены 2 и более ошибок в билете-</w:t>
      </w:r>
      <w:r w:rsidRPr="002F3C21">
        <w:rPr>
          <w:color w:val="000000"/>
        </w:rPr>
        <w:t xml:space="preserve"> </w:t>
      </w:r>
      <w:r>
        <w:rPr>
          <w:color w:val="000000"/>
        </w:rPr>
        <w:t>промежуточная аттестация не сдана, в ведомости проставляется «незачет».</w:t>
      </w:r>
    </w:p>
    <w:p w14:paraId="3D810C9A" w14:textId="77777777" w:rsidR="00173365" w:rsidRPr="00CB1B52" w:rsidRDefault="0017336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CD328F" w14:textId="77777777" w:rsidR="00173365" w:rsidRPr="00DD37F2" w:rsidRDefault="00DD37F2" w:rsidP="00DD37F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536518">
        <w:rPr>
          <w:rFonts w:ascii="Times New Roman" w:hAnsi="Times New Roman" w:cs="Times New Roman"/>
          <w:b/>
          <w:sz w:val="24"/>
          <w:szCs w:val="24"/>
        </w:rPr>
        <w:t>3.</w:t>
      </w:r>
      <w:r w:rsidR="00536518" w:rsidRPr="00DD37F2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B34085" w:rsidRPr="00DD37F2">
        <w:rPr>
          <w:rFonts w:ascii="Times New Roman" w:hAnsi="Times New Roman" w:cs="Times New Roman"/>
          <w:b/>
          <w:sz w:val="24"/>
          <w:szCs w:val="24"/>
        </w:rPr>
        <w:t xml:space="preserve"> предмет "Вождение транспортных средств категории "</w:t>
      </w:r>
      <w:r w:rsidR="00B61FAA">
        <w:rPr>
          <w:rFonts w:ascii="Times New Roman" w:hAnsi="Times New Roman" w:cs="Times New Roman"/>
          <w:b/>
          <w:sz w:val="24"/>
          <w:szCs w:val="24"/>
        </w:rPr>
        <w:t>А</w:t>
      </w:r>
      <w:r w:rsidR="00B34085" w:rsidRPr="00DD37F2">
        <w:rPr>
          <w:rFonts w:ascii="Times New Roman" w:hAnsi="Times New Roman" w:cs="Times New Roman"/>
          <w:b/>
          <w:sz w:val="24"/>
          <w:szCs w:val="24"/>
        </w:rPr>
        <w:t>" (для транспортных</w:t>
      </w:r>
      <w:r w:rsidR="00173365" w:rsidRPr="00DD3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085" w:rsidRPr="00DD37F2">
        <w:rPr>
          <w:rFonts w:ascii="Times New Roman" w:hAnsi="Times New Roman" w:cs="Times New Roman"/>
          <w:b/>
          <w:sz w:val="24"/>
          <w:szCs w:val="24"/>
        </w:rPr>
        <w:t>средств с механической трансмиссией).</w:t>
      </w:r>
    </w:p>
    <w:p w14:paraId="4D195DC8" w14:textId="77777777" w:rsidR="00173365" w:rsidRDefault="00B34085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14:paraId="612FA695" w14:textId="77777777" w:rsidR="00B61FAA" w:rsidRDefault="00B61FAA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7"/>
        <w:gridCol w:w="1904"/>
      </w:tblGrid>
      <w:tr w:rsidR="00B61FAA" w:rsidRPr="00B61FAA" w14:paraId="7361DB2A" w14:textId="77777777" w:rsidTr="00B61FAA">
        <w:tc>
          <w:tcPr>
            <w:tcW w:w="4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1695AA" w14:textId="77777777" w:rsidR="00B61FAA" w:rsidRPr="00B61FAA" w:rsidRDefault="00B61FAA" w:rsidP="00B6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9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789E69" w14:textId="77777777" w:rsidR="00B61FAA" w:rsidRPr="00B61FAA" w:rsidRDefault="00B61FAA" w:rsidP="00B6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B61FAA" w:rsidRPr="00B61FAA" w14:paraId="055745A0" w14:textId="77777777" w:rsidTr="00B61FAA"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21BCDE" w14:textId="77777777" w:rsidR="00B61FAA" w:rsidRPr="00B61FAA" w:rsidRDefault="00B61FAA" w:rsidP="00B61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B61FAA" w:rsidRPr="00B61FAA" w14:paraId="0670D449" w14:textId="77777777" w:rsidTr="00B61FAA">
        <w:tc>
          <w:tcPr>
            <w:tcW w:w="4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16CEB7" w14:textId="77777777" w:rsidR="00B61FAA" w:rsidRPr="00B61FAA" w:rsidRDefault="00B61FAA" w:rsidP="00B61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9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04EFD1" w14:textId="77777777" w:rsidR="00B61FAA" w:rsidRPr="00B61FAA" w:rsidRDefault="00B61FAA" w:rsidP="00B6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FAA" w:rsidRPr="00B61FAA" w14:paraId="1C929504" w14:textId="77777777" w:rsidTr="00B61FAA">
        <w:tc>
          <w:tcPr>
            <w:tcW w:w="4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8CADDC" w14:textId="77777777" w:rsidR="00B61FAA" w:rsidRPr="00B61FAA" w:rsidRDefault="00B61FAA" w:rsidP="00B61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9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F6A12F" w14:textId="77777777" w:rsidR="00B61FAA" w:rsidRPr="00B61FAA" w:rsidRDefault="00B61FAA" w:rsidP="00B6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FAA" w:rsidRPr="00B61FAA" w14:paraId="24FA095A" w14:textId="77777777" w:rsidTr="00B61FAA">
        <w:tc>
          <w:tcPr>
            <w:tcW w:w="4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6B878E" w14:textId="77777777" w:rsidR="00B61FAA" w:rsidRPr="00B61FAA" w:rsidRDefault="00B61FAA" w:rsidP="00B61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9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3C28E7" w14:textId="77777777" w:rsidR="00B61FAA" w:rsidRPr="00B61FAA" w:rsidRDefault="00B61FAA" w:rsidP="00B6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1FAA" w:rsidRPr="00B61FAA" w14:paraId="69ECE457" w14:textId="77777777" w:rsidTr="00B61FAA">
        <w:tc>
          <w:tcPr>
            <w:tcW w:w="4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457699" w14:textId="77777777" w:rsidR="00B61FAA" w:rsidRPr="00B61FAA" w:rsidRDefault="00B61FAA" w:rsidP="00B61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9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E38833" w14:textId="77777777" w:rsidR="00B61FAA" w:rsidRPr="00B61FAA" w:rsidRDefault="00B61FAA" w:rsidP="00B6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FAA" w:rsidRPr="00B61FAA" w14:paraId="6A34B5F6" w14:textId="77777777" w:rsidTr="00B61FAA">
        <w:tc>
          <w:tcPr>
            <w:tcW w:w="4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00D950" w14:textId="77777777" w:rsidR="00B61FAA" w:rsidRPr="00B61FAA" w:rsidRDefault="00B61FAA" w:rsidP="00B61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9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9DA7A1" w14:textId="77777777" w:rsidR="00B61FAA" w:rsidRPr="00B61FAA" w:rsidRDefault="00B61FAA" w:rsidP="00B6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FAA" w:rsidRPr="00B61FAA" w14:paraId="090E0D27" w14:textId="77777777" w:rsidTr="00B61FAA">
        <w:tc>
          <w:tcPr>
            <w:tcW w:w="4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357C8E" w14:textId="77777777" w:rsidR="00B61FAA" w:rsidRPr="00B61FAA" w:rsidRDefault="00B61FAA" w:rsidP="00B61F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F8136D" w14:textId="77777777" w:rsidR="00B61FAA" w:rsidRPr="00B61FAA" w:rsidRDefault="00B61FAA" w:rsidP="00B61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l41999"/>
            <w:bookmarkEnd w:id="29"/>
            <w:r w:rsidRPr="00B61FA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14:paraId="7B1B3F65" w14:textId="77777777" w:rsidR="00536518" w:rsidRPr="00B61FAA" w:rsidRDefault="00B61FAA" w:rsidP="00B61F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FAA">
        <w:rPr>
          <w:rFonts w:ascii="Times New Roman" w:hAnsi="Times New Roman" w:cs="Times New Roman"/>
          <w:sz w:val="24"/>
          <w:szCs w:val="24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5C08AA" w14:textId="77777777" w:rsidR="001A49B2" w:rsidRDefault="001A49B2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54F13" w14:textId="77777777" w:rsidR="001A49B2" w:rsidRDefault="001A49B2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78CA0" w14:textId="77777777" w:rsidR="00B61FAA" w:rsidRPr="007479C4" w:rsidRDefault="00B61FAA" w:rsidP="00B61FAA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1</w:t>
      </w:r>
      <w:r w:rsidRPr="00CB1B52">
        <w:rPr>
          <w:b/>
        </w:rPr>
        <w:t>.</w:t>
      </w:r>
      <w:r w:rsidRPr="00CB1B52">
        <w:t xml:space="preserve"> </w:t>
      </w:r>
      <w:r w:rsidRPr="00B61FAA">
        <w:rPr>
          <w:u w:val="single"/>
        </w:rPr>
        <w:t>Посадка, действия с органами управления</w:t>
      </w:r>
      <w:r>
        <w:rPr>
          <w:u w:val="single"/>
        </w:rPr>
        <w:t>.</w:t>
      </w:r>
      <w:r w:rsidRPr="007479C4">
        <w:t xml:space="preserve"> </w:t>
      </w:r>
      <w:r>
        <w:t>П</w:t>
      </w:r>
      <w:r w:rsidRPr="007479C4">
        <w:t>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  <w:bookmarkStart w:id="30" w:name="l42001"/>
      <w:bookmarkStart w:id="31" w:name="l42147"/>
      <w:bookmarkStart w:id="32" w:name="l42002"/>
      <w:bookmarkEnd w:id="30"/>
      <w:bookmarkEnd w:id="31"/>
      <w:bookmarkEnd w:id="32"/>
    </w:p>
    <w:p w14:paraId="295AD894" w14:textId="77777777" w:rsidR="00B61FAA" w:rsidRPr="007479C4" w:rsidRDefault="00B61FAA" w:rsidP="00B61FAA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>Тема 2.</w:t>
      </w:r>
      <w:r w:rsidRPr="00CB1B52">
        <w:t xml:space="preserve"> </w:t>
      </w:r>
      <w:r w:rsidRPr="00B61FAA">
        <w:rPr>
          <w:u w:val="single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>
        <w:rPr>
          <w:u w:val="single"/>
        </w:rPr>
        <w:t>.</w:t>
      </w:r>
      <w:r w:rsidRPr="007479C4">
        <w:t xml:space="preserve"> </w:t>
      </w:r>
      <w:r>
        <w:t>Д</w:t>
      </w:r>
      <w:r w:rsidRPr="007479C4">
        <w:t>ействия при пуске и выключении двигателя; действия при включении первой передачи и начале движения; действия при остановке и включении нейтральной передачи; действия при пуске двигателя, начале движения, переключении с первой на вторую передачу, переключении со второй передачи на первую, остановке, выключении двигателя.</w:t>
      </w:r>
      <w:bookmarkStart w:id="33" w:name="l42148"/>
      <w:bookmarkEnd w:id="33"/>
    </w:p>
    <w:p w14:paraId="1D336263" w14:textId="77777777" w:rsidR="00B61FAA" w:rsidRPr="007479C4" w:rsidRDefault="00B61FAA" w:rsidP="00B61FAA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3</w:t>
      </w:r>
      <w:r w:rsidRPr="00CB1B52">
        <w:rPr>
          <w:b/>
        </w:rPr>
        <w:t>.</w:t>
      </w:r>
      <w:r w:rsidRPr="00CB1B52">
        <w:t xml:space="preserve"> </w:t>
      </w:r>
      <w:r w:rsidRPr="00B61FAA">
        <w:rPr>
          <w:u w:val="single"/>
        </w:rPr>
        <w:t>Начало движения, движение по кольцевому маршруту, остановка с применением различных способов торможения</w:t>
      </w:r>
      <w:r>
        <w:rPr>
          <w:u w:val="single"/>
        </w:rPr>
        <w:t>.</w:t>
      </w:r>
      <w:r w:rsidRPr="007479C4">
        <w:t xml:space="preserve"> </w:t>
      </w:r>
      <w:r>
        <w:t>Н</w:t>
      </w:r>
      <w:r w:rsidRPr="007479C4">
        <w:t>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bookmarkStart w:id="34" w:name="l42003"/>
      <w:bookmarkStart w:id="35" w:name="l42149"/>
      <w:bookmarkStart w:id="36" w:name="l42004"/>
      <w:bookmarkEnd w:id="34"/>
      <w:bookmarkEnd w:id="35"/>
      <w:bookmarkEnd w:id="36"/>
    </w:p>
    <w:p w14:paraId="5752216B" w14:textId="77777777" w:rsidR="00B61FAA" w:rsidRPr="007479C4" w:rsidRDefault="00B61FAA" w:rsidP="00B61FAA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4</w:t>
      </w:r>
      <w:r w:rsidRPr="00CB1B52">
        <w:rPr>
          <w:b/>
        </w:rPr>
        <w:t>.</w:t>
      </w:r>
      <w:r w:rsidRPr="00CB1B52">
        <w:t xml:space="preserve"> </w:t>
      </w:r>
      <w:r w:rsidRPr="00B61FAA">
        <w:rPr>
          <w:u w:val="single"/>
        </w:rPr>
        <w:t>Повороты в движении, разворот для движения в обратном направлении</w:t>
      </w:r>
      <w:r>
        <w:rPr>
          <w:u w:val="single"/>
        </w:rPr>
        <w:t>.</w:t>
      </w:r>
      <w:r w:rsidRPr="007479C4">
        <w:t xml:space="preserve"> </w:t>
      </w:r>
      <w:r>
        <w:t>Н</w:t>
      </w:r>
      <w:r w:rsidRPr="007479C4"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  <w:bookmarkStart w:id="37" w:name="l42150"/>
      <w:bookmarkStart w:id="38" w:name="l42005"/>
      <w:bookmarkEnd w:id="37"/>
      <w:bookmarkEnd w:id="38"/>
    </w:p>
    <w:p w14:paraId="04D8DB38" w14:textId="77777777" w:rsidR="00B61FAA" w:rsidRPr="007479C4" w:rsidRDefault="00B61FAA" w:rsidP="00B61FAA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5</w:t>
      </w:r>
      <w:r w:rsidRPr="00CB1B52">
        <w:rPr>
          <w:b/>
        </w:rPr>
        <w:t>.</w:t>
      </w:r>
      <w:r w:rsidRPr="00CB1B52">
        <w:t xml:space="preserve"> </w:t>
      </w:r>
      <w:r w:rsidRPr="00B61FAA">
        <w:rPr>
          <w:u w:val="single"/>
        </w:rPr>
        <w:t>Движение в ограниченных проездах, сложное маневрирование</w:t>
      </w:r>
      <w:r>
        <w:rPr>
          <w:u w:val="single"/>
        </w:rPr>
        <w:t>.</w:t>
      </w:r>
      <w:r w:rsidRPr="007479C4">
        <w:t xml:space="preserve"> </w:t>
      </w:r>
      <w:r>
        <w:t>П</w:t>
      </w:r>
      <w:r w:rsidRPr="007479C4">
        <w:t>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  <w:bookmarkStart w:id="39" w:name="l42151"/>
      <w:bookmarkStart w:id="40" w:name="l42006"/>
      <w:bookmarkEnd w:id="39"/>
      <w:bookmarkEnd w:id="40"/>
    </w:p>
    <w:p w14:paraId="0E5EA28D" w14:textId="77777777" w:rsidR="00E56EB4" w:rsidRDefault="00E56EB4" w:rsidP="00E56EB4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14:paraId="5F8EBF55" w14:textId="77777777" w:rsidR="007A7DBC" w:rsidRPr="00E56EB4" w:rsidRDefault="00E56EB4" w:rsidP="00E56E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EB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B34085" w:rsidRPr="00E56EB4">
        <w:rPr>
          <w:rFonts w:ascii="Times New Roman" w:hAnsi="Times New Roman" w:cs="Times New Roman"/>
          <w:b/>
          <w:sz w:val="24"/>
          <w:szCs w:val="24"/>
        </w:rPr>
        <w:t>Учебный предмет "Вождение транспортных средств категории "</w:t>
      </w:r>
      <w:r w:rsidR="00B61FAA">
        <w:rPr>
          <w:rFonts w:ascii="Times New Roman" w:hAnsi="Times New Roman" w:cs="Times New Roman"/>
          <w:b/>
          <w:sz w:val="24"/>
          <w:szCs w:val="24"/>
        </w:rPr>
        <w:t>А</w:t>
      </w:r>
      <w:r w:rsidR="00B34085" w:rsidRPr="00E56EB4">
        <w:rPr>
          <w:rFonts w:ascii="Times New Roman" w:hAnsi="Times New Roman" w:cs="Times New Roman"/>
          <w:b/>
          <w:sz w:val="24"/>
          <w:szCs w:val="24"/>
        </w:rPr>
        <w:t>"</w:t>
      </w:r>
      <w:r w:rsidR="00B34085" w:rsidRPr="00E56EB4">
        <w:rPr>
          <w:rFonts w:ascii="Times New Roman" w:hAnsi="Times New Roman" w:cs="Times New Roman"/>
          <w:b/>
          <w:sz w:val="24"/>
          <w:szCs w:val="24"/>
        </w:rPr>
        <w:br/>
        <w:t>(для транспортных средств с автоматической трансмиссией).</w:t>
      </w:r>
    </w:p>
    <w:p w14:paraId="024EFDFE" w14:textId="77777777" w:rsidR="007A7DBC" w:rsidRDefault="00B34085" w:rsidP="00E56E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14:paraId="2B72B225" w14:textId="77777777" w:rsidR="00B61FAA" w:rsidRPr="00CB1B52" w:rsidRDefault="00B61FAA" w:rsidP="00E56E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5"/>
        <w:gridCol w:w="2004"/>
      </w:tblGrid>
      <w:tr w:rsidR="00B61FAA" w:rsidRPr="00B61FAA" w14:paraId="1989A240" w14:textId="77777777" w:rsidTr="00B61FAA">
        <w:tc>
          <w:tcPr>
            <w:tcW w:w="4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290A1C" w14:textId="77777777" w:rsidR="00B61FAA" w:rsidRPr="00B61FAA" w:rsidRDefault="00B61FAA" w:rsidP="00B61FAA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1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75CEC1" w14:textId="77777777" w:rsidR="00B61FAA" w:rsidRPr="00B61FAA" w:rsidRDefault="00B61FAA" w:rsidP="00B61FAA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B61FAA" w:rsidRPr="00B61FAA" w14:paraId="4929E244" w14:textId="77777777" w:rsidTr="00B61FAA"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222673" w14:textId="77777777" w:rsidR="00B61FAA" w:rsidRPr="00B61FAA" w:rsidRDefault="00B61FAA" w:rsidP="00B61FAA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B61FAA" w:rsidRPr="00B61FAA" w14:paraId="45AE7A09" w14:textId="77777777" w:rsidTr="00B61FAA">
        <w:tc>
          <w:tcPr>
            <w:tcW w:w="4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DA3865" w14:textId="77777777" w:rsidR="00B61FAA" w:rsidRPr="00B61FAA" w:rsidRDefault="00B61FAA" w:rsidP="00B61FAA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1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B277E5" w14:textId="77777777" w:rsidR="00B61FAA" w:rsidRPr="00B61FAA" w:rsidRDefault="00B61FAA" w:rsidP="00B61FAA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FAA" w:rsidRPr="00B61FAA" w14:paraId="5B7B1FE5" w14:textId="77777777" w:rsidTr="00B61FAA">
        <w:tc>
          <w:tcPr>
            <w:tcW w:w="4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8C900C" w14:textId="77777777" w:rsidR="00B61FAA" w:rsidRPr="00B61FAA" w:rsidRDefault="00B61FAA" w:rsidP="00B61FAA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7F01F7" w14:textId="77777777" w:rsidR="00B61FAA" w:rsidRPr="00B61FAA" w:rsidRDefault="00B61FAA" w:rsidP="00B61FAA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1FAA" w:rsidRPr="00B61FAA" w14:paraId="6D8DE844" w14:textId="77777777" w:rsidTr="00B61FAA">
        <w:tc>
          <w:tcPr>
            <w:tcW w:w="4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8372C1" w14:textId="77777777" w:rsidR="00B61FAA" w:rsidRPr="00B61FAA" w:rsidRDefault="00B61FAA" w:rsidP="00B61FAA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1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D6126E" w14:textId="77777777" w:rsidR="00B61FAA" w:rsidRPr="00B61FAA" w:rsidRDefault="00B61FAA" w:rsidP="00B61FAA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FAA" w:rsidRPr="00B61FAA" w14:paraId="57740976" w14:textId="77777777" w:rsidTr="00B61FAA">
        <w:tc>
          <w:tcPr>
            <w:tcW w:w="4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145E87" w14:textId="77777777" w:rsidR="00B61FAA" w:rsidRPr="00B61FAA" w:rsidRDefault="00372D0E" w:rsidP="00B61FAA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61FAA" w:rsidRPr="00B61FAA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7B5B8D" w14:textId="77777777" w:rsidR="00B61FAA" w:rsidRPr="00B61FAA" w:rsidRDefault="00B61FAA" w:rsidP="00B61FAA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D0E" w:rsidRPr="00B61FAA" w14:paraId="241B6C4B" w14:textId="77777777" w:rsidTr="00B61FAA">
        <w:tc>
          <w:tcPr>
            <w:tcW w:w="40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99BDA86" w14:textId="77777777" w:rsidR="00372D0E" w:rsidRPr="00372D0E" w:rsidRDefault="00372D0E" w:rsidP="00372D0E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B1AF451" w14:textId="77777777" w:rsidR="00372D0E" w:rsidRPr="00B61FAA" w:rsidRDefault="00372D0E" w:rsidP="00372D0E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C4">
              <w:t>16</w:t>
            </w:r>
          </w:p>
        </w:tc>
      </w:tr>
    </w:tbl>
    <w:p w14:paraId="4B163ACF" w14:textId="77777777" w:rsidR="00E56EB4" w:rsidRPr="001A49B2" w:rsidRDefault="00B61FAA" w:rsidP="001A49B2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7479C4"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2EDAEE91" w14:textId="77777777" w:rsidR="00372D0E" w:rsidRPr="007479C4" w:rsidRDefault="00372D0E" w:rsidP="00372D0E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1</w:t>
      </w:r>
      <w:r w:rsidRPr="00CB1B52">
        <w:rPr>
          <w:b/>
        </w:rPr>
        <w:t>.</w:t>
      </w:r>
      <w:r w:rsidRPr="00CB1B52">
        <w:t xml:space="preserve"> </w:t>
      </w:r>
      <w:r w:rsidRPr="00372D0E">
        <w:rPr>
          <w:u w:val="single"/>
        </w:rPr>
        <w:t>Посадка, действия органами управления</w:t>
      </w:r>
      <w:r>
        <w:rPr>
          <w:u w:val="single"/>
        </w:rPr>
        <w:t>.</w:t>
      </w:r>
      <w:r w:rsidRPr="007479C4">
        <w:t xml:space="preserve"> </w:t>
      </w:r>
      <w:r>
        <w:t>П</w:t>
      </w:r>
      <w:r w:rsidRPr="007479C4">
        <w:t>осадка на транспортное средство, ознакомление с органами управления, регулировка зеркал заднего вида; действия 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 действия при пуске двигателя, начале движения, остановке, выключении двигателя.</w:t>
      </w:r>
      <w:bookmarkStart w:id="41" w:name="l42009"/>
      <w:bookmarkStart w:id="42" w:name="l42152"/>
      <w:bookmarkEnd w:id="41"/>
      <w:bookmarkEnd w:id="42"/>
    </w:p>
    <w:p w14:paraId="1FFF0293" w14:textId="77777777" w:rsidR="00372D0E" w:rsidRPr="007479C4" w:rsidRDefault="00372D0E" w:rsidP="00372D0E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>Тема 2.</w:t>
      </w:r>
      <w:r w:rsidRPr="00CB1B52">
        <w:t xml:space="preserve"> </w:t>
      </w:r>
      <w:r w:rsidRPr="00372D0E">
        <w:rPr>
          <w:u w:val="single"/>
        </w:rPr>
        <w:t>Начало движения, движение по кольцевому маршруту, остановка с применением различных способов торможения</w:t>
      </w:r>
      <w:r>
        <w:rPr>
          <w:u w:val="single"/>
        </w:rPr>
        <w:t>.</w:t>
      </w:r>
      <w:r w:rsidRPr="007479C4">
        <w:t xml:space="preserve"> </w:t>
      </w:r>
      <w:r>
        <w:t>Н</w:t>
      </w:r>
      <w:r w:rsidRPr="007479C4">
        <w:t>ачало движения, разгон и снижение скорости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bookmarkStart w:id="43" w:name="l42010"/>
      <w:bookmarkStart w:id="44" w:name="l42153"/>
      <w:bookmarkStart w:id="45" w:name="l42011"/>
      <w:bookmarkEnd w:id="43"/>
      <w:bookmarkEnd w:id="44"/>
      <w:bookmarkEnd w:id="45"/>
    </w:p>
    <w:p w14:paraId="15128956" w14:textId="77777777" w:rsidR="00372D0E" w:rsidRPr="007479C4" w:rsidRDefault="00372D0E" w:rsidP="00372D0E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3</w:t>
      </w:r>
      <w:r w:rsidRPr="00CB1B52">
        <w:rPr>
          <w:b/>
        </w:rPr>
        <w:t>.</w:t>
      </w:r>
      <w:r w:rsidRPr="00CB1B52">
        <w:t xml:space="preserve"> </w:t>
      </w:r>
      <w:r w:rsidRPr="00372D0E">
        <w:rPr>
          <w:u w:val="single"/>
        </w:rPr>
        <w:t>Повороты в движении, разворот для движения в обратном направлении</w:t>
      </w:r>
      <w:r>
        <w:rPr>
          <w:u w:val="single"/>
        </w:rPr>
        <w:t>.</w:t>
      </w:r>
      <w:r w:rsidRPr="007479C4">
        <w:t xml:space="preserve"> </w:t>
      </w:r>
      <w:r>
        <w:t>Н</w:t>
      </w:r>
      <w:r w:rsidRPr="007479C4">
        <w:t>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  <w:bookmarkStart w:id="46" w:name="l42154"/>
      <w:bookmarkStart w:id="47" w:name="l42012"/>
      <w:bookmarkEnd w:id="46"/>
      <w:bookmarkEnd w:id="47"/>
    </w:p>
    <w:p w14:paraId="032B6A1C" w14:textId="77777777" w:rsidR="00372D0E" w:rsidRPr="007479C4" w:rsidRDefault="00372D0E" w:rsidP="00372D0E">
      <w:pPr>
        <w:pStyle w:val="dt-p"/>
        <w:spacing w:before="0" w:beforeAutospacing="0" w:after="0" w:afterAutospacing="0"/>
        <w:ind w:firstLine="567"/>
        <w:jc w:val="both"/>
        <w:textAlignment w:val="baseline"/>
      </w:pPr>
      <w:r w:rsidRPr="00CB1B52">
        <w:rPr>
          <w:b/>
        </w:rPr>
        <w:t xml:space="preserve">Тема </w:t>
      </w:r>
      <w:r>
        <w:rPr>
          <w:b/>
        </w:rPr>
        <w:t>4</w:t>
      </w:r>
      <w:r w:rsidRPr="00CB1B52">
        <w:rPr>
          <w:b/>
        </w:rPr>
        <w:t>.</w:t>
      </w:r>
      <w:r w:rsidRPr="00CB1B52">
        <w:t xml:space="preserve"> </w:t>
      </w:r>
      <w:r w:rsidRPr="00372D0E">
        <w:rPr>
          <w:u w:val="single"/>
        </w:rPr>
        <w:t>Движение в ограниченных проездах, сложное маневрирование</w:t>
      </w:r>
      <w:r>
        <w:rPr>
          <w:u w:val="single"/>
        </w:rPr>
        <w:t>.</w:t>
      </w:r>
      <w:r w:rsidRPr="007479C4">
        <w:t xml:space="preserve"> </w:t>
      </w:r>
      <w:r>
        <w:t>П</w:t>
      </w:r>
      <w:r w:rsidRPr="007479C4">
        <w:t>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  <w:bookmarkStart w:id="48" w:name="l42155"/>
      <w:bookmarkEnd w:id="48"/>
    </w:p>
    <w:p w14:paraId="33925AB0" w14:textId="77777777" w:rsidR="00ED6CDC" w:rsidRPr="00ED6CDC" w:rsidRDefault="00ED6CDC" w:rsidP="00EF09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ADD35B" w14:textId="77777777" w:rsidR="00ED6CDC" w:rsidRPr="00CB1B52" w:rsidRDefault="00D42ADE" w:rsidP="00ED6CDC">
      <w:pPr>
        <w:pStyle w:val="1"/>
        <w:numPr>
          <w:ilvl w:val="0"/>
          <w:numId w:val="0"/>
        </w:numPr>
        <w:spacing w:after="0" w:line="240" w:lineRule="auto"/>
        <w:ind w:left="567"/>
        <w:jc w:val="center"/>
      </w:pPr>
      <w:r w:rsidRPr="00D42ADE">
        <w:rPr>
          <w:bCs w:val="0"/>
          <w:lang w:val="en-US"/>
        </w:rPr>
        <w:t>I</w:t>
      </w:r>
      <w:r>
        <w:rPr>
          <w:bCs w:val="0"/>
          <w:lang w:val="en-US"/>
        </w:rPr>
        <w:t>V</w:t>
      </w:r>
      <w:r w:rsidRPr="00372D0E">
        <w:rPr>
          <w:bCs w:val="0"/>
        </w:rPr>
        <w:t xml:space="preserve">. </w:t>
      </w:r>
      <w:r w:rsidR="00ED6CDC" w:rsidRPr="00CB1B52">
        <w:t>ПЛАНИРУЕМЫЕ РЕЗУЛЬТАТЫ ОСВОЕНИЯ ПРОГРАММЫ</w:t>
      </w:r>
    </w:p>
    <w:p w14:paraId="77920420" w14:textId="77777777" w:rsidR="00372D0E" w:rsidRPr="00372D0E" w:rsidRDefault="00372D0E" w:rsidP="00372D0E">
      <w:pPr>
        <w:pStyle w:val="dt-p"/>
        <w:spacing w:before="0" w:beforeAutospacing="0" w:after="0" w:afterAutospacing="0"/>
        <w:ind w:firstLine="567"/>
        <w:jc w:val="both"/>
        <w:textAlignment w:val="baseline"/>
      </w:pPr>
      <w:r>
        <w:t xml:space="preserve">4.1. </w:t>
      </w:r>
      <w:r w:rsidRPr="00372D0E">
        <w:t>В результате освоения образовательной программы обучающиеся должны знать:</w:t>
      </w:r>
    </w:p>
    <w:p w14:paraId="37B53710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lastRenderedPageBreak/>
        <w:t>основы законодательства Российской Федерации в сфере дорожного движения;</w:t>
      </w:r>
      <w:bookmarkStart w:id="49" w:name="l42013"/>
      <w:bookmarkEnd w:id="49"/>
    </w:p>
    <w:p w14:paraId="3E0E28F8" w14:textId="77777777" w:rsidR="00372D0E" w:rsidRPr="00372D0E" w:rsidRDefault="002D3FA4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hyperlink r:id="rId19" w:anchor="l12" w:tgtFrame="_blank" w:history="1">
        <w:r w:rsidR="00372D0E" w:rsidRPr="00372D0E">
          <w:rPr>
            <w:rStyle w:val="ac"/>
            <w:rFonts w:eastAsiaTheme="majorEastAsia"/>
            <w:color w:val="auto"/>
            <w:u w:val="none"/>
          </w:rPr>
          <w:t>Правила</w:t>
        </w:r>
      </w:hyperlink>
      <w:r w:rsidR="00372D0E" w:rsidRPr="00372D0E">
        <w:t> дорожного движения;</w:t>
      </w:r>
    </w:p>
    <w:p w14:paraId="404688DC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>правила обязательного страхования гражданской ответственности владельцев транспортных средств;</w:t>
      </w:r>
    </w:p>
    <w:p w14:paraId="6CFD46CC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>основы безопасного управления транспортными средствами;</w:t>
      </w:r>
    </w:p>
    <w:p w14:paraId="4B91E902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>цели и задачи управления системами "водитель - автомобиль - дорога" и "водитель - автомобиль";</w:t>
      </w:r>
    </w:p>
    <w:p w14:paraId="37A4D6F5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>особенности наблюдения за дорожной обстановкой;</w:t>
      </w:r>
    </w:p>
    <w:p w14:paraId="49D737B1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>способы контроля безопасной дистанции и бокового интервала;</w:t>
      </w:r>
    </w:p>
    <w:p w14:paraId="60804E1A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>порядок вызова аварийных и спасательных служб;</w:t>
      </w:r>
    </w:p>
    <w:p w14:paraId="35411C41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>основы обеспечения безопасности наиболее уязвимых участников дорожного движения: пешеходов, велосипедистов;</w:t>
      </w:r>
      <w:bookmarkStart w:id="50" w:name="l42014"/>
      <w:bookmarkEnd w:id="50"/>
    </w:p>
    <w:p w14:paraId="1DE5B72B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>основы обеспечения безопасности детей-пассажиров;</w:t>
      </w:r>
    </w:p>
    <w:p w14:paraId="10B0A006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>проблемы, связанные с нарушением, правил дорожного движения водителями транспортных средств и их последствиями;</w:t>
      </w:r>
    </w:p>
    <w:p w14:paraId="62F7D0E2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>правовые аспекты (права, обязанности и ответственность) оказания первой помощи;</w:t>
      </w:r>
    </w:p>
    <w:p w14:paraId="58154B9C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>правила оказания первой помощи;</w:t>
      </w:r>
    </w:p>
    <w:p w14:paraId="440293E3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  <w:bookmarkStart w:id="51" w:name="l42156"/>
      <w:bookmarkEnd w:id="51"/>
    </w:p>
    <w:p w14:paraId="31F03ABD" w14:textId="77777777" w:rsidR="00372D0E" w:rsidRPr="00372D0E" w:rsidRDefault="00372D0E" w:rsidP="00372D0E">
      <w:pPr>
        <w:pStyle w:val="dt-p"/>
        <w:spacing w:before="0" w:beforeAutospacing="0" w:after="0" w:afterAutospacing="0"/>
        <w:ind w:left="567"/>
        <w:jc w:val="both"/>
        <w:textAlignment w:val="baseline"/>
      </w:pPr>
      <w:r>
        <w:t xml:space="preserve">4.2. </w:t>
      </w:r>
      <w:r w:rsidRPr="00372D0E">
        <w:t>В результате освоения образовательной программы обучающиеся должны уметь:</w:t>
      </w:r>
    </w:p>
    <w:p w14:paraId="680A453E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>безопасно и эффективно управлять транспортным средством в различных условиях движения;</w:t>
      </w:r>
      <w:bookmarkStart w:id="52" w:name="l42015"/>
      <w:bookmarkEnd w:id="52"/>
    </w:p>
    <w:p w14:paraId="6D0F3A88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>соблюдать </w:t>
      </w:r>
      <w:hyperlink r:id="rId20" w:anchor="l12" w:tgtFrame="_blank" w:history="1">
        <w:r w:rsidRPr="00372D0E">
          <w:rPr>
            <w:rStyle w:val="ac"/>
            <w:rFonts w:eastAsiaTheme="majorEastAsia"/>
            <w:color w:val="auto"/>
            <w:u w:val="none"/>
          </w:rPr>
          <w:t>Правила</w:t>
        </w:r>
      </w:hyperlink>
      <w:r w:rsidRPr="00372D0E">
        <w:t> дорожного движения при управлении транспортным средством;</w:t>
      </w:r>
    </w:p>
    <w:p w14:paraId="7C455988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>управлять своим эмоциональным состоянием;</w:t>
      </w:r>
    </w:p>
    <w:p w14:paraId="0B88A66D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>конструктивно разрешать противоречия и конфликты, возникающие в дорожном движении;</w:t>
      </w:r>
    </w:p>
    <w:p w14:paraId="14656C5B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>выполнять ежедневное техническое обслуживание транспортного средства;</w:t>
      </w:r>
    </w:p>
    <w:p w14:paraId="11FAA0D9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>устранять мелкие неисправности в процессе эксплуатации транспортного средства;</w:t>
      </w:r>
    </w:p>
    <w:p w14:paraId="56F96ABD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>выбирать безопасные скорость, дистанцию и интервал в различных условиях движения;</w:t>
      </w:r>
    </w:p>
    <w:p w14:paraId="3980C08F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  <w:bookmarkStart w:id="53" w:name="l42016"/>
      <w:bookmarkEnd w:id="53"/>
    </w:p>
    <w:p w14:paraId="1B67F702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>использовать зеркала заднего вида при маневрировании;</w:t>
      </w:r>
    </w:p>
    <w:p w14:paraId="7E7BBF05" w14:textId="77777777" w:rsidR="00372D0E" w:rsidRPr="00372D0E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14:paraId="6C5C24F7" w14:textId="77777777" w:rsidR="00372D0E" w:rsidRPr="007479C4" w:rsidRDefault="00372D0E" w:rsidP="00372D0E">
      <w:pPr>
        <w:pStyle w:val="dt-p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textAlignment w:val="baseline"/>
      </w:pPr>
      <w:r w:rsidRPr="00372D0E">
        <w:t xml:space="preserve">своевременно принимать правильные решения и уверенно </w:t>
      </w:r>
      <w:r w:rsidRPr="007479C4">
        <w:t>действовать в сложных и опасных дорожных ситуациях;</w:t>
      </w:r>
    </w:p>
    <w:p w14:paraId="26030534" w14:textId="77777777" w:rsidR="00372D0E" w:rsidRPr="007479C4" w:rsidRDefault="00372D0E" w:rsidP="00372D0E">
      <w:pPr>
        <w:pStyle w:val="dt-p"/>
        <w:numPr>
          <w:ilvl w:val="0"/>
          <w:numId w:val="45"/>
        </w:numPr>
        <w:spacing w:before="0" w:beforeAutospacing="0" w:after="0" w:afterAutospacing="0"/>
        <w:ind w:left="0" w:firstLine="567"/>
        <w:jc w:val="both"/>
        <w:textAlignment w:val="baseline"/>
      </w:pPr>
      <w:r w:rsidRPr="007479C4">
        <w:t>выполнять мероприятия по оказанию первой помощи пострадавшим в дорожно-транспортном происшествии;</w:t>
      </w:r>
      <w:bookmarkStart w:id="54" w:name="l42157"/>
      <w:bookmarkEnd w:id="54"/>
    </w:p>
    <w:p w14:paraId="5CEB5DE7" w14:textId="77777777" w:rsidR="00372D0E" w:rsidRPr="007479C4" w:rsidRDefault="00372D0E" w:rsidP="00372D0E">
      <w:pPr>
        <w:pStyle w:val="dt-p"/>
        <w:numPr>
          <w:ilvl w:val="0"/>
          <w:numId w:val="45"/>
        </w:numPr>
        <w:spacing w:before="0" w:beforeAutospacing="0" w:after="0" w:afterAutospacing="0"/>
        <w:ind w:left="0" w:firstLine="567"/>
        <w:jc w:val="both"/>
        <w:textAlignment w:val="baseline"/>
      </w:pPr>
      <w:r w:rsidRPr="007479C4">
        <w:t>совершенствовать свои навыки управления транспортным средством.</w:t>
      </w:r>
    </w:p>
    <w:p w14:paraId="4C7E41BB" w14:textId="77777777" w:rsidR="00ED6CDC" w:rsidRDefault="00ED6CDC" w:rsidP="00ED6CDC">
      <w:pPr>
        <w:spacing w:after="0" w:line="240" w:lineRule="auto"/>
        <w:ind w:firstLine="567"/>
        <w:jc w:val="both"/>
      </w:pPr>
    </w:p>
    <w:p w14:paraId="22AC8278" w14:textId="77777777" w:rsidR="00DF3C85" w:rsidRPr="00ED6CDC" w:rsidRDefault="00D42ADE" w:rsidP="00ED6C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Pr="00546F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B34085" w:rsidRPr="00ED6C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УСЛОВИЯ РЕАЛИЗАЦИИ ПРИМЕРНОЙ ПРОГРАММЫ</w:t>
      </w:r>
    </w:p>
    <w:p w14:paraId="4F15FFC6" w14:textId="77777777" w:rsidR="00111462" w:rsidRPr="00CB1B52" w:rsidRDefault="00541336" w:rsidP="00ED69E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4085" w:rsidRPr="00CB1B52">
        <w:rPr>
          <w:rFonts w:ascii="Times New Roman" w:hAnsi="Times New Roman" w:cs="Times New Roman"/>
          <w:sz w:val="24"/>
          <w:szCs w:val="24"/>
        </w:rPr>
        <w:t xml:space="preserve">.1. </w:t>
      </w:r>
      <w:r w:rsidR="00447EC3" w:rsidRPr="00ED6CDC">
        <w:rPr>
          <w:rFonts w:ascii="Times New Roman" w:hAnsi="Times New Roman" w:cs="Times New Roman"/>
          <w:sz w:val="24"/>
          <w:szCs w:val="24"/>
          <w:u w:val="single"/>
        </w:rPr>
        <w:t>Организационно-педагогические условия</w:t>
      </w:r>
      <w:r w:rsidR="00447EC3" w:rsidRPr="00CB1B52">
        <w:rPr>
          <w:rFonts w:ascii="Times New Roman" w:hAnsi="Times New Roman" w:cs="Times New Roman"/>
          <w:sz w:val="24"/>
          <w:szCs w:val="24"/>
        </w:rPr>
        <w:t xml:space="preserve"> должны обеспечивать реализацию </w:t>
      </w:r>
      <w:r w:rsidR="00ED6CDC">
        <w:rPr>
          <w:rFonts w:ascii="Times New Roman" w:hAnsi="Times New Roman" w:cs="Times New Roman"/>
          <w:sz w:val="24"/>
          <w:szCs w:val="24"/>
        </w:rPr>
        <w:t>образовательной</w:t>
      </w:r>
      <w:r w:rsidR="00447EC3" w:rsidRPr="00CB1B52">
        <w:rPr>
          <w:rFonts w:ascii="Times New Roman" w:hAnsi="Times New Roman" w:cs="Times New Roman"/>
          <w:sz w:val="24"/>
          <w:szCs w:val="24"/>
        </w:rPr>
        <w:t xml:space="preserve">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</w:t>
      </w:r>
    </w:p>
    <w:p w14:paraId="1A022207" w14:textId="77777777"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14:paraId="5EE02AE0" w14:textId="77777777"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Наполняемость учебной группы не должна превышать 30 человек.</w:t>
      </w:r>
    </w:p>
    <w:p w14:paraId="58D9C664" w14:textId="77777777"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14:paraId="359CBD33" w14:textId="77777777"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 xml:space="preserve">Расчетная формула для определения общего числа учебных кабинетов для </w:t>
      </w:r>
      <w:r w:rsidRPr="00CB1B52">
        <w:rPr>
          <w:rFonts w:ascii="Times New Roman" w:hAnsi="Times New Roman" w:cs="Times New Roman"/>
          <w:sz w:val="24"/>
          <w:szCs w:val="24"/>
        </w:rPr>
        <w:lastRenderedPageBreak/>
        <w:t>теоретического обучения:</w:t>
      </w:r>
    </w:p>
    <w:p w14:paraId="59132352" w14:textId="77777777"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3ED9CE" w14:textId="77777777"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368595" w14:textId="77777777" w:rsidR="00447EC3" w:rsidRPr="00CB1B52" w:rsidRDefault="00447EC3" w:rsidP="00ED69E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DA8E500" wp14:editId="33660FC9">
            <wp:extent cx="1266825" cy="419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B52">
        <w:rPr>
          <w:rFonts w:ascii="Times New Roman" w:hAnsi="Times New Roman" w:cs="Times New Roman"/>
          <w:sz w:val="24"/>
          <w:szCs w:val="24"/>
        </w:rPr>
        <w:t>;</w:t>
      </w:r>
    </w:p>
    <w:p w14:paraId="32AF857D" w14:textId="77777777"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A0D684" w14:textId="77777777"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где П - число необходимых помещений;</w:t>
      </w:r>
    </w:p>
    <w:p w14:paraId="3F525215" w14:textId="77777777"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D78633D" wp14:editId="3E841777">
            <wp:extent cx="238125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B52"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обучения на одну группу, в часах;</w:t>
      </w:r>
    </w:p>
    <w:p w14:paraId="5423B815" w14:textId="77777777"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n - общее число групп;</w:t>
      </w:r>
    </w:p>
    <w:p w14:paraId="7959F044" w14:textId="77777777"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14:paraId="0A635D76" w14:textId="77777777"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C851741" wp14:editId="48DA0F73">
            <wp:extent cx="30480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B52">
        <w:rPr>
          <w:rFonts w:ascii="Times New Roman" w:hAnsi="Times New Roman" w:cs="Times New Roman"/>
          <w:sz w:val="24"/>
          <w:szCs w:val="24"/>
        </w:rPr>
        <w:t xml:space="preserve"> - фонд времени использования помещения в часах.</w:t>
      </w:r>
    </w:p>
    <w:p w14:paraId="21053BFB" w14:textId="77777777" w:rsidR="00111462" w:rsidRPr="00CB1B52" w:rsidRDefault="00B34085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36">
        <w:rPr>
          <w:rFonts w:ascii="Times New Roman" w:hAnsi="Times New Roman" w:cs="Times New Roman"/>
          <w:sz w:val="24"/>
          <w:szCs w:val="24"/>
        </w:rPr>
        <w:t>Обучение вождению проводится вне сетки учебного времени</w:t>
      </w:r>
      <w:r w:rsidRPr="00CB1B52">
        <w:rPr>
          <w:rFonts w:ascii="Times New Roman" w:hAnsi="Times New Roman" w:cs="Times New Roman"/>
          <w:sz w:val="24"/>
          <w:szCs w:val="24"/>
        </w:rPr>
        <w:t xml:space="preserve"> мастером производственного обучения</w:t>
      </w:r>
      <w:r w:rsidR="00111462" w:rsidRPr="00CB1B52">
        <w:rPr>
          <w:rFonts w:ascii="Times New Roman" w:hAnsi="Times New Roman" w:cs="Times New Roman"/>
          <w:sz w:val="24"/>
          <w:szCs w:val="24"/>
        </w:rPr>
        <w:t xml:space="preserve"> </w:t>
      </w:r>
      <w:r w:rsidRPr="00CB1B52">
        <w:rPr>
          <w:rFonts w:ascii="Times New Roman" w:hAnsi="Times New Roman" w:cs="Times New Roman"/>
          <w:sz w:val="24"/>
          <w:szCs w:val="24"/>
        </w:rPr>
        <w:t>индивидуально с каждым обучающимся в соответствии с графиком очередности обучения вождению.</w:t>
      </w:r>
    </w:p>
    <w:p w14:paraId="60DAC3EE" w14:textId="77777777"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14:paraId="439B60B2" w14:textId="77777777"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Первоначальное обучение вождению транспортных средств должно проводиться на закрытой площадке</w:t>
      </w:r>
    </w:p>
    <w:p w14:paraId="3AD96155" w14:textId="77777777"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К</w:t>
      </w:r>
      <w:r w:rsidR="009A49EF" w:rsidRPr="00CB1B52">
        <w:rPr>
          <w:rFonts w:ascii="Times New Roman" w:hAnsi="Times New Roman" w:cs="Times New Roman"/>
          <w:sz w:val="24"/>
          <w:szCs w:val="24"/>
        </w:rPr>
        <w:t xml:space="preserve">  </w:t>
      </w:r>
      <w:r w:rsidRPr="00CB1B52">
        <w:rPr>
          <w:rFonts w:ascii="Times New Roman" w:hAnsi="Times New Roman" w:cs="Times New Roman"/>
          <w:sz w:val="24"/>
          <w:szCs w:val="24"/>
        </w:rPr>
        <w:t xml:space="preserve"> об</w:t>
      </w:r>
      <w:r w:rsidR="00BB63B8">
        <w:rPr>
          <w:rFonts w:ascii="Times New Roman" w:hAnsi="Times New Roman" w:cs="Times New Roman"/>
          <w:sz w:val="24"/>
          <w:szCs w:val="24"/>
        </w:rPr>
        <w:t xml:space="preserve">учению практическому вождению </w:t>
      </w:r>
      <w:r w:rsidRPr="00CB1B52">
        <w:rPr>
          <w:rFonts w:ascii="Times New Roman" w:hAnsi="Times New Roman" w:cs="Times New Roman"/>
          <w:sz w:val="24"/>
          <w:szCs w:val="24"/>
        </w:rPr>
        <w:t>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14:paraId="4077DD75" w14:textId="77777777"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Обучение практическому вождению в условиях дорожного движения проводится на учебных маршрутах, утвержденных</w:t>
      </w:r>
      <w:r w:rsidR="006452A5" w:rsidRPr="00CB1B52">
        <w:rPr>
          <w:rFonts w:ascii="Times New Roman" w:hAnsi="Times New Roman" w:cs="Times New Roman"/>
          <w:sz w:val="24"/>
          <w:szCs w:val="24"/>
        </w:rPr>
        <w:t xml:space="preserve"> автошколой</w:t>
      </w:r>
      <w:r w:rsidR="00541336">
        <w:rPr>
          <w:rFonts w:ascii="Times New Roman" w:hAnsi="Times New Roman" w:cs="Times New Roman"/>
          <w:sz w:val="24"/>
          <w:szCs w:val="24"/>
        </w:rPr>
        <w:t xml:space="preserve"> ЧПОУ «</w:t>
      </w:r>
      <w:proofErr w:type="spellStart"/>
      <w:r w:rsidR="00541336">
        <w:rPr>
          <w:rFonts w:ascii="Times New Roman" w:hAnsi="Times New Roman" w:cs="Times New Roman"/>
          <w:sz w:val="24"/>
          <w:szCs w:val="24"/>
        </w:rPr>
        <w:t>Автолидер</w:t>
      </w:r>
      <w:proofErr w:type="spellEnd"/>
      <w:r w:rsidR="00541336">
        <w:rPr>
          <w:rFonts w:ascii="Times New Roman" w:hAnsi="Times New Roman" w:cs="Times New Roman"/>
          <w:sz w:val="24"/>
          <w:szCs w:val="24"/>
        </w:rPr>
        <w:t>».</w:t>
      </w:r>
    </w:p>
    <w:p w14:paraId="5177BAB4" w14:textId="77777777" w:rsidR="00447EC3" w:rsidRPr="00CB1B52" w:rsidRDefault="00447EC3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14:paraId="79426620" w14:textId="77777777" w:rsidR="001A62B2" w:rsidRPr="00CB1B52" w:rsidRDefault="00447EC3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Транспортное средство, используемое для обучения вождению, должно соответствовать материально-техническим усл</w:t>
      </w:r>
      <w:r w:rsidR="001A62B2" w:rsidRPr="00CB1B52">
        <w:rPr>
          <w:rFonts w:ascii="Times New Roman" w:hAnsi="Times New Roman" w:cs="Times New Roman"/>
          <w:sz w:val="24"/>
          <w:szCs w:val="24"/>
        </w:rPr>
        <w:t>овиям, предусмотренным пунктом 6.4 Примерной программы</w:t>
      </w:r>
    </w:p>
    <w:p w14:paraId="0354D88F" w14:textId="77777777" w:rsidR="001A62B2" w:rsidRDefault="00541336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62B2" w:rsidRPr="00CB1B52">
        <w:rPr>
          <w:rFonts w:ascii="Times New Roman" w:hAnsi="Times New Roman" w:cs="Times New Roman"/>
          <w:sz w:val="24"/>
          <w:szCs w:val="24"/>
        </w:rPr>
        <w:t xml:space="preserve">.2. </w:t>
      </w:r>
      <w:r w:rsidR="001A62B2" w:rsidRPr="00541336">
        <w:rPr>
          <w:rFonts w:ascii="Times New Roman" w:hAnsi="Times New Roman" w:cs="Times New Roman"/>
          <w:sz w:val="24"/>
          <w:szCs w:val="24"/>
          <w:u w:val="single"/>
        </w:rPr>
        <w:t>Педагогические работники</w:t>
      </w:r>
      <w:r w:rsidR="001A62B2" w:rsidRPr="00CB1B52">
        <w:rPr>
          <w:rFonts w:ascii="Times New Roman" w:hAnsi="Times New Roman" w:cs="Times New Roman"/>
          <w:sz w:val="24"/>
          <w:szCs w:val="24"/>
        </w:rPr>
        <w:t>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14:paraId="69048E09" w14:textId="77777777" w:rsidR="00541336" w:rsidRDefault="00541336" w:rsidP="00541336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 </w:t>
      </w:r>
      <w:hyperlink r:id="rId24" w:anchor="l0" w:tgtFrame="_blank" w:history="1">
        <w:r w:rsidRPr="00541336">
          <w:rPr>
            <w:rStyle w:val="ac"/>
            <w:color w:val="auto"/>
            <w:u w:val="none"/>
          </w:rPr>
          <w:t>от 26 августа 2010 г. N 761н</w:t>
        </w:r>
      </w:hyperlink>
      <w:r w:rsidRPr="00541336">
        <w:t> </w:t>
      </w:r>
      <w:r>
        <w:rPr>
          <w:color w:val="000000"/>
        </w:rPr>
        <w:t xml:space="preserve"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 448н </w:t>
      </w:r>
      <w:bookmarkStart w:id="55" w:name="l1574"/>
      <w:bookmarkStart w:id="56" w:name="l38914"/>
      <w:bookmarkEnd w:id="55"/>
      <w:bookmarkEnd w:id="56"/>
      <w:r>
        <w:rPr>
          <w:color w:val="000000"/>
        </w:rPr>
        <w:t>.</w:t>
      </w:r>
    </w:p>
    <w:p w14:paraId="6EC9CFED" w14:textId="77777777" w:rsidR="00541336" w:rsidRPr="00541336" w:rsidRDefault="00541336" w:rsidP="00541336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Мастер производственного обучения должен удовлетворять требованиям профессионального </w:t>
      </w:r>
      <w:hyperlink r:id="rId25" w:anchor="l14" w:tgtFrame="_blank" w:history="1">
        <w:r w:rsidRPr="00541336">
          <w:rPr>
            <w:rStyle w:val="ac"/>
            <w:color w:val="auto"/>
            <w:u w:val="none"/>
          </w:rPr>
          <w:t>стандарта</w:t>
        </w:r>
      </w:hyperlink>
      <w:r w:rsidRPr="00541336">
        <w:t> "</w:t>
      </w:r>
      <w:r>
        <w:rPr>
          <w:color w:val="000000"/>
        </w:rPr>
        <w:t xml:space="preserve">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 </w:t>
      </w:r>
    </w:p>
    <w:p w14:paraId="4F3AB414" w14:textId="77777777" w:rsidR="001A62B2" w:rsidRPr="00CB1B52" w:rsidRDefault="00541336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62B2" w:rsidRPr="00CB1B52">
        <w:rPr>
          <w:rFonts w:ascii="Times New Roman" w:hAnsi="Times New Roman" w:cs="Times New Roman"/>
          <w:sz w:val="24"/>
          <w:szCs w:val="24"/>
        </w:rPr>
        <w:t xml:space="preserve">.3. </w:t>
      </w:r>
      <w:r w:rsidR="001A62B2" w:rsidRPr="00541336"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Информационно-методические условия</w:t>
      </w:r>
      <w:r w:rsidR="001A62B2" w:rsidRPr="00CB1B52">
        <w:rPr>
          <w:rFonts w:ascii="Times New Roman" w:hAnsi="Times New Roman" w:cs="Times New Roman"/>
          <w:sz w:val="24"/>
          <w:szCs w:val="24"/>
        </w:rPr>
        <w:t xml:space="preserve"> реализации Примерной программы включают:</w:t>
      </w:r>
    </w:p>
    <w:p w14:paraId="1A1B3C35" w14:textId="77777777" w:rsidR="001A62B2" w:rsidRPr="00CB1B52" w:rsidRDefault="001A62B2" w:rsidP="00541336">
      <w:pPr>
        <w:pStyle w:val="ConsPlusNormal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учебный план;</w:t>
      </w:r>
    </w:p>
    <w:p w14:paraId="21E18809" w14:textId="77777777" w:rsidR="001A62B2" w:rsidRPr="00CB1B52" w:rsidRDefault="001A62B2" w:rsidP="00541336">
      <w:pPr>
        <w:pStyle w:val="ConsPlusNormal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14:paraId="642C7F62" w14:textId="77777777" w:rsidR="001A62B2" w:rsidRPr="00CB1B52" w:rsidRDefault="001A62B2" w:rsidP="00541336">
      <w:pPr>
        <w:pStyle w:val="ConsPlusNormal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рабочие программы учебных предметов;</w:t>
      </w:r>
    </w:p>
    <w:p w14:paraId="1A1FC2B2" w14:textId="77777777" w:rsidR="001A62B2" w:rsidRPr="00CB1B52" w:rsidRDefault="001A62B2" w:rsidP="00541336">
      <w:pPr>
        <w:pStyle w:val="ConsPlusNormal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14:paraId="4F7CF650" w14:textId="77777777" w:rsidR="001A62B2" w:rsidRPr="00CB1B52" w:rsidRDefault="001A62B2" w:rsidP="00541336">
      <w:pPr>
        <w:pStyle w:val="ConsPlusNormal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lastRenderedPageBreak/>
        <w:t>расписание занятий.</w:t>
      </w:r>
    </w:p>
    <w:p w14:paraId="08023821" w14:textId="77777777" w:rsidR="001A62B2" w:rsidRPr="00CB1B52" w:rsidRDefault="00541336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62B2" w:rsidRPr="00CB1B52">
        <w:rPr>
          <w:rFonts w:ascii="Times New Roman" w:hAnsi="Times New Roman" w:cs="Times New Roman"/>
          <w:sz w:val="24"/>
          <w:szCs w:val="24"/>
        </w:rPr>
        <w:t xml:space="preserve">.4. </w:t>
      </w:r>
      <w:r w:rsidR="001A62B2" w:rsidRPr="00541336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Материально-технические условия</w:t>
      </w:r>
      <w:r w:rsidR="001A62B2" w:rsidRPr="00CB1B52">
        <w:rPr>
          <w:rFonts w:ascii="Times New Roman" w:hAnsi="Times New Roman" w:cs="Times New Roman"/>
          <w:sz w:val="24"/>
          <w:szCs w:val="24"/>
        </w:rPr>
        <w:t xml:space="preserve"> реализации программы.</w:t>
      </w:r>
    </w:p>
    <w:p w14:paraId="582FEE07" w14:textId="77777777" w:rsidR="001A49B2" w:rsidRDefault="001A49B2" w:rsidP="001A49B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F36B8">
        <w:t xml:space="preserve">Учебные транспортные средства категории "A" должны быть представлены механическими транспортными средствами,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</w:t>
      </w:r>
      <w:r w:rsidRPr="001A49B2">
        <w:t>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 </w:t>
      </w:r>
      <w:hyperlink r:id="rId26" w:anchor="l3034" w:tgtFrame="_blank" w:history="1">
        <w:r w:rsidRPr="001A49B2">
          <w:rPr>
            <w:rStyle w:val="ac"/>
            <w:color w:val="auto"/>
            <w:u w:val="none"/>
          </w:rPr>
          <w:t>пунктом 1</w:t>
        </w:r>
      </w:hyperlink>
      <w:r w:rsidRPr="001A49B2">
        <w:t xml:space="preserve"> 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</w:t>
      </w:r>
      <w:r w:rsidRPr="003F36B8">
        <w:t>Совета Министров - Правительства Российской Федерации от 23 октября 1993 г. N 1090</w:t>
      </w:r>
      <w:r>
        <w:t>.</w:t>
      </w:r>
      <w:r w:rsidRPr="003F36B8">
        <w:t xml:space="preserve"> </w:t>
      </w:r>
    </w:p>
    <w:p w14:paraId="41CB6A8B" w14:textId="77777777" w:rsidR="001A62B2" w:rsidRPr="00CB1B52" w:rsidRDefault="001A62B2" w:rsidP="001A49B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B1B52">
        <w:t>Расчет количества необходимых механических транспортных средств осуществляется по формуле:</w:t>
      </w:r>
    </w:p>
    <w:p w14:paraId="33C334D5" w14:textId="77777777" w:rsidR="001A62B2" w:rsidRPr="00CB1B52" w:rsidRDefault="001A62B2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CE9D27" w14:textId="77777777" w:rsidR="001A62B2" w:rsidRPr="00CB1B52" w:rsidRDefault="001A62B2" w:rsidP="00ED69E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08F8BE9" wp14:editId="4DF76161">
            <wp:extent cx="1628775" cy="419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B52">
        <w:rPr>
          <w:rFonts w:ascii="Times New Roman" w:hAnsi="Times New Roman" w:cs="Times New Roman"/>
          <w:sz w:val="24"/>
          <w:szCs w:val="24"/>
        </w:rPr>
        <w:t>;</w:t>
      </w:r>
    </w:p>
    <w:p w14:paraId="2B6FCFD7" w14:textId="77777777" w:rsidR="001A62B2" w:rsidRPr="00CB1B52" w:rsidRDefault="001A62B2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852971" w14:textId="77777777" w:rsidR="001A62B2" w:rsidRPr="00CB1B52" w:rsidRDefault="001A62B2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B1B52">
        <w:rPr>
          <w:rFonts w:ascii="Times New Roman" w:hAnsi="Times New Roman" w:cs="Times New Roman"/>
          <w:sz w:val="24"/>
          <w:szCs w:val="24"/>
        </w:rPr>
        <w:t>Nтс</w:t>
      </w:r>
      <w:proofErr w:type="spellEnd"/>
      <w:r w:rsidRPr="00CB1B52">
        <w:rPr>
          <w:rFonts w:ascii="Times New Roman" w:hAnsi="Times New Roman" w:cs="Times New Roman"/>
          <w:sz w:val="24"/>
          <w:szCs w:val="24"/>
        </w:rPr>
        <w:t xml:space="preserve"> - количество автотранспортных средств;</w:t>
      </w:r>
    </w:p>
    <w:p w14:paraId="3E93D90D" w14:textId="77777777" w:rsidR="001A62B2" w:rsidRPr="00CB1B52" w:rsidRDefault="001A62B2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Т - количество часов вождения в соответствии с учебным планом;</w:t>
      </w:r>
    </w:p>
    <w:p w14:paraId="48FA8B15" w14:textId="77777777" w:rsidR="001A62B2" w:rsidRPr="00CB1B52" w:rsidRDefault="001A62B2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К - количество обучающихся в год;</w:t>
      </w:r>
    </w:p>
    <w:p w14:paraId="4EB689C8" w14:textId="77777777" w:rsidR="001A62B2" w:rsidRPr="00CB1B52" w:rsidRDefault="001A62B2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14:paraId="4BD09FBD" w14:textId="77777777" w:rsidR="001A62B2" w:rsidRPr="00CB1B52" w:rsidRDefault="001A62B2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14:paraId="1D8CE696" w14:textId="77777777" w:rsidR="001A62B2" w:rsidRPr="00CB1B52" w:rsidRDefault="001A62B2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12 - количество рабочих месяцев в году;</w:t>
      </w:r>
    </w:p>
    <w:p w14:paraId="4176C290" w14:textId="77777777" w:rsidR="001A62B2" w:rsidRPr="00CB1B52" w:rsidRDefault="001A62B2" w:rsidP="00ED6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14:paraId="0412DF64" w14:textId="77777777" w:rsidR="00EC1E78" w:rsidRPr="00CB1B52" w:rsidRDefault="00EC1E78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10A0F8" w14:textId="77777777" w:rsidR="00BE034C" w:rsidRPr="00CB1B52" w:rsidRDefault="00BE034C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FC394A" w14:textId="77777777" w:rsidR="00BE034C" w:rsidRPr="00CB1B52" w:rsidRDefault="00BE034C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2E94A3" w14:textId="77777777" w:rsidR="00BE034C" w:rsidRPr="00CB1B52" w:rsidRDefault="00BE034C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09195D" w14:textId="77777777" w:rsidR="00C76B5E" w:rsidRPr="00CB1B52" w:rsidRDefault="00C76B5E" w:rsidP="00ED69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1B52">
        <w:rPr>
          <w:rFonts w:ascii="Times New Roman" w:hAnsi="Times New Roman" w:cs="Times New Roman"/>
          <w:sz w:val="24"/>
          <w:szCs w:val="24"/>
        </w:rPr>
        <w:br w:type="page"/>
      </w:r>
    </w:p>
    <w:p w14:paraId="201EF10F" w14:textId="77777777" w:rsidR="00A3459E" w:rsidRDefault="00EC1E78" w:rsidP="00541336">
      <w:pPr>
        <w:pStyle w:val="1"/>
        <w:numPr>
          <w:ilvl w:val="0"/>
          <w:numId w:val="0"/>
        </w:numPr>
        <w:spacing w:after="0" w:line="240" w:lineRule="auto"/>
        <w:jc w:val="center"/>
      </w:pPr>
      <w:r w:rsidRPr="00CB1B52">
        <w:lastRenderedPageBreak/>
        <w:t>ПЕРЕЧЕНЬ УЧЕБНОГО ОБОРУДОВАНИЯ</w:t>
      </w:r>
      <w:r w:rsidR="00C82F53">
        <w:t xml:space="preserve"> УЧЕБНОГО КАБИНЕТА</w:t>
      </w:r>
    </w:p>
    <w:p w14:paraId="5E1291FB" w14:textId="77777777" w:rsidR="00C82F53" w:rsidRDefault="00C82F53" w:rsidP="00541336">
      <w:pPr>
        <w:pStyle w:val="1"/>
        <w:numPr>
          <w:ilvl w:val="0"/>
          <w:numId w:val="0"/>
        </w:numPr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2"/>
        <w:gridCol w:w="1393"/>
        <w:gridCol w:w="1223"/>
        <w:gridCol w:w="1523"/>
      </w:tblGrid>
      <w:tr w:rsidR="00541336" w:rsidRPr="00541336" w14:paraId="52C96BDE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77399B" w14:textId="77777777" w:rsidR="00541336" w:rsidRPr="00541336" w:rsidRDefault="00541336" w:rsidP="00541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E9A69B" w14:textId="77777777" w:rsidR="00541336" w:rsidRPr="00541336" w:rsidRDefault="00541336" w:rsidP="00541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7" w:name="l1604"/>
            <w:bookmarkEnd w:id="57"/>
            <w:r w:rsidRPr="0054133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10" w:type="pct"/>
          </w:tcPr>
          <w:p w14:paraId="47A96418" w14:textId="77777777" w:rsidR="00541336" w:rsidRPr="00541336" w:rsidRDefault="00541336" w:rsidP="00541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3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71DA1D" w14:textId="77777777" w:rsidR="00541336" w:rsidRPr="00541336" w:rsidRDefault="00541336" w:rsidP="00541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8" w:name="l1605"/>
            <w:bookmarkEnd w:id="58"/>
            <w:r w:rsidRPr="005413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41336" w:rsidRPr="00541336" w14:paraId="5C309950" w14:textId="77777777" w:rsidTr="00541336">
        <w:trPr>
          <w:trHeight w:val="323"/>
        </w:trPr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3BFB9E" w14:textId="77777777" w:rsidR="00541336" w:rsidRPr="00541336" w:rsidRDefault="00541336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9" w:name="l1606"/>
            <w:bookmarkEnd w:id="59"/>
            <w:r w:rsidRPr="0054133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541336" w:rsidRPr="00541336" w14:paraId="2C8E9598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7685C0" w14:textId="77777777" w:rsidR="00541336" w:rsidRPr="00541336" w:rsidRDefault="00541336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l1607"/>
            <w:bookmarkEnd w:id="6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F601FA" w14:textId="77777777" w:rsidR="00541336" w:rsidRPr="00541336" w:rsidRDefault="00541336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l1608"/>
            <w:bookmarkEnd w:id="6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48B68486" w14:textId="77777777" w:rsidR="00541336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06E512" w14:textId="77777777" w:rsidR="00541336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14:paraId="79F29043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0DA894" w14:textId="77777777"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l1609"/>
            <w:bookmarkStart w:id="63" w:name="l1611"/>
            <w:bookmarkEnd w:id="62"/>
            <w:bookmarkEnd w:id="6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093718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l1612"/>
            <w:bookmarkEnd w:id="6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04935AFB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15F8B2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l1613"/>
            <w:bookmarkEnd w:id="6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14:paraId="3027C636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95651B" w14:textId="77777777"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l1614"/>
            <w:bookmarkEnd w:id="6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54A5EF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l1615"/>
            <w:bookmarkEnd w:id="6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016E9599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6DC4E9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l1616"/>
            <w:bookmarkEnd w:id="6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14:paraId="644110DE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EBC101" w14:textId="77777777"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l1617"/>
            <w:bookmarkEnd w:id="6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57E1BF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l1618"/>
            <w:bookmarkEnd w:id="7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197C3C30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1DB1F6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l1619"/>
            <w:bookmarkEnd w:id="7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14:paraId="092BF143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310112" w14:textId="77777777"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l1620"/>
            <w:bookmarkEnd w:id="7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02E303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l1621"/>
            <w:bookmarkEnd w:id="7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37CBAAE7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683E55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l1622"/>
            <w:bookmarkEnd w:id="74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F53" w:rsidRPr="00541336" w14:paraId="63F07F80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D35B86" w14:textId="77777777"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l1623"/>
            <w:bookmarkEnd w:id="7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6B08C2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l1624"/>
            <w:bookmarkEnd w:id="7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4D3BD5AA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80B6C6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l1625"/>
            <w:bookmarkEnd w:id="7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14:paraId="0EF7D6AC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584CD6" w14:textId="77777777"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l1626"/>
            <w:bookmarkEnd w:id="7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886079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l1627"/>
            <w:bookmarkEnd w:id="7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44E9B44F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B716F0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l1628"/>
            <w:bookmarkEnd w:id="8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14:paraId="0B506AF3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F34406" w14:textId="77777777"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l1629"/>
            <w:bookmarkEnd w:id="8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857538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l1630"/>
            <w:bookmarkEnd w:id="8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01EEB36C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65F40D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l1631"/>
            <w:bookmarkEnd w:id="8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336" w:rsidRPr="00541336" w14:paraId="1B58B070" w14:textId="77777777" w:rsidTr="00541336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2396B0" w14:textId="77777777" w:rsidR="00541336" w:rsidRPr="00C82F53" w:rsidRDefault="00541336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4" w:name="l1632"/>
            <w:bookmarkEnd w:id="84"/>
            <w:r w:rsidRPr="00C82F5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  <w:bookmarkStart w:id="85" w:name="l1633"/>
            <w:bookmarkEnd w:id="85"/>
          </w:p>
        </w:tc>
      </w:tr>
      <w:tr w:rsidR="00C82F53" w:rsidRPr="00541336" w14:paraId="17AF39D6" w14:textId="77777777" w:rsidTr="00C82F53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756BA4" w14:textId="77777777" w:rsidR="00C82F53" w:rsidRPr="00C82F53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86" w:name="l1634"/>
            <w:bookmarkEnd w:id="86"/>
            <w:r w:rsidRPr="00C82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законодательства Российской Федерации в сфере дорожного движения</w:t>
            </w:r>
          </w:p>
        </w:tc>
      </w:tr>
      <w:tr w:rsidR="00541336" w:rsidRPr="00541336" w14:paraId="7F6D7743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4A969E" w14:textId="77777777" w:rsidR="00541336" w:rsidRPr="00541336" w:rsidRDefault="00541336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l1635"/>
            <w:bookmarkEnd w:id="8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80F701" w14:textId="77777777" w:rsidR="00541336" w:rsidRPr="00541336" w:rsidRDefault="00541336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l1636"/>
            <w:bookmarkEnd w:id="8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0E909F68" w14:textId="77777777" w:rsidR="00541336" w:rsidRPr="00C82F53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401B8A" w14:textId="77777777" w:rsidR="00541336" w:rsidRPr="00541336" w:rsidRDefault="00541336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l1637"/>
            <w:bookmarkEnd w:id="8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336" w:rsidRPr="00541336" w14:paraId="5F294A67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854864" w14:textId="77777777" w:rsidR="00541336" w:rsidRPr="00541336" w:rsidRDefault="00541336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l1638"/>
            <w:bookmarkEnd w:id="9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36F255" w14:textId="77777777" w:rsidR="00541336" w:rsidRPr="00541336" w:rsidRDefault="00541336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l1639"/>
            <w:bookmarkEnd w:id="9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27FB5DBA" w14:textId="77777777" w:rsidR="00541336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4780E8" w14:textId="77777777" w:rsidR="00541336" w:rsidRPr="00541336" w:rsidRDefault="00541336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l1640"/>
            <w:bookmarkEnd w:id="9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14:paraId="31F3C026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1830A7" w14:textId="77777777"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l1641"/>
            <w:bookmarkEnd w:id="9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0F4B57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l1642"/>
            <w:bookmarkEnd w:id="9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2CA05D3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4E327C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l1643"/>
            <w:bookmarkEnd w:id="9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14:paraId="21EFD16F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1F4A71" w14:textId="77777777"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l1644"/>
            <w:bookmarkEnd w:id="9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77CCAF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l1645"/>
            <w:bookmarkEnd w:id="9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4F42452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225A52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l1646"/>
            <w:bookmarkEnd w:id="9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14:paraId="2756544C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425A68" w14:textId="77777777"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l1647"/>
            <w:bookmarkEnd w:id="9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92FB67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l1648"/>
            <w:bookmarkEnd w:id="10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5C3A464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866179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l1649"/>
            <w:bookmarkEnd w:id="10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14:paraId="5867F344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ECAC78" w14:textId="77777777"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l1650"/>
            <w:bookmarkEnd w:id="10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A14EA9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l1651"/>
            <w:bookmarkEnd w:id="10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6E5385C7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402213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l1652"/>
            <w:bookmarkEnd w:id="10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5E5E6CB6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EC52AB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l1653"/>
            <w:bookmarkEnd w:id="10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2C313A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l1654"/>
            <w:bookmarkEnd w:id="10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6169665E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891E5C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l1655"/>
            <w:bookmarkEnd w:id="10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3606A8AE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7D7248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l1656"/>
            <w:bookmarkEnd w:id="10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96312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l1657"/>
            <w:bookmarkEnd w:id="10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66E7E4A7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3BCBCF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l1658"/>
            <w:bookmarkEnd w:id="11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5B10B8FA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81E4F1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l1659"/>
            <w:bookmarkEnd w:id="11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38C13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l1660"/>
            <w:bookmarkEnd w:id="11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E589E97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C8D142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l1661"/>
            <w:bookmarkEnd w:id="11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07C8F9D0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952D28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l1662"/>
            <w:bookmarkEnd w:id="11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F2254F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l1663"/>
            <w:bookmarkEnd w:id="11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288E1002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08DB11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l1664"/>
            <w:bookmarkEnd w:id="11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533F4B17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2463EC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l1665"/>
            <w:bookmarkEnd w:id="11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1A39E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l1666"/>
            <w:bookmarkEnd w:id="11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602B9B8B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FB1AC9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l1667"/>
            <w:bookmarkEnd w:id="11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15B4A26C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30826E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l1668"/>
            <w:bookmarkEnd w:id="12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087DF7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l1669"/>
            <w:bookmarkEnd w:id="12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6ED55BEC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345BDB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l1670"/>
            <w:bookmarkEnd w:id="12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460FCB60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C7D61C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l1671"/>
            <w:bookmarkEnd w:id="12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6DD7F4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l1672"/>
            <w:bookmarkEnd w:id="12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F024EB5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924FE4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l1673"/>
            <w:bookmarkEnd w:id="12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67134EB5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F9EAC7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6" w:name="l1674"/>
            <w:bookmarkEnd w:id="12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B0CA62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l1675"/>
            <w:bookmarkEnd w:id="12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550CF44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2C5059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l1676"/>
            <w:bookmarkEnd w:id="12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14B56197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BF5091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l1677"/>
            <w:bookmarkEnd w:id="12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82AA36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l1678"/>
            <w:bookmarkEnd w:id="13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7C8A3CC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409C34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l1679"/>
            <w:bookmarkEnd w:id="13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2C7BD414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6DAA83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2" w:name="l1680"/>
            <w:bookmarkEnd w:id="13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331019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l1681"/>
            <w:bookmarkEnd w:id="13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8FD64E1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13BE64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l1682"/>
            <w:bookmarkEnd w:id="13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06CC22EC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83BD43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l1683"/>
            <w:bookmarkEnd w:id="13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Перевозка пассажиров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007D72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6" w:name="l1684"/>
            <w:bookmarkEnd w:id="13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FD94A8B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0D7EF4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l1685"/>
            <w:bookmarkEnd w:id="13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1A4BDCD0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6467C3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8" w:name="l1686"/>
            <w:bookmarkEnd w:id="13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ED8E3E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l1687"/>
            <w:bookmarkEnd w:id="13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6276914D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B11A5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l1688"/>
            <w:bookmarkEnd w:id="14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7DC2D7B1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62D860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l1689"/>
            <w:bookmarkEnd w:id="14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13B949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2" w:name="l1690"/>
            <w:bookmarkEnd w:id="14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1B7FA4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08C6E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l1691"/>
            <w:bookmarkEnd w:id="14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0710BB7B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D98A5A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l1692"/>
            <w:bookmarkEnd w:id="14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9D6BA5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l1693"/>
            <w:bookmarkEnd w:id="14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C3787AF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5D303E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l1694"/>
            <w:bookmarkEnd w:id="14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3007BF81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F50207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l1695"/>
            <w:bookmarkEnd w:id="14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5B7DB0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l1696"/>
            <w:bookmarkEnd w:id="14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9F1BD27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F25085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l1697"/>
            <w:bookmarkEnd w:id="14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1F2075D2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4A92C1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l1698"/>
            <w:bookmarkEnd w:id="15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ECB641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l1699"/>
            <w:bookmarkEnd w:id="15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318A1AC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FF16F4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l1700"/>
            <w:bookmarkEnd w:id="15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10CB884D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54B156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l1701"/>
            <w:bookmarkEnd w:id="15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2404FD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14:paraId="6FE02218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88D7CD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6B" w:rsidRPr="00541336" w14:paraId="5286560C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38A79E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l1702"/>
            <w:bookmarkEnd w:id="15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835AB2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l1703"/>
            <w:bookmarkEnd w:id="15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53B5A1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FB44AC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l1704"/>
            <w:bookmarkEnd w:id="15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4E3EFCB1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9FE2DB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l1705"/>
            <w:bookmarkEnd w:id="15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CE8C87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8" w:name="l1706"/>
            <w:bookmarkEnd w:id="15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4F1EDE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3FE4F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9" w:name="l1707"/>
            <w:bookmarkEnd w:id="15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23ABA906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70F7E7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l1708"/>
            <w:bookmarkEnd w:id="16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E33E72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l1709"/>
            <w:bookmarkEnd w:id="16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9DF79F9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57282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l1710"/>
            <w:bookmarkEnd w:id="16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10CF68E6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800AA6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l1711"/>
            <w:bookmarkEnd w:id="16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25300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4" w:name="l1712"/>
            <w:bookmarkEnd w:id="16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FAFB54A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CA9552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l1713"/>
            <w:bookmarkEnd w:id="16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79AFA2A9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F7E790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l1714"/>
            <w:bookmarkEnd w:id="16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7B7F5D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14:paraId="70D1FCF5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E22B9B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6B" w:rsidRPr="00541336" w14:paraId="451FD82C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0026ED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l1715"/>
            <w:bookmarkEnd w:id="16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E243EA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l1716"/>
            <w:bookmarkEnd w:id="16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5543E7A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ED9952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9" w:name="l1717"/>
            <w:bookmarkEnd w:id="16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7276F972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B4F3B6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0" w:name="l1718"/>
            <w:bookmarkEnd w:id="17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F68441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1" w:name="l1719"/>
            <w:bookmarkEnd w:id="17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D3C844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AABF3B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2" w:name="l1720"/>
            <w:bookmarkEnd w:id="17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170F9162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4C8166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3" w:name="l1721"/>
            <w:bookmarkEnd w:id="17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0D10FA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l1722"/>
            <w:bookmarkEnd w:id="17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B512860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86D7BE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l1723"/>
            <w:bookmarkEnd w:id="17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6881AF9F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490BBB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l1724"/>
            <w:bookmarkEnd w:id="17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53E870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7" w:name="l1725"/>
            <w:bookmarkEnd w:id="17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A08F2EB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5C003B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l1726"/>
            <w:bookmarkEnd w:id="17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6666BADE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3B5EF2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l1727"/>
            <w:bookmarkEnd w:id="17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B6513D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0" w:name="l1728"/>
            <w:bookmarkEnd w:id="18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F577D81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76B0BA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1" w:name="l1729"/>
            <w:bookmarkEnd w:id="18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4240CC6A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1BB4B0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2" w:name="l1730"/>
            <w:bookmarkEnd w:id="18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EF75D7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3" w:name="l1731"/>
            <w:bookmarkEnd w:id="18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88891E6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51E165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4" w:name="l1732"/>
            <w:bookmarkEnd w:id="18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22A17456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EEC77D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5" w:name="l1733"/>
            <w:bookmarkEnd w:id="18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67DD1A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6" w:name="l1734"/>
            <w:bookmarkEnd w:id="18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C9A0E5B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257FB6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7" w:name="l1735"/>
            <w:bookmarkEnd w:id="18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7DD8C7E6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F8CD9A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8" w:name="l1736"/>
            <w:bookmarkEnd w:id="18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F455ED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9" w:name="l1737"/>
            <w:bookmarkEnd w:id="18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5913BCB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AF944B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0" w:name="l1738"/>
            <w:bookmarkEnd w:id="19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410474F1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79CDC7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1" w:name="l1739"/>
            <w:bookmarkEnd w:id="19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D7EB49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2" w:name="l1740"/>
            <w:bookmarkEnd w:id="19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56A3EDE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FA8671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3" w:name="l1741"/>
            <w:bookmarkEnd w:id="19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2E62AA97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071DDC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4" w:name="l1742"/>
            <w:bookmarkEnd w:id="19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1178BC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5" w:name="l1743"/>
            <w:bookmarkEnd w:id="19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05188C7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F93B40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6" w:name="l1744"/>
            <w:bookmarkEnd w:id="19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1965E15A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37405F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7" w:name="l1745"/>
            <w:bookmarkEnd w:id="19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AD3B00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8" w:name="l1746"/>
            <w:bookmarkEnd w:id="19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4BD5B9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6ED172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9" w:name="l1747"/>
            <w:bookmarkEnd w:id="19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0D06C8B6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82F27D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0" w:name="l1748"/>
            <w:bookmarkEnd w:id="20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9D9979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1" w:name="l1749"/>
            <w:bookmarkEnd w:id="20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F159EBB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775BBA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2" w:name="l1750"/>
            <w:bookmarkEnd w:id="20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69C7A5D6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4EB54C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l1751"/>
            <w:bookmarkEnd w:id="20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8E13E0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4" w:name="l1752"/>
            <w:bookmarkEnd w:id="20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B9D6E77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A388E6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5" w:name="l1753"/>
            <w:bookmarkEnd w:id="20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4ECC8CED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31EB1E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6" w:name="l1754"/>
            <w:bookmarkEnd w:id="20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15B8B6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7" w:name="l1755"/>
            <w:bookmarkEnd w:id="20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D5BFDA7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1EB9D8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8" w:name="l1756"/>
            <w:bookmarkEnd w:id="20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2AC86408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474AE0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9" w:name="l1757"/>
            <w:bookmarkEnd w:id="20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1020A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0" w:name="l1758"/>
            <w:bookmarkEnd w:id="21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FC0B59A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03AB1D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1" w:name="l1759"/>
            <w:bookmarkEnd w:id="21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2F48DE96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B26158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2" w:name="l1760"/>
            <w:bookmarkEnd w:id="21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4D5007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3" w:name="l1761"/>
            <w:bookmarkEnd w:id="21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303D4F6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0DD8F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4" w:name="l1762"/>
            <w:bookmarkEnd w:id="21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269D351D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8FE128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5" w:name="l1763"/>
            <w:bookmarkEnd w:id="21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BD8C01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6" w:name="l1764"/>
            <w:bookmarkEnd w:id="21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65B0DF59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754321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7" w:name="l1765"/>
            <w:bookmarkEnd w:id="21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723F1254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0B5121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8" w:name="l1766"/>
            <w:bookmarkEnd w:id="21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3456A6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9" w:name="l1767"/>
            <w:bookmarkEnd w:id="21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23ECFB4B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712FAE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0" w:name="l1768"/>
            <w:bookmarkEnd w:id="22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31E83C61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AF24D6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1" w:name="l1769"/>
            <w:bookmarkEnd w:id="22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 xml:space="preserve">Типовые примеры допускаемых нарушений правил </w:t>
            </w:r>
            <w:r w:rsidRPr="0054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251D8D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2" w:name="l1770"/>
            <w:bookmarkEnd w:id="22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610" w:type="pct"/>
          </w:tcPr>
          <w:p w14:paraId="14EB9526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C58E1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3" w:name="l1771"/>
            <w:bookmarkEnd w:id="22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2C109536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612809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4" w:name="l1772"/>
            <w:bookmarkEnd w:id="22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49B017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14:paraId="04F565DC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515401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6B" w:rsidRPr="00541336" w14:paraId="0BC1DD10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391335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5" w:name="l1773"/>
            <w:bookmarkEnd w:id="22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A2A2E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6" w:name="l1774"/>
            <w:bookmarkEnd w:id="22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6D4F8EA4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2021EA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7" w:name="l1775"/>
            <w:bookmarkEnd w:id="22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1B1B5273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4A5421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8" w:name="l1776"/>
            <w:bookmarkEnd w:id="22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8A3AFF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9" w:name="l1777"/>
            <w:bookmarkEnd w:id="22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7062DA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11C0B9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0" w:name="l1778"/>
            <w:bookmarkEnd w:id="23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450CAC2F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36C612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1" w:name="l1779"/>
            <w:bookmarkEnd w:id="23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594E2D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2" w:name="l1780"/>
            <w:bookmarkEnd w:id="23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F18B938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864B8A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3" w:name="l1781"/>
            <w:bookmarkEnd w:id="23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4964BEB9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366E5E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4" w:name="l1782"/>
            <w:bookmarkEnd w:id="23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34BB81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5" w:name="l1783"/>
            <w:bookmarkEnd w:id="23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B0A15E8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F7618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6" w:name="l1784"/>
            <w:bookmarkEnd w:id="23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515D6EFB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F59AC5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7" w:name="l1785"/>
            <w:bookmarkEnd w:id="23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3F500F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8" w:name="l1786"/>
            <w:bookmarkEnd w:id="23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4EF16C8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49CD7F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9" w:name="l1787"/>
            <w:bookmarkEnd w:id="23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122C8E79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7777F7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0" w:name="l1788"/>
            <w:bookmarkEnd w:id="24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41FDF8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1" w:name="l1789"/>
            <w:bookmarkEnd w:id="24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0B8F8A0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26CA52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2" w:name="l1790"/>
            <w:bookmarkEnd w:id="24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6C677578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627F5D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3" w:name="l1791"/>
            <w:bookmarkEnd w:id="24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BCF099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4" w:name="l1792"/>
            <w:bookmarkEnd w:id="24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666E0F2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D062B5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5" w:name="l1793"/>
            <w:bookmarkEnd w:id="24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025E286A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1273E1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6" w:name="l1794"/>
            <w:bookmarkEnd w:id="24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F45F2B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7" w:name="l1795"/>
            <w:bookmarkEnd w:id="24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7F3EC0E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B3C374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8" w:name="l1796"/>
            <w:bookmarkEnd w:id="24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66AD970D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4113DE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9" w:name="l1797"/>
            <w:bookmarkEnd w:id="24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A40FAE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0" w:name="l1798"/>
            <w:bookmarkEnd w:id="25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8FA637E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C7DE72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1" w:name="l1799"/>
            <w:bookmarkEnd w:id="25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226F23F0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88AD2F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2" w:name="l1800"/>
            <w:bookmarkEnd w:id="25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68A74A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3" w:name="l1801"/>
            <w:bookmarkEnd w:id="25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3E672BC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CC809F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4" w:name="l1802"/>
            <w:bookmarkEnd w:id="25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00EA8DA7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C26F4D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5" w:name="l1803"/>
            <w:bookmarkEnd w:id="25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34B0E4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6" w:name="l1804"/>
            <w:bookmarkEnd w:id="25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2730575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A4F8D4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7" w:name="l1805"/>
            <w:bookmarkEnd w:id="25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480DE2C3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48DF5D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8" w:name="l1806"/>
            <w:bookmarkEnd w:id="25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ADC642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9" w:name="l1807"/>
            <w:bookmarkEnd w:id="25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C9B9E41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12FA01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0" w:name="l1808"/>
            <w:bookmarkEnd w:id="26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4C258178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C129FB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1" w:name="l1809"/>
            <w:bookmarkEnd w:id="26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74658A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2" w:name="l1810"/>
            <w:bookmarkEnd w:id="26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468336E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89C3B2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3" w:name="l1811"/>
            <w:bookmarkEnd w:id="26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61AA8BE4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E4B188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4" w:name="l1812"/>
            <w:bookmarkEnd w:id="26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7B9F8C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5" w:name="l1813"/>
            <w:bookmarkEnd w:id="26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EA4A257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F4AD56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6" w:name="l1814"/>
            <w:bookmarkEnd w:id="26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6F72C73E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C586E3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7" w:name="l1815"/>
            <w:bookmarkEnd w:id="26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D4A33B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8" w:name="l1816"/>
            <w:bookmarkEnd w:id="26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286F66E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A8DEA9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9" w:name="l1817"/>
            <w:bookmarkEnd w:id="26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734622AA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528B2A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0" w:name="l1818"/>
            <w:bookmarkEnd w:id="27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B184A0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1" w:name="l1819"/>
            <w:bookmarkEnd w:id="27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339DB1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961F9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2" w:name="l1820"/>
            <w:bookmarkEnd w:id="27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0AF5DD93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ACD2E9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3" w:name="l1821"/>
            <w:bookmarkEnd w:id="27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2417EC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4" w:name="l1822"/>
            <w:bookmarkEnd w:id="27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64B6AC6C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019675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5" w:name="l1823"/>
            <w:bookmarkEnd w:id="27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70C59AEF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42066E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6" w:name="l1824"/>
            <w:bookmarkEnd w:id="27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FD5C04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7" w:name="l1825"/>
            <w:bookmarkEnd w:id="27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2BFC5D1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14BDE5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8" w:name="l1826"/>
            <w:bookmarkEnd w:id="27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2914783B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D5AB20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9" w:name="l1827"/>
            <w:bookmarkEnd w:id="27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12D58D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0" w:name="l1828"/>
            <w:bookmarkEnd w:id="28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6C973D6A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1BF862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1" w:name="l1829"/>
            <w:bookmarkEnd w:id="28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2660BF34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5544DB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2" w:name="l1830"/>
            <w:bookmarkEnd w:id="28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3F473D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3" w:name="l1831"/>
            <w:bookmarkEnd w:id="28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99C9770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6A5C38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4" w:name="l1832"/>
            <w:bookmarkEnd w:id="28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4D81EA17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93EA6E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5" w:name="l1833"/>
            <w:bookmarkEnd w:id="28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95752D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6" w:name="l1834"/>
            <w:bookmarkEnd w:id="28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9BCF27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ADFAF9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7" w:name="l1835"/>
            <w:bookmarkEnd w:id="28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2290D51A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FE40B6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8" w:name="l1836"/>
            <w:bookmarkEnd w:id="28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053D1E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9" w:name="l1837"/>
            <w:bookmarkEnd w:id="28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80667D0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C96E14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0" w:name="l1838"/>
            <w:bookmarkEnd w:id="29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74D26D83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4C0623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1" w:name="l1839"/>
            <w:bookmarkEnd w:id="29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942F5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2" w:name="l1840"/>
            <w:bookmarkEnd w:id="29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23E86F5A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048E4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3" w:name="l1841"/>
            <w:bookmarkEnd w:id="29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06FEFE9C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C03E3D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4" w:name="l1842"/>
            <w:bookmarkEnd w:id="29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20898B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5" w:name="l1843"/>
            <w:bookmarkEnd w:id="29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C497C1A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2ACCC8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6" w:name="l1844"/>
            <w:bookmarkEnd w:id="29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14:paraId="12F58016" w14:textId="77777777" w:rsidTr="00C82F53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7A5400" w14:textId="77777777" w:rsidR="00C82F53" w:rsidRPr="00C82F53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97" w:name="l1845"/>
            <w:bookmarkEnd w:id="297"/>
            <w:r w:rsidRPr="00C82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</w:tr>
      <w:tr w:rsidR="00C82F53" w:rsidRPr="00541336" w14:paraId="15ACDCF2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3F77AC" w14:textId="77777777"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8" w:name="l1846"/>
            <w:bookmarkEnd w:id="29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DEFDB6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9" w:name="l1847"/>
            <w:bookmarkEnd w:id="29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5B8359D" w14:textId="77777777" w:rsidR="00C82F53" w:rsidRPr="00541336" w:rsidRDefault="0080176B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EDA3AB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0" w:name="l1848"/>
            <w:bookmarkEnd w:id="30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0A15A996" w14:textId="77777777" w:rsidTr="0080176B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A4F347" w14:textId="77777777" w:rsidR="0080176B" w:rsidRPr="0080176B" w:rsidRDefault="0080176B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01" w:name="l1849"/>
            <w:bookmarkEnd w:id="301"/>
            <w:r w:rsidRPr="00801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Организация и выполнение пассажирских перевозок автомобильным транспортом</w:t>
            </w:r>
          </w:p>
        </w:tc>
      </w:tr>
      <w:tr w:rsidR="00C82F53" w:rsidRPr="00541336" w14:paraId="5FD19DC1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179B35" w14:textId="77777777" w:rsidR="00C82F53" w:rsidRPr="00541336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2" w:name="l1850"/>
            <w:bookmarkEnd w:id="30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AA378A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3" w:name="l1851"/>
            <w:bookmarkEnd w:id="30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D218992" w14:textId="77777777" w:rsidR="00C82F53" w:rsidRPr="00541336" w:rsidRDefault="0080176B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A750BF" w14:textId="77777777" w:rsidR="00C82F53" w:rsidRPr="00541336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4" w:name="l1852"/>
            <w:bookmarkEnd w:id="30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F53" w:rsidRPr="00541336" w14:paraId="4F4C7374" w14:textId="77777777" w:rsidTr="00C82F53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9DE450" w14:textId="77777777" w:rsidR="00C82F53" w:rsidRPr="00C82F53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05" w:name="l1853"/>
            <w:bookmarkEnd w:id="305"/>
            <w:r w:rsidRPr="00C82F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</w:tc>
      </w:tr>
      <w:tr w:rsidR="00C82F53" w:rsidRPr="00541336" w14:paraId="75023027" w14:textId="77777777" w:rsidTr="00C82F53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F6114B" w14:textId="77777777" w:rsidR="00C82F53" w:rsidRPr="00C82F53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06" w:name="l1854"/>
            <w:bookmarkEnd w:id="306"/>
            <w:r w:rsidRPr="00C82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Информационный стенд</w:t>
            </w:r>
          </w:p>
        </w:tc>
      </w:tr>
      <w:tr w:rsidR="0080176B" w:rsidRPr="00541336" w14:paraId="6B6E0A26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FE3410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7" w:name="l1855"/>
            <w:bookmarkEnd w:id="30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 </w:t>
            </w:r>
            <w:hyperlink r:id="rId28" w:anchor="l2" w:tgtFrame="_blank" w:history="1">
              <w:r w:rsidRPr="00C82F5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 7 февраля 1992 г. N 2300-1</w:t>
              </w:r>
            </w:hyperlink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 "О защите прав потребителей"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20393C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8" w:name="l1856"/>
            <w:bookmarkEnd w:id="30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D406A2C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35D660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9" w:name="l1857"/>
            <w:bookmarkEnd w:id="30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263DB50B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883582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0" w:name="l1858"/>
            <w:bookmarkEnd w:id="31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79B709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1" w:name="l1859"/>
            <w:bookmarkEnd w:id="31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B6FA305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CDCCFC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2" w:name="l1860"/>
            <w:bookmarkEnd w:id="31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55C42128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572424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3" w:name="l1861"/>
            <w:bookmarkEnd w:id="31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1234F2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4" w:name="l1862"/>
            <w:bookmarkEnd w:id="31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F8606C5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BEB21F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5" w:name="l1863"/>
            <w:bookmarkEnd w:id="31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61797CFE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38E9D3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6" w:name="l1864"/>
            <w:bookmarkEnd w:id="31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6F2BE2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7" w:name="l1865"/>
            <w:bookmarkEnd w:id="31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DF3239C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AA25CF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8" w:name="l1866"/>
            <w:bookmarkEnd w:id="31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588C0D7F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BD13CA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9" w:name="l1867"/>
            <w:bookmarkEnd w:id="31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ACD4FE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0" w:name="l1868"/>
            <w:bookmarkEnd w:id="32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D73FF59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17C277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1" w:name="l1869"/>
            <w:bookmarkEnd w:id="32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2E83051A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EE98CE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2" w:name="l1870"/>
            <w:bookmarkEnd w:id="32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68DE3E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3" w:name="l1871"/>
            <w:bookmarkEnd w:id="32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522CE56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527C9B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4" w:name="l1872"/>
            <w:bookmarkEnd w:id="32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1FFC46F6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677229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5" w:name="l1873"/>
            <w:bookmarkEnd w:id="32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93862E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6" w:name="l1874"/>
            <w:bookmarkEnd w:id="32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08F7325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412384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7" w:name="l1875"/>
            <w:bookmarkEnd w:id="32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611CC8F2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3B1433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8" w:name="l1876"/>
            <w:bookmarkEnd w:id="328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82B148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9" w:name="l1877"/>
            <w:bookmarkEnd w:id="329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DD7FF4F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6A3FC2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0" w:name="l1878"/>
            <w:bookmarkEnd w:id="330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5D6407D1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55D318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1" w:name="l1879"/>
            <w:bookmarkEnd w:id="331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8FF7C3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2" w:name="l1880"/>
            <w:bookmarkEnd w:id="332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120EEF2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7BA489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3" w:name="l1881"/>
            <w:bookmarkEnd w:id="333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0DA2F761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8CB411" w14:textId="77777777" w:rsidR="0080176B" w:rsidRPr="00541336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4" w:name="l1882"/>
            <w:bookmarkEnd w:id="334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E4D387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5" w:name="l1883"/>
            <w:bookmarkEnd w:id="335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E93DCB2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86A635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6" w:name="l1884"/>
            <w:bookmarkEnd w:id="336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541336" w14:paraId="26563454" w14:textId="77777777" w:rsidTr="00541336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F8F996" w14:textId="77777777" w:rsidR="0080176B" w:rsidRPr="00B44037" w:rsidRDefault="0080176B" w:rsidP="00FD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7" w:name="l1885"/>
            <w:bookmarkEnd w:id="337"/>
            <w:r w:rsidRPr="00541336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  <w:r w:rsidR="00B44037" w:rsidRPr="00B440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4E5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="00B44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B44037" w:rsidRPr="00B44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44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avtolady</w:t>
            </w:r>
            <w:proofErr w:type="spellEnd"/>
            <w:r w:rsidR="00B44037" w:rsidRPr="00B44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44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</w:t>
            </w:r>
            <w:proofErr w:type="spellEnd"/>
            <w:r w:rsidR="00B44037" w:rsidRPr="00B44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B4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8BD5EB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14:paraId="089A7DD4" w14:textId="77777777" w:rsidR="0080176B" w:rsidRPr="00541336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D9DF3F" w14:textId="77777777" w:rsidR="0080176B" w:rsidRPr="0080176B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54223615" w14:textId="77777777" w:rsidR="00C82F53" w:rsidRDefault="00C82F53" w:rsidP="00541336">
      <w:pPr>
        <w:pStyle w:val="ab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</w:rPr>
      </w:pPr>
    </w:p>
    <w:p w14:paraId="3F81ACFA" w14:textId="77777777" w:rsidR="00541336" w:rsidRPr="00C82F53" w:rsidRDefault="00541336" w:rsidP="00541336">
      <w:pPr>
        <w:pStyle w:val="ab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000000"/>
        </w:rPr>
      </w:pPr>
      <w:r w:rsidRPr="00C82F53">
        <w:rPr>
          <w:b/>
          <w:color w:val="000000"/>
        </w:rPr>
        <w:t>Перечень оборудования по предмету "Первая помощь при дорожно-транспортном происшествии"</w:t>
      </w:r>
      <w:bookmarkStart w:id="338" w:name="l1886"/>
      <w:bookmarkEnd w:id="3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4"/>
        <w:gridCol w:w="1393"/>
        <w:gridCol w:w="1221"/>
        <w:gridCol w:w="1523"/>
      </w:tblGrid>
      <w:tr w:rsidR="00C82F53" w:rsidRPr="00C82F53" w14:paraId="623EF6E1" w14:textId="77777777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D5DB7E" w14:textId="77777777" w:rsidR="00C82F53" w:rsidRPr="00C82F53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39" w:name="l1888"/>
            <w:bookmarkStart w:id="340" w:name="l1889"/>
            <w:bookmarkEnd w:id="339"/>
            <w:bookmarkEnd w:id="340"/>
            <w:r w:rsidRPr="00C82F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526775" w14:textId="77777777" w:rsidR="00C82F53" w:rsidRPr="00C82F53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1" w:name="l1890"/>
            <w:bookmarkEnd w:id="341"/>
            <w:r w:rsidRPr="00C82F5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09" w:type="pct"/>
          </w:tcPr>
          <w:p w14:paraId="6B57E8EA" w14:textId="77777777" w:rsidR="00C82F53" w:rsidRPr="0080176B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8F4B0D" w14:textId="77777777" w:rsidR="00C82F53" w:rsidRPr="00C82F53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2" w:name="l1891"/>
            <w:bookmarkEnd w:id="342"/>
            <w:r w:rsidRPr="00C82F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82F53" w:rsidRPr="00C82F53" w14:paraId="1163C71E" w14:textId="77777777" w:rsidTr="00C82F53">
        <w:tc>
          <w:tcPr>
            <w:tcW w:w="5000" w:type="pct"/>
            <w:gridSpan w:val="4"/>
          </w:tcPr>
          <w:p w14:paraId="249208AE" w14:textId="77777777" w:rsidR="00C82F53" w:rsidRPr="00C82F53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3" w:name="l1892"/>
            <w:bookmarkEnd w:id="343"/>
            <w:r w:rsidRPr="00C82F5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C82F53" w:rsidRPr="00C82F53" w14:paraId="48C72184" w14:textId="77777777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DA7D73" w14:textId="77777777" w:rsidR="00C82F53" w:rsidRPr="00C82F53" w:rsidRDefault="00C82F53" w:rsidP="00C8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4" w:name="l1893"/>
            <w:bookmarkEnd w:id="344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0B7D6B" w14:textId="77777777" w:rsidR="00C82F53" w:rsidRPr="00C82F53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5" w:name="l1894"/>
            <w:bookmarkEnd w:id="345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14:paraId="7BD74723" w14:textId="77777777" w:rsidR="00C82F53" w:rsidRPr="00C82F53" w:rsidRDefault="0080176B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D0FEAE" w14:textId="77777777" w:rsidR="00C82F53" w:rsidRPr="00C82F53" w:rsidRDefault="00C82F53" w:rsidP="00C8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6" w:name="l1895"/>
            <w:bookmarkEnd w:id="346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C82F53" w14:paraId="59A09BEE" w14:textId="77777777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5DA9A9" w14:textId="77777777"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7" w:name="l1896"/>
            <w:bookmarkEnd w:id="347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4270AB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8" w:name="l1897"/>
            <w:bookmarkEnd w:id="348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14:paraId="0DE91369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9A5AF7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9" w:name="l1898"/>
            <w:bookmarkEnd w:id="349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C82F53" w14:paraId="134D02F3" w14:textId="77777777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8AF060" w14:textId="77777777"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0" w:name="l1899"/>
            <w:bookmarkEnd w:id="350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345077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1" w:name="l1900"/>
            <w:bookmarkEnd w:id="351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14:paraId="53FFCAE9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181E3F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2" w:name="l1901"/>
            <w:bookmarkEnd w:id="352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C82F53" w14:paraId="77F4F95D" w14:textId="77777777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76D044" w14:textId="77777777"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3" w:name="l1902"/>
            <w:bookmarkEnd w:id="353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искусственного дыхания)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2065B8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4" w:name="l1903"/>
            <w:bookmarkEnd w:id="354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14:paraId="06EB1359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51E619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5" w:name="l1904"/>
            <w:bookmarkEnd w:id="355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176B" w:rsidRPr="00C82F53" w14:paraId="593FE4D3" w14:textId="77777777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0F4C0B" w14:textId="77777777"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6" w:name="l1905"/>
            <w:bookmarkEnd w:id="356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E4F1BA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7" w:name="l1906"/>
            <w:bookmarkEnd w:id="357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09" w:type="pct"/>
          </w:tcPr>
          <w:p w14:paraId="071A3B19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59EF59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8" w:name="l1907"/>
            <w:bookmarkEnd w:id="358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ADE" w:rsidRPr="00C82F53" w14:paraId="6FDD00B3" w14:textId="77777777" w:rsidTr="00D42ADE">
        <w:tc>
          <w:tcPr>
            <w:tcW w:w="5000" w:type="pct"/>
            <w:gridSpan w:val="4"/>
          </w:tcPr>
          <w:p w14:paraId="033A550A" w14:textId="77777777" w:rsidR="00D42ADE" w:rsidRPr="00D42ADE" w:rsidRDefault="00D42ADE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9" w:name="l1908"/>
            <w:bookmarkEnd w:id="359"/>
            <w:r w:rsidRPr="00D42A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Расходные материалы</w:t>
            </w:r>
          </w:p>
        </w:tc>
      </w:tr>
      <w:tr w:rsidR="0080176B" w:rsidRPr="00C82F53" w14:paraId="43E2A068" w14:textId="77777777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70C958" w14:textId="77777777"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0" w:name="l1909"/>
            <w:bookmarkEnd w:id="360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Аптечка для оказания первой помощи пострадавшим в дорожно-транспортных происшествиях (автомобильная)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E8F82E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1" w:name="l1910"/>
            <w:bookmarkEnd w:id="361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14:paraId="4D85D3ED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20156C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2" w:name="l1911"/>
            <w:bookmarkEnd w:id="362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176B" w:rsidRPr="00C82F53" w14:paraId="1B7BA5AB" w14:textId="77777777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309D41" w14:textId="77777777"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3" w:name="l1912"/>
            <w:bookmarkEnd w:id="363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помощи:</w:t>
            </w:r>
            <w:r w:rsidRPr="00C82F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364" w:name="l1913"/>
            <w:bookmarkEnd w:id="364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  <w:r w:rsidRPr="00C82F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365" w:name="l1914"/>
            <w:bookmarkEnd w:id="365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  <w:r w:rsidRPr="00C82F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366" w:name="l1915"/>
            <w:bookmarkEnd w:id="366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0DC0E6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7" w:name="l1916"/>
            <w:bookmarkEnd w:id="367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14:paraId="26ADFBD1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A2469B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8" w:name="l1917"/>
            <w:bookmarkEnd w:id="368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C82F53" w14:paraId="3214135B" w14:textId="77777777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8F4040" w14:textId="77777777"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9" w:name="l1918"/>
            <w:bookmarkEnd w:id="369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A0BAC2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0" w:name="l1919"/>
            <w:bookmarkEnd w:id="370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14:paraId="74296057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61EED3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1" w:name="l1920"/>
            <w:bookmarkEnd w:id="371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C82F53" w14:paraId="33E635E2" w14:textId="77777777" w:rsidTr="00C82F53">
        <w:tc>
          <w:tcPr>
            <w:tcW w:w="5000" w:type="pct"/>
            <w:gridSpan w:val="4"/>
          </w:tcPr>
          <w:p w14:paraId="473769E4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72" w:name="l1921"/>
            <w:bookmarkEnd w:id="372"/>
            <w:r w:rsidRPr="00C82F5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</w:p>
        </w:tc>
      </w:tr>
      <w:tr w:rsidR="0080176B" w:rsidRPr="00C82F53" w14:paraId="4660B610" w14:textId="77777777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ADE1B7" w14:textId="77777777"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3" w:name="l1922"/>
            <w:bookmarkEnd w:id="373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B8EF51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4" w:name="l1923"/>
            <w:bookmarkEnd w:id="374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14:paraId="1FC1B4FE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494173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5" w:name="l1924"/>
            <w:bookmarkEnd w:id="375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176B" w:rsidRPr="00C82F53" w14:paraId="0FD15F0D" w14:textId="77777777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356320" w14:textId="77777777"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6" w:name="l1925"/>
            <w:bookmarkEnd w:id="376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2877E7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7" w:name="l1926"/>
            <w:bookmarkEnd w:id="377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14:paraId="798C9203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CA66AB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8" w:name="l1927"/>
            <w:bookmarkEnd w:id="378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C82F53" w14:paraId="45921297" w14:textId="77777777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3840A6" w14:textId="77777777"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9" w:name="l1928"/>
            <w:bookmarkEnd w:id="379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1512B7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0" w:name="l1929"/>
            <w:bookmarkEnd w:id="380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14:paraId="667C04C4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CFD102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1" w:name="l1930"/>
            <w:bookmarkEnd w:id="381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C82F53" w14:paraId="22939625" w14:textId="77777777" w:rsidTr="00C82F53">
        <w:tc>
          <w:tcPr>
            <w:tcW w:w="5000" w:type="pct"/>
            <w:gridSpan w:val="4"/>
          </w:tcPr>
          <w:p w14:paraId="0FE01508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82" w:name="l1931"/>
            <w:bookmarkEnd w:id="382"/>
            <w:r w:rsidRPr="00C82F5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80176B" w:rsidRPr="00C82F53" w14:paraId="54A9BF4D" w14:textId="77777777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F3D2CD" w14:textId="77777777"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3" w:name="l1932"/>
            <w:bookmarkEnd w:id="383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EAAF48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4" w:name="l1933"/>
            <w:bookmarkEnd w:id="384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14:paraId="7C532875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43FF66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5" w:name="l1934"/>
            <w:bookmarkEnd w:id="385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176B" w:rsidRPr="00C82F53" w14:paraId="2F5B563E" w14:textId="77777777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1CBF3F" w14:textId="77777777"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6" w:name="l1935"/>
            <w:bookmarkEnd w:id="386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E1984B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7" w:name="l1936"/>
            <w:bookmarkEnd w:id="387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14:paraId="559C6F3A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63F92E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8" w:name="l1937"/>
            <w:bookmarkEnd w:id="388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6B" w:rsidRPr="00C82F53" w14:paraId="03B1020B" w14:textId="77777777" w:rsidTr="00C82F53">
        <w:tc>
          <w:tcPr>
            <w:tcW w:w="293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085E2A" w14:textId="77777777" w:rsidR="0080176B" w:rsidRPr="00C82F53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9" w:name="l1938"/>
            <w:bookmarkEnd w:id="389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1162B4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0" w:name="l1939"/>
            <w:bookmarkEnd w:id="390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09" w:type="pct"/>
          </w:tcPr>
          <w:p w14:paraId="70044703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254410" w14:textId="77777777" w:rsidR="0080176B" w:rsidRPr="00C82F53" w:rsidRDefault="0080176B" w:rsidP="0080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1" w:name="l1940"/>
            <w:bookmarkEnd w:id="391"/>
            <w:r w:rsidRPr="00C8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8A80696" w14:textId="77777777" w:rsidR="00541336" w:rsidRPr="00CB1B52" w:rsidRDefault="00541336" w:rsidP="00541336">
      <w:pPr>
        <w:pStyle w:val="1"/>
        <w:numPr>
          <w:ilvl w:val="0"/>
          <w:numId w:val="0"/>
        </w:numPr>
        <w:spacing w:after="0" w:line="240" w:lineRule="auto"/>
        <w:jc w:val="center"/>
      </w:pPr>
    </w:p>
    <w:p w14:paraId="211170E0" w14:textId="77777777" w:rsidR="00521E87" w:rsidRPr="0080176B" w:rsidRDefault="0080176B" w:rsidP="00ED69E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5.4.4. </w:t>
      </w:r>
      <w:r w:rsidRPr="0080176B">
        <w:rPr>
          <w:rFonts w:ascii="Times New Roman" w:hAnsi="Times New Roman" w:cs="Times New Roman"/>
          <w:b/>
          <w:sz w:val="24"/>
          <w:szCs w:val="24"/>
        </w:rPr>
        <w:t>Литература и методические материалы по образовательной деятельности</w:t>
      </w:r>
    </w:p>
    <w:p w14:paraId="352406AF" w14:textId="77777777" w:rsidR="0080176B" w:rsidRPr="008D1B60" w:rsidRDefault="0080176B" w:rsidP="00ED69E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D1B60">
        <w:rPr>
          <w:rFonts w:ascii="Times New Roman" w:hAnsi="Times New Roman" w:cs="Times New Roman"/>
          <w:i/>
          <w:sz w:val="24"/>
          <w:szCs w:val="24"/>
        </w:rPr>
        <w:t>Основная литература</w:t>
      </w:r>
    </w:p>
    <w:p w14:paraId="42214216" w14:textId="77777777" w:rsidR="008D1B60" w:rsidRPr="00B727D1" w:rsidRDefault="008D1B60" w:rsidP="008D1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29" w:history="1"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Автошкола МААШ. Азбука первой помощи пострадавшим в дорожно-транспортных происшествиях</w:t>
        </w:r>
      </w:hyperlink>
    </w:p>
    <w:p w14:paraId="10F13005" w14:textId="77777777" w:rsidR="008D1B60" w:rsidRPr="00B727D1" w:rsidRDefault="008D1B60" w:rsidP="008D1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30" w:history="1"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Автошкола МААШ. Азбука психологии водителя</w:t>
        </w:r>
      </w:hyperlink>
    </w:p>
    <w:p w14:paraId="0FCBE41F" w14:textId="77777777" w:rsidR="008D1B60" w:rsidRPr="00B727D1" w:rsidRDefault="008D1B60" w:rsidP="008D1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31" w:history="1"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Автошкола МААШ. Азбука по основам управления транспортными средствами. Базовый цикл</w:t>
        </w:r>
      </w:hyperlink>
    </w:p>
    <w:p w14:paraId="1BFB247F" w14:textId="77777777" w:rsidR="008D1B60" w:rsidRPr="00467732" w:rsidRDefault="008D1B60" w:rsidP="008D1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32" w:history="1"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Автошкола МААШ. Методическое пособие для преподавателей ПДД и инструкторов учебного вождения</w:t>
        </w:r>
      </w:hyperlink>
    </w:p>
    <w:p w14:paraId="0CB3EE90" w14:textId="77777777" w:rsidR="008D1B60" w:rsidRDefault="008D1B60" w:rsidP="008D1B60">
      <w:pPr>
        <w:spacing w:after="0" w:line="240" w:lineRule="auto"/>
        <w:ind w:firstLine="567"/>
        <w:rPr>
          <w:rStyle w:val="ac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>
        <w:rPr>
          <w:rStyle w:val="ac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5. </w:t>
      </w:r>
      <w:hyperlink r:id="rId33" w:history="1">
        <w:r w:rsidRPr="008D1B60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Автошкола МААШ. Азбука безопасного управления транспортными средствами категорий "M", "A", подкатегорий "A1", "B1"</w:t>
        </w:r>
      </w:hyperlink>
    </w:p>
    <w:p w14:paraId="6DD3B64B" w14:textId="77777777" w:rsidR="0080176B" w:rsidRDefault="008D1B60" w:rsidP="008D1B60">
      <w:pPr>
        <w:spacing w:after="0" w:line="240" w:lineRule="auto"/>
        <w:ind w:firstLine="567"/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6. </w:t>
      </w:r>
      <w:r w:rsidRPr="008D1B60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Автошкола МААШ. Азбука устройства и технического обслуживания </w:t>
      </w:r>
      <w:proofErr w:type="spellStart"/>
      <w:r w:rsidRPr="008D1B60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мототранспортных</w:t>
      </w:r>
      <w:proofErr w:type="spellEnd"/>
      <w:r w:rsidRPr="008D1B60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 средств категорий "M", "A", подкатегорий "A1", "B1"</w:t>
      </w:r>
    </w:p>
    <w:p w14:paraId="6E054CFC" w14:textId="77777777" w:rsidR="008D1B60" w:rsidRPr="008D1B60" w:rsidRDefault="008D1B60" w:rsidP="008D1B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B60">
        <w:rPr>
          <w:rFonts w:ascii="Times New Roman" w:hAnsi="Times New Roman" w:cs="Times New Roman"/>
          <w:i/>
          <w:sz w:val="24"/>
          <w:szCs w:val="24"/>
        </w:rPr>
        <w:t>Дополнительная литература</w:t>
      </w:r>
    </w:p>
    <w:p w14:paraId="5C67558F" w14:textId="77777777" w:rsidR="008D1B60" w:rsidRPr="00B727D1" w:rsidRDefault="008D1B60" w:rsidP="008D1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34" w:history="1"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Правовые основы деятельности водителя. Смагин А.В.</w:t>
        </w:r>
      </w:hyperlink>
    </w:p>
    <w:p w14:paraId="034A2C17" w14:textId="77777777" w:rsidR="008D1B60" w:rsidRPr="00B727D1" w:rsidRDefault="008D1B60" w:rsidP="008D1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35" w:history="1"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Безопасность дорожного движения в экзаменационных билетах и в жизни. Зеленин С.Ф.</w:t>
        </w:r>
      </w:hyperlink>
    </w:p>
    <w:p w14:paraId="4F8A195D" w14:textId="77777777" w:rsidR="008D1B60" w:rsidRPr="00B727D1" w:rsidRDefault="008D1B60" w:rsidP="008D1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36" w:history="1"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Основы управления автомобилем и безопасность движения. </w:t>
        </w:r>
        <w:proofErr w:type="spellStart"/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Майборода</w:t>
        </w:r>
        <w:proofErr w:type="spellEnd"/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О.В.</w:t>
        </w:r>
      </w:hyperlink>
    </w:p>
    <w:p w14:paraId="7FFBE8AA" w14:textId="77777777" w:rsidR="008D1B60" w:rsidRDefault="008D1B60" w:rsidP="008D1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37" w:history="1"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Учебник по вождению автомобиля. Зеленин С.Ф.</w:t>
        </w:r>
      </w:hyperlink>
    </w:p>
    <w:p w14:paraId="7E19B777" w14:textId="77777777" w:rsidR="0080176B" w:rsidRPr="008D1B60" w:rsidRDefault="008D1B60" w:rsidP="008D1B60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hyperlink r:id="rId38" w:history="1">
        <w:r w:rsidRPr="00B727D1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Психологические аспекты безопасности дорожного движения в России. Глухов А.К.</w:t>
        </w:r>
      </w:hyperlink>
    </w:p>
    <w:p w14:paraId="3BA05E38" w14:textId="77777777" w:rsidR="0080176B" w:rsidRDefault="0080176B" w:rsidP="00ED69E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учебно-наглядные пособия</w:t>
      </w:r>
    </w:p>
    <w:p w14:paraId="124B6C47" w14:textId="77777777" w:rsidR="0080176B" w:rsidRPr="0080176B" w:rsidRDefault="0080176B" w:rsidP="0080176B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76B">
        <w:rPr>
          <w:rFonts w:ascii="Times New Roman" w:hAnsi="Times New Roman" w:cs="Times New Roman"/>
          <w:sz w:val="24"/>
          <w:szCs w:val="24"/>
        </w:rPr>
        <w:t>Подготовка к экзаменам в ГИБДД. Учебное пособие. МААШ. С</w:t>
      </w:r>
      <w:r w:rsidRPr="0080176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0176B">
        <w:rPr>
          <w:rFonts w:ascii="Times New Roman" w:hAnsi="Times New Roman" w:cs="Times New Roman"/>
          <w:sz w:val="24"/>
          <w:szCs w:val="24"/>
        </w:rPr>
        <w:t>. 2022г.</w:t>
      </w:r>
    </w:p>
    <w:p w14:paraId="7285A2C7" w14:textId="77777777" w:rsidR="0080176B" w:rsidRPr="0080176B" w:rsidRDefault="0080176B" w:rsidP="0080176B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76B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практическому </w:t>
      </w:r>
      <w:r w:rsidRPr="0080176B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0176B">
        <w:rPr>
          <w:rFonts w:ascii="Times New Roman" w:hAnsi="Times New Roman" w:cs="Times New Roman"/>
          <w:sz w:val="24"/>
          <w:szCs w:val="24"/>
        </w:rPr>
        <w:t xml:space="preserve"> в ГИБДД. Учебное пособие. МААШ. С</w:t>
      </w:r>
      <w:r w:rsidRPr="0080176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0176B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0176B">
        <w:rPr>
          <w:rFonts w:ascii="Times New Roman" w:hAnsi="Times New Roman" w:cs="Times New Roman"/>
          <w:sz w:val="24"/>
          <w:szCs w:val="24"/>
        </w:rPr>
        <w:t>г.</w:t>
      </w:r>
    </w:p>
    <w:p w14:paraId="0BC294F9" w14:textId="77777777" w:rsidR="0080176B" w:rsidRPr="00467732" w:rsidRDefault="0080176B" w:rsidP="0080176B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Видеоматериал в сети Интернет и материал имеющихся в видеотеке автошколы.</w:t>
      </w:r>
    </w:p>
    <w:p w14:paraId="42D9BE7E" w14:textId="77777777" w:rsidR="00467732" w:rsidRPr="00467732" w:rsidRDefault="00467732" w:rsidP="004677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5.4.5.</w:t>
      </w:r>
      <w:r w:rsidR="007B4997">
        <w:rPr>
          <w:rFonts w:ascii="Times New Roman" w:hAnsi="Times New Roman" w:cs="Times New Roman"/>
          <w:color w:val="000000"/>
          <w:sz w:val="24"/>
          <w:szCs w:val="24"/>
        </w:rPr>
        <w:t xml:space="preserve"> На з</w:t>
      </w:r>
      <w:r w:rsidRPr="00467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акрыт</w:t>
      </w:r>
      <w:r w:rsidR="007B4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467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площадк</w:t>
      </w:r>
      <w:r w:rsidR="007B4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67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имеется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 </w:t>
      </w:r>
      <w:hyperlink r:id="rId39" w:anchor="l225" w:tgtFrame="_blank" w:history="1">
        <w:r w:rsidRPr="0046773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пункту 2</w:t>
        </w:r>
      </w:hyperlink>
      <w:r w:rsidRPr="00467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 "О допуске к управлению транспортными средствами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366DBDCB" w14:textId="77777777"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color w:val="000000"/>
        </w:rPr>
        <w:t xml:space="preserve">Размеры закрытой площадки или автодрома для первоначального обучения вождению транспортных средств </w:t>
      </w:r>
      <w:r w:rsidR="001A49B2" w:rsidRPr="001A49B2">
        <w:rPr>
          <w:color w:val="000000"/>
        </w:rPr>
        <w:t>составляет</w:t>
      </w:r>
      <w:r w:rsidR="001A49B2">
        <w:rPr>
          <w:color w:val="000000"/>
        </w:rPr>
        <w:t xml:space="preserve"> 4 Га</w:t>
      </w:r>
      <w:r>
        <w:rPr>
          <w:color w:val="000000"/>
        </w:rPr>
        <w:t xml:space="preserve">. Для разметки границ выполнения </w:t>
      </w:r>
      <w:r w:rsidRPr="00467732">
        <w:t>соответствующих заданий применяются конуса разметочные (ограничительные), стойки разметочные, вехи стержневые.</w:t>
      </w:r>
      <w:bookmarkStart w:id="392" w:name="l1943"/>
      <w:bookmarkEnd w:id="392"/>
    </w:p>
    <w:p w14:paraId="2B16DC4E" w14:textId="77777777"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67732">
        <w:t xml:space="preserve">Зоны испытательных упражнений автодрома, автоматизированного автодрома и закрытой площадки </w:t>
      </w:r>
      <w:r>
        <w:t xml:space="preserve">имеет </w:t>
      </w:r>
      <w:r w:rsidRPr="00467732">
        <w:t>однородное цементобетонное покрытие согласно </w:t>
      </w:r>
      <w:hyperlink r:id="rId40" w:anchor="l314" w:tgtFrame="_blank" w:history="1">
        <w:r w:rsidRPr="00467732">
          <w:rPr>
            <w:rStyle w:val="ac"/>
            <w:color w:val="auto"/>
            <w:u w:val="none"/>
          </w:rPr>
          <w:t>пункту 5</w:t>
        </w:r>
      </w:hyperlink>
      <w:r w:rsidRPr="00467732">
        <w:t> Требований к техническим средствам контроля.</w:t>
      </w:r>
      <w:bookmarkStart w:id="393" w:name="l1944"/>
      <w:bookmarkEnd w:id="393"/>
    </w:p>
    <w:p w14:paraId="270E61B9" w14:textId="77777777"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67732">
        <w:t>Наклонный участок име</w:t>
      </w:r>
      <w:r>
        <w:t>ет</w:t>
      </w:r>
      <w:r w:rsidRPr="00467732">
        <w:t xml:space="preserve"> продольный уклон в пределах 8 - 16 процентов включительно. Использование колейной эстакады не допускается согласно </w:t>
      </w:r>
      <w:hyperlink r:id="rId41" w:anchor="l314" w:tgtFrame="_blank" w:history="1">
        <w:r w:rsidRPr="00467732">
          <w:rPr>
            <w:rStyle w:val="ac"/>
            <w:color w:val="auto"/>
            <w:u w:val="none"/>
          </w:rPr>
          <w:t>пункту 5</w:t>
        </w:r>
      </w:hyperlink>
      <w:r w:rsidRPr="00467732">
        <w:t> Требований к техническим средствам контроля.</w:t>
      </w:r>
      <w:bookmarkStart w:id="394" w:name="l1945"/>
      <w:bookmarkEnd w:id="394"/>
    </w:p>
    <w:p w14:paraId="6DC7B153" w14:textId="77777777"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67732">
        <w:t>На участках, предназначенных 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 согласно </w:t>
      </w:r>
      <w:hyperlink r:id="rId42" w:anchor="l314" w:tgtFrame="_blank" w:history="1">
        <w:r w:rsidRPr="00467732">
          <w:rPr>
            <w:rStyle w:val="ac"/>
            <w:color w:val="auto"/>
            <w:u w:val="none"/>
          </w:rPr>
          <w:t>пункту 5</w:t>
        </w:r>
      </w:hyperlink>
      <w:r w:rsidRPr="00467732">
        <w:t> Требований к техническим средствам контроля.</w:t>
      </w:r>
      <w:bookmarkStart w:id="395" w:name="l1946"/>
      <w:bookmarkEnd w:id="395"/>
    </w:p>
    <w:p w14:paraId="20EAA30F" w14:textId="77777777"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67732">
        <w:t>Коэффициент сцепления покрытия должен обеспечивать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 </w:t>
      </w:r>
      <w:hyperlink r:id="rId43" w:anchor="l314" w:tgtFrame="_blank" w:history="1">
        <w:r w:rsidRPr="00467732">
          <w:rPr>
            <w:rStyle w:val="ac"/>
            <w:color w:val="auto"/>
            <w:u w:val="none"/>
          </w:rPr>
          <w:t>пункту 5</w:t>
        </w:r>
      </w:hyperlink>
      <w:r w:rsidRPr="00467732">
        <w:t> Требований к техническим средствам контроля.</w:t>
      </w:r>
      <w:bookmarkStart w:id="396" w:name="l1947"/>
      <w:bookmarkEnd w:id="396"/>
    </w:p>
    <w:p w14:paraId="647E2B1F" w14:textId="77777777"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67732">
        <w:t xml:space="preserve">Коэффициент сцепления колеса автомобиля с покрытием должен быть не менее 0,3 при его измерении измерительным колесом стандартным с покрышкой с протектором без рисунка в соответствии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Р 50597-2017, утвержденного приказом Федерального агентства по техническому регулированию и метрологии от 26 сентября 2017 г. N 1245-ст </w:t>
      </w:r>
      <w:bookmarkStart w:id="397" w:name="l1948"/>
      <w:bookmarkStart w:id="398" w:name="l38919"/>
      <w:bookmarkEnd w:id="397"/>
      <w:bookmarkEnd w:id="398"/>
    </w:p>
    <w:p w14:paraId="574938B3" w14:textId="77777777"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67732">
        <w:t>При снижении естественной освещенности до 20 люксов должны использоваться наружные осветительные установки согласно </w:t>
      </w:r>
      <w:hyperlink r:id="rId44" w:anchor="l227" w:tgtFrame="_blank" w:history="1">
        <w:r w:rsidRPr="00467732">
          <w:rPr>
            <w:rStyle w:val="ac"/>
            <w:color w:val="auto"/>
            <w:u w:val="none"/>
          </w:rPr>
          <w:t>пункту 5</w:t>
        </w:r>
      </w:hyperlink>
      <w:r w:rsidRPr="00467732">
        <w:t> Требований к техническим средствам контроля.</w:t>
      </w:r>
    </w:p>
    <w:p w14:paraId="2F110F35" w14:textId="77777777" w:rsidR="00D418BD" w:rsidRPr="00CB1B52" w:rsidRDefault="00D418BD" w:rsidP="00ED69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813879" w14:textId="77777777" w:rsidR="00626D8E" w:rsidRPr="00CB1B52" w:rsidRDefault="00D42ADE" w:rsidP="00467732">
      <w:pPr>
        <w:pStyle w:val="1"/>
        <w:numPr>
          <w:ilvl w:val="0"/>
          <w:numId w:val="0"/>
        </w:numPr>
        <w:spacing w:after="0" w:line="240" w:lineRule="auto"/>
        <w:jc w:val="center"/>
      </w:pPr>
      <w:r>
        <w:rPr>
          <w:lang w:val="en-US"/>
        </w:rPr>
        <w:t>VI</w:t>
      </w:r>
      <w:r w:rsidRPr="00D42ADE">
        <w:t xml:space="preserve">. </w:t>
      </w:r>
      <w:r w:rsidR="0036239E" w:rsidRPr="00CB1B52">
        <w:t>СИСТЕМА ОЦЕНКИ РЕЗУЛЬТАТОВ ОСВОЕНИЯ ПРОГРАММЫ</w:t>
      </w:r>
    </w:p>
    <w:p w14:paraId="44605A17" w14:textId="77777777" w:rsidR="00467732" w:rsidRPr="00467732" w:rsidRDefault="00CB33E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6.1. </w:t>
      </w:r>
      <w:r w:rsidR="00467732" w:rsidRPr="00467732"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</w:t>
      </w:r>
      <w:r>
        <w:rPr>
          <w:color w:val="000000"/>
        </w:rPr>
        <w:t>ЧПОУ «</w:t>
      </w:r>
      <w:proofErr w:type="spellStart"/>
      <w:r>
        <w:rPr>
          <w:color w:val="000000"/>
        </w:rPr>
        <w:t>Автолидер</w:t>
      </w:r>
      <w:proofErr w:type="spellEnd"/>
      <w:r>
        <w:rPr>
          <w:color w:val="000000"/>
        </w:rPr>
        <w:t>»</w:t>
      </w:r>
      <w:bookmarkStart w:id="399" w:name="l1953"/>
      <w:bookmarkEnd w:id="399"/>
      <w:r>
        <w:rPr>
          <w:color w:val="000000"/>
        </w:rPr>
        <w:t>.</w:t>
      </w:r>
    </w:p>
    <w:p w14:paraId="3F6CFFEB" w14:textId="77777777" w:rsidR="00467732" w:rsidRPr="00467732" w:rsidRDefault="00CB33E2" w:rsidP="00CB33E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6.2. В </w:t>
      </w:r>
      <w:r>
        <w:rPr>
          <w:color w:val="000000"/>
        </w:rPr>
        <w:t>ЧПОУ «</w:t>
      </w:r>
      <w:proofErr w:type="spellStart"/>
      <w:r>
        <w:rPr>
          <w:color w:val="000000"/>
        </w:rPr>
        <w:t>Автолидер</w:t>
      </w:r>
      <w:proofErr w:type="spellEnd"/>
      <w:r>
        <w:rPr>
          <w:color w:val="000000"/>
        </w:rPr>
        <w:t>»</w:t>
      </w:r>
      <w:r>
        <w:t xml:space="preserve"> проводится п</w:t>
      </w:r>
      <w:r w:rsidR="00467732" w:rsidRPr="00467732">
        <w:t xml:space="preserve">роверка теоретических знаний при проведении </w:t>
      </w:r>
      <w:r>
        <w:t>промежуточной аттестацией</w:t>
      </w:r>
      <w:r w:rsidR="00467732" w:rsidRPr="00467732">
        <w:t xml:space="preserve"> по предметам:</w:t>
      </w:r>
      <w:bookmarkStart w:id="400" w:name="l1956"/>
      <w:bookmarkEnd w:id="400"/>
    </w:p>
    <w:p w14:paraId="53A2B2DC" w14:textId="77777777"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67732">
        <w:t>"Основы законодательства Российской Федерации в сфере дорожного движения";</w:t>
      </w:r>
      <w:bookmarkStart w:id="401" w:name="l1957"/>
      <w:bookmarkEnd w:id="401"/>
    </w:p>
    <w:p w14:paraId="23B48F9E" w14:textId="77777777"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67732">
        <w:t>"Устройство и техническое обслуживание транспортных средств категории "</w:t>
      </w:r>
      <w:r w:rsidR="001A49B2">
        <w:t>А</w:t>
      </w:r>
      <w:r w:rsidRPr="00467732">
        <w:t>" как объектов управления";</w:t>
      </w:r>
      <w:bookmarkStart w:id="402" w:name="l1958"/>
      <w:bookmarkEnd w:id="402"/>
    </w:p>
    <w:p w14:paraId="60F6773D" w14:textId="77777777"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67732">
        <w:t>"Основы управления транспортными средствами категории "</w:t>
      </w:r>
      <w:r w:rsidR="001A49B2">
        <w:t>А</w:t>
      </w:r>
      <w:r w:rsidRPr="00467732">
        <w:t>";</w:t>
      </w:r>
      <w:bookmarkStart w:id="403" w:name="l1959"/>
      <w:bookmarkEnd w:id="403"/>
    </w:p>
    <w:p w14:paraId="6A494D01" w14:textId="77777777" w:rsid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67732">
        <w:lastRenderedPageBreak/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</w:t>
      </w:r>
      <w:r w:rsidR="00CB33E2">
        <w:rPr>
          <w:color w:val="000000"/>
        </w:rPr>
        <w:t>ЧПОУ «</w:t>
      </w:r>
      <w:proofErr w:type="spellStart"/>
      <w:r w:rsidR="00CB33E2">
        <w:rPr>
          <w:color w:val="000000"/>
        </w:rPr>
        <w:t>Автолидер</w:t>
      </w:r>
      <w:proofErr w:type="spellEnd"/>
      <w:r w:rsidR="00CB33E2">
        <w:rPr>
          <w:color w:val="000000"/>
        </w:rPr>
        <w:t>»</w:t>
      </w:r>
      <w:bookmarkStart w:id="404" w:name="l1962"/>
      <w:bookmarkEnd w:id="404"/>
      <w:r w:rsidR="00CB33E2">
        <w:rPr>
          <w:color w:val="000000"/>
        </w:rPr>
        <w:t>.</w:t>
      </w:r>
    </w:p>
    <w:p w14:paraId="191C0425" w14:textId="77777777" w:rsidR="00CB33E2" w:rsidRDefault="00CB33E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>
        <w:t xml:space="preserve">6.3. Профессиональная </w:t>
      </w:r>
      <w:r w:rsidR="00D42ADE">
        <w:t xml:space="preserve">подготовка </w:t>
      </w:r>
      <w:r>
        <w:rPr>
          <w:color w:val="000000"/>
          <w:shd w:val="clear" w:color="auto" w:fill="FFFFFF"/>
        </w:rPr>
        <w:t>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14:paraId="62D7BEAE" w14:textId="77777777" w:rsidR="00D42ADE" w:rsidRPr="00D42ADE" w:rsidRDefault="00D42ADE" w:rsidP="00D42ADE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42ADE">
        <w:t>К проведению квалификационного экзамена привлекаются представители работодателей, их объединений согласно </w:t>
      </w:r>
      <w:hyperlink r:id="rId45" w:anchor="l932" w:tgtFrame="_blank" w:history="1">
        <w:r w:rsidRPr="00D42ADE">
          <w:rPr>
            <w:rStyle w:val="ac"/>
            <w:color w:val="auto"/>
            <w:u w:val="none"/>
          </w:rPr>
          <w:t>статье 74</w:t>
        </w:r>
      </w:hyperlink>
      <w:r w:rsidRPr="00D42ADE">
        <w:t> Федерального закона об образовании.</w:t>
      </w:r>
      <w:bookmarkStart w:id="405" w:name="l1955"/>
      <w:bookmarkEnd w:id="405"/>
    </w:p>
    <w:p w14:paraId="09BAFEBE" w14:textId="77777777" w:rsidR="00D42ADE" w:rsidRPr="00D42ADE" w:rsidRDefault="00D42ADE" w:rsidP="00D42ADE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42ADE">
        <w:t>Проверка теоретических знаний при проведении квалификационного экзамена проводится по предметам:</w:t>
      </w:r>
    </w:p>
    <w:p w14:paraId="65CB7738" w14:textId="77777777" w:rsidR="00D42ADE" w:rsidRPr="00D42ADE" w:rsidRDefault="00D42ADE" w:rsidP="00D42ADE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42ADE">
        <w:t>"Основы законодательства Российской Федерации в сфере дорожного движения";</w:t>
      </w:r>
    </w:p>
    <w:p w14:paraId="49A98206" w14:textId="77777777" w:rsidR="00D42ADE" w:rsidRPr="00D42ADE" w:rsidRDefault="00D42ADE" w:rsidP="00D42ADE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42ADE">
        <w:t>"Устройство и техническое обслуживание транспортных средств категории "</w:t>
      </w:r>
      <w:r w:rsidR="001A49B2">
        <w:t>А</w:t>
      </w:r>
      <w:r w:rsidRPr="00D42ADE">
        <w:t>" как объектов управления";</w:t>
      </w:r>
    </w:p>
    <w:p w14:paraId="06EE027D" w14:textId="77777777" w:rsidR="00D42ADE" w:rsidRPr="00D42ADE" w:rsidRDefault="00D42ADE" w:rsidP="00D42ADE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42ADE">
        <w:t>"Основы управления транспортными средствами категории "</w:t>
      </w:r>
      <w:r w:rsidR="001A49B2">
        <w:t>А</w:t>
      </w:r>
      <w:r w:rsidRPr="00D42ADE">
        <w:t>"</w:t>
      </w:r>
      <w:r w:rsidR="001A49B2">
        <w:t>.</w:t>
      </w:r>
    </w:p>
    <w:p w14:paraId="73E234DF" w14:textId="77777777" w:rsidR="00467732" w:rsidRPr="00467732" w:rsidRDefault="00CB33E2" w:rsidP="00D42ADE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42ADE">
        <w:t>6.</w:t>
      </w:r>
      <w:r w:rsidR="001A49B2">
        <w:t>4</w:t>
      </w:r>
      <w:r w:rsidR="001A49B2" w:rsidRPr="00D42ADE">
        <w:t>. Квалификационный</w:t>
      </w:r>
      <w:r w:rsidR="00467732" w:rsidRPr="00D42ADE">
        <w:t xml:space="preserve"> экзамен</w:t>
      </w:r>
      <w:r w:rsidRPr="00D42ADE">
        <w:t xml:space="preserve"> по вождению транспортных средств</w:t>
      </w:r>
      <w:r w:rsidR="00467732" w:rsidRPr="00D42ADE">
        <w:t xml:space="preserve"> состоит из двух этапов. На первом этапе проверяются первоначальные навыки управления транспортным </w:t>
      </w:r>
      <w:r w:rsidR="00467732" w:rsidRPr="00467732">
        <w:t>средством категории "</w:t>
      </w:r>
      <w:r w:rsidR="001A49B2">
        <w:t>А</w:t>
      </w:r>
      <w:r w:rsidR="00467732" w:rsidRPr="00467732">
        <w:t>" на закрытой площадке или автодроме. На втором этапе осуществляется проверка навыков управления транспортным средством категории "</w:t>
      </w:r>
      <w:r w:rsidR="001A49B2">
        <w:t>А</w:t>
      </w:r>
      <w:r w:rsidR="00467732" w:rsidRPr="00467732">
        <w:t>" в условиях дорожного движения.</w:t>
      </w:r>
      <w:bookmarkStart w:id="406" w:name="l1963"/>
      <w:bookmarkEnd w:id="406"/>
    </w:p>
    <w:p w14:paraId="48134972" w14:textId="77777777" w:rsidR="00467732" w:rsidRPr="00467732" w:rsidRDefault="00D42ADE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6.5. </w:t>
      </w:r>
      <w:r w:rsidR="00467732" w:rsidRPr="00467732"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согласно </w:t>
      </w:r>
      <w:hyperlink r:id="rId46" w:anchor="l803" w:tgtFrame="_blank" w:history="1">
        <w:r w:rsidR="00467732" w:rsidRPr="00467732">
          <w:rPr>
            <w:rStyle w:val="ac"/>
            <w:color w:val="auto"/>
            <w:u w:val="none"/>
          </w:rPr>
          <w:t>пункту 2</w:t>
        </w:r>
      </w:hyperlink>
      <w:r w:rsidR="00467732" w:rsidRPr="00467732">
        <w:t xml:space="preserve"> части 10 статьи 60 Федерального закона об образовании </w:t>
      </w:r>
      <w:bookmarkStart w:id="407" w:name="l1964"/>
      <w:bookmarkEnd w:id="407"/>
    </w:p>
    <w:p w14:paraId="26F56CC3" w14:textId="77777777" w:rsidR="00467732" w:rsidRPr="00467732" w:rsidRDefault="0046773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67732"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  <w:bookmarkStart w:id="408" w:name="l1965"/>
      <w:bookmarkEnd w:id="408"/>
    </w:p>
    <w:p w14:paraId="305A4038" w14:textId="77777777" w:rsidR="00467732" w:rsidRPr="00467732" w:rsidRDefault="00CB33E2" w:rsidP="004677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6.</w:t>
      </w:r>
      <w:r w:rsidR="00D42ADE">
        <w:t>6</w:t>
      </w:r>
      <w:r>
        <w:t>.</w:t>
      </w:r>
      <w:r w:rsidRPr="00467732">
        <w:t xml:space="preserve"> Индивидуальный</w:t>
      </w:r>
      <w:r w:rsidR="00467732" w:rsidRPr="00467732">
        <w:t xml:space="preserve"> учет результатов освоения обучающимися образовательной программы, а также хранение в архивах информации об этих результатах на бумажных и (или) электронных носителях, обеспечивается организацией, осуществляющей образовательную деятельность.</w:t>
      </w:r>
    </w:p>
    <w:p w14:paraId="115E73D9" w14:textId="77777777" w:rsidR="00C76B5E" w:rsidRPr="00CB1B52" w:rsidRDefault="00C76B5E" w:rsidP="00D42AD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8EF497" w14:textId="77777777" w:rsidR="00626D8E" w:rsidRPr="00CB1B52" w:rsidRDefault="00D42ADE" w:rsidP="00D42ADE">
      <w:pPr>
        <w:pStyle w:val="1"/>
        <w:numPr>
          <w:ilvl w:val="0"/>
          <w:numId w:val="0"/>
        </w:numPr>
        <w:spacing w:after="0" w:line="240" w:lineRule="auto"/>
        <w:ind w:left="360"/>
        <w:jc w:val="center"/>
      </w:pPr>
      <w:r>
        <w:rPr>
          <w:lang w:val="en-US"/>
        </w:rPr>
        <w:t>VII</w:t>
      </w:r>
      <w:r w:rsidRPr="00D42ADE">
        <w:t xml:space="preserve">. </w:t>
      </w:r>
      <w:r w:rsidR="00626D8E" w:rsidRPr="00CB1B52">
        <w:t>УЧЕБНО-МЕ</w:t>
      </w:r>
      <w:r w:rsidR="00286081" w:rsidRPr="00CB1B52">
        <w:t>ТОДИЧЕСКИЕ МАТЕРИАЛЫ, ОБЕСПЕЧИВ</w:t>
      </w:r>
      <w:r w:rsidR="00626D8E" w:rsidRPr="00CB1B52">
        <w:t>АЮЩИЕ РЕАЛИЗАЦИЮ ПРОГРАММЫ</w:t>
      </w:r>
    </w:p>
    <w:p w14:paraId="5A4A3DDD" w14:textId="77777777" w:rsidR="00626D8E" w:rsidRPr="00CB1B52" w:rsidRDefault="00D42ADE" w:rsidP="00ED69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B1B52">
        <w:rPr>
          <w:rFonts w:ascii="Times New Roman" w:hAnsi="Times New Roman" w:cs="Times New Roman"/>
          <w:color w:val="000000"/>
          <w:sz w:val="24"/>
          <w:szCs w:val="24"/>
        </w:rPr>
        <w:t>Учебно-методические</w:t>
      </w:r>
      <w:r w:rsidR="00626D8E" w:rsidRPr="00CB1B52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представлены:</w:t>
      </w:r>
    </w:p>
    <w:p w14:paraId="6D342E9C" w14:textId="77777777" w:rsidR="00626D8E" w:rsidRPr="00D42ADE" w:rsidRDefault="004C14DB" w:rsidP="00D42ADE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ADE">
        <w:rPr>
          <w:rFonts w:ascii="Times New Roman" w:hAnsi="Times New Roman" w:cs="Times New Roman"/>
          <w:color w:val="000000"/>
          <w:sz w:val="24"/>
          <w:szCs w:val="24"/>
        </w:rPr>
        <w:t>Примерной п</w:t>
      </w:r>
      <w:r w:rsidR="00626D8E" w:rsidRPr="00D42ADE">
        <w:rPr>
          <w:rFonts w:ascii="Times New Roman" w:hAnsi="Times New Roman" w:cs="Times New Roman"/>
          <w:color w:val="000000"/>
          <w:sz w:val="24"/>
          <w:szCs w:val="24"/>
        </w:rPr>
        <w:t>рограммой профессиональной подготовки водителей транспортных средств</w:t>
      </w:r>
      <w:r w:rsidR="00D4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6D8E" w:rsidRPr="00D42ADE">
        <w:rPr>
          <w:rFonts w:ascii="Times New Roman" w:hAnsi="Times New Roman" w:cs="Times New Roman"/>
          <w:color w:val="000000"/>
          <w:sz w:val="24"/>
          <w:szCs w:val="24"/>
        </w:rPr>
        <w:t>категории «</w:t>
      </w:r>
      <w:r w:rsidR="001A49B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26D8E" w:rsidRPr="00D42ADE">
        <w:rPr>
          <w:rFonts w:ascii="Times New Roman" w:hAnsi="Times New Roman" w:cs="Times New Roman"/>
          <w:color w:val="000000"/>
          <w:sz w:val="24"/>
          <w:szCs w:val="24"/>
        </w:rPr>
        <w:t>», утвержденной в установленном порядке;</w:t>
      </w:r>
    </w:p>
    <w:p w14:paraId="05ED0306" w14:textId="77777777" w:rsidR="00626D8E" w:rsidRPr="00D42ADE" w:rsidRDefault="00626D8E" w:rsidP="00D42ADE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ADE">
        <w:rPr>
          <w:rFonts w:ascii="Times New Roman" w:hAnsi="Times New Roman" w:cs="Times New Roman"/>
          <w:color w:val="000000"/>
          <w:sz w:val="24"/>
          <w:szCs w:val="24"/>
        </w:rPr>
        <w:t>программой профессиональной подготовки водителей транспортных средств категории «</w:t>
      </w:r>
      <w:r w:rsidR="003F1AE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42ADE">
        <w:rPr>
          <w:rFonts w:ascii="Times New Roman" w:hAnsi="Times New Roman" w:cs="Times New Roman"/>
          <w:color w:val="000000"/>
          <w:sz w:val="24"/>
          <w:szCs w:val="24"/>
        </w:rPr>
        <w:t>», согласованной с Госавтоинспекцией и утвержденной</w:t>
      </w:r>
      <w:r w:rsidR="00FB25B9" w:rsidRPr="00D4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ADE" w:rsidRPr="00D42ADE">
        <w:rPr>
          <w:rFonts w:ascii="Times New Roman" w:hAnsi="Times New Roman" w:cs="Times New Roman"/>
          <w:color w:val="000000"/>
          <w:sz w:val="24"/>
          <w:szCs w:val="24"/>
        </w:rPr>
        <w:t>директором ЧПОУ «</w:t>
      </w:r>
      <w:proofErr w:type="spellStart"/>
      <w:r w:rsidR="00D42ADE" w:rsidRPr="00D42ADE">
        <w:rPr>
          <w:rFonts w:ascii="Times New Roman" w:hAnsi="Times New Roman" w:cs="Times New Roman"/>
          <w:color w:val="000000"/>
          <w:sz w:val="24"/>
          <w:szCs w:val="24"/>
        </w:rPr>
        <w:t>Автолидер</w:t>
      </w:r>
      <w:proofErr w:type="spellEnd"/>
      <w:r w:rsidR="00D42ADE" w:rsidRPr="00D42AD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42A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99A377" w14:textId="77777777" w:rsidR="00D42ADE" w:rsidRPr="00D42ADE" w:rsidRDefault="00626D8E" w:rsidP="00D42ADE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ADE">
        <w:rPr>
          <w:rFonts w:ascii="Times New Roman" w:hAnsi="Times New Roman" w:cs="Times New Roman"/>
          <w:color w:val="000000"/>
          <w:sz w:val="24"/>
          <w:szCs w:val="24"/>
        </w:rPr>
        <w:t>методическими рекомендациями по организации образовательного процесса, утвержденным</w:t>
      </w:r>
      <w:r w:rsidR="00D42AD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4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ADE" w:rsidRPr="00D42ADE">
        <w:rPr>
          <w:rFonts w:ascii="Times New Roman" w:hAnsi="Times New Roman" w:cs="Times New Roman"/>
          <w:color w:val="000000"/>
          <w:sz w:val="24"/>
          <w:szCs w:val="24"/>
        </w:rPr>
        <w:t>директором ЧПОУ «</w:t>
      </w:r>
      <w:proofErr w:type="spellStart"/>
      <w:r w:rsidR="00D42ADE" w:rsidRPr="00D42ADE">
        <w:rPr>
          <w:rFonts w:ascii="Times New Roman" w:hAnsi="Times New Roman" w:cs="Times New Roman"/>
          <w:color w:val="000000"/>
          <w:sz w:val="24"/>
          <w:szCs w:val="24"/>
        </w:rPr>
        <w:t>Автолидер</w:t>
      </w:r>
      <w:proofErr w:type="spellEnd"/>
      <w:r w:rsidR="00D42ADE" w:rsidRPr="00D42AD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42A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210577" w14:textId="77777777" w:rsidR="00626D8E" w:rsidRDefault="00626D8E" w:rsidP="00D42ADE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ADE">
        <w:rPr>
          <w:rFonts w:ascii="Times New Roman" w:hAnsi="Times New Roman" w:cs="Times New Roman"/>
          <w:color w:val="000000"/>
          <w:sz w:val="24"/>
          <w:szCs w:val="24"/>
        </w:rPr>
        <w:t>материалами для проведения промежуточной и итоговой аттестации обучающихся,</w:t>
      </w:r>
      <w:r w:rsidR="00774606" w:rsidRPr="00D42ADE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утвержденными </w:t>
      </w:r>
      <w:r w:rsidR="00FB25B9" w:rsidRPr="00D42AD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директором </w:t>
      </w:r>
      <w:r w:rsidR="00D42ADE" w:rsidRPr="00D42ADE">
        <w:rPr>
          <w:rFonts w:ascii="Times New Roman" w:hAnsi="Times New Roman" w:cs="Times New Roman"/>
          <w:color w:val="000000"/>
          <w:sz w:val="24"/>
          <w:szCs w:val="24"/>
        </w:rPr>
        <w:t>ЧПОУ «</w:t>
      </w:r>
      <w:proofErr w:type="spellStart"/>
      <w:r w:rsidR="00D42ADE" w:rsidRPr="00D42ADE">
        <w:rPr>
          <w:rFonts w:ascii="Times New Roman" w:hAnsi="Times New Roman" w:cs="Times New Roman"/>
          <w:color w:val="000000"/>
          <w:sz w:val="24"/>
          <w:szCs w:val="24"/>
        </w:rPr>
        <w:t>Автолидер</w:t>
      </w:r>
      <w:proofErr w:type="spellEnd"/>
      <w:r w:rsidR="00D42ADE" w:rsidRPr="00D42AD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42A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DB7C2C" w14:textId="77777777" w:rsidR="00D42ADE" w:rsidRDefault="00D42ADE" w:rsidP="00D4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378AEF" w14:textId="77777777" w:rsidR="00D42ADE" w:rsidRDefault="00D42ADE" w:rsidP="00D4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D9E2D7" w14:textId="77777777" w:rsidR="001A49B2" w:rsidRDefault="001A49B2" w:rsidP="00D4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E04125" w14:textId="77777777" w:rsidR="001A49B2" w:rsidRDefault="001A49B2" w:rsidP="00D4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302FFC" w14:textId="77777777" w:rsidR="001A49B2" w:rsidRDefault="001A49B2" w:rsidP="00D4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DC704" w14:textId="77777777" w:rsidR="001A49B2" w:rsidRDefault="001A49B2" w:rsidP="00D4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8B0A7" w14:textId="77777777" w:rsidR="001A49B2" w:rsidRDefault="001A49B2" w:rsidP="00D4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5DEC74" w14:textId="77777777" w:rsidR="001A49B2" w:rsidRDefault="001A49B2" w:rsidP="00D4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50CAA" w14:textId="77777777" w:rsidR="00753085" w:rsidRDefault="00753085" w:rsidP="00D4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038629" w14:textId="77777777" w:rsidR="00753085" w:rsidRDefault="00753085" w:rsidP="00D4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EB9C6" w14:textId="77777777" w:rsidR="00753085" w:rsidRDefault="00753085" w:rsidP="00D4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69A377" w14:textId="77777777" w:rsidR="00753085" w:rsidRDefault="00753085" w:rsidP="00D4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B0F176" w14:textId="77777777" w:rsidR="00D42ADE" w:rsidRDefault="00D42ADE" w:rsidP="00D4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BFE8D" w14:textId="77777777" w:rsidR="00753085" w:rsidRPr="003F1AEA" w:rsidRDefault="00D42ADE" w:rsidP="003F1A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VIII. </w:t>
      </w:r>
      <w:r w:rsidRPr="00D42ADE">
        <w:rPr>
          <w:rFonts w:ascii="Times New Roman" w:hAnsi="Times New Roman" w:cs="Times New Roman"/>
          <w:b/>
          <w:color w:val="000000"/>
          <w:sz w:val="24"/>
          <w:szCs w:val="24"/>
        </w:rPr>
        <w:t>КАЛЕНДАРНЫЙ УЧЕБНЫЙ ГРАФИК</w:t>
      </w:r>
    </w:p>
    <w:tbl>
      <w:tblPr>
        <w:tblStyle w:val="a5"/>
        <w:tblW w:w="10907" w:type="dxa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741"/>
        <w:gridCol w:w="763"/>
        <w:gridCol w:w="457"/>
        <w:gridCol w:w="600"/>
        <w:gridCol w:w="709"/>
        <w:gridCol w:w="567"/>
        <w:gridCol w:w="708"/>
        <w:gridCol w:w="709"/>
        <w:gridCol w:w="709"/>
        <w:gridCol w:w="709"/>
        <w:gridCol w:w="708"/>
        <w:gridCol w:w="747"/>
      </w:tblGrid>
      <w:tr w:rsidR="00753085" w:rsidRPr="00961AA0" w14:paraId="047AE1E3" w14:textId="77777777" w:rsidTr="00753085">
        <w:trPr>
          <w:jc w:val="center"/>
        </w:trPr>
        <w:tc>
          <w:tcPr>
            <w:tcW w:w="2780" w:type="dxa"/>
            <w:vMerge w:val="restart"/>
            <w:vAlign w:val="center"/>
          </w:tcPr>
          <w:p w14:paraId="3ED15A64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</w:t>
            </w:r>
          </w:p>
        </w:tc>
        <w:tc>
          <w:tcPr>
            <w:tcW w:w="1961" w:type="dxa"/>
            <w:gridSpan w:val="3"/>
            <w:vAlign w:val="center"/>
          </w:tcPr>
          <w:p w14:paraId="00857FC8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Количество часов</w:t>
            </w:r>
          </w:p>
        </w:tc>
        <w:tc>
          <w:tcPr>
            <w:tcW w:w="6166" w:type="dxa"/>
            <w:gridSpan w:val="9"/>
            <w:vAlign w:val="center"/>
          </w:tcPr>
          <w:p w14:paraId="1C83B9C8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Занятия</w:t>
            </w:r>
          </w:p>
        </w:tc>
      </w:tr>
      <w:tr w:rsidR="00753085" w:rsidRPr="00961AA0" w14:paraId="6BFD5F30" w14:textId="77777777" w:rsidTr="00753085">
        <w:trPr>
          <w:trHeight w:val="161"/>
          <w:jc w:val="center"/>
        </w:trPr>
        <w:tc>
          <w:tcPr>
            <w:tcW w:w="2780" w:type="dxa"/>
            <w:vMerge/>
            <w:vAlign w:val="center"/>
          </w:tcPr>
          <w:p w14:paraId="7938713A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741" w:type="dxa"/>
            <w:vAlign w:val="center"/>
          </w:tcPr>
          <w:p w14:paraId="055CC9A1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1220" w:type="dxa"/>
            <w:gridSpan w:val="2"/>
            <w:vAlign w:val="center"/>
          </w:tcPr>
          <w:p w14:paraId="53AFD19F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из них</w:t>
            </w:r>
          </w:p>
        </w:tc>
        <w:tc>
          <w:tcPr>
            <w:tcW w:w="1876" w:type="dxa"/>
            <w:gridSpan w:val="3"/>
            <w:vAlign w:val="center"/>
          </w:tcPr>
          <w:p w14:paraId="1B099A14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1 неделя</w:t>
            </w:r>
          </w:p>
        </w:tc>
        <w:tc>
          <w:tcPr>
            <w:tcW w:w="2126" w:type="dxa"/>
            <w:gridSpan w:val="3"/>
            <w:vAlign w:val="center"/>
          </w:tcPr>
          <w:p w14:paraId="5A68B885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2 неделя</w:t>
            </w:r>
          </w:p>
        </w:tc>
        <w:tc>
          <w:tcPr>
            <w:tcW w:w="2164" w:type="dxa"/>
            <w:gridSpan w:val="3"/>
          </w:tcPr>
          <w:p w14:paraId="7E7BBC8D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3 неделя</w:t>
            </w:r>
          </w:p>
        </w:tc>
      </w:tr>
      <w:tr w:rsidR="00753085" w:rsidRPr="00961AA0" w14:paraId="26AC392D" w14:textId="77777777" w:rsidTr="00753085">
        <w:trPr>
          <w:jc w:val="center"/>
        </w:trPr>
        <w:tc>
          <w:tcPr>
            <w:tcW w:w="10907" w:type="dxa"/>
            <w:gridSpan w:val="13"/>
          </w:tcPr>
          <w:p w14:paraId="723998EA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 базового цикла</w:t>
            </w:r>
          </w:p>
        </w:tc>
      </w:tr>
      <w:tr w:rsidR="00B478FB" w:rsidRPr="00961AA0" w14:paraId="0F2487AE" w14:textId="77777777" w:rsidTr="00753085">
        <w:trPr>
          <w:trHeight w:val="613"/>
          <w:jc w:val="center"/>
        </w:trPr>
        <w:tc>
          <w:tcPr>
            <w:tcW w:w="2780" w:type="dxa"/>
            <w:vMerge w:val="restart"/>
          </w:tcPr>
          <w:p w14:paraId="381A4A0A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741" w:type="dxa"/>
            <w:vMerge w:val="restart"/>
          </w:tcPr>
          <w:p w14:paraId="6397418A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3" w:type="dxa"/>
          </w:tcPr>
          <w:p w14:paraId="3CBA3827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57" w:type="dxa"/>
          </w:tcPr>
          <w:p w14:paraId="4F091505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30</w:t>
            </w:r>
          </w:p>
        </w:tc>
        <w:tc>
          <w:tcPr>
            <w:tcW w:w="600" w:type="dxa"/>
            <w:vAlign w:val="center"/>
          </w:tcPr>
          <w:p w14:paraId="2A784D64" w14:textId="77777777" w:rsidR="00B478FB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1,</w:t>
            </w: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</w:t>
            </w:r>
          </w:p>
          <w:p w14:paraId="643DB05F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/2</w:t>
            </w:r>
          </w:p>
        </w:tc>
        <w:tc>
          <w:tcPr>
            <w:tcW w:w="709" w:type="dxa"/>
            <w:vAlign w:val="center"/>
          </w:tcPr>
          <w:p w14:paraId="2DA40B73" w14:textId="77777777" w:rsidR="00B478FB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3,4</w:t>
            </w:r>
          </w:p>
          <w:p w14:paraId="0957F394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/2</w:t>
            </w:r>
          </w:p>
        </w:tc>
        <w:tc>
          <w:tcPr>
            <w:tcW w:w="567" w:type="dxa"/>
            <w:vAlign w:val="center"/>
          </w:tcPr>
          <w:p w14:paraId="0E281C1B" w14:textId="77777777" w:rsidR="00B478FB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5</w:t>
            </w:r>
          </w:p>
          <w:p w14:paraId="33CAF926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14:paraId="0CC4E945" w14:textId="77777777" w:rsidR="00B478FB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5,6,7</w:t>
            </w:r>
          </w:p>
          <w:p w14:paraId="7935B3F6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1/1/1</w:t>
            </w:r>
          </w:p>
        </w:tc>
        <w:tc>
          <w:tcPr>
            <w:tcW w:w="709" w:type="dxa"/>
            <w:vAlign w:val="center"/>
          </w:tcPr>
          <w:p w14:paraId="1C45D18A" w14:textId="77777777" w:rsidR="00B478FB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Т7</w:t>
            </w:r>
          </w:p>
          <w:p w14:paraId="3D8467A3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1B889D27" w14:textId="77777777" w:rsidR="00B478FB" w:rsidRDefault="00B478FB" w:rsidP="00B478FB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8</w:t>
            </w:r>
          </w:p>
          <w:p w14:paraId="630198D6" w14:textId="77777777" w:rsidR="00B478FB" w:rsidRPr="00D956FD" w:rsidRDefault="00B478FB" w:rsidP="00B478FB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vAlign w:val="center"/>
          </w:tcPr>
          <w:p w14:paraId="4F51485F" w14:textId="77777777" w:rsidR="00B478FB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9,10</w:t>
            </w:r>
          </w:p>
          <w:p w14:paraId="7C523D4C" w14:textId="77777777" w:rsidR="00B478FB" w:rsidRPr="00D956FD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708" w:type="dxa"/>
            <w:vAlign w:val="center"/>
          </w:tcPr>
          <w:p w14:paraId="7A06962D" w14:textId="77777777" w:rsidR="00B478FB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10,11</w:t>
            </w:r>
          </w:p>
          <w:p w14:paraId="69BC2911" w14:textId="77777777" w:rsidR="00B478FB" w:rsidRPr="00D956FD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747" w:type="dxa"/>
            <w:vAlign w:val="center"/>
          </w:tcPr>
          <w:p w14:paraId="72806097" w14:textId="77777777" w:rsidR="00B478FB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11</w:t>
            </w:r>
          </w:p>
          <w:p w14:paraId="420684E1" w14:textId="77777777" w:rsidR="00B478FB" w:rsidRPr="00D956FD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B478FB" w:rsidRPr="00961AA0" w14:paraId="11903A01" w14:textId="77777777" w:rsidTr="00BB63B8">
        <w:trPr>
          <w:trHeight w:val="399"/>
          <w:jc w:val="center"/>
        </w:trPr>
        <w:tc>
          <w:tcPr>
            <w:tcW w:w="2780" w:type="dxa"/>
            <w:vMerge/>
          </w:tcPr>
          <w:p w14:paraId="0775CCD2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14:paraId="4D3F4704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0F943D2C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457" w:type="dxa"/>
          </w:tcPr>
          <w:p w14:paraId="44FB76DC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600" w:type="dxa"/>
          </w:tcPr>
          <w:p w14:paraId="7E0BA066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F155807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DEB879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4B57A8B6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CF03524" w14:textId="77777777" w:rsidR="00B478FB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7</w:t>
            </w:r>
          </w:p>
          <w:p w14:paraId="26339CEB" w14:textId="77777777" w:rsidR="00B478FB" w:rsidRPr="00D956FD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25179A25" w14:textId="77777777" w:rsidR="00B478FB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8</w:t>
            </w:r>
          </w:p>
          <w:p w14:paraId="15814ED1" w14:textId="77777777" w:rsidR="00B478FB" w:rsidRPr="00D956FD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CB96572" w14:textId="77777777" w:rsidR="00B478FB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10</w:t>
            </w:r>
          </w:p>
          <w:p w14:paraId="0F757EC3" w14:textId="77777777" w:rsidR="00B478FB" w:rsidRPr="00D956FD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298CC918" w14:textId="77777777" w:rsidR="00B478FB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10</w:t>
            </w:r>
          </w:p>
          <w:p w14:paraId="190B77C9" w14:textId="77777777" w:rsidR="00B478FB" w:rsidRPr="00D956FD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  <w:vAlign w:val="center"/>
          </w:tcPr>
          <w:p w14:paraId="67FF1A3B" w14:textId="77777777" w:rsidR="00B478FB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11</w:t>
            </w:r>
          </w:p>
          <w:p w14:paraId="409E3CD3" w14:textId="77777777" w:rsidR="00B478FB" w:rsidRPr="00D956FD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B478FB" w:rsidRPr="00961AA0" w14:paraId="2347BD30" w14:textId="77777777" w:rsidTr="00753085">
        <w:trPr>
          <w:jc w:val="center"/>
        </w:trPr>
        <w:tc>
          <w:tcPr>
            <w:tcW w:w="2780" w:type="dxa"/>
            <w:vMerge w:val="restart"/>
          </w:tcPr>
          <w:p w14:paraId="650DF98D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741" w:type="dxa"/>
            <w:vMerge w:val="restart"/>
          </w:tcPr>
          <w:p w14:paraId="642B711C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3" w:type="dxa"/>
          </w:tcPr>
          <w:p w14:paraId="719F25AC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57" w:type="dxa"/>
          </w:tcPr>
          <w:p w14:paraId="017523E9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</w:tcPr>
          <w:p w14:paraId="05EF4ED5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AFE2CC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9C91E6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7795DA5A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E69892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B77E5D8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1B949EA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0C556390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</w:tcPr>
          <w:p w14:paraId="42D93EB7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B478FB" w:rsidRPr="00961AA0" w14:paraId="23C7E0D0" w14:textId="77777777" w:rsidTr="00753085">
        <w:trPr>
          <w:jc w:val="center"/>
        </w:trPr>
        <w:tc>
          <w:tcPr>
            <w:tcW w:w="2780" w:type="dxa"/>
            <w:vMerge/>
          </w:tcPr>
          <w:p w14:paraId="12319196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14:paraId="12AAF559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4393003E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457" w:type="dxa"/>
          </w:tcPr>
          <w:p w14:paraId="797D2B1A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600" w:type="dxa"/>
          </w:tcPr>
          <w:p w14:paraId="51EB89D1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412FD0D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82CBAA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6FCC20D5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1470C3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C36932C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4B8F0E0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55FD9ECF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</w:tcPr>
          <w:p w14:paraId="7DC25871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B478FB" w:rsidRPr="00961AA0" w14:paraId="41F69A3C" w14:textId="77777777" w:rsidTr="00753085">
        <w:trPr>
          <w:jc w:val="center"/>
        </w:trPr>
        <w:tc>
          <w:tcPr>
            <w:tcW w:w="2780" w:type="dxa"/>
            <w:vMerge w:val="restart"/>
          </w:tcPr>
          <w:p w14:paraId="4608457B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741" w:type="dxa"/>
            <w:vMerge w:val="restart"/>
          </w:tcPr>
          <w:p w14:paraId="465E692F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3" w:type="dxa"/>
          </w:tcPr>
          <w:p w14:paraId="2EF60053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57" w:type="dxa"/>
          </w:tcPr>
          <w:p w14:paraId="2E77383C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600" w:type="dxa"/>
          </w:tcPr>
          <w:p w14:paraId="2EB52599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6702337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03DD81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7A5586AF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3E1CEC33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69E277B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C5D9A69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1DF98A62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</w:tcPr>
          <w:p w14:paraId="093E9C15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B478FB" w:rsidRPr="00961AA0" w14:paraId="2AD8918F" w14:textId="77777777" w:rsidTr="00753085">
        <w:trPr>
          <w:trHeight w:val="70"/>
          <w:jc w:val="center"/>
        </w:trPr>
        <w:tc>
          <w:tcPr>
            <w:tcW w:w="2780" w:type="dxa"/>
            <w:vMerge/>
          </w:tcPr>
          <w:p w14:paraId="2C87CA03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14:paraId="705DA33D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534C464F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457" w:type="dxa"/>
          </w:tcPr>
          <w:p w14:paraId="303214F3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</w:tcPr>
          <w:p w14:paraId="0C5A765D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7B7739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998A57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595D1421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DA1ED0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4DCEFD2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AE93877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08" w:type="dxa"/>
          </w:tcPr>
          <w:p w14:paraId="3027D34C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47" w:type="dxa"/>
          </w:tcPr>
          <w:p w14:paraId="02E1C894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</w:p>
        </w:tc>
      </w:tr>
      <w:tr w:rsidR="00B478FB" w:rsidRPr="00961AA0" w14:paraId="61F05AC3" w14:textId="77777777" w:rsidTr="00753085">
        <w:trPr>
          <w:jc w:val="center"/>
        </w:trPr>
        <w:tc>
          <w:tcPr>
            <w:tcW w:w="2780" w:type="dxa"/>
            <w:vMerge w:val="restart"/>
          </w:tcPr>
          <w:p w14:paraId="5154F2D7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741" w:type="dxa"/>
            <w:vMerge w:val="restart"/>
          </w:tcPr>
          <w:p w14:paraId="42F5156C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3" w:type="dxa"/>
          </w:tcPr>
          <w:p w14:paraId="4F43989D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57" w:type="dxa"/>
          </w:tcPr>
          <w:p w14:paraId="6F42AAB4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</w:tcPr>
          <w:p w14:paraId="6B9BBC44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09266BA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7BC850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76C05743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BE09A01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280EB2A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6CA52B9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3AD439FC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</w:tcPr>
          <w:p w14:paraId="7AC13A8E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B478FB" w:rsidRPr="00961AA0" w14:paraId="6F5CBF0C" w14:textId="77777777" w:rsidTr="00753085">
        <w:trPr>
          <w:jc w:val="center"/>
        </w:trPr>
        <w:tc>
          <w:tcPr>
            <w:tcW w:w="2780" w:type="dxa"/>
            <w:vMerge/>
          </w:tcPr>
          <w:p w14:paraId="5CD6CA5F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14:paraId="371E8F0E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2A62DF2F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457" w:type="dxa"/>
          </w:tcPr>
          <w:p w14:paraId="2E18D269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</w:tcPr>
          <w:p w14:paraId="094CD2CD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33FAEFA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28A8FB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3BE757D6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35217E7D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0FE61C4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F98CAC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15966E9D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</w:tcPr>
          <w:p w14:paraId="471E457E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</w:tbl>
    <w:p w14:paraId="541A2C1D" w14:textId="77777777" w:rsidR="00753085" w:rsidRPr="000B1A11" w:rsidRDefault="00753085" w:rsidP="00753085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0907" w:type="dxa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741"/>
        <w:gridCol w:w="763"/>
        <w:gridCol w:w="457"/>
        <w:gridCol w:w="784"/>
        <w:gridCol w:w="525"/>
        <w:gridCol w:w="567"/>
        <w:gridCol w:w="893"/>
        <w:gridCol w:w="709"/>
        <w:gridCol w:w="524"/>
        <w:gridCol w:w="709"/>
        <w:gridCol w:w="708"/>
        <w:gridCol w:w="747"/>
      </w:tblGrid>
      <w:tr w:rsidR="00753085" w:rsidRPr="00961AA0" w14:paraId="5F3DB07D" w14:textId="77777777" w:rsidTr="00753085">
        <w:trPr>
          <w:jc w:val="center"/>
        </w:trPr>
        <w:tc>
          <w:tcPr>
            <w:tcW w:w="2780" w:type="dxa"/>
            <w:vMerge w:val="restart"/>
            <w:vAlign w:val="center"/>
          </w:tcPr>
          <w:p w14:paraId="0B1B3F03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</w:t>
            </w:r>
          </w:p>
        </w:tc>
        <w:tc>
          <w:tcPr>
            <w:tcW w:w="1961" w:type="dxa"/>
            <w:gridSpan w:val="3"/>
            <w:vAlign w:val="center"/>
          </w:tcPr>
          <w:p w14:paraId="2F4D0DD6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Количество часов</w:t>
            </w:r>
          </w:p>
        </w:tc>
        <w:tc>
          <w:tcPr>
            <w:tcW w:w="6166" w:type="dxa"/>
            <w:gridSpan w:val="9"/>
            <w:vAlign w:val="center"/>
          </w:tcPr>
          <w:p w14:paraId="3A18A9FA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Занятия</w:t>
            </w:r>
          </w:p>
        </w:tc>
      </w:tr>
      <w:tr w:rsidR="00753085" w:rsidRPr="00961AA0" w14:paraId="5F559F93" w14:textId="77777777" w:rsidTr="00753085">
        <w:trPr>
          <w:trHeight w:val="161"/>
          <w:jc w:val="center"/>
        </w:trPr>
        <w:tc>
          <w:tcPr>
            <w:tcW w:w="2780" w:type="dxa"/>
            <w:vMerge/>
            <w:vAlign w:val="center"/>
          </w:tcPr>
          <w:p w14:paraId="5CA88EFD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741" w:type="dxa"/>
            <w:vAlign w:val="center"/>
          </w:tcPr>
          <w:p w14:paraId="4982691C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1220" w:type="dxa"/>
            <w:gridSpan w:val="2"/>
            <w:vAlign w:val="center"/>
          </w:tcPr>
          <w:p w14:paraId="2B0731E9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из них</w:t>
            </w:r>
          </w:p>
        </w:tc>
        <w:tc>
          <w:tcPr>
            <w:tcW w:w="1876" w:type="dxa"/>
            <w:gridSpan w:val="3"/>
            <w:vAlign w:val="center"/>
          </w:tcPr>
          <w:p w14:paraId="4E129036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4 неделя</w:t>
            </w:r>
          </w:p>
        </w:tc>
        <w:tc>
          <w:tcPr>
            <w:tcW w:w="2126" w:type="dxa"/>
            <w:gridSpan w:val="3"/>
            <w:vAlign w:val="center"/>
          </w:tcPr>
          <w:p w14:paraId="393335EB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5 неделя</w:t>
            </w:r>
          </w:p>
        </w:tc>
        <w:tc>
          <w:tcPr>
            <w:tcW w:w="2164" w:type="dxa"/>
            <w:gridSpan w:val="3"/>
          </w:tcPr>
          <w:p w14:paraId="7CA84B17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6 неделя</w:t>
            </w:r>
          </w:p>
        </w:tc>
      </w:tr>
      <w:tr w:rsidR="00753085" w:rsidRPr="00961AA0" w14:paraId="56E42343" w14:textId="77777777" w:rsidTr="00753085">
        <w:trPr>
          <w:jc w:val="center"/>
        </w:trPr>
        <w:tc>
          <w:tcPr>
            <w:tcW w:w="10907" w:type="dxa"/>
            <w:gridSpan w:val="13"/>
          </w:tcPr>
          <w:p w14:paraId="72D7ABBB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 базового цикла</w:t>
            </w:r>
          </w:p>
        </w:tc>
      </w:tr>
      <w:tr w:rsidR="00B478FB" w:rsidRPr="00961AA0" w14:paraId="5AE738A9" w14:textId="77777777" w:rsidTr="00B478FB">
        <w:trPr>
          <w:trHeight w:val="407"/>
          <w:jc w:val="center"/>
        </w:trPr>
        <w:tc>
          <w:tcPr>
            <w:tcW w:w="2780" w:type="dxa"/>
            <w:vMerge w:val="restart"/>
          </w:tcPr>
          <w:p w14:paraId="0929A4C6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741" w:type="dxa"/>
            <w:vMerge w:val="restart"/>
          </w:tcPr>
          <w:p w14:paraId="1DA2F4D5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3" w:type="dxa"/>
          </w:tcPr>
          <w:p w14:paraId="0F974C00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57" w:type="dxa"/>
          </w:tcPr>
          <w:p w14:paraId="3A4B4D74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30</w:t>
            </w:r>
          </w:p>
        </w:tc>
        <w:tc>
          <w:tcPr>
            <w:tcW w:w="784" w:type="dxa"/>
            <w:vAlign w:val="center"/>
          </w:tcPr>
          <w:p w14:paraId="75E7307B" w14:textId="77777777" w:rsidR="00B478FB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12,13</w:t>
            </w:r>
          </w:p>
          <w:p w14:paraId="413BDA9E" w14:textId="77777777" w:rsidR="00B478FB" w:rsidRPr="00D956FD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1/1</w:t>
            </w:r>
          </w:p>
        </w:tc>
        <w:tc>
          <w:tcPr>
            <w:tcW w:w="525" w:type="dxa"/>
            <w:vAlign w:val="center"/>
          </w:tcPr>
          <w:p w14:paraId="303EA3A9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195013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14:paraId="5C21E642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B8B4779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</w:tcPr>
          <w:p w14:paraId="4941AA19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7727634F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  <w:tc>
          <w:tcPr>
            <w:tcW w:w="708" w:type="dxa"/>
          </w:tcPr>
          <w:p w14:paraId="3D19D2EC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  <w:tc>
          <w:tcPr>
            <w:tcW w:w="747" w:type="dxa"/>
          </w:tcPr>
          <w:p w14:paraId="22BD8014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</w:tr>
      <w:tr w:rsidR="00B478FB" w:rsidRPr="00961AA0" w14:paraId="31668293" w14:textId="77777777" w:rsidTr="00B478FB">
        <w:trPr>
          <w:trHeight w:val="399"/>
          <w:jc w:val="center"/>
        </w:trPr>
        <w:tc>
          <w:tcPr>
            <w:tcW w:w="2780" w:type="dxa"/>
            <w:vMerge/>
          </w:tcPr>
          <w:p w14:paraId="73758A7A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14:paraId="7F4E576A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7B7C6954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457" w:type="dxa"/>
          </w:tcPr>
          <w:p w14:paraId="6EE1A40A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784" w:type="dxa"/>
            <w:vAlign w:val="center"/>
          </w:tcPr>
          <w:p w14:paraId="615EFC75" w14:textId="77777777" w:rsidR="00B478FB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11,12</w:t>
            </w:r>
          </w:p>
          <w:p w14:paraId="1407F2D7" w14:textId="77777777" w:rsidR="00B478FB" w:rsidRPr="00D956FD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5" w:type="dxa"/>
            <w:vAlign w:val="center"/>
          </w:tcPr>
          <w:p w14:paraId="0FFBEFE2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2E7968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14:paraId="44F46F7C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65C6AE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4" w:type="dxa"/>
          </w:tcPr>
          <w:p w14:paraId="0B83EADD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5ED5D841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14:paraId="4CD629C0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14:paraId="4F0C996B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B478FB" w:rsidRPr="00961AA0" w14:paraId="1964B253" w14:textId="77777777" w:rsidTr="00BB63B8">
        <w:trPr>
          <w:jc w:val="center"/>
        </w:trPr>
        <w:tc>
          <w:tcPr>
            <w:tcW w:w="2780" w:type="dxa"/>
            <w:vMerge w:val="restart"/>
          </w:tcPr>
          <w:p w14:paraId="44AC2009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741" w:type="dxa"/>
            <w:vMerge w:val="restart"/>
          </w:tcPr>
          <w:p w14:paraId="1A55E2EC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3" w:type="dxa"/>
          </w:tcPr>
          <w:p w14:paraId="6BEF2F8E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57" w:type="dxa"/>
          </w:tcPr>
          <w:p w14:paraId="520040CA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784" w:type="dxa"/>
          </w:tcPr>
          <w:p w14:paraId="6EC255EE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30676F6B" w14:textId="77777777" w:rsidR="00B478FB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1,2</w:t>
            </w:r>
          </w:p>
          <w:p w14:paraId="0B2A1B57" w14:textId="77777777" w:rsidR="00B478FB" w:rsidRPr="00D956FD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567" w:type="dxa"/>
            <w:vAlign w:val="center"/>
          </w:tcPr>
          <w:p w14:paraId="6967864F" w14:textId="77777777" w:rsidR="00B478FB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2,3</w:t>
            </w:r>
          </w:p>
          <w:p w14:paraId="43987D42" w14:textId="77777777" w:rsidR="00B478FB" w:rsidRPr="00D956FD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1/2</w:t>
            </w:r>
          </w:p>
        </w:tc>
        <w:tc>
          <w:tcPr>
            <w:tcW w:w="893" w:type="dxa"/>
            <w:vAlign w:val="center"/>
          </w:tcPr>
          <w:p w14:paraId="4C0A30C8" w14:textId="77777777" w:rsidR="00B478FB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4,5</w:t>
            </w:r>
          </w:p>
          <w:p w14:paraId="3DFE4066" w14:textId="77777777" w:rsidR="00B478FB" w:rsidRPr="00D956FD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5DF9576E" w14:textId="77777777" w:rsidR="00B478FB" w:rsidRPr="00D956FD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14:paraId="419BF0A6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66BFA68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772230D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14:paraId="00B77734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B478FB" w:rsidRPr="00961AA0" w14:paraId="533367C2" w14:textId="77777777" w:rsidTr="00BB63B8">
        <w:trPr>
          <w:jc w:val="center"/>
        </w:trPr>
        <w:tc>
          <w:tcPr>
            <w:tcW w:w="2780" w:type="dxa"/>
            <w:vMerge/>
          </w:tcPr>
          <w:p w14:paraId="4719E8FA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14:paraId="480BA775" w14:textId="77777777" w:rsidR="00B478FB" w:rsidRPr="00961AA0" w:rsidRDefault="00B478FB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02241391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457" w:type="dxa"/>
          </w:tcPr>
          <w:p w14:paraId="3D0F4FE8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84" w:type="dxa"/>
          </w:tcPr>
          <w:p w14:paraId="0F7953E6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5" w:type="dxa"/>
          </w:tcPr>
          <w:p w14:paraId="3C945627" w14:textId="77777777" w:rsidR="00B478FB" w:rsidRPr="00961AA0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21B9E778" w14:textId="77777777" w:rsidR="00B478FB" w:rsidRPr="00961AA0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93" w:type="dxa"/>
            <w:vAlign w:val="center"/>
          </w:tcPr>
          <w:p w14:paraId="73F19D24" w14:textId="77777777" w:rsidR="00B478FB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4,5</w:t>
            </w:r>
          </w:p>
          <w:p w14:paraId="172650E9" w14:textId="77777777" w:rsidR="00B478FB" w:rsidRPr="00D956FD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3FAC49A" w14:textId="77777777" w:rsidR="00B478FB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5</w:t>
            </w:r>
          </w:p>
          <w:p w14:paraId="36550623" w14:textId="77777777" w:rsidR="00B478FB" w:rsidRPr="00D956FD" w:rsidRDefault="00B478FB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" w:type="dxa"/>
          </w:tcPr>
          <w:p w14:paraId="76D93D69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0715D70A" w14:textId="77777777" w:rsidR="00B478FB" w:rsidRPr="00961AA0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6BE751B4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14:paraId="243653A3" w14:textId="77777777" w:rsidR="00B478FB" w:rsidRPr="00D956FD" w:rsidRDefault="00B478FB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FA22F5" w:rsidRPr="00961AA0" w14:paraId="39E409BB" w14:textId="77777777" w:rsidTr="00BB63B8">
        <w:trPr>
          <w:jc w:val="center"/>
        </w:trPr>
        <w:tc>
          <w:tcPr>
            <w:tcW w:w="2780" w:type="dxa"/>
            <w:vMerge w:val="restart"/>
          </w:tcPr>
          <w:p w14:paraId="76206B9E" w14:textId="77777777" w:rsidR="00FA22F5" w:rsidRPr="00961AA0" w:rsidRDefault="00FA22F5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741" w:type="dxa"/>
            <w:vMerge w:val="restart"/>
          </w:tcPr>
          <w:p w14:paraId="54CD8D0D" w14:textId="77777777" w:rsidR="00FA22F5" w:rsidRPr="00961AA0" w:rsidRDefault="00FA22F5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3" w:type="dxa"/>
          </w:tcPr>
          <w:p w14:paraId="6CA900EA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57" w:type="dxa"/>
          </w:tcPr>
          <w:p w14:paraId="2A94FF01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784" w:type="dxa"/>
          </w:tcPr>
          <w:p w14:paraId="310795B7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5" w:type="dxa"/>
          </w:tcPr>
          <w:p w14:paraId="0B076AD8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369AA062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93" w:type="dxa"/>
          </w:tcPr>
          <w:p w14:paraId="6507A71E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1A309BB" w14:textId="77777777" w:rsid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1,2</w:t>
            </w:r>
          </w:p>
          <w:p w14:paraId="16B930FD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524" w:type="dxa"/>
            <w:vAlign w:val="center"/>
          </w:tcPr>
          <w:p w14:paraId="59991CAC" w14:textId="77777777" w:rsid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2,3</w:t>
            </w:r>
          </w:p>
          <w:p w14:paraId="61EDC641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1/2</w:t>
            </w:r>
          </w:p>
        </w:tc>
        <w:tc>
          <w:tcPr>
            <w:tcW w:w="709" w:type="dxa"/>
            <w:vAlign w:val="center"/>
          </w:tcPr>
          <w:p w14:paraId="79DB884C" w14:textId="77777777" w:rsid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4</w:t>
            </w:r>
          </w:p>
          <w:p w14:paraId="7608BFE5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48B6B0CC" w14:textId="77777777" w:rsid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6</w:t>
            </w:r>
          </w:p>
          <w:p w14:paraId="23A95EA6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  <w:vAlign w:val="center"/>
          </w:tcPr>
          <w:p w14:paraId="33A0C64B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FA22F5" w:rsidRPr="00961AA0" w14:paraId="4FBC710C" w14:textId="77777777" w:rsidTr="00BB63B8">
        <w:trPr>
          <w:trHeight w:val="70"/>
          <w:jc w:val="center"/>
        </w:trPr>
        <w:tc>
          <w:tcPr>
            <w:tcW w:w="2780" w:type="dxa"/>
            <w:vMerge/>
          </w:tcPr>
          <w:p w14:paraId="7C5626A4" w14:textId="77777777" w:rsidR="00FA22F5" w:rsidRPr="00961AA0" w:rsidRDefault="00FA22F5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14:paraId="10156E5F" w14:textId="77777777" w:rsidR="00FA22F5" w:rsidRPr="00961AA0" w:rsidRDefault="00FA22F5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2137F1AE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457" w:type="dxa"/>
          </w:tcPr>
          <w:p w14:paraId="7A3F5867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84" w:type="dxa"/>
          </w:tcPr>
          <w:p w14:paraId="6B2F7076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5" w:type="dxa"/>
          </w:tcPr>
          <w:p w14:paraId="15FA4140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3CA5FAC2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93" w:type="dxa"/>
          </w:tcPr>
          <w:p w14:paraId="4691BB65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5FCEE024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4" w:type="dxa"/>
          </w:tcPr>
          <w:p w14:paraId="1E79A5BD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BD80346" w14:textId="77777777" w:rsid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4</w:t>
            </w:r>
          </w:p>
          <w:p w14:paraId="6902766F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14:paraId="1E8670A5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14:paraId="269C2822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FA22F5" w:rsidRPr="00961AA0" w14:paraId="527E6492" w14:textId="77777777" w:rsidTr="00BB63B8">
        <w:trPr>
          <w:jc w:val="center"/>
        </w:trPr>
        <w:tc>
          <w:tcPr>
            <w:tcW w:w="2780" w:type="dxa"/>
            <w:vMerge w:val="restart"/>
          </w:tcPr>
          <w:p w14:paraId="0B49CB41" w14:textId="77777777" w:rsidR="00FA22F5" w:rsidRPr="00961AA0" w:rsidRDefault="00FA22F5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741" w:type="dxa"/>
            <w:vMerge w:val="restart"/>
          </w:tcPr>
          <w:p w14:paraId="290733B0" w14:textId="77777777" w:rsidR="00FA22F5" w:rsidRPr="00961AA0" w:rsidRDefault="00FA22F5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3" w:type="dxa"/>
          </w:tcPr>
          <w:p w14:paraId="1456ADD3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57" w:type="dxa"/>
          </w:tcPr>
          <w:p w14:paraId="5C5724AF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784" w:type="dxa"/>
          </w:tcPr>
          <w:p w14:paraId="16272DC9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5" w:type="dxa"/>
          </w:tcPr>
          <w:p w14:paraId="7814342F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3A22E9CF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93" w:type="dxa"/>
          </w:tcPr>
          <w:p w14:paraId="6870720E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3CD46458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4" w:type="dxa"/>
          </w:tcPr>
          <w:p w14:paraId="3B1A54F8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7C3A6F21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14:paraId="68C6384D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  <w:vAlign w:val="center"/>
          </w:tcPr>
          <w:p w14:paraId="176AD0CB" w14:textId="77777777" w:rsid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1,2</w:t>
            </w:r>
          </w:p>
          <w:p w14:paraId="77D8C805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2/3</w:t>
            </w:r>
          </w:p>
        </w:tc>
      </w:tr>
      <w:tr w:rsidR="00FA22F5" w:rsidRPr="00961AA0" w14:paraId="43F562FF" w14:textId="77777777" w:rsidTr="00BB63B8">
        <w:trPr>
          <w:jc w:val="center"/>
        </w:trPr>
        <w:tc>
          <w:tcPr>
            <w:tcW w:w="2780" w:type="dxa"/>
            <w:vMerge/>
          </w:tcPr>
          <w:p w14:paraId="55E51F83" w14:textId="77777777" w:rsidR="00FA22F5" w:rsidRPr="00961AA0" w:rsidRDefault="00FA22F5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14:paraId="51F6C2B3" w14:textId="77777777" w:rsidR="00FA22F5" w:rsidRPr="00961AA0" w:rsidRDefault="00FA22F5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02982C44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457" w:type="dxa"/>
          </w:tcPr>
          <w:p w14:paraId="22E6DB03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784" w:type="dxa"/>
          </w:tcPr>
          <w:p w14:paraId="0D6CBF50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5" w:type="dxa"/>
          </w:tcPr>
          <w:p w14:paraId="1FF4138A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719E66CD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93" w:type="dxa"/>
          </w:tcPr>
          <w:p w14:paraId="64DAC639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37F36D5F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4" w:type="dxa"/>
          </w:tcPr>
          <w:p w14:paraId="10B7A83C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70BDCDA7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14:paraId="3C8760ED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  <w:vAlign w:val="center"/>
          </w:tcPr>
          <w:p w14:paraId="309E353F" w14:textId="77777777" w:rsid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</w:t>
            </w:r>
          </w:p>
          <w:p w14:paraId="406D80DD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</w:tr>
    </w:tbl>
    <w:p w14:paraId="37E399C4" w14:textId="77777777" w:rsidR="00753085" w:rsidRPr="000B1A11" w:rsidRDefault="00753085" w:rsidP="00753085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0907" w:type="dxa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741"/>
        <w:gridCol w:w="763"/>
        <w:gridCol w:w="457"/>
        <w:gridCol w:w="600"/>
        <w:gridCol w:w="709"/>
        <w:gridCol w:w="750"/>
        <w:gridCol w:w="709"/>
        <w:gridCol w:w="709"/>
        <w:gridCol w:w="525"/>
        <w:gridCol w:w="709"/>
        <w:gridCol w:w="708"/>
        <w:gridCol w:w="747"/>
      </w:tblGrid>
      <w:tr w:rsidR="00753085" w:rsidRPr="00961AA0" w14:paraId="10EDF704" w14:textId="77777777" w:rsidTr="00753085">
        <w:trPr>
          <w:jc w:val="center"/>
        </w:trPr>
        <w:tc>
          <w:tcPr>
            <w:tcW w:w="2780" w:type="dxa"/>
            <w:vMerge w:val="restart"/>
            <w:vAlign w:val="center"/>
          </w:tcPr>
          <w:p w14:paraId="318ED8D5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</w:t>
            </w:r>
          </w:p>
        </w:tc>
        <w:tc>
          <w:tcPr>
            <w:tcW w:w="1961" w:type="dxa"/>
            <w:gridSpan w:val="3"/>
            <w:vAlign w:val="center"/>
          </w:tcPr>
          <w:p w14:paraId="50213B0B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Количество часов</w:t>
            </w:r>
          </w:p>
        </w:tc>
        <w:tc>
          <w:tcPr>
            <w:tcW w:w="6166" w:type="dxa"/>
            <w:gridSpan w:val="9"/>
            <w:vAlign w:val="center"/>
          </w:tcPr>
          <w:p w14:paraId="25E302C5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Количество занятий/неделя</w:t>
            </w:r>
          </w:p>
        </w:tc>
      </w:tr>
      <w:tr w:rsidR="00753085" w:rsidRPr="00961AA0" w14:paraId="7E372F1A" w14:textId="77777777" w:rsidTr="00FA22F5">
        <w:trPr>
          <w:trHeight w:val="161"/>
          <w:jc w:val="center"/>
        </w:trPr>
        <w:tc>
          <w:tcPr>
            <w:tcW w:w="2780" w:type="dxa"/>
            <w:vMerge/>
            <w:vAlign w:val="center"/>
          </w:tcPr>
          <w:p w14:paraId="142A17D1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741" w:type="dxa"/>
            <w:vAlign w:val="center"/>
          </w:tcPr>
          <w:p w14:paraId="2DE06BB8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1220" w:type="dxa"/>
            <w:gridSpan w:val="2"/>
            <w:vAlign w:val="center"/>
          </w:tcPr>
          <w:p w14:paraId="15912D91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из них</w:t>
            </w:r>
          </w:p>
        </w:tc>
        <w:tc>
          <w:tcPr>
            <w:tcW w:w="2059" w:type="dxa"/>
            <w:gridSpan w:val="3"/>
            <w:vAlign w:val="center"/>
          </w:tcPr>
          <w:p w14:paraId="7D8DBE3B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7 неделя</w:t>
            </w:r>
          </w:p>
        </w:tc>
        <w:tc>
          <w:tcPr>
            <w:tcW w:w="1943" w:type="dxa"/>
            <w:gridSpan w:val="3"/>
            <w:vAlign w:val="center"/>
          </w:tcPr>
          <w:p w14:paraId="41C7E43B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8 неделя</w:t>
            </w:r>
          </w:p>
        </w:tc>
        <w:tc>
          <w:tcPr>
            <w:tcW w:w="2164" w:type="dxa"/>
            <w:gridSpan w:val="3"/>
          </w:tcPr>
          <w:p w14:paraId="2C8B7C95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9 неделя</w:t>
            </w:r>
          </w:p>
        </w:tc>
      </w:tr>
      <w:tr w:rsidR="00753085" w:rsidRPr="00961AA0" w14:paraId="57232E85" w14:textId="77777777" w:rsidTr="00753085">
        <w:trPr>
          <w:jc w:val="center"/>
        </w:trPr>
        <w:tc>
          <w:tcPr>
            <w:tcW w:w="10907" w:type="dxa"/>
            <w:gridSpan w:val="13"/>
          </w:tcPr>
          <w:p w14:paraId="2616E385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 базового цикла</w:t>
            </w:r>
          </w:p>
        </w:tc>
      </w:tr>
      <w:tr w:rsidR="00753085" w:rsidRPr="00961AA0" w14:paraId="50827FC2" w14:textId="77777777" w:rsidTr="00FA22F5">
        <w:trPr>
          <w:trHeight w:val="407"/>
          <w:jc w:val="center"/>
        </w:trPr>
        <w:tc>
          <w:tcPr>
            <w:tcW w:w="2780" w:type="dxa"/>
            <w:vMerge w:val="restart"/>
          </w:tcPr>
          <w:p w14:paraId="7BBC8FE9" w14:textId="77777777" w:rsidR="00753085" w:rsidRPr="00961AA0" w:rsidRDefault="00753085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741" w:type="dxa"/>
            <w:vMerge w:val="restart"/>
          </w:tcPr>
          <w:p w14:paraId="0BE9D78E" w14:textId="77777777" w:rsidR="00753085" w:rsidRPr="00961AA0" w:rsidRDefault="00753085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3" w:type="dxa"/>
          </w:tcPr>
          <w:p w14:paraId="24FF2A72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57" w:type="dxa"/>
          </w:tcPr>
          <w:p w14:paraId="6C0C124E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30</w:t>
            </w:r>
          </w:p>
        </w:tc>
        <w:tc>
          <w:tcPr>
            <w:tcW w:w="600" w:type="dxa"/>
            <w:vAlign w:val="center"/>
          </w:tcPr>
          <w:p w14:paraId="262731B3" w14:textId="77777777" w:rsidR="00753085" w:rsidRPr="00D956FD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AA6124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50" w:type="dxa"/>
          </w:tcPr>
          <w:p w14:paraId="4B5D75FF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5B84A242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0A51AA07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5" w:type="dxa"/>
          </w:tcPr>
          <w:p w14:paraId="79F47F2B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33BF9067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  <w:tc>
          <w:tcPr>
            <w:tcW w:w="708" w:type="dxa"/>
          </w:tcPr>
          <w:p w14:paraId="57139BF4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  <w:tc>
          <w:tcPr>
            <w:tcW w:w="747" w:type="dxa"/>
          </w:tcPr>
          <w:p w14:paraId="2652C5FF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</w:tr>
      <w:tr w:rsidR="00753085" w:rsidRPr="00961AA0" w14:paraId="305EE621" w14:textId="77777777" w:rsidTr="00FA22F5">
        <w:trPr>
          <w:trHeight w:val="399"/>
          <w:jc w:val="center"/>
        </w:trPr>
        <w:tc>
          <w:tcPr>
            <w:tcW w:w="2780" w:type="dxa"/>
            <w:vMerge/>
          </w:tcPr>
          <w:p w14:paraId="396C1131" w14:textId="77777777" w:rsidR="00753085" w:rsidRPr="00961AA0" w:rsidRDefault="00753085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14:paraId="01DC44DE" w14:textId="77777777" w:rsidR="00753085" w:rsidRPr="00961AA0" w:rsidRDefault="00753085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7A4AB7BC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457" w:type="dxa"/>
          </w:tcPr>
          <w:p w14:paraId="1F77A542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600" w:type="dxa"/>
          </w:tcPr>
          <w:p w14:paraId="4C0B860E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71229FF3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50" w:type="dxa"/>
          </w:tcPr>
          <w:p w14:paraId="585F1773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53137F74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2E0D5577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5" w:type="dxa"/>
          </w:tcPr>
          <w:p w14:paraId="50948547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6CC9E6D5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14:paraId="18A964C1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14:paraId="358AFED4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53085" w:rsidRPr="00961AA0" w14:paraId="7575163E" w14:textId="77777777" w:rsidTr="00FA22F5">
        <w:trPr>
          <w:jc w:val="center"/>
        </w:trPr>
        <w:tc>
          <w:tcPr>
            <w:tcW w:w="2780" w:type="dxa"/>
            <w:vMerge w:val="restart"/>
          </w:tcPr>
          <w:p w14:paraId="43AF5508" w14:textId="77777777" w:rsidR="00753085" w:rsidRPr="00961AA0" w:rsidRDefault="00753085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741" w:type="dxa"/>
            <w:vMerge w:val="restart"/>
          </w:tcPr>
          <w:p w14:paraId="385DF3F7" w14:textId="77777777" w:rsidR="00753085" w:rsidRPr="00961AA0" w:rsidRDefault="00753085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3" w:type="dxa"/>
          </w:tcPr>
          <w:p w14:paraId="07651F54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57" w:type="dxa"/>
          </w:tcPr>
          <w:p w14:paraId="4D6F8FC3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</w:tcPr>
          <w:p w14:paraId="4BEB1929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15311443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50" w:type="dxa"/>
          </w:tcPr>
          <w:p w14:paraId="16E30411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1E1FBCB8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4297AFB1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5" w:type="dxa"/>
          </w:tcPr>
          <w:p w14:paraId="503BF2C4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26DD1E66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14:paraId="0BE3F6B1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14:paraId="437B8A4A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53085" w:rsidRPr="00961AA0" w14:paraId="17D71452" w14:textId="77777777" w:rsidTr="00FA22F5">
        <w:trPr>
          <w:jc w:val="center"/>
        </w:trPr>
        <w:tc>
          <w:tcPr>
            <w:tcW w:w="2780" w:type="dxa"/>
            <w:vMerge/>
          </w:tcPr>
          <w:p w14:paraId="27E32ECD" w14:textId="77777777" w:rsidR="00753085" w:rsidRPr="00961AA0" w:rsidRDefault="00753085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14:paraId="51874610" w14:textId="77777777" w:rsidR="00753085" w:rsidRPr="00961AA0" w:rsidRDefault="00753085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4D97BA9D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457" w:type="dxa"/>
          </w:tcPr>
          <w:p w14:paraId="50DEFAF7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600" w:type="dxa"/>
          </w:tcPr>
          <w:p w14:paraId="154EBF15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09054AF2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50" w:type="dxa"/>
          </w:tcPr>
          <w:p w14:paraId="2B18CFE0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71EB936C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75838846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5" w:type="dxa"/>
          </w:tcPr>
          <w:p w14:paraId="520FD0F3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43CFED4B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14:paraId="1ACF291F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14:paraId="186939B2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53085" w:rsidRPr="00961AA0" w14:paraId="21550D60" w14:textId="77777777" w:rsidTr="00FA22F5">
        <w:trPr>
          <w:jc w:val="center"/>
        </w:trPr>
        <w:tc>
          <w:tcPr>
            <w:tcW w:w="2780" w:type="dxa"/>
            <w:vMerge w:val="restart"/>
          </w:tcPr>
          <w:p w14:paraId="3133392C" w14:textId="77777777" w:rsidR="00753085" w:rsidRPr="00961AA0" w:rsidRDefault="00753085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741" w:type="dxa"/>
            <w:vMerge w:val="restart"/>
          </w:tcPr>
          <w:p w14:paraId="15252D58" w14:textId="77777777" w:rsidR="00753085" w:rsidRPr="00961AA0" w:rsidRDefault="00753085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3" w:type="dxa"/>
          </w:tcPr>
          <w:p w14:paraId="4E495313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57" w:type="dxa"/>
          </w:tcPr>
          <w:p w14:paraId="6E04CC07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600" w:type="dxa"/>
            <w:vAlign w:val="center"/>
          </w:tcPr>
          <w:p w14:paraId="4914175D" w14:textId="77777777" w:rsidR="00753085" w:rsidRPr="00D956FD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2D11724" w14:textId="77777777" w:rsidR="00753085" w:rsidRPr="00D956FD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14:paraId="4A717713" w14:textId="77777777" w:rsidR="00753085" w:rsidRPr="00D956FD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DF1FA2D" w14:textId="77777777" w:rsidR="00753085" w:rsidRPr="00D956FD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7178E3A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5" w:type="dxa"/>
          </w:tcPr>
          <w:p w14:paraId="6DB826E7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4CB951F8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14:paraId="7C8A8037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14:paraId="6865B81D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53085" w:rsidRPr="00961AA0" w14:paraId="4C5E85F1" w14:textId="77777777" w:rsidTr="00FA22F5">
        <w:trPr>
          <w:trHeight w:val="70"/>
          <w:jc w:val="center"/>
        </w:trPr>
        <w:tc>
          <w:tcPr>
            <w:tcW w:w="2780" w:type="dxa"/>
            <w:vMerge/>
          </w:tcPr>
          <w:p w14:paraId="56EED15F" w14:textId="77777777" w:rsidR="00753085" w:rsidRPr="00961AA0" w:rsidRDefault="00753085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14:paraId="22E31DE1" w14:textId="77777777" w:rsidR="00753085" w:rsidRPr="00961AA0" w:rsidRDefault="00753085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7DFDF795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457" w:type="dxa"/>
          </w:tcPr>
          <w:p w14:paraId="13100DD6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</w:tcPr>
          <w:p w14:paraId="69EF8436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24AFF1AC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0CD71619" w14:textId="77777777" w:rsidR="00753085" w:rsidRPr="00D956FD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327782EB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2DE62FF0" w14:textId="77777777" w:rsidR="00753085" w:rsidRPr="00D956FD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</w:tcPr>
          <w:p w14:paraId="72C9D75C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4457E812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  <w:tc>
          <w:tcPr>
            <w:tcW w:w="708" w:type="dxa"/>
          </w:tcPr>
          <w:p w14:paraId="7B6ED9EB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  <w:tc>
          <w:tcPr>
            <w:tcW w:w="747" w:type="dxa"/>
          </w:tcPr>
          <w:p w14:paraId="66AB1557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</w:tr>
      <w:tr w:rsidR="00FA22F5" w:rsidRPr="00961AA0" w14:paraId="0A3156B6" w14:textId="77777777" w:rsidTr="00FA22F5">
        <w:trPr>
          <w:trHeight w:val="525"/>
          <w:jc w:val="center"/>
        </w:trPr>
        <w:tc>
          <w:tcPr>
            <w:tcW w:w="2780" w:type="dxa"/>
            <w:vMerge w:val="restart"/>
          </w:tcPr>
          <w:p w14:paraId="6145587F" w14:textId="77777777" w:rsidR="00FA22F5" w:rsidRPr="00961AA0" w:rsidRDefault="00FA22F5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741" w:type="dxa"/>
            <w:vMerge w:val="restart"/>
          </w:tcPr>
          <w:p w14:paraId="3C60FA32" w14:textId="77777777" w:rsidR="00FA22F5" w:rsidRPr="00961AA0" w:rsidRDefault="00FA22F5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3" w:type="dxa"/>
          </w:tcPr>
          <w:p w14:paraId="6F6B25E1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57" w:type="dxa"/>
          </w:tcPr>
          <w:p w14:paraId="7C992125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  <w:vAlign w:val="center"/>
          </w:tcPr>
          <w:p w14:paraId="199984C0" w14:textId="77777777" w:rsid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3,4</w:t>
            </w:r>
          </w:p>
          <w:p w14:paraId="31867A6A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2/2</w:t>
            </w:r>
          </w:p>
        </w:tc>
        <w:tc>
          <w:tcPr>
            <w:tcW w:w="709" w:type="dxa"/>
            <w:vAlign w:val="center"/>
          </w:tcPr>
          <w:p w14:paraId="0F1304FC" w14:textId="77777777" w:rsid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4</w:t>
            </w:r>
          </w:p>
          <w:p w14:paraId="67B2EE2B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vAlign w:val="center"/>
          </w:tcPr>
          <w:p w14:paraId="5667D16B" w14:textId="77777777" w:rsidR="00FA22F5" w:rsidRPr="00D956FD" w:rsidRDefault="00FA22F5" w:rsidP="00A5787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7D9E1FE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CBFAB3C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5018EE18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772EBA1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EC66252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14:paraId="5BB6ADAB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FA22F5" w:rsidRPr="00961AA0" w14:paraId="1C4D45EB" w14:textId="77777777" w:rsidTr="00FA22F5">
        <w:trPr>
          <w:jc w:val="center"/>
        </w:trPr>
        <w:tc>
          <w:tcPr>
            <w:tcW w:w="2780" w:type="dxa"/>
            <w:vMerge/>
          </w:tcPr>
          <w:p w14:paraId="21D83293" w14:textId="77777777" w:rsidR="00FA22F5" w:rsidRPr="00961AA0" w:rsidRDefault="00FA22F5" w:rsidP="0075308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14:paraId="7E18FC8D" w14:textId="77777777" w:rsidR="00FA22F5" w:rsidRPr="00961AA0" w:rsidRDefault="00FA22F5" w:rsidP="00753085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1F9DB48C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457" w:type="dxa"/>
          </w:tcPr>
          <w:p w14:paraId="00241423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  <w:vAlign w:val="center"/>
          </w:tcPr>
          <w:p w14:paraId="03253BD0" w14:textId="77777777" w:rsid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3</w:t>
            </w:r>
          </w:p>
          <w:p w14:paraId="46745DC6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793E5A84" w14:textId="77777777" w:rsid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4</w:t>
            </w:r>
          </w:p>
          <w:p w14:paraId="682385EB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vAlign w:val="center"/>
          </w:tcPr>
          <w:p w14:paraId="35D56DE6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7E5EF1D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130E38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5" w:type="dxa"/>
          </w:tcPr>
          <w:p w14:paraId="1515364A" w14:textId="77777777" w:rsidR="00FA22F5" w:rsidRPr="00961AA0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9D07458" w14:textId="77777777" w:rsidR="00FA22F5" w:rsidRPr="00D956FD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D0C4E66" w14:textId="77777777" w:rsidR="00FA22F5" w:rsidRPr="00D956FD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14:paraId="5C28979D" w14:textId="77777777" w:rsidR="00FA22F5" w:rsidRPr="00D956FD" w:rsidRDefault="00FA22F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FA22F5" w:rsidRPr="00961AA0" w14:paraId="2370A228" w14:textId="77777777" w:rsidTr="00BB63B8">
        <w:trPr>
          <w:jc w:val="center"/>
        </w:trPr>
        <w:tc>
          <w:tcPr>
            <w:tcW w:w="2780" w:type="dxa"/>
          </w:tcPr>
          <w:p w14:paraId="5B8000B7" w14:textId="77777777" w:rsidR="00FA22F5" w:rsidRPr="00961AA0" w:rsidRDefault="00FA22F5" w:rsidP="00BB63B8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по предметам базового цикла</w:t>
            </w:r>
          </w:p>
        </w:tc>
        <w:tc>
          <w:tcPr>
            <w:tcW w:w="741" w:type="dxa"/>
          </w:tcPr>
          <w:p w14:paraId="58A85D19" w14:textId="77777777" w:rsidR="00FA22F5" w:rsidRPr="00961AA0" w:rsidRDefault="00FA22F5" w:rsidP="00BB63B8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</w:tcPr>
          <w:p w14:paraId="4E086225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Зачет</w:t>
            </w:r>
          </w:p>
        </w:tc>
        <w:tc>
          <w:tcPr>
            <w:tcW w:w="457" w:type="dxa"/>
          </w:tcPr>
          <w:p w14:paraId="32AA0C05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14:paraId="409BE8D8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84075D2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14:paraId="1BF4BA7B" w14:textId="77777777" w:rsid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Зачет</w:t>
            </w:r>
          </w:p>
          <w:p w14:paraId="16A2B536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7B0E98C1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A071088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</w:tcPr>
          <w:p w14:paraId="7C122B50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60148A48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14:paraId="0F09CD7E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  <w:vAlign w:val="center"/>
          </w:tcPr>
          <w:p w14:paraId="061D0C61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3F1AEA" w:rsidRPr="00961AA0" w14:paraId="3A3C9D98" w14:textId="77777777" w:rsidTr="00BB63B8">
        <w:trPr>
          <w:jc w:val="center"/>
        </w:trPr>
        <w:tc>
          <w:tcPr>
            <w:tcW w:w="2780" w:type="dxa"/>
            <w:vAlign w:val="center"/>
          </w:tcPr>
          <w:p w14:paraId="3309A5DC" w14:textId="77777777" w:rsidR="003F1AEA" w:rsidRPr="00961AA0" w:rsidRDefault="003F1AEA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lastRenderedPageBreak/>
              <w:t>Учебные предметы</w:t>
            </w:r>
          </w:p>
        </w:tc>
        <w:tc>
          <w:tcPr>
            <w:tcW w:w="1961" w:type="dxa"/>
            <w:gridSpan w:val="3"/>
            <w:vAlign w:val="center"/>
          </w:tcPr>
          <w:p w14:paraId="142CADC9" w14:textId="77777777" w:rsidR="003F1AEA" w:rsidRPr="00961AA0" w:rsidRDefault="003F1AEA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Количество часов</w:t>
            </w:r>
          </w:p>
        </w:tc>
        <w:tc>
          <w:tcPr>
            <w:tcW w:w="6166" w:type="dxa"/>
            <w:gridSpan w:val="9"/>
            <w:vAlign w:val="center"/>
          </w:tcPr>
          <w:p w14:paraId="1113A8BA" w14:textId="77777777" w:rsidR="003F1AEA" w:rsidRPr="00961AA0" w:rsidRDefault="003F1AEA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Количество занятий/неделя</w:t>
            </w:r>
          </w:p>
        </w:tc>
      </w:tr>
      <w:tr w:rsidR="003F1AEA" w:rsidRPr="00961AA0" w14:paraId="3ED690C7" w14:textId="77777777" w:rsidTr="00BB63B8">
        <w:trPr>
          <w:jc w:val="center"/>
        </w:trPr>
        <w:tc>
          <w:tcPr>
            <w:tcW w:w="2780" w:type="dxa"/>
            <w:vAlign w:val="center"/>
          </w:tcPr>
          <w:p w14:paraId="4276A8A2" w14:textId="77777777" w:rsidR="003F1AEA" w:rsidRPr="00961AA0" w:rsidRDefault="003F1AEA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741" w:type="dxa"/>
            <w:vAlign w:val="center"/>
          </w:tcPr>
          <w:p w14:paraId="5D303594" w14:textId="77777777" w:rsidR="003F1AEA" w:rsidRPr="00961AA0" w:rsidRDefault="003F1AEA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1220" w:type="dxa"/>
            <w:gridSpan w:val="2"/>
            <w:vAlign w:val="center"/>
          </w:tcPr>
          <w:p w14:paraId="1D8449BB" w14:textId="77777777" w:rsidR="003F1AEA" w:rsidRPr="00961AA0" w:rsidRDefault="003F1AEA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из них</w:t>
            </w:r>
          </w:p>
        </w:tc>
        <w:tc>
          <w:tcPr>
            <w:tcW w:w="2059" w:type="dxa"/>
            <w:gridSpan w:val="3"/>
            <w:vAlign w:val="center"/>
          </w:tcPr>
          <w:p w14:paraId="770D520A" w14:textId="77777777" w:rsidR="003F1AEA" w:rsidRPr="00961AA0" w:rsidRDefault="003F1AEA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7 неделя</w:t>
            </w:r>
          </w:p>
        </w:tc>
        <w:tc>
          <w:tcPr>
            <w:tcW w:w="1943" w:type="dxa"/>
            <w:gridSpan w:val="3"/>
            <w:vAlign w:val="center"/>
          </w:tcPr>
          <w:p w14:paraId="551131EF" w14:textId="77777777" w:rsidR="003F1AEA" w:rsidRPr="00961AA0" w:rsidRDefault="003F1AEA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8 неделя</w:t>
            </w:r>
          </w:p>
        </w:tc>
        <w:tc>
          <w:tcPr>
            <w:tcW w:w="2164" w:type="dxa"/>
            <w:gridSpan w:val="3"/>
          </w:tcPr>
          <w:p w14:paraId="0FB571AC" w14:textId="77777777" w:rsidR="003F1AEA" w:rsidRPr="00961AA0" w:rsidRDefault="003F1AEA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9 неделя</w:t>
            </w:r>
          </w:p>
        </w:tc>
      </w:tr>
      <w:tr w:rsidR="003F1AEA" w:rsidRPr="00961AA0" w14:paraId="7B7A51B2" w14:textId="77777777" w:rsidTr="00BB63B8">
        <w:trPr>
          <w:jc w:val="center"/>
        </w:trPr>
        <w:tc>
          <w:tcPr>
            <w:tcW w:w="10907" w:type="dxa"/>
            <w:gridSpan w:val="13"/>
          </w:tcPr>
          <w:p w14:paraId="487CEC19" w14:textId="77777777" w:rsidR="003F1AEA" w:rsidRPr="00961AA0" w:rsidRDefault="003F1AEA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 специального цикла</w:t>
            </w:r>
          </w:p>
        </w:tc>
      </w:tr>
      <w:tr w:rsidR="00FA22F5" w:rsidRPr="00961AA0" w14:paraId="70C8B88E" w14:textId="77777777" w:rsidTr="00FA22F5">
        <w:trPr>
          <w:jc w:val="center"/>
        </w:trPr>
        <w:tc>
          <w:tcPr>
            <w:tcW w:w="2780" w:type="dxa"/>
            <w:vMerge w:val="restart"/>
          </w:tcPr>
          <w:p w14:paraId="1E9D18F8" w14:textId="77777777" w:rsidR="00FA22F5" w:rsidRPr="00961AA0" w:rsidRDefault="00FA22F5" w:rsidP="003F1AE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</w:t>
            </w:r>
            <w:r w:rsidR="003F1AEA">
              <w:rPr>
                <w:rFonts w:ascii="Times New Roman" w:hAnsi="Times New Roman" w:cs="Times New Roman"/>
              </w:rPr>
              <w:t>А</w:t>
            </w:r>
            <w:r w:rsidRPr="00961AA0">
              <w:rPr>
                <w:rFonts w:ascii="Times New Roman" w:hAnsi="Times New Roman" w:cs="Times New Roman"/>
              </w:rPr>
              <w:t>" как объектов управления</w:t>
            </w:r>
          </w:p>
        </w:tc>
        <w:tc>
          <w:tcPr>
            <w:tcW w:w="741" w:type="dxa"/>
            <w:vMerge w:val="restart"/>
          </w:tcPr>
          <w:p w14:paraId="0BD3ACF3" w14:textId="77777777" w:rsidR="00FA22F5" w:rsidRPr="00961AA0" w:rsidRDefault="00FA22F5" w:rsidP="00BB63B8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3" w:type="dxa"/>
          </w:tcPr>
          <w:p w14:paraId="529EAB5C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57" w:type="dxa"/>
          </w:tcPr>
          <w:p w14:paraId="2C20D465" w14:textId="77777777" w:rsidR="00FA22F5" w:rsidRPr="00961AA0" w:rsidRDefault="00FA22F5" w:rsidP="00A57870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  <w:vAlign w:val="center"/>
          </w:tcPr>
          <w:p w14:paraId="0280F6B8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885A406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14:paraId="29F22FFB" w14:textId="77777777" w:rsid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FA22F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Т1,2,3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,4</w:t>
            </w:r>
          </w:p>
          <w:p w14:paraId="4B278AB2" w14:textId="77777777" w:rsidR="00FA22F5" w:rsidRP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22F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1/1/1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/1</w:t>
            </w:r>
          </w:p>
        </w:tc>
        <w:tc>
          <w:tcPr>
            <w:tcW w:w="709" w:type="dxa"/>
            <w:vAlign w:val="center"/>
          </w:tcPr>
          <w:p w14:paraId="4700B8B0" w14:textId="77777777" w:rsid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FA22F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5,6,7</w:t>
            </w:r>
          </w:p>
          <w:p w14:paraId="01BA129B" w14:textId="77777777" w:rsidR="00FA22F5" w:rsidRP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2/1/1</w:t>
            </w:r>
          </w:p>
        </w:tc>
        <w:tc>
          <w:tcPr>
            <w:tcW w:w="709" w:type="dxa"/>
            <w:vAlign w:val="center"/>
          </w:tcPr>
          <w:p w14:paraId="5A686F8A" w14:textId="77777777" w:rsidR="00FA22F5" w:rsidRP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738BF9EB" w14:textId="77777777" w:rsidR="00FA22F5" w:rsidRP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5BFF95B8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71F9CAA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</w:tcPr>
          <w:p w14:paraId="12CA2A62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FA22F5" w:rsidRPr="00961AA0" w14:paraId="4324AC61" w14:textId="77777777" w:rsidTr="00BB63B8">
        <w:trPr>
          <w:jc w:val="center"/>
        </w:trPr>
        <w:tc>
          <w:tcPr>
            <w:tcW w:w="2780" w:type="dxa"/>
            <w:vMerge/>
          </w:tcPr>
          <w:p w14:paraId="5F5D2050" w14:textId="77777777" w:rsidR="00FA22F5" w:rsidRPr="00961AA0" w:rsidRDefault="00FA22F5" w:rsidP="00BB63B8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14:paraId="12AD794D" w14:textId="77777777" w:rsidR="00FA22F5" w:rsidRPr="00961AA0" w:rsidRDefault="00FA22F5" w:rsidP="00BB63B8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24134974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457" w:type="dxa"/>
          </w:tcPr>
          <w:p w14:paraId="12F5AFC0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600" w:type="dxa"/>
          </w:tcPr>
          <w:p w14:paraId="76640C99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77443E18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50" w:type="dxa"/>
          </w:tcPr>
          <w:p w14:paraId="100F09F2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2BFD39B2" w14:textId="77777777" w:rsid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FA22F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8</w:t>
            </w:r>
          </w:p>
          <w:p w14:paraId="2C9B1EA8" w14:textId="77777777" w:rsidR="00FA22F5" w:rsidRP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55F3E753" w14:textId="77777777" w:rsidR="00FA22F5" w:rsidRP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25" w:type="dxa"/>
            <w:vAlign w:val="center"/>
          </w:tcPr>
          <w:p w14:paraId="08FE4242" w14:textId="77777777" w:rsidR="00FA22F5" w:rsidRP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14:paraId="1D408F0F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14:paraId="50BCE4F3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  <w:vAlign w:val="center"/>
          </w:tcPr>
          <w:p w14:paraId="79A82873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FA22F5" w:rsidRPr="00961AA0" w14:paraId="4A458145" w14:textId="77777777" w:rsidTr="00BB63B8">
        <w:trPr>
          <w:jc w:val="center"/>
        </w:trPr>
        <w:tc>
          <w:tcPr>
            <w:tcW w:w="2780" w:type="dxa"/>
            <w:vMerge w:val="restart"/>
          </w:tcPr>
          <w:p w14:paraId="70F5CE97" w14:textId="77777777" w:rsidR="00FA22F5" w:rsidRPr="00961AA0" w:rsidRDefault="00FA22F5" w:rsidP="003F1AEA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Основы управления транспортными средствами категории "</w:t>
            </w:r>
            <w:r w:rsidR="003F1AEA">
              <w:rPr>
                <w:rFonts w:ascii="Times New Roman" w:hAnsi="Times New Roman" w:cs="Times New Roman"/>
              </w:rPr>
              <w:t>А</w:t>
            </w:r>
            <w:r w:rsidRPr="00961AA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41" w:type="dxa"/>
            <w:vMerge w:val="restart"/>
          </w:tcPr>
          <w:p w14:paraId="21037064" w14:textId="77777777" w:rsidR="00FA22F5" w:rsidRPr="00961AA0" w:rsidRDefault="00FA22F5" w:rsidP="00BB63B8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3" w:type="dxa"/>
          </w:tcPr>
          <w:p w14:paraId="1BFB77C9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57" w:type="dxa"/>
          </w:tcPr>
          <w:p w14:paraId="192F0A20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</w:tcPr>
          <w:p w14:paraId="3CA438A1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031D4B83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50" w:type="dxa"/>
          </w:tcPr>
          <w:p w14:paraId="15E69DF6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4B4690C7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D2D0BCA" w14:textId="77777777" w:rsid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FA22F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Т1,2</w:t>
            </w:r>
          </w:p>
          <w:p w14:paraId="742A3AFE" w14:textId="77777777" w:rsidR="00FA22F5" w:rsidRP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2/2</w:t>
            </w:r>
          </w:p>
        </w:tc>
        <w:tc>
          <w:tcPr>
            <w:tcW w:w="525" w:type="dxa"/>
            <w:vAlign w:val="center"/>
          </w:tcPr>
          <w:p w14:paraId="132610CC" w14:textId="77777777" w:rsid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Т2,3</w:t>
            </w:r>
          </w:p>
          <w:p w14:paraId="365F1297" w14:textId="77777777" w:rsidR="00FA22F5" w:rsidRP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2/2</w:t>
            </w:r>
          </w:p>
        </w:tc>
        <w:tc>
          <w:tcPr>
            <w:tcW w:w="709" w:type="dxa"/>
          </w:tcPr>
          <w:p w14:paraId="7858F255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14:paraId="0755B206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14:paraId="7D9B4F7E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FA22F5" w:rsidRPr="00961AA0" w14:paraId="02474221" w14:textId="77777777" w:rsidTr="00BB63B8">
        <w:trPr>
          <w:jc w:val="center"/>
        </w:trPr>
        <w:tc>
          <w:tcPr>
            <w:tcW w:w="2780" w:type="dxa"/>
            <w:vMerge/>
          </w:tcPr>
          <w:p w14:paraId="677D0E81" w14:textId="77777777" w:rsidR="00FA22F5" w:rsidRPr="00961AA0" w:rsidRDefault="00FA22F5" w:rsidP="00BB63B8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14:paraId="43A24DEB" w14:textId="77777777" w:rsidR="00FA22F5" w:rsidRPr="00961AA0" w:rsidRDefault="00FA22F5" w:rsidP="00BB63B8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44940F28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457" w:type="dxa"/>
          </w:tcPr>
          <w:p w14:paraId="7F1642C0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600" w:type="dxa"/>
          </w:tcPr>
          <w:p w14:paraId="140BBC0F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213A4C1D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50" w:type="dxa"/>
          </w:tcPr>
          <w:p w14:paraId="5486C502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5140BAB6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B47C1EB" w14:textId="77777777" w:rsid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FA22F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Т2</w:t>
            </w:r>
          </w:p>
          <w:p w14:paraId="4AE71A21" w14:textId="77777777" w:rsidR="00FA22F5" w:rsidRP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</w:t>
            </w:r>
          </w:p>
        </w:tc>
        <w:tc>
          <w:tcPr>
            <w:tcW w:w="525" w:type="dxa"/>
            <w:vAlign w:val="center"/>
          </w:tcPr>
          <w:p w14:paraId="1EE241F3" w14:textId="77777777" w:rsid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Т3</w:t>
            </w:r>
          </w:p>
          <w:p w14:paraId="6908D893" w14:textId="77777777" w:rsidR="00FA22F5" w:rsidRP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</w:tcPr>
          <w:p w14:paraId="13695C51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14:paraId="4C074BE4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14:paraId="4EF75A12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FA22F5" w:rsidRPr="00961AA0" w14:paraId="2498303E" w14:textId="77777777" w:rsidTr="00BB63B8">
        <w:trPr>
          <w:jc w:val="center"/>
        </w:trPr>
        <w:tc>
          <w:tcPr>
            <w:tcW w:w="2780" w:type="dxa"/>
          </w:tcPr>
          <w:p w14:paraId="02C09A73" w14:textId="77777777" w:rsidR="00FA22F5" w:rsidRPr="00961AA0" w:rsidRDefault="00FA22F5" w:rsidP="00FA22F5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по предметам специального цикла</w:t>
            </w:r>
          </w:p>
        </w:tc>
        <w:tc>
          <w:tcPr>
            <w:tcW w:w="741" w:type="dxa"/>
          </w:tcPr>
          <w:p w14:paraId="31F1D292" w14:textId="77777777" w:rsidR="00FA22F5" w:rsidRPr="00961AA0" w:rsidRDefault="00FA22F5" w:rsidP="00BB63B8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</w:tcPr>
          <w:p w14:paraId="2527FCA2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Зачет</w:t>
            </w:r>
          </w:p>
        </w:tc>
        <w:tc>
          <w:tcPr>
            <w:tcW w:w="457" w:type="dxa"/>
          </w:tcPr>
          <w:p w14:paraId="0A139DA2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14:paraId="2D930DF8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D8BACD2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14:paraId="7271EA4C" w14:textId="77777777" w:rsidR="00FA22F5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Зачет</w:t>
            </w:r>
          </w:p>
          <w:p w14:paraId="1736691D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D6B289F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302203F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</w:tcPr>
          <w:p w14:paraId="739BEB79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3FA571F3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14:paraId="49114DD2" w14:textId="77777777" w:rsidR="00FA22F5" w:rsidRPr="00961AA0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  <w:vAlign w:val="center"/>
          </w:tcPr>
          <w:p w14:paraId="37E34343" w14:textId="77777777" w:rsidR="00FA22F5" w:rsidRPr="00D956FD" w:rsidRDefault="00FA22F5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3F1AEA" w:rsidRPr="00961AA0" w14:paraId="08C695F9" w14:textId="77777777" w:rsidTr="00BB63B8">
        <w:trPr>
          <w:jc w:val="center"/>
        </w:trPr>
        <w:tc>
          <w:tcPr>
            <w:tcW w:w="2780" w:type="dxa"/>
          </w:tcPr>
          <w:p w14:paraId="7D7F7843" w14:textId="77777777" w:rsidR="003F1AEA" w:rsidRDefault="003F1AEA" w:rsidP="00BB63B8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Вождение т</w:t>
            </w:r>
            <w:r>
              <w:rPr>
                <w:rFonts w:ascii="Times New Roman" w:hAnsi="Times New Roman" w:cs="Times New Roman"/>
                <w:iCs/>
                <w:color w:val="000000"/>
              </w:rPr>
              <w:t>ранспортных средств категории «А</w:t>
            </w:r>
            <w:r w:rsidRPr="00961AA0">
              <w:rPr>
                <w:rFonts w:ascii="Times New Roman" w:hAnsi="Times New Roman" w:cs="Times New Roman"/>
                <w:iCs/>
                <w:color w:val="000000"/>
              </w:rPr>
              <w:t>» (с механической трансмиссией)</w:t>
            </w:r>
          </w:p>
        </w:tc>
        <w:tc>
          <w:tcPr>
            <w:tcW w:w="8127" w:type="dxa"/>
            <w:gridSpan w:val="12"/>
            <w:vAlign w:val="center"/>
          </w:tcPr>
          <w:p w14:paraId="1E3595F5" w14:textId="77777777" w:rsidR="003F1AEA" w:rsidRPr="00961AA0" w:rsidRDefault="003F1AEA" w:rsidP="00BB63B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Занятия проводятся по индивидуальному графику вождения</w:t>
            </w:r>
          </w:p>
        </w:tc>
      </w:tr>
    </w:tbl>
    <w:p w14:paraId="45742D40" w14:textId="77777777" w:rsidR="00753085" w:rsidRPr="002139FC" w:rsidRDefault="00753085" w:rsidP="00753085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0907" w:type="dxa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741"/>
        <w:gridCol w:w="763"/>
        <w:gridCol w:w="457"/>
        <w:gridCol w:w="600"/>
        <w:gridCol w:w="709"/>
        <w:gridCol w:w="609"/>
        <w:gridCol w:w="666"/>
        <w:gridCol w:w="709"/>
        <w:gridCol w:w="709"/>
        <w:gridCol w:w="709"/>
        <w:gridCol w:w="708"/>
        <w:gridCol w:w="747"/>
      </w:tblGrid>
      <w:tr w:rsidR="00753085" w:rsidRPr="00961AA0" w14:paraId="2722E964" w14:textId="77777777" w:rsidTr="00753085">
        <w:trPr>
          <w:jc w:val="center"/>
        </w:trPr>
        <w:tc>
          <w:tcPr>
            <w:tcW w:w="10907" w:type="dxa"/>
            <w:gridSpan w:val="13"/>
          </w:tcPr>
          <w:p w14:paraId="14F8C825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Квалификационный экзамен</w:t>
            </w:r>
          </w:p>
        </w:tc>
      </w:tr>
      <w:tr w:rsidR="00753085" w:rsidRPr="00961AA0" w14:paraId="6FB7E8F4" w14:textId="77777777" w:rsidTr="00753085">
        <w:trPr>
          <w:trHeight w:val="634"/>
          <w:jc w:val="center"/>
        </w:trPr>
        <w:tc>
          <w:tcPr>
            <w:tcW w:w="2780" w:type="dxa"/>
            <w:vMerge w:val="restart"/>
          </w:tcPr>
          <w:p w14:paraId="016072C8" w14:textId="77777777" w:rsidR="00753085" w:rsidRPr="00961AA0" w:rsidRDefault="00753085" w:rsidP="003F1AEA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 xml:space="preserve">Итоговая аттестация </w:t>
            </w:r>
            <w:r w:rsidRPr="00961AA0">
              <w:rPr>
                <w:rFonts w:ascii="Times New Roman" w:hAnsi="Times New Roman" w:cs="Times New Roman"/>
              </w:rPr>
              <w:t>квалификационный экзамен</w:t>
            </w:r>
            <w:r>
              <w:rPr>
                <w:rFonts w:ascii="Times New Roman" w:hAnsi="Times New Roman" w:cs="Times New Roman"/>
              </w:rPr>
              <w:t xml:space="preserve"> по предметам (базового, специального циклов)</w:t>
            </w:r>
          </w:p>
        </w:tc>
        <w:tc>
          <w:tcPr>
            <w:tcW w:w="741" w:type="dxa"/>
            <w:vMerge w:val="restart"/>
          </w:tcPr>
          <w:p w14:paraId="6C2000C6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63" w:type="dxa"/>
          </w:tcPr>
          <w:p w14:paraId="22CAACE2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57" w:type="dxa"/>
          </w:tcPr>
          <w:p w14:paraId="54573058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</w:tcPr>
          <w:p w14:paraId="2FE67C6E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38406758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09" w:type="dxa"/>
          </w:tcPr>
          <w:p w14:paraId="19C97D94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66" w:type="dxa"/>
            <w:vAlign w:val="center"/>
          </w:tcPr>
          <w:p w14:paraId="61E34BBD" w14:textId="77777777" w:rsidR="00753085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Экзамен</w:t>
            </w:r>
          </w:p>
          <w:p w14:paraId="67DD7B9B" w14:textId="77777777" w:rsidR="00753085" w:rsidRPr="00D956FD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36DBE35E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2CAE62DE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3913B0B2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14:paraId="436E7288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14:paraId="7F2CAB63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53085" w:rsidRPr="00961AA0" w14:paraId="51B49C23" w14:textId="77777777" w:rsidTr="00753085">
        <w:trPr>
          <w:jc w:val="center"/>
        </w:trPr>
        <w:tc>
          <w:tcPr>
            <w:tcW w:w="2780" w:type="dxa"/>
            <w:vMerge/>
          </w:tcPr>
          <w:p w14:paraId="7D70B95F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1" w:type="dxa"/>
            <w:vMerge/>
          </w:tcPr>
          <w:p w14:paraId="68845E88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63" w:type="dxa"/>
          </w:tcPr>
          <w:p w14:paraId="392B6C56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457" w:type="dxa"/>
          </w:tcPr>
          <w:p w14:paraId="51E7EC6B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</w:tcPr>
          <w:p w14:paraId="4965A228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5B0AB7D7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09" w:type="dxa"/>
          </w:tcPr>
          <w:p w14:paraId="453B8EBE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66" w:type="dxa"/>
            <w:vAlign w:val="center"/>
          </w:tcPr>
          <w:p w14:paraId="18DFEE7C" w14:textId="77777777" w:rsidR="00753085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Экзамен</w:t>
            </w:r>
          </w:p>
          <w:p w14:paraId="61CCCE41" w14:textId="77777777" w:rsidR="00753085" w:rsidRPr="00D956FD" w:rsidRDefault="00753085" w:rsidP="0075308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09119132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01FBEF21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39116ECD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14:paraId="6CD46F96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14:paraId="2CC9B86B" w14:textId="77777777" w:rsidR="00753085" w:rsidRPr="00961AA0" w:rsidRDefault="00753085" w:rsidP="00753085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14:paraId="18D6DE8F" w14:textId="77777777" w:rsidR="00753085" w:rsidRDefault="00753085" w:rsidP="00753085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4C063" w14:textId="77777777" w:rsidR="00753085" w:rsidRDefault="00753085" w:rsidP="00753085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3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Условные обозначения:</w:t>
      </w:r>
    </w:p>
    <w:p w14:paraId="4AF53E6D" w14:textId="77777777" w:rsidR="00753085" w:rsidRDefault="00753085" w:rsidP="00753085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FC">
        <w:rPr>
          <w:rFonts w:ascii="Times New Roman" w:eastAsia="Times New Roman" w:hAnsi="Times New Roman" w:cs="Times New Roman"/>
          <w:sz w:val="24"/>
          <w:szCs w:val="24"/>
          <w:lang w:eastAsia="ru-RU"/>
        </w:rPr>
        <w:t>Т1-номер темы</w:t>
      </w:r>
    </w:p>
    <w:p w14:paraId="3D68B8BC" w14:textId="77777777" w:rsidR="00753085" w:rsidRPr="002139FC" w:rsidRDefault="00753085" w:rsidP="00753085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2,3…-количество часов на изучение темы</w:t>
      </w:r>
    </w:p>
    <w:p w14:paraId="7583D5AB" w14:textId="77777777" w:rsidR="00FA6013" w:rsidRPr="00CB1B52" w:rsidRDefault="00FA6013" w:rsidP="00ED69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A6013" w:rsidRPr="00CB1B52" w:rsidSect="00ED69E9">
      <w:footerReference w:type="default" r:id="rId47"/>
      <w:pgSz w:w="11906" w:h="16838"/>
      <w:pgMar w:top="568" w:right="849" w:bottom="709" w:left="1276" w:header="708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1B251" w14:textId="77777777" w:rsidR="002D3FA4" w:rsidRDefault="002D3FA4" w:rsidP="0025027D">
      <w:pPr>
        <w:spacing w:after="0" w:line="240" w:lineRule="auto"/>
      </w:pPr>
      <w:r>
        <w:separator/>
      </w:r>
    </w:p>
  </w:endnote>
  <w:endnote w:type="continuationSeparator" w:id="0">
    <w:p w14:paraId="3EC429F1" w14:textId="77777777" w:rsidR="002D3FA4" w:rsidRDefault="002D3FA4" w:rsidP="0025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3886152"/>
      <w:docPartObj>
        <w:docPartGallery w:val="Page Numbers (Bottom of Page)"/>
        <w:docPartUnique/>
      </w:docPartObj>
    </w:sdtPr>
    <w:sdtEndPr/>
    <w:sdtContent>
      <w:p w14:paraId="46DF7573" w14:textId="77777777" w:rsidR="00DB375A" w:rsidRDefault="002D3F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B48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05A9AA40" w14:textId="77777777" w:rsidR="00DB375A" w:rsidRDefault="00DB375A" w:rsidP="007114AC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E08EF" w14:textId="77777777" w:rsidR="002D3FA4" w:rsidRDefault="002D3FA4" w:rsidP="0025027D">
      <w:pPr>
        <w:spacing w:after="0" w:line="240" w:lineRule="auto"/>
      </w:pPr>
      <w:r>
        <w:separator/>
      </w:r>
    </w:p>
  </w:footnote>
  <w:footnote w:type="continuationSeparator" w:id="0">
    <w:p w14:paraId="3709F817" w14:textId="77777777" w:rsidR="002D3FA4" w:rsidRDefault="002D3FA4" w:rsidP="0025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6B7"/>
    <w:multiLevelType w:val="multilevel"/>
    <w:tmpl w:val="276C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302E0"/>
    <w:multiLevelType w:val="multilevel"/>
    <w:tmpl w:val="0F70B88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5E1C38"/>
    <w:multiLevelType w:val="hybridMultilevel"/>
    <w:tmpl w:val="2D1C1960"/>
    <w:lvl w:ilvl="0" w:tplc="07F47BB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3D40D6"/>
    <w:multiLevelType w:val="hybridMultilevel"/>
    <w:tmpl w:val="D15EAFB6"/>
    <w:lvl w:ilvl="0" w:tplc="73C835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693B9F"/>
    <w:multiLevelType w:val="hybridMultilevel"/>
    <w:tmpl w:val="2378F828"/>
    <w:lvl w:ilvl="0" w:tplc="7A30E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332645"/>
    <w:multiLevelType w:val="multilevel"/>
    <w:tmpl w:val="CEE4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F51A0"/>
    <w:multiLevelType w:val="hybridMultilevel"/>
    <w:tmpl w:val="08701498"/>
    <w:lvl w:ilvl="0" w:tplc="108AB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F05907"/>
    <w:multiLevelType w:val="multilevel"/>
    <w:tmpl w:val="41DE33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6C1601"/>
    <w:multiLevelType w:val="hybridMultilevel"/>
    <w:tmpl w:val="96F6C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F895747"/>
    <w:multiLevelType w:val="hybridMultilevel"/>
    <w:tmpl w:val="828EFE68"/>
    <w:lvl w:ilvl="0" w:tplc="9D624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458AB"/>
    <w:multiLevelType w:val="hybridMultilevel"/>
    <w:tmpl w:val="E52ED726"/>
    <w:lvl w:ilvl="0" w:tplc="67BAE09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252A82"/>
    <w:multiLevelType w:val="hybridMultilevel"/>
    <w:tmpl w:val="1F2E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F2894"/>
    <w:multiLevelType w:val="hybridMultilevel"/>
    <w:tmpl w:val="D7E63FD8"/>
    <w:lvl w:ilvl="0" w:tplc="67BAE09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923AEB"/>
    <w:multiLevelType w:val="hybridMultilevel"/>
    <w:tmpl w:val="F54E49EE"/>
    <w:lvl w:ilvl="0" w:tplc="1944B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08596C"/>
    <w:multiLevelType w:val="hybridMultilevel"/>
    <w:tmpl w:val="0096EB14"/>
    <w:lvl w:ilvl="0" w:tplc="BD168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514F6"/>
    <w:multiLevelType w:val="hybridMultilevel"/>
    <w:tmpl w:val="C1345948"/>
    <w:lvl w:ilvl="0" w:tplc="CADCE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D025B0"/>
    <w:multiLevelType w:val="hybridMultilevel"/>
    <w:tmpl w:val="706AF540"/>
    <w:lvl w:ilvl="0" w:tplc="30A6D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5D46DE"/>
    <w:multiLevelType w:val="hybridMultilevel"/>
    <w:tmpl w:val="FD2C193E"/>
    <w:lvl w:ilvl="0" w:tplc="35069F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47CF044C"/>
    <w:multiLevelType w:val="hybridMultilevel"/>
    <w:tmpl w:val="0D4C5786"/>
    <w:lvl w:ilvl="0" w:tplc="735AC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727BE2"/>
    <w:multiLevelType w:val="multilevel"/>
    <w:tmpl w:val="9B7E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0509FF"/>
    <w:multiLevelType w:val="hybridMultilevel"/>
    <w:tmpl w:val="8950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5524A"/>
    <w:multiLevelType w:val="hybridMultilevel"/>
    <w:tmpl w:val="1BFCF13A"/>
    <w:lvl w:ilvl="0" w:tplc="9CCCDE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6531F"/>
    <w:multiLevelType w:val="hybridMultilevel"/>
    <w:tmpl w:val="CBA284D4"/>
    <w:lvl w:ilvl="0" w:tplc="EE167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AF3B4F"/>
    <w:multiLevelType w:val="hybridMultilevel"/>
    <w:tmpl w:val="5DC0E550"/>
    <w:lvl w:ilvl="0" w:tplc="AED6C7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3470EF7"/>
    <w:multiLevelType w:val="hybridMultilevel"/>
    <w:tmpl w:val="963A97D2"/>
    <w:lvl w:ilvl="0" w:tplc="30FA5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4C42AC"/>
    <w:multiLevelType w:val="hybridMultilevel"/>
    <w:tmpl w:val="D6E4603E"/>
    <w:lvl w:ilvl="0" w:tplc="3126EFC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AC0CE6"/>
    <w:multiLevelType w:val="hybridMultilevel"/>
    <w:tmpl w:val="89306944"/>
    <w:lvl w:ilvl="0" w:tplc="BE4A9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AF06B6"/>
    <w:multiLevelType w:val="hybridMultilevel"/>
    <w:tmpl w:val="44607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04B6362"/>
    <w:multiLevelType w:val="hybridMultilevel"/>
    <w:tmpl w:val="BA76D2C4"/>
    <w:lvl w:ilvl="0" w:tplc="676AA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7B019B6"/>
    <w:multiLevelType w:val="hybridMultilevel"/>
    <w:tmpl w:val="97924332"/>
    <w:lvl w:ilvl="0" w:tplc="323C7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4F07AF"/>
    <w:multiLevelType w:val="hybridMultilevel"/>
    <w:tmpl w:val="C67C376A"/>
    <w:lvl w:ilvl="0" w:tplc="67BAE098">
      <w:start w:val="1"/>
      <w:numFmt w:val="bullet"/>
      <w:lvlText w:val="-"/>
      <w:lvlJc w:val="left"/>
      <w:pPr>
        <w:ind w:left="1212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 w15:restartNumberingAfterBreak="0">
    <w:nsid w:val="71687512"/>
    <w:multiLevelType w:val="multilevel"/>
    <w:tmpl w:val="1062EA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751046E6"/>
    <w:multiLevelType w:val="hybridMultilevel"/>
    <w:tmpl w:val="58F0685E"/>
    <w:lvl w:ilvl="0" w:tplc="67BAE09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86F6A"/>
    <w:multiLevelType w:val="hybridMultilevel"/>
    <w:tmpl w:val="FECA3CD2"/>
    <w:lvl w:ilvl="0" w:tplc="67BAE09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AE621DA"/>
    <w:multiLevelType w:val="hybridMultilevel"/>
    <w:tmpl w:val="A2D2DC68"/>
    <w:lvl w:ilvl="0" w:tplc="67BAE09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CFD3E3D"/>
    <w:multiLevelType w:val="multilevel"/>
    <w:tmpl w:val="C7C4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2A4595"/>
    <w:multiLevelType w:val="hybridMultilevel"/>
    <w:tmpl w:val="ABBE1D56"/>
    <w:lvl w:ilvl="0" w:tplc="61A8F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17"/>
  </w:num>
  <w:num w:numId="5">
    <w:abstractNumId w:val="4"/>
  </w:num>
  <w:num w:numId="6">
    <w:abstractNumId w:val="22"/>
  </w:num>
  <w:num w:numId="7">
    <w:abstractNumId w:val="6"/>
  </w:num>
  <w:num w:numId="8">
    <w:abstractNumId w:val="36"/>
  </w:num>
  <w:num w:numId="9">
    <w:abstractNumId w:val="15"/>
  </w:num>
  <w:num w:numId="10">
    <w:abstractNumId w:val="20"/>
  </w:num>
  <w:num w:numId="11">
    <w:abstractNumId w:val="13"/>
  </w:num>
  <w:num w:numId="12">
    <w:abstractNumId w:val="3"/>
  </w:num>
  <w:num w:numId="13">
    <w:abstractNumId w:val="24"/>
  </w:num>
  <w:num w:numId="14">
    <w:abstractNumId w:val="23"/>
  </w:num>
  <w:num w:numId="15">
    <w:abstractNumId w:val="29"/>
  </w:num>
  <w:num w:numId="16">
    <w:abstractNumId w:val="18"/>
  </w:num>
  <w:num w:numId="17">
    <w:abstractNumId w:val="2"/>
  </w:num>
  <w:num w:numId="18">
    <w:abstractNumId w:val="25"/>
  </w:num>
  <w:num w:numId="19">
    <w:abstractNumId w:val="0"/>
  </w:num>
  <w:num w:numId="20">
    <w:abstractNumId w:val="35"/>
  </w:num>
  <w:num w:numId="21">
    <w:abstractNumId w:val="5"/>
  </w:num>
  <w:num w:numId="22">
    <w:abstractNumId w:val="19"/>
  </w:num>
  <w:num w:numId="23">
    <w:abstractNumId w:val="21"/>
  </w:num>
  <w:num w:numId="24">
    <w:abstractNumId w:val="9"/>
  </w:num>
  <w:num w:numId="25">
    <w:abstractNumId w:val="8"/>
  </w:num>
  <w:num w:numId="26">
    <w:abstractNumId w:val="31"/>
  </w:num>
  <w:num w:numId="27">
    <w:abstractNumId w:val="27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7"/>
  </w:num>
  <w:num w:numId="36">
    <w:abstractNumId w:val="1"/>
  </w:num>
  <w:num w:numId="37">
    <w:abstractNumId w:val="32"/>
  </w:num>
  <w:num w:numId="38">
    <w:abstractNumId w:val="30"/>
  </w:num>
  <w:num w:numId="39">
    <w:abstractNumId w:val="34"/>
  </w:num>
  <w:num w:numId="40">
    <w:abstractNumId w:val="28"/>
  </w:num>
  <w:num w:numId="41">
    <w:abstractNumId w:val="11"/>
  </w:num>
  <w:num w:numId="42">
    <w:abstractNumId w:val="12"/>
  </w:num>
  <w:num w:numId="43">
    <w:abstractNumId w:val="14"/>
  </w:num>
  <w:num w:numId="44">
    <w:abstractNumId w:val="3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3F1"/>
    <w:rsid w:val="000173E9"/>
    <w:rsid w:val="0002200F"/>
    <w:rsid w:val="00022D1A"/>
    <w:rsid w:val="00026F85"/>
    <w:rsid w:val="00035F5F"/>
    <w:rsid w:val="00040E90"/>
    <w:rsid w:val="00094F1F"/>
    <w:rsid w:val="00095B48"/>
    <w:rsid w:val="000A7826"/>
    <w:rsid w:val="000C0EE4"/>
    <w:rsid w:val="000D0E60"/>
    <w:rsid w:val="000D3C0D"/>
    <w:rsid w:val="000D56AE"/>
    <w:rsid w:val="000E67AD"/>
    <w:rsid w:val="000F0821"/>
    <w:rsid w:val="001049D0"/>
    <w:rsid w:val="00105F57"/>
    <w:rsid w:val="0010720E"/>
    <w:rsid w:val="00111462"/>
    <w:rsid w:val="0014387E"/>
    <w:rsid w:val="0015357D"/>
    <w:rsid w:val="00160A27"/>
    <w:rsid w:val="001619F8"/>
    <w:rsid w:val="00163858"/>
    <w:rsid w:val="001719E8"/>
    <w:rsid w:val="00173365"/>
    <w:rsid w:val="00177567"/>
    <w:rsid w:val="0018266B"/>
    <w:rsid w:val="00184472"/>
    <w:rsid w:val="001A41BC"/>
    <w:rsid w:val="001A49B2"/>
    <w:rsid w:val="001A5034"/>
    <w:rsid w:val="001A62B2"/>
    <w:rsid w:val="001C71DE"/>
    <w:rsid w:val="001E3088"/>
    <w:rsid w:val="001E322A"/>
    <w:rsid w:val="001E4D9C"/>
    <w:rsid w:val="001E6568"/>
    <w:rsid w:val="001F1FA5"/>
    <w:rsid w:val="002416FD"/>
    <w:rsid w:val="0024311A"/>
    <w:rsid w:val="0025027D"/>
    <w:rsid w:val="00254A08"/>
    <w:rsid w:val="00255000"/>
    <w:rsid w:val="0025612B"/>
    <w:rsid w:val="0027540A"/>
    <w:rsid w:val="0028155E"/>
    <w:rsid w:val="002844D4"/>
    <w:rsid w:val="00286081"/>
    <w:rsid w:val="002A13F1"/>
    <w:rsid w:val="002D3FA4"/>
    <w:rsid w:val="002D4020"/>
    <w:rsid w:val="002E530D"/>
    <w:rsid w:val="002F3C21"/>
    <w:rsid w:val="002F4B52"/>
    <w:rsid w:val="00302170"/>
    <w:rsid w:val="00303FE8"/>
    <w:rsid w:val="003274B3"/>
    <w:rsid w:val="00342584"/>
    <w:rsid w:val="00352B21"/>
    <w:rsid w:val="003556E0"/>
    <w:rsid w:val="00357884"/>
    <w:rsid w:val="0036239E"/>
    <w:rsid w:val="00366E66"/>
    <w:rsid w:val="00372D0E"/>
    <w:rsid w:val="00374B0D"/>
    <w:rsid w:val="0039089B"/>
    <w:rsid w:val="00392780"/>
    <w:rsid w:val="00395077"/>
    <w:rsid w:val="0039657A"/>
    <w:rsid w:val="003B59FE"/>
    <w:rsid w:val="003D1D2C"/>
    <w:rsid w:val="003D793C"/>
    <w:rsid w:val="003E54BF"/>
    <w:rsid w:val="003F1053"/>
    <w:rsid w:val="003F1AEA"/>
    <w:rsid w:val="004106C6"/>
    <w:rsid w:val="00411FE3"/>
    <w:rsid w:val="004125AA"/>
    <w:rsid w:val="00412761"/>
    <w:rsid w:val="00421E72"/>
    <w:rsid w:val="00423D03"/>
    <w:rsid w:val="0042529A"/>
    <w:rsid w:val="00447EC3"/>
    <w:rsid w:val="00467732"/>
    <w:rsid w:val="00467DF6"/>
    <w:rsid w:val="00491332"/>
    <w:rsid w:val="00491418"/>
    <w:rsid w:val="00495A30"/>
    <w:rsid w:val="004A5ED3"/>
    <w:rsid w:val="004C14DB"/>
    <w:rsid w:val="004C343F"/>
    <w:rsid w:val="0050190E"/>
    <w:rsid w:val="00507838"/>
    <w:rsid w:val="0051072A"/>
    <w:rsid w:val="00521E87"/>
    <w:rsid w:val="00536518"/>
    <w:rsid w:val="00541336"/>
    <w:rsid w:val="00544FC1"/>
    <w:rsid w:val="00546FD4"/>
    <w:rsid w:val="00580738"/>
    <w:rsid w:val="005920CB"/>
    <w:rsid w:val="005A51BE"/>
    <w:rsid w:val="005B140C"/>
    <w:rsid w:val="005B2A30"/>
    <w:rsid w:val="005D3C6B"/>
    <w:rsid w:val="005E674A"/>
    <w:rsid w:val="006012CA"/>
    <w:rsid w:val="00607B05"/>
    <w:rsid w:val="0061258E"/>
    <w:rsid w:val="00624F9C"/>
    <w:rsid w:val="00626D8E"/>
    <w:rsid w:val="006443C0"/>
    <w:rsid w:val="006449B6"/>
    <w:rsid w:val="00644D2E"/>
    <w:rsid w:val="006452A5"/>
    <w:rsid w:val="0064749B"/>
    <w:rsid w:val="006558DA"/>
    <w:rsid w:val="00663E56"/>
    <w:rsid w:val="00663F56"/>
    <w:rsid w:val="00694CE9"/>
    <w:rsid w:val="006A5E63"/>
    <w:rsid w:val="006A7554"/>
    <w:rsid w:val="006C3056"/>
    <w:rsid w:val="006C486C"/>
    <w:rsid w:val="006D2CA3"/>
    <w:rsid w:val="00702C03"/>
    <w:rsid w:val="00710B9D"/>
    <w:rsid w:val="007114AC"/>
    <w:rsid w:val="007216F1"/>
    <w:rsid w:val="00730FDB"/>
    <w:rsid w:val="00744289"/>
    <w:rsid w:val="00753085"/>
    <w:rsid w:val="00762478"/>
    <w:rsid w:val="00774606"/>
    <w:rsid w:val="0079444B"/>
    <w:rsid w:val="007A6FD2"/>
    <w:rsid w:val="007A74DB"/>
    <w:rsid w:val="007A7DBC"/>
    <w:rsid w:val="007B4997"/>
    <w:rsid w:val="007D614B"/>
    <w:rsid w:val="007E0669"/>
    <w:rsid w:val="007E7828"/>
    <w:rsid w:val="007F4E5F"/>
    <w:rsid w:val="007F77A7"/>
    <w:rsid w:val="0080176B"/>
    <w:rsid w:val="00830E94"/>
    <w:rsid w:val="00840C54"/>
    <w:rsid w:val="00844615"/>
    <w:rsid w:val="00862728"/>
    <w:rsid w:val="00862E0B"/>
    <w:rsid w:val="0086486B"/>
    <w:rsid w:val="00864CEC"/>
    <w:rsid w:val="00883196"/>
    <w:rsid w:val="00884AFC"/>
    <w:rsid w:val="008927E5"/>
    <w:rsid w:val="00895B6C"/>
    <w:rsid w:val="008B387F"/>
    <w:rsid w:val="008B6112"/>
    <w:rsid w:val="008C2299"/>
    <w:rsid w:val="008D1B60"/>
    <w:rsid w:val="008E10F6"/>
    <w:rsid w:val="008F0EE2"/>
    <w:rsid w:val="00915A98"/>
    <w:rsid w:val="00921515"/>
    <w:rsid w:val="00921950"/>
    <w:rsid w:val="00942D1E"/>
    <w:rsid w:val="0094666F"/>
    <w:rsid w:val="009727E4"/>
    <w:rsid w:val="00984CDF"/>
    <w:rsid w:val="0099649B"/>
    <w:rsid w:val="009969E5"/>
    <w:rsid w:val="009A49EF"/>
    <w:rsid w:val="009B271D"/>
    <w:rsid w:val="009B5D66"/>
    <w:rsid w:val="009C3600"/>
    <w:rsid w:val="009D6BBE"/>
    <w:rsid w:val="009D774C"/>
    <w:rsid w:val="009D77A0"/>
    <w:rsid w:val="009E11D8"/>
    <w:rsid w:val="009E60EF"/>
    <w:rsid w:val="009F0844"/>
    <w:rsid w:val="009F5B1F"/>
    <w:rsid w:val="00A153DF"/>
    <w:rsid w:val="00A21E08"/>
    <w:rsid w:val="00A3459E"/>
    <w:rsid w:val="00A477DB"/>
    <w:rsid w:val="00A57379"/>
    <w:rsid w:val="00A57870"/>
    <w:rsid w:val="00A720AD"/>
    <w:rsid w:val="00A8265A"/>
    <w:rsid w:val="00A826E0"/>
    <w:rsid w:val="00A82EB0"/>
    <w:rsid w:val="00AA0D24"/>
    <w:rsid w:val="00AF5747"/>
    <w:rsid w:val="00B254E2"/>
    <w:rsid w:val="00B26D7B"/>
    <w:rsid w:val="00B334E6"/>
    <w:rsid w:val="00B34085"/>
    <w:rsid w:val="00B44037"/>
    <w:rsid w:val="00B478FB"/>
    <w:rsid w:val="00B5795E"/>
    <w:rsid w:val="00B6178F"/>
    <w:rsid w:val="00B61FAA"/>
    <w:rsid w:val="00B64CDA"/>
    <w:rsid w:val="00B721EC"/>
    <w:rsid w:val="00B76D4C"/>
    <w:rsid w:val="00B83B4E"/>
    <w:rsid w:val="00B9043F"/>
    <w:rsid w:val="00BA144D"/>
    <w:rsid w:val="00BA30DE"/>
    <w:rsid w:val="00BA63BF"/>
    <w:rsid w:val="00BB63B8"/>
    <w:rsid w:val="00BC1CF1"/>
    <w:rsid w:val="00BC47E2"/>
    <w:rsid w:val="00BC603C"/>
    <w:rsid w:val="00BD0256"/>
    <w:rsid w:val="00BD1446"/>
    <w:rsid w:val="00BD403C"/>
    <w:rsid w:val="00BE034C"/>
    <w:rsid w:val="00BF35F7"/>
    <w:rsid w:val="00C01CB7"/>
    <w:rsid w:val="00C01D08"/>
    <w:rsid w:val="00C0587B"/>
    <w:rsid w:val="00C16DB9"/>
    <w:rsid w:val="00C30161"/>
    <w:rsid w:val="00C3797F"/>
    <w:rsid w:val="00C55732"/>
    <w:rsid w:val="00C65D77"/>
    <w:rsid w:val="00C66D96"/>
    <w:rsid w:val="00C675C8"/>
    <w:rsid w:val="00C70DBC"/>
    <w:rsid w:val="00C732D7"/>
    <w:rsid w:val="00C73848"/>
    <w:rsid w:val="00C76B5E"/>
    <w:rsid w:val="00C82F53"/>
    <w:rsid w:val="00CA4872"/>
    <w:rsid w:val="00CB1B52"/>
    <w:rsid w:val="00CB33E2"/>
    <w:rsid w:val="00CC316E"/>
    <w:rsid w:val="00CD012C"/>
    <w:rsid w:val="00CD40C6"/>
    <w:rsid w:val="00CE22F1"/>
    <w:rsid w:val="00D12944"/>
    <w:rsid w:val="00D418BD"/>
    <w:rsid w:val="00D42ADE"/>
    <w:rsid w:val="00D53A52"/>
    <w:rsid w:val="00D722A7"/>
    <w:rsid w:val="00DB375A"/>
    <w:rsid w:val="00DD2EF9"/>
    <w:rsid w:val="00DD37F2"/>
    <w:rsid w:val="00DD494F"/>
    <w:rsid w:val="00DE0873"/>
    <w:rsid w:val="00DF1CC0"/>
    <w:rsid w:val="00DF3C85"/>
    <w:rsid w:val="00E0134C"/>
    <w:rsid w:val="00E046C1"/>
    <w:rsid w:val="00E15EBF"/>
    <w:rsid w:val="00E377AE"/>
    <w:rsid w:val="00E40444"/>
    <w:rsid w:val="00E56EB4"/>
    <w:rsid w:val="00E70CA4"/>
    <w:rsid w:val="00E72818"/>
    <w:rsid w:val="00E81CF5"/>
    <w:rsid w:val="00E83934"/>
    <w:rsid w:val="00E91805"/>
    <w:rsid w:val="00E93BDF"/>
    <w:rsid w:val="00EC1E78"/>
    <w:rsid w:val="00EC53F6"/>
    <w:rsid w:val="00EC55C5"/>
    <w:rsid w:val="00ED641B"/>
    <w:rsid w:val="00ED69E9"/>
    <w:rsid w:val="00ED6CDC"/>
    <w:rsid w:val="00EE5AC6"/>
    <w:rsid w:val="00EE61B2"/>
    <w:rsid w:val="00EF0929"/>
    <w:rsid w:val="00EF3B98"/>
    <w:rsid w:val="00F10175"/>
    <w:rsid w:val="00F24D7D"/>
    <w:rsid w:val="00F26267"/>
    <w:rsid w:val="00F40CA7"/>
    <w:rsid w:val="00F41757"/>
    <w:rsid w:val="00F470F4"/>
    <w:rsid w:val="00F54E87"/>
    <w:rsid w:val="00F72CD7"/>
    <w:rsid w:val="00F7660C"/>
    <w:rsid w:val="00F86D40"/>
    <w:rsid w:val="00F87A9C"/>
    <w:rsid w:val="00F97FC5"/>
    <w:rsid w:val="00FA22F5"/>
    <w:rsid w:val="00FA6013"/>
    <w:rsid w:val="00FA75C4"/>
    <w:rsid w:val="00FB25B9"/>
    <w:rsid w:val="00FB52E5"/>
    <w:rsid w:val="00FC0DB2"/>
    <w:rsid w:val="00FC31B2"/>
    <w:rsid w:val="00FD4144"/>
    <w:rsid w:val="00FD4741"/>
    <w:rsid w:val="00FD4E5D"/>
    <w:rsid w:val="00FE7816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BE425E"/>
  <w15:docId w15:val="{9747F1F2-CFFA-4718-9C82-C97D309E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B05"/>
  </w:style>
  <w:style w:type="paragraph" w:styleId="3">
    <w:name w:val="heading 3"/>
    <w:basedOn w:val="a"/>
    <w:link w:val="30"/>
    <w:uiPriority w:val="9"/>
    <w:qFormat/>
    <w:rsid w:val="00BA6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47E2"/>
    <w:pPr>
      <w:ind w:left="720"/>
      <w:contextualSpacing/>
    </w:pPr>
  </w:style>
  <w:style w:type="table" w:styleId="a5">
    <w:name w:val="Table Grid"/>
    <w:basedOn w:val="a1"/>
    <w:uiPriority w:val="59"/>
    <w:rsid w:val="0025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27D"/>
  </w:style>
  <w:style w:type="paragraph" w:styleId="a8">
    <w:name w:val="footer"/>
    <w:basedOn w:val="a"/>
    <w:link w:val="a9"/>
    <w:uiPriority w:val="99"/>
    <w:unhideWhenUsed/>
    <w:rsid w:val="0025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27D"/>
  </w:style>
  <w:style w:type="character" w:styleId="aa">
    <w:name w:val="Placeholder Text"/>
    <w:basedOn w:val="a0"/>
    <w:uiPriority w:val="99"/>
    <w:semiHidden/>
    <w:rsid w:val="00111462"/>
    <w:rPr>
      <w:color w:val="808080"/>
    </w:rPr>
  </w:style>
  <w:style w:type="paragraph" w:styleId="ab">
    <w:name w:val="Normal (Web)"/>
    <w:basedOn w:val="a"/>
    <w:uiPriority w:val="99"/>
    <w:unhideWhenUsed/>
    <w:rsid w:val="001E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D9C"/>
  </w:style>
  <w:style w:type="character" w:styleId="ac">
    <w:name w:val="Hyperlink"/>
    <w:basedOn w:val="a0"/>
    <w:uiPriority w:val="99"/>
    <w:semiHidden/>
    <w:unhideWhenUsed/>
    <w:rsid w:val="001E4D9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443C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443C0"/>
    <w:rPr>
      <w:rFonts w:ascii="Lucida Grande CY" w:hAnsi="Lucida Grande CY" w:cs="Lucida Grande CY"/>
      <w:sz w:val="18"/>
      <w:szCs w:val="18"/>
    </w:rPr>
  </w:style>
  <w:style w:type="paragraph" w:styleId="af">
    <w:name w:val="Body Text"/>
    <w:basedOn w:val="a"/>
    <w:link w:val="af0"/>
    <w:uiPriority w:val="1"/>
    <w:qFormat/>
    <w:rsid w:val="001A41BC"/>
    <w:pPr>
      <w:widowControl w:val="0"/>
      <w:spacing w:after="0" w:line="240" w:lineRule="auto"/>
    </w:pPr>
    <w:rPr>
      <w:rFonts w:ascii="Lucida Sans" w:eastAsia="Lucida Sans" w:hAnsi="Lucida Sans" w:cs="Lucida Sans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1A41BC"/>
    <w:rPr>
      <w:rFonts w:ascii="Lucida Sans" w:eastAsia="Lucida Sans" w:hAnsi="Lucida Sans" w:cs="Lucida Sans"/>
      <w:sz w:val="24"/>
      <w:szCs w:val="24"/>
      <w:lang w:val="en-US"/>
    </w:rPr>
  </w:style>
  <w:style w:type="paragraph" w:customStyle="1" w:styleId="1">
    <w:name w:val="Стиль1"/>
    <w:basedOn w:val="a3"/>
    <w:link w:val="10"/>
    <w:qFormat/>
    <w:rsid w:val="00C66D96"/>
    <w:pPr>
      <w:numPr>
        <w:numId w:val="1"/>
      </w:numPr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2">
    <w:name w:val="Стиль2"/>
    <w:basedOn w:val="a3"/>
    <w:link w:val="20"/>
    <w:qFormat/>
    <w:rsid w:val="00C66D96"/>
    <w:pPr>
      <w:numPr>
        <w:ilvl w:val="1"/>
        <w:numId w:val="1"/>
      </w:numPr>
      <w:tabs>
        <w:tab w:val="left" w:pos="851"/>
      </w:tabs>
      <w:ind w:left="284" w:firstLine="1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C66D96"/>
  </w:style>
  <w:style w:type="character" w:customStyle="1" w:styleId="10">
    <w:name w:val="Стиль1 Знак"/>
    <w:basedOn w:val="a4"/>
    <w:link w:val="1"/>
    <w:rsid w:val="00C66D9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31">
    <w:name w:val="Стиль3"/>
    <w:basedOn w:val="a"/>
    <w:link w:val="32"/>
    <w:qFormat/>
    <w:rsid w:val="00C66D96"/>
    <w:pPr>
      <w:jc w:val="both"/>
    </w:pPr>
    <w:rPr>
      <w:rFonts w:ascii="Times New Roman" w:hAnsi="Times New Roman" w:cs="Times New Roman"/>
      <w:b/>
      <w:i/>
      <w:iCs/>
      <w:sz w:val="24"/>
      <w:szCs w:val="24"/>
    </w:rPr>
  </w:style>
  <w:style w:type="character" w:customStyle="1" w:styleId="20">
    <w:name w:val="Стиль2 Знак"/>
    <w:basedOn w:val="a4"/>
    <w:link w:val="2"/>
    <w:rsid w:val="00C66D96"/>
    <w:rPr>
      <w:rFonts w:ascii="Times New Roman" w:hAnsi="Times New Roman" w:cs="Times New Roman"/>
      <w:b/>
      <w:sz w:val="24"/>
      <w:szCs w:val="24"/>
    </w:rPr>
  </w:style>
  <w:style w:type="character" w:customStyle="1" w:styleId="32">
    <w:name w:val="Стиль3 Знак"/>
    <w:basedOn w:val="a0"/>
    <w:link w:val="31"/>
    <w:rsid w:val="00C66D96"/>
    <w:rPr>
      <w:rFonts w:ascii="Times New Roman" w:hAnsi="Times New Roman" w:cs="Times New Roman"/>
      <w:b/>
      <w:i/>
      <w:iCs/>
      <w:sz w:val="24"/>
      <w:szCs w:val="24"/>
    </w:rPr>
  </w:style>
  <w:style w:type="paragraph" w:customStyle="1" w:styleId="ConsPlusNormal">
    <w:name w:val="ConsPlusNormal"/>
    <w:rsid w:val="00447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25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6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6094" TargetMode="External"/><Relationship Id="rId18" Type="http://schemas.openxmlformats.org/officeDocument/2006/relationships/hyperlink" Target="https://normativ.kontur.ru/document?moduleId=1&amp;documentId=352263" TargetMode="External"/><Relationship Id="rId26" Type="http://schemas.openxmlformats.org/officeDocument/2006/relationships/hyperlink" Target="https://normativ.kontur.ru/document?moduleId=1&amp;documentId=352263" TargetMode="External"/><Relationship Id="rId39" Type="http://schemas.openxmlformats.org/officeDocument/2006/relationships/hyperlink" Target="https://normativ.kontur.ru/document?moduleId=1&amp;documentId=387058" TargetMode="External"/><Relationship Id="rId21" Type="http://schemas.openxmlformats.org/officeDocument/2006/relationships/image" Target="media/image2.wmf"/><Relationship Id="rId34" Type="http://schemas.openxmlformats.org/officeDocument/2006/relationships/hyperlink" Target="https://shop.maash.su/index.php?dispatch=products.view&amp;product_id=277" TargetMode="External"/><Relationship Id="rId42" Type="http://schemas.openxmlformats.org/officeDocument/2006/relationships/hyperlink" Target="https://normativ.kontur.ru/document?moduleId=1&amp;documentId=387058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52263" TargetMode="External"/><Relationship Id="rId29" Type="http://schemas.openxmlformats.org/officeDocument/2006/relationships/hyperlink" Target="https://shop.maash.su/index.php?dispatch=products.view&amp;product_id=362" TargetMode="External"/><Relationship Id="rId11" Type="http://schemas.openxmlformats.org/officeDocument/2006/relationships/hyperlink" Target="https://normativ.kontur.ru/document?moduleId=1&amp;documentId=330326" TargetMode="External"/><Relationship Id="rId24" Type="http://schemas.openxmlformats.org/officeDocument/2006/relationships/hyperlink" Target="https://normativ.kontur.ru/document?moduleId=1&amp;documentId=184188" TargetMode="External"/><Relationship Id="rId32" Type="http://schemas.openxmlformats.org/officeDocument/2006/relationships/hyperlink" Target="https://shop.maash.su/index.php?dispatch=products.view&amp;product_id=363" TargetMode="External"/><Relationship Id="rId37" Type="http://schemas.openxmlformats.org/officeDocument/2006/relationships/hyperlink" Target="https://shop.maash.su/index.php?dispatch=products.view&amp;product_id=381" TargetMode="External"/><Relationship Id="rId40" Type="http://schemas.openxmlformats.org/officeDocument/2006/relationships/hyperlink" Target="https://normativ.kontur.ru/document?moduleId=1&amp;documentId=387058" TargetMode="External"/><Relationship Id="rId45" Type="http://schemas.openxmlformats.org/officeDocument/2006/relationships/hyperlink" Target="https://normativ.kontur.ru/document?moduleId=1&amp;documentId=4160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408916" TargetMode="External"/><Relationship Id="rId23" Type="http://schemas.openxmlformats.org/officeDocument/2006/relationships/image" Target="media/image4.wmf"/><Relationship Id="rId28" Type="http://schemas.openxmlformats.org/officeDocument/2006/relationships/hyperlink" Target="https://normativ.kontur.ru/document?moduleId=1&amp;documentId=395796" TargetMode="External"/><Relationship Id="rId36" Type="http://schemas.openxmlformats.org/officeDocument/2006/relationships/hyperlink" Target="https://shop.maash.su/index.php?dispatch=products.view&amp;product_id=27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16094" TargetMode="External"/><Relationship Id="rId19" Type="http://schemas.openxmlformats.org/officeDocument/2006/relationships/hyperlink" Target="https://normativ.kontur.ru/document?moduleId=1&amp;documentId=352263" TargetMode="External"/><Relationship Id="rId31" Type="http://schemas.openxmlformats.org/officeDocument/2006/relationships/hyperlink" Target="https://shop.maash.su/index.php?dispatch=products.view&amp;product_id=1324" TargetMode="External"/><Relationship Id="rId44" Type="http://schemas.openxmlformats.org/officeDocument/2006/relationships/hyperlink" Target="https://normativ.kontur.ru/document?moduleId=1&amp;documentId=3870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08738" TargetMode="External"/><Relationship Id="rId14" Type="http://schemas.openxmlformats.org/officeDocument/2006/relationships/hyperlink" Target="https://normativ.kontur.ru/document?moduleId=1&amp;documentId=416094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5.wmf"/><Relationship Id="rId30" Type="http://schemas.openxmlformats.org/officeDocument/2006/relationships/hyperlink" Target="https://shop.maash.su/index.php?dispatch=products.view&amp;product_id=1284" TargetMode="External"/><Relationship Id="rId35" Type="http://schemas.openxmlformats.org/officeDocument/2006/relationships/hyperlink" Target="https://shop.maash.su/index.php?dispatch=products.view&amp;product_id=378" TargetMode="External"/><Relationship Id="rId43" Type="http://schemas.openxmlformats.org/officeDocument/2006/relationships/hyperlink" Target="https://normativ.kontur.ru/document?moduleId=1&amp;documentId=387058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yperlink" Target="https://normativ.kontur.ru/document?moduleId=1&amp;documentId=370328" TargetMode="External"/><Relationship Id="rId17" Type="http://schemas.openxmlformats.org/officeDocument/2006/relationships/hyperlink" Target="https://normativ.kontur.ru/document?moduleId=1&amp;documentId=352263" TargetMode="External"/><Relationship Id="rId25" Type="http://schemas.openxmlformats.org/officeDocument/2006/relationships/hyperlink" Target="https://normativ.kontur.ru/document?moduleId=1&amp;documentId=322539" TargetMode="External"/><Relationship Id="rId33" Type="http://schemas.openxmlformats.org/officeDocument/2006/relationships/hyperlink" Target="https://shop.maash.su/index.php?dispatch=products.view&amp;product_id=1292" TargetMode="External"/><Relationship Id="rId38" Type="http://schemas.openxmlformats.org/officeDocument/2006/relationships/hyperlink" Target="https://shop.maash.su/index.php?dispatch=products.view&amp;product_id=461" TargetMode="External"/><Relationship Id="rId46" Type="http://schemas.openxmlformats.org/officeDocument/2006/relationships/hyperlink" Target="https://normativ.kontur.ru/document?moduleId=1&amp;documentId=416094" TargetMode="External"/><Relationship Id="rId20" Type="http://schemas.openxmlformats.org/officeDocument/2006/relationships/hyperlink" Target="https://normativ.kontur.ru/document?moduleId=1&amp;documentId=352263" TargetMode="External"/><Relationship Id="rId41" Type="http://schemas.openxmlformats.org/officeDocument/2006/relationships/hyperlink" Target="https://normativ.kontur.ru/document?moduleId=1&amp;documentId=3870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A12D4-4F3E-46A3-AA2E-901FE6E4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33</Pages>
  <Words>13927</Words>
  <Characters>79384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админ</cp:lastModifiedBy>
  <cp:revision>9</cp:revision>
  <cp:lastPrinted>2022-09-20T15:33:00Z</cp:lastPrinted>
  <dcterms:created xsi:type="dcterms:W3CDTF">2022-09-05T11:16:00Z</dcterms:created>
  <dcterms:modified xsi:type="dcterms:W3CDTF">2024-04-15T14:46:00Z</dcterms:modified>
</cp:coreProperties>
</file>