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DA78A" w14:textId="77777777" w:rsidR="00B75A90" w:rsidRPr="00B75A90" w:rsidRDefault="00B75A90" w:rsidP="00B75A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5A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ПЕРЕЧЕНЬ УЧЕБНОГО ОБОРУДОВАНИЯ УЧЕБНОГО КАБИНЕТА</w:t>
      </w:r>
    </w:p>
    <w:p w14:paraId="69710D48" w14:textId="77777777" w:rsidR="00B75A90" w:rsidRPr="00B75A90" w:rsidRDefault="00B75A90" w:rsidP="00B75A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8"/>
        <w:gridCol w:w="1392"/>
        <w:gridCol w:w="1042"/>
        <w:gridCol w:w="1523"/>
      </w:tblGrid>
      <w:tr w:rsidR="00B75A90" w:rsidRPr="00B75A90" w14:paraId="39EA6B75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176D2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C4585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l1604"/>
            <w:bookmarkEnd w:id="0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10" w:type="pct"/>
          </w:tcPr>
          <w:p w14:paraId="097F2C7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D9F07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l1605"/>
            <w:bookmarkEnd w:id="1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75A90" w:rsidRPr="00B75A90" w14:paraId="53F3BEB6" w14:textId="77777777" w:rsidTr="00452657">
        <w:trPr>
          <w:trHeight w:val="323"/>
        </w:trPr>
        <w:tc>
          <w:tcPr>
            <w:tcW w:w="5000" w:type="pct"/>
            <w:gridSpan w:val="4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292EC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l1606"/>
            <w:bookmarkEnd w:id="2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 и технические средства обучения</w:t>
            </w:r>
          </w:p>
        </w:tc>
      </w:tr>
      <w:tr w:rsidR="00B75A90" w:rsidRPr="00B75A90" w14:paraId="21D17246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E83E3C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l1607"/>
            <w:bookmarkEnd w:id="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A84FC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l1608"/>
            <w:bookmarkEnd w:id="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610" w:type="pct"/>
          </w:tcPr>
          <w:p w14:paraId="24093FD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E1E31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14BE893B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19B281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l1609"/>
            <w:bookmarkStart w:id="6" w:name="l1611"/>
            <w:bookmarkEnd w:id="5"/>
            <w:bookmarkEnd w:id="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Детское удерживающее устройство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E1FF3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l1612"/>
            <w:bookmarkEnd w:id="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610" w:type="pct"/>
          </w:tcPr>
          <w:p w14:paraId="3008C0A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D411D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l1613"/>
            <w:bookmarkEnd w:id="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545B6886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A36184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l1614"/>
            <w:bookmarkEnd w:id="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E0F0E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l1615"/>
            <w:bookmarkEnd w:id="1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610" w:type="pct"/>
          </w:tcPr>
          <w:p w14:paraId="1A87843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E752A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" w:name="l1616"/>
            <w:bookmarkEnd w:id="1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5E61218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C5C6ED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l1617"/>
            <w:bookmarkEnd w:id="1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Тягово-сцепное устройство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6D61A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" w:name="l1618"/>
            <w:bookmarkEnd w:id="1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610" w:type="pct"/>
          </w:tcPr>
          <w:p w14:paraId="1E48A25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89509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" w:name="l1619"/>
            <w:bookmarkEnd w:id="1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058657B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50D6A6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" w:name="l1620"/>
            <w:bookmarkEnd w:id="1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474D0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l1621"/>
            <w:bookmarkEnd w:id="1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610" w:type="pct"/>
          </w:tcPr>
          <w:p w14:paraId="58641F7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185BC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l1622"/>
            <w:bookmarkEnd w:id="1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75A90" w:rsidRPr="00B75A90" w14:paraId="159725B0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E08ABC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" w:name="l1623"/>
            <w:bookmarkEnd w:id="1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37140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l1624"/>
            <w:bookmarkEnd w:id="1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610" w:type="pct"/>
          </w:tcPr>
          <w:p w14:paraId="2E093B0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2B0CC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l1625"/>
            <w:bookmarkEnd w:id="2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AAC78E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8D8529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" w:name="l1626"/>
            <w:bookmarkEnd w:id="2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Экран (монитор, электронная доска)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3A66E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" w:name="l1627"/>
            <w:bookmarkEnd w:id="2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610" w:type="pct"/>
          </w:tcPr>
          <w:p w14:paraId="5D89E90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BCC3B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" w:name="l1628"/>
            <w:bookmarkEnd w:id="2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547AE930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A80034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" w:name="l1629"/>
            <w:bookmarkEnd w:id="2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Магнитная доска со схемой населенного пункта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1C982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" w:name="l1630"/>
            <w:bookmarkEnd w:id="2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610" w:type="pct"/>
          </w:tcPr>
          <w:p w14:paraId="3905815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3F751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" w:name="l1631"/>
            <w:bookmarkEnd w:id="2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54D7E1D8" w14:textId="77777777" w:rsidTr="00452657">
        <w:tc>
          <w:tcPr>
            <w:tcW w:w="5000" w:type="pct"/>
            <w:gridSpan w:val="4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50B26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7" w:name="l1632"/>
            <w:bookmarkEnd w:id="27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Учебно-наглядные пособия</w:t>
            </w:r>
            <w:bookmarkStart w:id="28" w:name="l1633"/>
            <w:bookmarkEnd w:id="28"/>
          </w:p>
        </w:tc>
      </w:tr>
      <w:tr w:rsidR="00B75A90" w:rsidRPr="00B75A90" w14:paraId="0E55EAAB" w14:textId="77777777" w:rsidTr="00452657">
        <w:tc>
          <w:tcPr>
            <w:tcW w:w="5000" w:type="pct"/>
            <w:gridSpan w:val="4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FFF48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29" w:name="l1634"/>
            <w:bookmarkEnd w:id="29"/>
            <w:r w:rsidRPr="00B75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Основы законодательства Российской Федерации в сфере дорожного движения</w:t>
            </w:r>
          </w:p>
        </w:tc>
      </w:tr>
      <w:tr w:rsidR="00B75A90" w:rsidRPr="00B75A90" w14:paraId="0B608B4A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1857FF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" w:name="l1635"/>
            <w:bookmarkEnd w:id="3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F49C1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" w:name="l1636"/>
            <w:bookmarkEnd w:id="3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610" w:type="pct"/>
          </w:tcPr>
          <w:p w14:paraId="5C15F38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Плакаты, 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2B762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" w:name="l1637"/>
            <w:bookmarkEnd w:id="3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61B447C0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CC568D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" w:name="l1638"/>
            <w:bookmarkEnd w:id="3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21095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4" w:name="l1639"/>
            <w:bookmarkEnd w:id="3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610" w:type="pct"/>
          </w:tcPr>
          <w:p w14:paraId="796FDED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Плакаты, 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C5AE1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5" w:name="l1640"/>
            <w:bookmarkEnd w:id="3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97D5A44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316EB5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6" w:name="l1641"/>
            <w:bookmarkEnd w:id="3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710D6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7" w:name="l1642"/>
            <w:bookmarkEnd w:id="3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F1C786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Плакаты, 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4483B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8" w:name="l1643"/>
            <w:bookmarkEnd w:id="3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65CB46C1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FCE6A7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9" w:name="l1644"/>
            <w:bookmarkEnd w:id="3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29698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0" w:name="l1645"/>
            <w:bookmarkEnd w:id="4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4C38B6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Плакаты, 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C8FE2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1" w:name="l1646"/>
            <w:bookmarkEnd w:id="4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795B5A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664E7A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2" w:name="l1647"/>
            <w:bookmarkEnd w:id="4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DD7B8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3" w:name="l1648"/>
            <w:bookmarkEnd w:id="4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70D8E8B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Плакаты, 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65C72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4" w:name="l1649"/>
            <w:bookmarkEnd w:id="4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CB07954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678284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5" w:name="l1650"/>
            <w:bookmarkEnd w:id="4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06E5A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6" w:name="l1651"/>
            <w:bookmarkEnd w:id="4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6A63B5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Плакаты, 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3F97D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7" w:name="l1652"/>
            <w:bookmarkEnd w:id="4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5C94149B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2B7923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8" w:name="l1653"/>
            <w:bookmarkEnd w:id="4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D303A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9" w:name="l1654"/>
            <w:bookmarkEnd w:id="4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140635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2F6DC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0" w:name="l1655"/>
            <w:bookmarkEnd w:id="5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1AD9D6A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E774EC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1" w:name="l1656"/>
            <w:bookmarkEnd w:id="5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7D49D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2" w:name="l1657"/>
            <w:bookmarkEnd w:id="5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7285A6B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59F23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3" w:name="l1658"/>
            <w:bookmarkEnd w:id="5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02D84633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7CD442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4" w:name="l1659"/>
            <w:bookmarkEnd w:id="5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E7BF6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5" w:name="l1660"/>
            <w:bookmarkEnd w:id="5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14A744B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04CA7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6" w:name="l1661"/>
            <w:bookmarkEnd w:id="5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19D143C5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09B585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7" w:name="l1662"/>
            <w:bookmarkEnd w:id="5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85827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8" w:name="l1663"/>
            <w:bookmarkEnd w:id="5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DEBD7B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BF6D5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9" w:name="l1664"/>
            <w:bookmarkEnd w:id="5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3528590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21AEC4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0" w:name="l1665"/>
            <w:bookmarkEnd w:id="6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и стоянка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3A52A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1" w:name="l1666"/>
            <w:bookmarkEnd w:id="6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6F815BA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A716F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2" w:name="l1667"/>
            <w:bookmarkEnd w:id="6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3CCF2C26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ECE2FF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3" w:name="l1668"/>
            <w:bookmarkEnd w:id="6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CD2EF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4" w:name="l1669"/>
            <w:bookmarkEnd w:id="6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2B8FD43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CDCA1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5" w:name="l1670"/>
            <w:bookmarkEnd w:id="6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4CA61ACD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DD8C70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6" w:name="l1671"/>
            <w:bookmarkEnd w:id="6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618E5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7" w:name="l1672"/>
            <w:bookmarkEnd w:id="6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119E579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92968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8" w:name="l1673"/>
            <w:bookmarkEnd w:id="6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1B412EC4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5F0F2E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9" w:name="l1674"/>
            <w:bookmarkEnd w:id="6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D626F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0" w:name="l1675"/>
            <w:bookmarkEnd w:id="7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AA2722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013B0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1" w:name="l1676"/>
            <w:bookmarkEnd w:id="7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3869549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ABDEC9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2" w:name="l1677"/>
            <w:bookmarkEnd w:id="7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Движение по автомагистралям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8E86B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3" w:name="l1678"/>
            <w:bookmarkEnd w:id="7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00D3993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AA82D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4" w:name="l1679"/>
            <w:bookmarkEnd w:id="7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1F89F957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DFAAF5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5" w:name="l1680"/>
            <w:bookmarkEnd w:id="7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в жилых зонах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AE3B0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6" w:name="l1681"/>
            <w:bookmarkEnd w:id="7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D1AE34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8D873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7" w:name="l1682"/>
            <w:bookmarkEnd w:id="7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145AA8E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2F51B4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8" w:name="l1683"/>
            <w:bookmarkEnd w:id="7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пассажиров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5E2AB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9" w:name="l1684"/>
            <w:bookmarkEnd w:id="7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0499EE3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54D39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0" w:name="l1685"/>
            <w:bookmarkEnd w:id="8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9E051A1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AD08F7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1" w:name="l1686"/>
            <w:bookmarkEnd w:id="8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3DBD7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2" w:name="l1687"/>
            <w:bookmarkEnd w:id="8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789AD1A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6ACA5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3" w:name="l1688"/>
            <w:bookmarkEnd w:id="8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38E85F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A85CEA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4" w:name="l1689"/>
            <w:bookmarkEnd w:id="8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01452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5" w:name="l1690"/>
            <w:bookmarkEnd w:id="8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EC7330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FD540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6" w:name="l1691"/>
            <w:bookmarkEnd w:id="8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5542F2D0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B6F9C7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7" w:name="l1692"/>
            <w:bookmarkEnd w:id="8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990A0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8" w:name="l1693"/>
            <w:bookmarkEnd w:id="8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1D238ED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2C443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9" w:name="l1694"/>
            <w:bookmarkEnd w:id="8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645DB105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69EBCF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0" w:name="l1695"/>
            <w:bookmarkEnd w:id="9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881A4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1" w:name="l1696"/>
            <w:bookmarkEnd w:id="9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7665B4F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DD56F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2" w:name="l1697"/>
            <w:bookmarkEnd w:id="9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A3857F8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5CF99C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3" w:name="l1698"/>
            <w:bookmarkEnd w:id="9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E0CBF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4" w:name="l1699"/>
            <w:bookmarkEnd w:id="9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10FE553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17202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5" w:name="l1700"/>
            <w:bookmarkEnd w:id="9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2508645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93B7F5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6" w:name="l1701"/>
            <w:bookmarkEnd w:id="9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051D6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3344D0E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0E1BE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A90" w:rsidRPr="00B75A90" w14:paraId="2F7932B3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3BBE8A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7" w:name="l1702"/>
            <w:bookmarkEnd w:id="9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0973D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8" w:name="l1703"/>
            <w:bookmarkEnd w:id="9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2EAD284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EE7E8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9" w:name="l1704"/>
            <w:bookmarkEnd w:id="9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CC2DE95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9ACA34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0" w:name="l1705"/>
            <w:bookmarkEnd w:id="10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4C0A2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1" w:name="l1706"/>
            <w:bookmarkEnd w:id="10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82F3FA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A9EBA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2" w:name="l1707"/>
            <w:bookmarkEnd w:id="10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083D12B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E1BD57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3" w:name="l1708"/>
            <w:bookmarkEnd w:id="10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2989D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4" w:name="l1709"/>
            <w:bookmarkEnd w:id="10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199279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91823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5" w:name="l1710"/>
            <w:bookmarkEnd w:id="10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549ADD32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0463DB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6" w:name="l1711"/>
            <w:bookmarkEnd w:id="10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778CD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7" w:name="l1712"/>
            <w:bookmarkEnd w:id="10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66219F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8B3C7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8" w:name="l1713"/>
            <w:bookmarkEnd w:id="10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364170CD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24A3B3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9" w:name="l1714"/>
            <w:bookmarkEnd w:id="10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A8F06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181A97B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3B6FE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A90" w:rsidRPr="00B75A90" w14:paraId="734D4B47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912791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0" w:name="l1715"/>
            <w:bookmarkEnd w:id="11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A796E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1" w:name="l1716"/>
            <w:bookmarkEnd w:id="11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65502B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562EC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2" w:name="l1717"/>
            <w:bookmarkEnd w:id="11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4ECA9FA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4DCB77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3" w:name="l1718"/>
            <w:bookmarkEnd w:id="11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Виды и причины ДТП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838AF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4" w:name="l1719"/>
            <w:bookmarkEnd w:id="11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1778085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E5CCB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5" w:name="l1720"/>
            <w:bookmarkEnd w:id="11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5B5768F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41DFEB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6" w:name="l1721"/>
            <w:bookmarkEnd w:id="11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381D3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7" w:name="l1722"/>
            <w:bookmarkEnd w:id="11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BC51DC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13EC2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8" w:name="l1723"/>
            <w:bookmarkEnd w:id="11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6AEC21F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637D10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9" w:name="l1724"/>
            <w:bookmarkEnd w:id="11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C1AFC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0" w:name="l1725"/>
            <w:bookmarkEnd w:id="12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380F40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1F8E9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1" w:name="l1726"/>
            <w:bookmarkEnd w:id="12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5443B01D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5A1C18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2" w:name="l1727"/>
            <w:bookmarkEnd w:id="12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F48FE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3" w:name="l1728"/>
            <w:bookmarkEnd w:id="12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1403EF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BC8B9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4" w:name="l1729"/>
            <w:bookmarkEnd w:id="12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C65F068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C83256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5" w:name="l1730"/>
            <w:bookmarkEnd w:id="12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Посадка водителя за рулем. Экипировка водителя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3FD2F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6" w:name="l1731"/>
            <w:bookmarkEnd w:id="12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158E84F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8FA2D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7" w:name="l1732"/>
            <w:bookmarkEnd w:id="12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AFD7936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C4C6BB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8" w:name="l1733"/>
            <w:bookmarkEnd w:id="12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Способы торможения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08E50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9" w:name="l1734"/>
            <w:bookmarkEnd w:id="12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D460E9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AA655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0" w:name="l1735"/>
            <w:bookmarkEnd w:id="13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082FD09B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2013EF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1" w:name="l1736"/>
            <w:bookmarkEnd w:id="13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Тормозной и остановочный путь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A9B9D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2" w:name="l1737"/>
            <w:bookmarkEnd w:id="13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204AB31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C622B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3" w:name="l1738"/>
            <w:bookmarkEnd w:id="13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631F3F9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628E45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4" w:name="l1739"/>
            <w:bookmarkEnd w:id="13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F8BD3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5" w:name="l1740"/>
            <w:bookmarkEnd w:id="13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980B4A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9EA52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6" w:name="l1741"/>
            <w:bookmarkEnd w:id="13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170DBA95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698380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7" w:name="l1742"/>
            <w:bookmarkEnd w:id="13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E6C30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8" w:name="l1743"/>
            <w:bookmarkEnd w:id="13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0ED3E0C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63A71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9" w:name="l1744"/>
            <w:bookmarkEnd w:id="13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6EE6C5B8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BB939D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0" w:name="l1745"/>
            <w:bookmarkEnd w:id="14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1AAB5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1" w:name="l1746"/>
            <w:bookmarkEnd w:id="14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92B7F5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C0436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2" w:name="l1747"/>
            <w:bookmarkEnd w:id="14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03BE17B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3C14FD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3" w:name="l1748"/>
            <w:bookmarkEnd w:id="14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FDEC2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4" w:name="l1749"/>
            <w:bookmarkEnd w:id="14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D5A520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092AD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5" w:name="l1750"/>
            <w:bookmarkEnd w:id="14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59902E71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A14AA9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6" w:name="l1751"/>
            <w:bookmarkEnd w:id="14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B9F42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7" w:name="l1752"/>
            <w:bookmarkEnd w:id="14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04D9912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A27C8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8" w:name="l1753"/>
            <w:bookmarkEnd w:id="14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0BDC8C2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52985E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9" w:name="l1754"/>
            <w:bookmarkEnd w:id="14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AC168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0" w:name="l1755"/>
            <w:bookmarkEnd w:id="15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6E924B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325B1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1" w:name="l1756"/>
            <w:bookmarkEnd w:id="15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E89FBCD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FA242A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2" w:name="l1757"/>
            <w:bookmarkEnd w:id="15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4A313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3" w:name="l1758"/>
            <w:bookmarkEnd w:id="15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6A4F735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0867F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4" w:name="l1759"/>
            <w:bookmarkEnd w:id="15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12C2EE45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8DA55C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5" w:name="l1760"/>
            <w:bookmarkEnd w:id="15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Безопасность пассажиров транспортных средств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0DBBF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6" w:name="l1761"/>
            <w:bookmarkEnd w:id="15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78F11B8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BA866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7" w:name="l1762"/>
            <w:bookmarkEnd w:id="15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4A5BF855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3B802B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8" w:name="l1763"/>
            <w:bookmarkEnd w:id="15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B0C6D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9" w:name="l1764"/>
            <w:bookmarkEnd w:id="15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CC8078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D6C54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0" w:name="l1765"/>
            <w:bookmarkEnd w:id="16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35089132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52BB28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1" w:name="l1766"/>
            <w:bookmarkEnd w:id="16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E2D08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2" w:name="l1767"/>
            <w:bookmarkEnd w:id="16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566096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83B01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3" w:name="l1768"/>
            <w:bookmarkEnd w:id="16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0070813F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B6EF6D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4" w:name="l1769"/>
            <w:bookmarkEnd w:id="16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Типовые примеры допускаемых нарушений правил дорожного движения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0BEE4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5" w:name="l1770"/>
            <w:bookmarkEnd w:id="16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79C1172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A1E23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6" w:name="l1771"/>
            <w:bookmarkEnd w:id="16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CF5DFE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1B0DF3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7" w:name="l1772"/>
            <w:bookmarkEnd w:id="16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F308B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7DA2D10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3B389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A90" w:rsidRPr="00B75A90" w14:paraId="5E33FD38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9C6B59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8" w:name="l1773"/>
            <w:bookmarkEnd w:id="16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автомобилей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CF370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9" w:name="l1774"/>
            <w:bookmarkEnd w:id="16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E7F17E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C5E02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0" w:name="l1775"/>
            <w:bookmarkEnd w:id="17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1979A88B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864622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1" w:name="l1776"/>
            <w:bookmarkEnd w:id="17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3D325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2" w:name="l1777"/>
            <w:bookmarkEnd w:id="17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7BC0D89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431B4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3" w:name="l1778"/>
            <w:bookmarkEnd w:id="17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0F6DEBEB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438FBF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4" w:name="l1779"/>
            <w:bookmarkEnd w:id="17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Кузов автомобиля, системы пассивной безопасности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EE758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5" w:name="l1780"/>
            <w:bookmarkEnd w:id="17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6C1F2EC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5282B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6" w:name="l1781"/>
            <w:bookmarkEnd w:id="17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BD774D2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0061C1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7" w:name="l1782"/>
            <w:bookmarkEnd w:id="17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B2E94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8" w:name="l1783"/>
            <w:bookmarkEnd w:id="17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EAB28A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4421F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9" w:name="l1784"/>
            <w:bookmarkEnd w:id="17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0B799B3A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A95457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0" w:name="l1785"/>
            <w:bookmarkEnd w:id="18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153BF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1" w:name="l1786"/>
            <w:bookmarkEnd w:id="18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3AB1D1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8806C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2" w:name="l1787"/>
            <w:bookmarkEnd w:id="18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6EF26060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44AEC0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3" w:name="l1788"/>
            <w:bookmarkEnd w:id="18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F0DBD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4" w:name="l1789"/>
            <w:bookmarkEnd w:id="18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0F2D68C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1A105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5" w:name="l1790"/>
            <w:bookmarkEnd w:id="18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3CEEA204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68439A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6" w:name="l1791"/>
            <w:bookmarkEnd w:id="18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сцепления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F6472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7" w:name="l1792"/>
            <w:bookmarkEnd w:id="18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015A08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BD303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8" w:name="l1793"/>
            <w:bookmarkEnd w:id="18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073585D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CA419B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9" w:name="l1794"/>
            <w:bookmarkEnd w:id="18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439C1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0" w:name="l1795"/>
            <w:bookmarkEnd w:id="19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6FC814D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D3766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1" w:name="l1796"/>
            <w:bookmarkEnd w:id="19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5DEBA089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11D209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2" w:name="l1797"/>
            <w:bookmarkEnd w:id="19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B36CA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3" w:name="l1798"/>
            <w:bookmarkEnd w:id="19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205B094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8073E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4" w:name="l1799"/>
            <w:bookmarkEnd w:id="19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0D62AE85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7AA161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5" w:name="l1800"/>
            <w:bookmarkEnd w:id="19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Передняя и задняя подвески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8DD88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6" w:name="l1801"/>
            <w:bookmarkEnd w:id="19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16B7DE0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CC79A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7" w:name="l1802"/>
            <w:bookmarkEnd w:id="19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474803A5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CDCB0F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8" w:name="l1803"/>
            <w:bookmarkEnd w:id="19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F3AE6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9" w:name="l1804"/>
            <w:bookmarkEnd w:id="19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717688D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6CC82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0" w:name="l1805"/>
            <w:bookmarkEnd w:id="20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3EE04C68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C0ABAE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1" w:name="l1806"/>
            <w:bookmarkEnd w:id="20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870AC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2" w:name="l1807"/>
            <w:bookmarkEnd w:id="20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9B5429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C893F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3" w:name="l1808"/>
            <w:bookmarkEnd w:id="20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047E0E0A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E0130A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4" w:name="l1809"/>
            <w:bookmarkEnd w:id="20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4737A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5" w:name="l1810"/>
            <w:bookmarkEnd w:id="20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F2E02E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31B1C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6" w:name="l1811"/>
            <w:bookmarkEnd w:id="20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677F7C60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ED5AF0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7" w:name="l1812"/>
            <w:bookmarkEnd w:id="20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C6AA1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8" w:name="l1813"/>
            <w:bookmarkEnd w:id="20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E7711D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F4196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9" w:name="l1814"/>
            <w:bookmarkEnd w:id="20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3AEFC07F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D367A9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0" w:name="l1815"/>
            <w:bookmarkEnd w:id="21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3C90B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1" w:name="l1816"/>
            <w:bookmarkEnd w:id="21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389946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0F02E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2" w:name="l1817"/>
            <w:bookmarkEnd w:id="21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6A2B5E60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B89AC9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3" w:name="l1818"/>
            <w:bookmarkEnd w:id="21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16D1E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4" w:name="l1819"/>
            <w:bookmarkEnd w:id="21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017F96A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C3A20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5" w:name="l1820"/>
            <w:bookmarkEnd w:id="21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3B0E2926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D075F0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6" w:name="l1821"/>
            <w:bookmarkEnd w:id="21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4926F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7" w:name="l1822"/>
            <w:bookmarkEnd w:id="21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0567D29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06483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8" w:name="l1823"/>
            <w:bookmarkEnd w:id="21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8C4F472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4D5A51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9" w:name="l1824"/>
            <w:bookmarkEnd w:id="21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8EA22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0" w:name="l1825"/>
            <w:bookmarkEnd w:id="22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5EF8C0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DAFA6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1" w:name="l1826"/>
            <w:bookmarkEnd w:id="22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5CB4793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E287A4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2" w:name="l1827"/>
            <w:bookmarkEnd w:id="22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прицепов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7A6A5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3" w:name="l1828"/>
            <w:bookmarkEnd w:id="22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024E0AD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03547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4" w:name="l1829"/>
            <w:bookmarkEnd w:id="22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1F8DC37A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8598AE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5" w:name="l1830"/>
            <w:bookmarkEnd w:id="22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прицепа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3EFDF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6" w:name="l1831"/>
            <w:bookmarkEnd w:id="22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DA228D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059E1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7" w:name="l1832"/>
            <w:bookmarkEnd w:id="22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6A8B91E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90D5DF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8" w:name="l1833"/>
            <w:bookmarkEnd w:id="22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69887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9" w:name="l1834"/>
            <w:bookmarkEnd w:id="22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1AA5A09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0D920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0" w:name="l1835"/>
            <w:bookmarkEnd w:id="23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662281F4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D276D0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1" w:name="l1836"/>
            <w:bookmarkEnd w:id="23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Электрооборудование прицепа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24C4E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2" w:name="l1837"/>
            <w:bookmarkEnd w:id="23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07A2CCB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94CA5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3" w:name="l1838"/>
            <w:bookmarkEnd w:id="23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1E4F18A4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E0697F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4" w:name="l1839"/>
            <w:bookmarkEnd w:id="23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3C10A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5" w:name="l1840"/>
            <w:bookmarkEnd w:id="23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B5745C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1DF50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6" w:name="l1841"/>
            <w:bookmarkEnd w:id="23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367E391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711D66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7" w:name="l1842"/>
            <w:bookmarkEnd w:id="23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81B96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8" w:name="l1843"/>
            <w:bookmarkEnd w:id="23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14B1AA9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EA08F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9" w:name="l1844"/>
            <w:bookmarkEnd w:id="23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4B314F3E" w14:textId="77777777" w:rsidTr="00452657">
        <w:tc>
          <w:tcPr>
            <w:tcW w:w="5000" w:type="pct"/>
            <w:gridSpan w:val="4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92361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240" w:name="l1845"/>
            <w:bookmarkEnd w:id="240"/>
            <w:r w:rsidRPr="00B75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</w:tr>
      <w:tr w:rsidR="00B75A90" w:rsidRPr="00B75A90" w14:paraId="2F16DA25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B9DD5B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1" w:name="l1846"/>
            <w:bookmarkEnd w:id="24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6DD21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2" w:name="l1847"/>
            <w:bookmarkEnd w:id="24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7622652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8F28A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3" w:name="l1848"/>
            <w:bookmarkEnd w:id="24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7C1ACB0" w14:textId="77777777" w:rsidTr="00452657">
        <w:tc>
          <w:tcPr>
            <w:tcW w:w="5000" w:type="pct"/>
            <w:gridSpan w:val="4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BB8A9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244" w:name="l1849"/>
            <w:bookmarkEnd w:id="244"/>
            <w:r w:rsidRPr="00B75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B75A90" w:rsidRPr="00B75A90" w14:paraId="6AC4742C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0A94E2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5" w:name="l1850"/>
            <w:bookmarkEnd w:id="24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FE7DB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6" w:name="l1851"/>
            <w:bookmarkEnd w:id="24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5A2A9B1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8DB77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7" w:name="l1852"/>
            <w:bookmarkEnd w:id="24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405DF4F3" w14:textId="77777777" w:rsidTr="00452657">
        <w:tc>
          <w:tcPr>
            <w:tcW w:w="5000" w:type="pct"/>
            <w:gridSpan w:val="4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A9A65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48" w:name="l1853"/>
            <w:bookmarkEnd w:id="248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Информационные материалы</w:t>
            </w:r>
          </w:p>
        </w:tc>
      </w:tr>
      <w:tr w:rsidR="00B75A90" w:rsidRPr="00B75A90" w14:paraId="3C4E5739" w14:textId="77777777" w:rsidTr="00452657">
        <w:tc>
          <w:tcPr>
            <w:tcW w:w="5000" w:type="pct"/>
            <w:gridSpan w:val="4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8AD65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249" w:name="l1854"/>
            <w:bookmarkEnd w:id="249"/>
            <w:r w:rsidRPr="00B75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Информационный стенд</w:t>
            </w:r>
          </w:p>
        </w:tc>
      </w:tr>
      <w:tr w:rsidR="00B75A90" w:rsidRPr="00B75A90" w14:paraId="00FD05F1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74EA6B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0" w:name="l1855"/>
            <w:bookmarkEnd w:id="25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Закон Российской Федерации </w:t>
            </w:r>
            <w:hyperlink r:id="rId6" w:anchor="l2" w:tgtFrame="_blank" w:history="1">
              <w:r w:rsidRPr="00B75A9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от 7 февраля 1992 г. N 2300-1</w:t>
              </w:r>
            </w:hyperlink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 "О защите прав потребителей"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51D40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1" w:name="l1856"/>
            <w:bookmarkEnd w:id="25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423EE8A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6F402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2" w:name="l1857"/>
            <w:bookmarkEnd w:id="25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36DA4FB4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D9A601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3" w:name="l1858"/>
            <w:bookmarkEnd w:id="25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C2285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4" w:name="l1859"/>
            <w:bookmarkEnd w:id="25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78931A6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68002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5" w:name="l1860"/>
            <w:bookmarkEnd w:id="25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217BD80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307212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6" w:name="l1861"/>
            <w:bookmarkEnd w:id="25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9519E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7" w:name="l1862"/>
            <w:bookmarkEnd w:id="25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2C0F3BB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718C1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8" w:name="l1863"/>
            <w:bookmarkEnd w:id="25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665C6E4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CD9000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9" w:name="l1864"/>
            <w:bookmarkEnd w:id="25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1A01D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0" w:name="l1865"/>
            <w:bookmarkEnd w:id="26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00C4F3D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CB401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1" w:name="l1866"/>
            <w:bookmarkEnd w:id="26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0368BF9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8C21DF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2" w:name="l1867"/>
            <w:bookmarkEnd w:id="26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FC4A6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3" w:name="l1868"/>
            <w:bookmarkEnd w:id="26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1CBECB2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835A9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4" w:name="l1869"/>
            <w:bookmarkEnd w:id="26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8FB2D93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A4AFBD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5" w:name="l1870"/>
            <w:bookmarkEnd w:id="26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F6CF3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6" w:name="l1871"/>
            <w:bookmarkEnd w:id="26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2E79081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38254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7" w:name="l1872"/>
            <w:bookmarkEnd w:id="26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F3239C2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1021F7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8" w:name="l1873"/>
            <w:bookmarkEnd w:id="26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F3D81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9" w:name="l1874"/>
            <w:bookmarkEnd w:id="26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5B608F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834D1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0" w:name="l1875"/>
            <w:bookmarkEnd w:id="27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5336B53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DEBAB7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1" w:name="l1876"/>
            <w:bookmarkEnd w:id="27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ADE66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2" w:name="l1877"/>
            <w:bookmarkEnd w:id="27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D6CFB2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EBB2B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3" w:name="l1878"/>
            <w:bookmarkEnd w:id="27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1F9FC1FD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A91104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4" w:name="l1879"/>
            <w:bookmarkEnd w:id="27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FE935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5" w:name="l1880"/>
            <w:bookmarkEnd w:id="27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166E54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7737A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6" w:name="l1881"/>
            <w:bookmarkEnd w:id="27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6DB89091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E1CE17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7" w:name="l1882"/>
            <w:bookmarkEnd w:id="27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AC37A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8" w:name="l1883"/>
            <w:bookmarkEnd w:id="27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610" w:type="pct"/>
          </w:tcPr>
          <w:p w14:paraId="34DEC4D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329CD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9" w:name="l1884"/>
            <w:bookmarkEnd w:id="27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6A9D8040" w14:textId="77777777" w:rsidTr="00452657">
        <w:tc>
          <w:tcPr>
            <w:tcW w:w="293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8EF30D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0" w:name="l1885"/>
            <w:bookmarkEnd w:id="28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Адрес официального сайта в информационно-телекоммуникационной сети "Интернет" сайт: «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avtolady</w:t>
            </w:r>
            <w:proofErr w:type="spellEnd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nk</w:t>
            </w:r>
            <w:proofErr w:type="spellEnd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0F149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24968B2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6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66036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374DFE6D" w14:textId="77777777" w:rsidR="00B75A90" w:rsidRPr="00B75A90" w:rsidRDefault="00B75A90" w:rsidP="00B75A90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5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оборудования по предмету "Первая помощь при дорожно-транспортном происшествии"</w:t>
      </w:r>
      <w:bookmarkStart w:id="281" w:name="l1886"/>
      <w:bookmarkEnd w:id="28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9"/>
        <w:gridCol w:w="1392"/>
        <w:gridCol w:w="1041"/>
        <w:gridCol w:w="1523"/>
      </w:tblGrid>
      <w:tr w:rsidR="00B75A90" w:rsidRPr="00B75A90" w14:paraId="594D90A5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267A0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82" w:name="l1888"/>
            <w:bookmarkStart w:id="283" w:name="l1889"/>
            <w:bookmarkEnd w:id="282"/>
            <w:bookmarkEnd w:id="283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учебных материалов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23737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84" w:name="l1890"/>
            <w:bookmarkEnd w:id="284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57" w:type="pct"/>
          </w:tcPr>
          <w:p w14:paraId="6411AD2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2C232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85" w:name="l1891"/>
            <w:bookmarkEnd w:id="285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75A90" w:rsidRPr="00B75A90" w14:paraId="5C21499B" w14:textId="77777777" w:rsidTr="00452657">
        <w:tc>
          <w:tcPr>
            <w:tcW w:w="5000" w:type="pct"/>
            <w:gridSpan w:val="4"/>
          </w:tcPr>
          <w:p w14:paraId="0FB2DEF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86" w:name="l1892"/>
            <w:bookmarkEnd w:id="286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B75A90" w:rsidRPr="00B75A90" w14:paraId="7F15BCE3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1193E8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7" w:name="l1893"/>
            <w:bookmarkEnd w:id="28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Тренажер-манекен взрослого пострадавшего (голова, торс, конечности) с выносным 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электрическим контроллером для отработки приемов сердечно-легочной реанимации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63E18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8" w:name="l1894"/>
            <w:bookmarkEnd w:id="28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557" w:type="pct"/>
          </w:tcPr>
          <w:p w14:paraId="5FCFE55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9EFB2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9" w:name="l1895"/>
            <w:bookmarkEnd w:id="28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4F32CD8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FC59BB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0" w:name="l1896"/>
            <w:bookmarkEnd w:id="29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Тренажер-манекен взрослого пострадавшего (голова, торс) без контроллера для отработки приемов сердечно-легочной реанимации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0B522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1" w:name="l1897"/>
            <w:bookmarkEnd w:id="29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405B2EF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262F5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2" w:name="l1898"/>
            <w:bookmarkEnd w:id="29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44C3929F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0C2733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3" w:name="l1899"/>
            <w:bookmarkEnd w:id="29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48830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4" w:name="l1900"/>
            <w:bookmarkEnd w:id="29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31D68F0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3A25A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5" w:name="l1901"/>
            <w:bookmarkEnd w:id="29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187000E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DCA984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6" w:name="l1902"/>
            <w:bookmarkEnd w:id="29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искусственного дыхания)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5FF8E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7" w:name="l1903"/>
            <w:bookmarkEnd w:id="29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3DDDA35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D03B7C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8" w:name="l1904"/>
            <w:bookmarkEnd w:id="29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75A90" w:rsidRPr="00B75A90" w14:paraId="623C18DC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19E43D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9" w:name="l1905"/>
            <w:bookmarkEnd w:id="29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Мотоциклетный шлем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55D91F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0" w:name="l1906"/>
            <w:bookmarkEnd w:id="30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557" w:type="pct"/>
          </w:tcPr>
          <w:p w14:paraId="2F772F6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61BA7E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1" w:name="l1907"/>
            <w:bookmarkEnd w:id="30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33FA331E" w14:textId="77777777" w:rsidTr="00452657">
        <w:tc>
          <w:tcPr>
            <w:tcW w:w="5000" w:type="pct"/>
            <w:gridSpan w:val="4"/>
          </w:tcPr>
          <w:p w14:paraId="3692ACC1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02" w:name="l1908"/>
            <w:bookmarkEnd w:id="302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Расходные материалы</w:t>
            </w:r>
          </w:p>
        </w:tc>
      </w:tr>
      <w:tr w:rsidR="00B75A90" w:rsidRPr="00B75A90" w14:paraId="0D3A746C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87D8EC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3" w:name="l1909"/>
            <w:bookmarkEnd w:id="30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Аптечка для оказания первой помощи пострадавшим в дорожно-транспортных происшествиях (автомобильная)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99931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4" w:name="l1910"/>
            <w:bookmarkEnd w:id="30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1CAD1D3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46BFD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5" w:name="l1911"/>
            <w:bookmarkEnd w:id="305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75A90" w:rsidRPr="00B75A90" w14:paraId="7E0C1CB2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911A7E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6" w:name="l1912"/>
            <w:bookmarkEnd w:id="30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Табельные средства для оказания первой помощи: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bookmarkStart w:id="307" w:name="l1913"/>
            <w:bookmarkEnd w:id="30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 для проведения искусственного дыхания: лицевые маски с клапаном различных моделей. Средства для временной остановки кровотечения - жгуты.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bookmarkStart w:id="308" w:name="l1914"/>
            <w:bookmarkEnd w:id="30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иммобилизации для верхних, нижних конечностей, шейного отдела позвоночника (шины).</w:t>
            </w: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bookmarkStart w:id="309" w:name="l1915"/>
            <w:bookmarkEnd w:id="30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Перевязочные средства (бинты, салфетки, лейкопластырь)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B223A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0" w:name="l1916"/>
            <w:bookmarkEnd w:id="31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680E62E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F542B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1" w:name="l1917"/>
            <w:bookmarkEnd w:id="31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28802975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B5D2CC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2" w:name="l1918"/>
            <w:bookmarkEnd w:id="31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64B8F3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3" w:name="l1919"/>
            <w:bookmarkEnd w:id="31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5E17F7C6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895B4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4" w:name="l1920"/>
            <w:bookmarkEnd w:id="31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95B4F39" w14:textId="77777777" w:rsidTr="00452657">
        <w:tc>
          <w:tcPr>
            <w:tcW w:w="5000" w:type="pct"/>
            <w:gridSpan w:val="4"/>
          </w:tcPr>
          <w:p w14:paraId="57C345D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15" w:name="l1921"/>
            <w:bookmarkEnd w:id="315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Учебно-наглядные пособия</w:t>
            </w:r>
          </w:p>
        </w:tc>
      </w:tr>
      <w:tr w:rsidR="00B75A90" w:rsidRPr="00B75A90" w14:paraId="7E41CCF3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FB4328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6" w:name="l1922"/>
            <w:bookmarkEnd w:id="31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4C1C5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7" w:name="l1923"/>
            <w:bookmarkEnd w:id="31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2AE8020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A2D13D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8" w:name="l1924"/>
            <w:bookmarkEnd w:id="31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B75A90" w:rsidRPr="00B75A90" w14:paraId="7E1406B9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608488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9" w:name="l1925"/>
            <w:bookmarkEnd w:id="31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C931CB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0" w:name="l1926"/>
            <w:bookmarkEnd w:id="32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5388112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0738A0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1" w:name="l1927"/>
            <w:bookmarkEnd w:id="32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3F87872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52D4AD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2" w:name="l1928"/>
            <w:bookmarkEnd w:id="32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пособия: способы остановки кровотечения, сердечно-легочная реанимация, оптимальные положения, первая помощь при скелетной травме, ранениях и термической травме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B5D93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3" w:name="l1929"/>
            <w:bookmarkEnd w:id="32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785B3A84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E0DFD9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4" w:name="l1930"/>
            <w:bookmarkEnd w:id="32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72E6F7D4" w14:textId="77777777" w:rsidTr="00452657">
        <w:tc>
          <w:tcPr>
            <w:tcW w:w="5000" w:type="pct"/>
            <w:gridSpan w:val="4"/>
          </w:tcPr>
          <w:p w14:paraId="1E31ADD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25" w:name="l1931"/>
            <w:bookmarkEnd w:id="325"/>
            <w:r w:rsidRPr="00B75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B75A90" w:rsidRPr="00B75A90" w14:paraId="1F76C35C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BE8158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6" w:name="l1932"/>
            <w:bookmarkEnd w:id="326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Компьютер с соответствующим программным обеспечением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74D43A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7" w:name="l1933"/>
            <w:bookmarkEnd w:id="327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30FE84F2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3F038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8" w:name="l1934"/>
            <w:bookmarkEnd w:id="328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75A90" w:rsidRPr="00B75A90" w14:paraId="3346F6BF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31632F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9" w:name="l1935"/>
            <w:bookmarkEnd w:id="329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B6D5D8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0" w:name="l1936"/>
            <w:bookmarkEnd w:id="330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58369C2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11787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1" w:name="l1937"/>
            <w:bookmarkEnd w:id="331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5A90" w:rsidRPr="00B75A90" w14:paraId="628DCCF6" w14:textId="77777777" w:rsidTr="00B75A90">
        <w:tc>
          <w:tcPr>
            <w:tcW w:w="288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74D9D9" w14:textId="77777777" w:rsidR="00B75A90" w:rsidRPr="00B75A90" w:rsidRDefault="00B75A90" w:rsidP="00B75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2" w:name="l1938"/>
            <w:bookmarkEnd w:id="332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Экран (электронная доска)</w:t>
            </w:r>
          </w:p>
        </w:tc>
        <w:tc>
          <w:tcPr>
            <w:tcW w:w="74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D6393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3" w:name="l1939"/>
            <w:bookmarkEnd w:id="333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557" w:type="pct"/>
          </w:tcPr>
          <w:p w14:paraId="225DD597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1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D7B6D5" w14:textId="77777777" w:rsidR="00B75A90" w:rsidRPr="00B75A90" w:rsidRDefault="00B75A90" w:rsidP="00B75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4" w:name="l1940"/>
            <w:bookmarkEnd w:id="334"/>
            <w:r w:rsidRPr="00B75A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5704CEB6" w14:textId="77777777" w:rsidR="00B75A90" w:rsidRPr="00B75A90" w:rsidRDefault="00B75A90" w:rsidP="00B75A9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FC243E" w14:textId="1C0716DD" w:rsidR="00B75A90" w:rsidRPr="00B75A90" w:rsidRDefault="00B75A90" w:rsidP="00B75A9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5.4.4. </w:t>
      </w:r>
      <w:r w:rsidRPr="00B75A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Литература и методические материалы по образовательной деятельности</w:t>
      </w:r>
    </w:p>
    <w:p w14:paraId="68073058" w14:textId="77777777" w:rsidR="00B75A90" w:rsidRPr="00B75A90" w:rsidRDefault="00B75A90" w:rsidP="00B75A9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литература</w:t>
      </w:r>
    </w:p>
    <w:p w14:paraId="76D6874B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35" w:name="_Hlk113257023"/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hyperlink r:id="rId7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Автошкола МААШ. Азбука первой помощи пострадавшим в дорожно-транспортных происшествиях</w:t>
        </w:r>
      </w:hyperlink>
    </w:p>
    <w:p w14:paraId="1F113498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hyperlink r:id="rId8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Автошкола МААШ. Азбука психологии водителя</w:t>
        </w:r>
      </w:hyperlink>
    </w:p>
    <w:p w14:paraId="721B77DE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hyperlink r:id="rId9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Автошкола МААШ. Азбука по основам управления транспортными средствами. Базовый цикл</w:t>
        </w:r>
      </w:hyperlink>
    </w:p>
    <w:p w14:paraId="22D278E2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hyperlink r:id="rId10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Автошкола МААШ. Методическое пособие для преподавателей ПДД и инструкторов учебного вождения</w:t>
        </w:r>
      </w:hyperlink>
    </w:p>
    <w:bookmarkEnd w:id="335"/>
    <w:p w14:paraId="7F744C0A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hyperlink r:id="rId11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Автошкола МААШ. Азбука по организации и выполнению грузовых перевозок автомобильным транспортом</w:t>
        </w:r>
      </w:hyperlink>
    </w:p>
    <w:p w14:paraId="2B9628F3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hyperlink r:id="rId12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Автошкола МААШ. Азбука по организ</w:t>
        </w:r>
        <w:bookmarkStart w:id="336" w:name="_GoBack"/>
        <w:bookmarkEnd w:id="336"/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ации и выполнению пассажирских перевозок автомобильным транспортом</w:t>
        </w:r>
      </w:hyperlink>
    </w:p>
    <w:p w14:paraId="3AADBBEF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37" w:name="_Hlk113257104"/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hyperlink r:id="rId13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Автошкола МААШ. Азбука по основам управления транспортными средствами категории "B". Специальный цикл</w:t>
        </w:r>
      </w:hyperlink>
    </w:p>
    <w:p w14:paraId="360F8881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Дополнительная литература</w:t>
      </w:r>
    </w:p>
    <w:p w14:paraId="0CF49E0C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hyperlink r:id="rId14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Правовые основы деятельности водителя. Смагин А.В.</w:t>
        </w:r>
      </w:hyperlink>
    </w:p>
    <w:p w14:paraId="1F5FFC64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hyperlink r:id="rId15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Безопасность дорожного движения в экзаменационных билетах и в жизни. Зеленин С.Ф.</w:t>
        </w:r>
      </w:hyperlink>
    </w:p>
    <w:p w14:paraId="40624D7D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hyperlink r:id="rId16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Основы управления автомобилем и безопасность движения. </w:t>
        </w:r>
        <w:proofErr w:type="spellStart"/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Майборода</w:t>
        </w:r>
        <w:proofErr w:type="spellEnd"/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О.В.</w:t>
        </w:r>
      </w:hyperlink>
    </w:p>
    <w:p w14:paraId="164380FD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hyperlink r:id="rId17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Учебник по вождению автомобиля. Зеленин С.Ф.</w:t>
        </w:r>
      </w:hyperlink>
    </w:p>
    <w:p w14:paraId="36B835D0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Style w:val="a5"/>
          <w:bCs/>
          <w:color w:val="000000" w:themeColor="text1"/>
          <w:u w:val="none"/>
          <w:shd w:val="clear" w:color="auto" w:fill="FFFFFF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hyperlink r:id="rId18" w:history="1">
        <w:r w:rsidRPr="00B75A90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Психологические аспекты безопасности дорожного движения в России. Глухов А.К.</w:t>
        </w:r>
      </w:hyperlink>
    </w:p>
    <w:bookmarkEnd w:id="337"/>
    <w:p w14:paraId="53F5467A" w14:textId="77777777" w:rsidR="00B75A90" w:rsidRPr="00B75A90" w:rsidRDefault="00B75A90" w:rsidP="00B75A90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Электронные учебно-наглядные пособия</w:t>
      </w:r>
    </w:p>
    <w:p w14:paraId="039D8EF7" w14:textId="77777777" w:rsidR="00B75A90" w:rsidRPr="00B75A90" w:rsidRDefault="00B75A90" w:rsidP="00B75A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 экзаменам в ГИБДД. Учебное пособие. МААШ. С</w:t>
      </w:r>
      <w:r w:rsidRPr="00B75A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>. 2022г.</w:t>
      </w:r>
    </w:p>
    <w:p w14:paraId="4E8248A3" w14:textId="77777777" w:rsidR="00B75A90" w:rsidRPr="00B75A90" w:rsidRDefault="00B75A90" w:rsidP="00B75A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 практическому экзамену в ГИБДД. Учебное пособие. МААШ. С</w:t>
      </w:r>
      <w:r w:rsidRPr="00B75A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>. 2021г.</w:t>
      </w:r>
    </w:p>
    <w:p w14:paraId="772963D0" w14:textId="77777777" w:rsidR="00B75A90" w:rsidRPr="00B75A90" w:rsidRDefault="00B75A90" w:rsidP="00B75A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>Видеоматериал в сети Интернет и материал имеющихся в видеотеке автошколы.</w:t>
      </w:r>
    </w:p>
    <w:p w14:paraId="09E71129" w14:textId="77777777" w:rsidR="00B75A90" w:rsidRPr="00B75A90" w:rsidRDefault="00B75A90" w:rsidP="00B75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A90">
        <w:rPr>
          <w:rFonts w:ascii="Times New Roman" w:hAnsi="Times New Roman" w:cs="Times New Roman"/>
          <w:color w:val="000000" w:themeColor="text1"/>
          <w:sz w:val="24"/>
          <w:szCs w:val="24"/>
        </w:rPr>
        <w:t>5.4.5.З</w:t>
      </w:r>
      <w:r w:rsidRPr="00B75A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акрытая площадка имеется установленное по периметру ограждение, препятствующее движению по территории транспортных средств и пешеходов, за исключением транспортных средств, используемых для обучения вождению и проведения квалификационного экзамена, и лиц, непосредственно задействованных в проведении квалификационного экзамена, согласно </w:t>
      </w:r>
      <w:hyperlink r:id="rId19" w:anchor="l225" w:tgtFrame="_blank" w:history="1">
        <w:r w:rsidRPr="00B75A9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пункту 2</w:t>
        </w:r>
      </w:hyperlink>
      <w:r w:rsidRPr="00B75A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Требований к техническим средствам контроля знаний и навыков управления транспортными средствами кандидатов в водители, прилагаемых к Правилам проведения экзаменов на право управления транспортными средствами и выдачи водительских удостоверений, утвержденным постановлением Правительства Российской Федерации от 24 октября 2014 г. N 1097 "О допуске к управлению транспортными средствами»</w:t>
      </w:r>
    </w:p>
    <w:p w14:paraId="008A0945" w14:textId="77777777" w:rsidR="00B75A90" w:rsidRPr="00B75A90" w:rsidRDefault="00B75A90" w:rsidP="00B75A90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B75A90">
        <w:rPr>
          <w:color w:val="000000" w:themeColor="text1"/>
        </w:rPr>
        <w:t>Размеры закрытой площадки или автодрома для первоначального обучения вождению транспортных средств составляет 3 Га. Для разметки границ выполнения соответствующих заданий применяются конуса разметочные (ограничительные), стойки разметочные, вехи стержневые.</w:t>
      </w:r>
      <w:bookmarkStart w:id="338" w:name="l1943"/>
      <w:bookmarkEnd w:id="338"/>
    </w:p>
    <w:p w14:paraId="4A925875" w14:textId="77777777" w:rsidR="00B75A90" w:rsidRPr="00B75A90" w:rsidRDefault="00B75A90" w:rsidP="00B75A90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B75A90">
        <w:rPr>
          <w:color w:val="000000" w:themeColor="text1"/>
        </w:rPr>
        <w:t>Зоны испытательных упражнений автодрома, автоматизированного автодрома и закрытой площадки имеет однородное цементобетонное покрытие согласно </w:t>
      </w:r>
      <w:hyperlink r:id="rId20" w:anchor="l314" w:tgtFrame="_blank" w:history="1">
        <w:r w:rsidRPr="00B75A90">
          <w:rPr>
            <w:rStyle w:val="a5"/>
            <w:color w:val="000000" w:themeColor="text1"/>
          </w:rPr>
          <w:t>пункту 5</w:t>
        </w:r>
      </w:hyperlink>
      <w:r w:rsidRPr="00B75A90">
        <w:rPr>
          <w:color w:val="000000" w:themeColor="text1"/>
        </w:rPr>
        <w:t> Требований к техническим средствам контроля.</w:t>
      </w:r>
      <w:bookmarkStart w:id="339" w:name="l1944"/>
      <w:bookmarkEnd w:id="339"/>
    </w:p>
    <w:p w14:paraId="6B5869C7" w14:textId="77777777" w:rsidR="00B75A90" w:rsidRPr="00B75A90" w:rsidRDefault="00B75A90" w:rsidP="00B75A90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B75A90">
        <w:rPr>
          <w:color w:val="000000" w:themeColor="text1"/>
        </w:rPr>
        <w:lastRenderedPageBreak/>
        <w:t>Наклонный участок имеет продольный уклон в пределах 8 - 16 процентов включительно. Использование колейной эстакады не допускается согласно </w:t>
      </w:r>
      <w:hyperlink r:id="rId21" w:anchor="l314" w:tgtFrame="_blank" w:history="1">
        <w:r w:rsidRPr="00B75A90">
          <w:rPr>
            <w:rStyle w:val="a5"/>
            <w:color w:val="000000" w:themeColor="text1"/>
          </w:rPr>
          <w:t>пункту 5</w:t>
        </w:r>
      </w:hyperlink>
      <w:r w:rsidRPr="00B75A90">
        <w:rPr>
          <w:color w:val="000000" w:themeColor="text1"/>
        </w:rPr>
        <w:t> Требований к техническим средствам контроля.</w:t>
      </w:r>
      <w:bookmarkStart w:id="340" w:name="l1945"/>
      <w:bookmarkEnd w:id="340"/>
    </w:p>
    <w:p w14:paraId="39DEE477" w14:textId="77777777" w:rsidR="00B75A90" w:rsidRPr="00B75A90" w:rsidRDefault="00B75A90" w:rsidP="00B75A90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B75A90">
        <w:rPr>
          <w:color w:val="000000" w:themeColor="text1"/>
        </w:rPr>
        <w:t>На участках, предназначенных для движения транспортных средств, должен быть предусмотрен водоотвод. Проезжая часть должна быть горизонтальной с максимальным продольным уклоном не более 100 промилле согласно </w:t>
      </w:r>
      <w:hyperlink r:id="rId22" w:anchor="l314" w:tgtFrame="_blank" w:history="1">
        <w:r w:rsidRPr="00B75A90">
          <w:rPr>
            <w:rStyle w:val="a5"/>
            <w:color w:val="000000" w:themeColor="text1"/>
          </w:rPr>
          <w:t>пункту 5</w:t>
        </w:r>
      </w:hyperlink>
      <w:r w:rsidRPr="00B75A90">
        <w:rPr>
          <w:color w:val="000000" w:themeColor="text1"/>
        </w:rPr>
        <w:t> Требований к техническим средствам контроля.</w:t>
      </w:r>
      <w:bookmarkStart w:id="341" w:name="l1946"/>
      <w:bookmarkEnd w:id="341"/>
    </w:p>
    <w:p w14:paraId="36EF75BC" w14:textId="77777777" w:rsidR="00B75A90" w:rsidRPr="00B75A90" w:rsidRDefault="00B75A90" w:rsidP="00B75A90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B75A90">
        <w:rPr>
          <w:color w:val="000000" w:themeColor="text1"/>
        </w:rPr>
        <w:t>Коэффициент сцепления покрытия должен обеспечивать безопасные условия движения. В зоне движения транспортных средств не допускается наличие посторонних предметов, не имеющих отношения к обустройству автодрома (закрытой площадки) согласно </w:t>
      </w:r>
      <w:hyperlink r:id="rId23" w:anchor="l314" w:tgtFrame="_blank" w:history="1">
        <w:r w:rsidRPr="00B75A90">
          <w:rPr>
            <w:rStyle w:val="a5"/>
            <w:color w:val="000000" w:themeColor="text1"/>
          </w:rPr>
          <w:t>пункту 5</w:t>
        </w:r>
      </w:hyperlink>
      <w:r w:rsidRPr="00B75A90">
        <w:rPr>
          <w:color w:val="000000" w:themeColor="text1"/>
        </w:rPr>
        <w:t> Требований к техническим средствам контроля.</w:t>
      </w:r>
      <w:bookmarkStart w:id="342" w:name="l1947"/>
      <w:bookmarkEnd w:id="342"/>
    </w:p>
    <w:p w14:paraId="1B84723C" w14:textId="77777777" w:rsidR="00B75A90" w:rsidRPr="00B75A90" w:rsidRDefault="00B75A90" w:rsidP="00B75A90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B75A90">
        <w:rPr>
          <w:color w:val="000000" w:themeColor="text1"/>
        </w:rPr>
        <w:t xml:space="preserve">Коэффициент сцепления колеса автомобиля с покрытием должен быть не менее 0,3 при его измерении измерительным колесом стандартным с покрышкой с протектором без рисунка в соответствии с пунктом 5.2.2 Национального стандарта Российской Федерации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 ГОСТ Р 50597-2017, утвержденного приказом Федерального агентства по техническому регулированию и метрологии от 26 сентября 2017 г. N 1245-ст </w:t>
      </w:r>
      <w:bookmarkStart w:id="343" w:name="l1948"/>
      <w:bookmarkStart w:id="344" w:name="l38919"/>
      <w:bookmarkEnd w:id="343"/>
      <w:bookmarkEnd w:id="344"/>
    </w:p>
    <w:p w14:paraId="07416580" w14:textId="431F1F78" w:rsidR="00C17E7B" w:rsidRPr="00B75A90" w:rsidRDefault="00B75A90" w:rsidP="00B75A90">
      <w:pPr>
        <w:rPr>
          <w:color w:val="000000" w:themeColor="text1"/>
        </w:rPr>
      </w:pPr>
      <w:r w:rsidRPr="00B75A90">
        <w:rPr>
          <w:color w:val="000000" w:themeColor="text1"/>
        </w:rPr>
        <w:t>При снижении естественной освещенности до 20 люксов должны использоваться наружные осветительные установки согласно </w:t>
      </w:r>
      <w:hyperlink r:id="rId24" w:anchor="l227" w:tgtFrame="_blank" w:history="1">
        <w:r w:rsidRPr="00B75A90">
          <w:rPr>
            <w:rStyle w:val="a5"/>
            <w:color w:val="000000" w:themeColor="text1"/>
          </w:rPr>
          <w:t>пункту 5</w:t>
        </w:r>
      </w:hyperlink>
      <w:r w:rsidRPr="00B75A90">
        <w:rPr>
          <w:color w:val="000000" w:themeColor="text1"/>
        </w:rPr>
        <w:t> Требований к техническим средствам контроля.</w:t>
      </w:r>
    </w:p>
    <w:sectPr w:rsidR="00C17E7B" w:rsidRPr="00B7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52A82"/>
    <w:multiLevelType w:val="hybridMultilevel"/>
    <w:tmpl w:val="1F2E9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EA"/>
    <w:rsid w:val="00B75A90"/>
    <w:rsid w:val="00C17E7B"/>
    <w:rsid w:val="00D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F72E"/>
  <w15:chartTrackingRefBased/>
  <w15:docId w15:val="{B490B2F4-39AF-4640-8AE0-45581AF8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5A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75A90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B75A90"/>
  </w:style>
  <w:style w:type="paragraph" w:customStyle="1" w:styleId="dt-p">
    <w:name w:val="dt-p"/>
    <w:basedOn w:val="a"/>
    <w:rsid w:val="00B7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maash.su/index.php?dispatch=products.view&amp;product_id=1284" TargetMode="External"/><Relationship Id="rId13" Type="http://schemas.openxmlformats.org/officeDocument/2006/relationships/hyperlink" Target="https://shop.maash.su/index.php?dispatch=products.view&amp;product_id=1335" TargetMode="External"/><Relationship Id="rId18" Type="http://schemas.openxmlformats.org/officeDocument/2006/relationships/hyperlink" Target="https://shop.maash.su/index.php?dispatch=products.view&amp;product_id=46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1&amp;documentId=387058" TargetMode="External"/><Relationship Id="rId7" Type="http://schemas.openxmlformats.org/officeDocument/2006/relationships/hyperlink" Target="https://shop.maash.su/index.php?dispatch=products.view&amp;product_id=362" TargetMode="External"/><Relationship Id="rId12" Type="http://schemas.openxmlformats.org/officeDocument/2006/relationships/hyperlink" Target="https://shop.maash.su/index.php?dispatch=products.view&amp;product_id=1326" TargetMode="External"/><Relationship Id="rId17" Type="http://schemas.openxmlformats.org/officeDocument/2006/relationships/hyperlink" Target="https://shop.maash.su/index.php?dispatch=products.view&amp;product_id=38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hop.maash.su/index.php?dispatch=products.view&amp;product_id=271" TargetMode="External"/><Relationship Id="rId20" Type="http://schemas.openxmlformats.org/officeDocument/2006/relationships/hyperlink" Target="https://normativ.kontur.ru/document?moduleId=1&amp;documentId=38705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95796" TargetMode="External"/><Relationship Id="rId11" Type="http://schemas.openxmlformats.org/officeDocument/2006/relationships/hyperlink" Target="https://shop.maash.su/index.php?dispatch=products.view&amp;product_id=1325" TargetMode="External"/><Relationship Id="rId24" Type="http://schemas.openxmlformats.org/officeDocument/2006/relationships/hyperlink" Target="https://normativ.kontur.ru/document?moduleId=1&amp;documentId=3870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op.maash.su/index.php?dispatch=products.view&amp;product_id=378" TargetMode="External"/><Relationship Id="rId23" Type="http://schemas.openxmlformats.org/officeDocument/2006/relationships/hyperlink" Target="https://normativ.kontur.ru/document?moduleId=1&amp;documentId=387058" TargetMode="External"/><Relationship Id="rId10" Type="http://schemas.openxmlformats.org/officeDocument/2006/relationships/hyperlink" Target="https://shop.maash.su/index.php?dispatch=products.view&amp;product_id=363" TargetMode="External"/><Relationship Id="rId19" Type="http://schemas.openxmlformats.org/officeDocument/2006/relationships/hyperlink" Target="https://normativ.kontur.ru/document?moduleId=1&amp;documentId=3870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p.maash.su/index.php?dispatch=products.view&amp;product_id=1324" TargetMode="External"/><Relationship Id="rId14" Type="http://schemas.openxmlformats.org/officeDocument/2006/relationships/hyperlink" Target="https://shop.maash.su/index.php?dispatch=products.view&amp;product_id=277" TargetMode="External"/><Relationship Id="rId22" Type="http://schemas.openxmlformats.org/officeDocument/2006/relationships/hyperlink" Target="https://normativ.kontur.ru/document?moduleId=1&amp;documentId=387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8AEB1-AA91-4625-AD65-A50F822A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2062</Words>
  <Characters>11755</Characters>
  <Application>Microsoft Office Word</Application>
  <DocSecurity>0</DocSecurity>
  <Lines>97</Lines>
  <Paragraphs>27</Paragraphs>
  <ScaleCrop>false</ScaleCrop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2024-04-02T11:39:00Z</dcterms:created>
  <dcterms:modified xsi:type="dcterms:W3CDTF">2024-04-02T11:46:00Z</dcterms:modified>
</cp:coreProperties>
</file>