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E9" w:rsidRPr="00B85076" w:rsidRDefault="00D933B5" w:rsidP="00D9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76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Pr="00B85076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B85076">
        <w:rPr>
          <w:rFonts w:ascii="Times New Roman" w:hAnsi="Times New Roman" w:cs="Times New Roman"/>
          <w:sz w:val="28"/>
          <w:szCs w:val="28"/>
        </w:rPr>
        <w:t>»</w:t>
      </w: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P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FE9" w:rsidRP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FE9">
        <w:rPr>
          <w:rFonts w:ascii="Times New Roman" w:hAnsi="Times New Roman" w:cs="Times New Roman"/>
          <w:sz w:val="32"/>
          <w:szCs w:val="32"/>
        </w:rPr>
        <w:t>ПОЛОЖЕНИЕ</w:t>
      </w:r>
    </w:p>
    <w:p w:rsidR="000C747D" w:rsidRDefault="00CC26A3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C747D">
        <w:rPr>
          <w:rFonts w:ascii="Times New Roman" w:hAnsi="Times New Roman" w:cs="Times New Roman"/>
          <w:sz w:val="32"/>
          <w:szCs w:val="32"/>
        </w:rPr>
        <w:t xml:space="preserve">Б ОКАЗАНИИ </w:t>
      </w:r>
      <w:proofErr w:type="gramStart"/>
      <w:r w:rsidR="000C747D">
        <w:rPr>
          <w:rFonts w:ascii="Times New Roman" w:hAnsi="Times New Roman" w:cs="Times New Roman"/>
          <w:sz w:val="32"/>
          <w:szCs w:val="32"/>
        </w:rPr>
        <w:t>ПЛАТНЫХ</w:t>
      </w:r>
      <w:proofErr w:type="gramEnd"/>
      <w:r w:rsidR="000C74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2FE9" w:rsidRDefault="000C747D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ОБРАЗОВАТЕЛЬНЫХ УСЛУГ</w:t>
      </w: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366B" w:rsidRDefault="00DE366B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05E" w:rsidRDefault="001D005E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FE9">
        <w:rPr>
          <w:rFonts w:ascii="Times New Roman" w:hAnsi="Times New Roman" w:cs="Times New Roman"/>
          <w:sz w:val="26"/>
          <w:szCs w:val="26"/>
        </w:rPr>
        <w:t>г. Нижнекамск</w:t>
      </w:r>
    </w:p>
    <w:p w:rsidR="002C2FE9" w:rsidRDefault="00131E16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D933B5">
        <w:rPr>
          <w:rFonts w:ascii="Times New Roman" w:hAnsi="Times New Roman" w:cs="Times New Roman"/>
          <w:sz w:val="26"/>
          <w:szCs w:val="26"/>
        </w:rPr>
        <w:t>г.</w:t>
      </w:r>
    </w:p>
    <w:p w:rsidR="000C747D" w:rsidRDefault="000C747D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545C" w:rsidRDefault="00131E16" w:rsidP="00131E16">
      <w:pPr>
        <w:shd w:val="clear" w:color="auto" w:fill="FFFFFF"/>
        <w:spacing w:after="0" w:line="360" w:lineRule="auto"/>
        <w:ind w:left="-1276"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50228" cy="9590699"/>
            <wp:effectExtent l="19050" t="0" r="0" b="0"/>
            <wp:docPr id="1" name="Рисунок 0" descr="ПОЛОЖЕНИЕ  об оказании платных услуг 2024.docx огл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б оказании платных услуг 2024.docx оглавлени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7924" cy="961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BA" w:rsidRPr="009365BA" w:rsidRDefault="00DE366B" w:rsidP="00FF545C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E366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826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5BA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предоставления платных образовательных услуг</w:t>
      </w:r>
      <w:r w:rsidR="009365BA" w:rsidRPr="009365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43DF5" w:rsidRDefault="00843DF5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DF5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>Исполнитель для организации предоставления платных образовательных услуг:</w:t>
      </w:r>
    </w:p>
    <w:p w:rsidR="00DE366B" w:rsidRDefault="00843DF5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2.1.1. Изучает спрос на платные образовательные услуги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определяет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предполагает контингент обучающихся.</w:t>
      </w:r>
    </w:p>
    <w:p w:rsidR="00843DF5" w:rsidRDefault="00843DF5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2.1.2. Разрабатывает и утверждает по каждому виду платных образовательных услуг соответствующую образовательную программу. Составляет и утверждает учебные планы платных образовательных услуг.</w:t>
      </w:r>
    </w:p>
    <w:p w:rsidR="00843DF5" w:rsidRDefault="00843DF5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2.1.3. Определяет требования к представлению Потребителем и (или)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 др.).</w:t>
      </w:r>
    </w:p>
    <w:p w:rsidR="00843DF5" w:rsidRDefault="00843DF5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2.1.4. Принимает необходимые документы у Потребителя и (или) Заказчика и заключает с ними договоры на оказание платных образовательных услуг.</w:t>
      </w:r>
    </w:p>
    <w:p w:rsidR="00843DF5" w:rsidRDefault="00843DF5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2.1.5.</w:t>
      </w:r>
      <w:r w:rsidR="00F84907">
        <w:rPr>
          <w:rFonts w:ascii="Times New Roman" w:hAnsi="Times New Roman" w:cs="Times New Roman"/>
          <w:bCs/>
          <w:sz w:val="28"/>
          <w:szCs w:val="28"/>
        </w:rPr>
        <w:t xml:space="preserve"> Подготавливает проект приказа о зачислении Потребителей в число обучающихся.</w:t>
      </w:r>
    </w:p>
    <w:p w:rsidR="00F84907" w:rsidRDefault="00F84907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2.1.6. Определяет кадровый состав, занятый предоставлением этих услуг. Для оказания платных образовательных услуг Исполнитель может привлекать работников Учреждения, так и сторонних лиц, обладающих специальными знаниями и навыками, которые подтверждаются соответствующими документами об образовании, по трудовым и </w:t>
      </w:r>
      <w:r w:rsidR="00357913">
        <w:rPr>
          <w:rFonts w:ascii="Times New Roman" w:hAnsi="Times New Roman" w:cs="Times New Roman"/>
          <w:bCs/>
          <w:sz w:val="28"/>
          <w:szCs w:val="28"/>
        </w:rPr>
        <w:t>гражданско-правовым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договорам.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Физические лица, занимающиеся индивидуальной трудовой педагогической деятельностью обязаны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быть зарегистрированными в качестве индивидуальных предпринимателей.</w:t>
      </w:r>
    </w:p>
    <w:p w:rsidR="00F84907" w:rsidRDefault="00F84907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2.1.7. Организовывает текущий контроль качества и количества оказываемых платных образовательных услуг.</w:t>
      </w:r>
    </w:p>
    <w:p w:rsidR="00F84907" w:rsidRDefault="00F84907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Обеспечивает Потребителей и (или) Заказчиков бесплатной, доступной и достоверной информацией о платной образовательных услугах.</w:t>
      </w:r>
      <w:proofErr w:type="gramEnd"/>
    </w:p>
    <w:p w:rsidR="00F84907" w:rsidRDefault="00F84907" w:rsidP="00FF54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90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Информация о платных образовательных услугах, порядок заключения договора</w:t>
      </w:r>
    </w:p>
    <w:p w:rsidR="00AE5BD2" w:rsidRPr="00575191" w:rsidRDefault="00F84907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07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BD2">
        <w:rPr>
          <w:rFonts w:ascii="Times New Roman" w:hAnsi="Times New Roman" w:cs="Times New Roman"/>
          <w:bCs/>
          <w:sz w:val="28"/>
          <w:szCs w:val="28"/>
        </w:rPr>
        <w:t xml:space="preserve">Исполнитель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заключения договора предоставляет потребителю и (или) заказчику</w:t>
      </w:r>
      <w:r w:rsidR="00AE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достоверную информацию</w:t>
      </w:r>
      <w:r w:rsidR="00AE5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путем размещения в удобном для обозрения месте)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содержащую следующие сведения: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и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нахождения (юридический адрес)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сведения о наличии лицензии на правоведения образовательной деятельности с указанием регистрационного номера, срока действия, органа, их выдавшего;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 направленность реализуемых основных и дополнительных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формы и сроки их освоения;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образовательных услуг и порядок их предоставления;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платных образовательных услуг и порядок их оплаты;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приема и требования к </w:t>
      </w:r>
      <w:proofErr w:type="gramStart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документа, выдаваемого по окончании обучения.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требованию Потребителя и (или) Заказчика предоставляет: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лицензию на осуществление образовательной деятельности и другие 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регламентирующие организацию образовательного процесса;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телефон учредителя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договоров;</w:t>
      </w:r>
    </w:p>
    <w:p w:rsidR="00AE5BD2" w:rsidRPr="00575191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дополнительные образовательные услуги,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оказываемые за плату только с согласия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BD2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5B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категорий потребителей, имеющих право на получение скидок, а также перечень скидок, предоставляемых при оказании платных образовательных, услуг в соответствии с федеральными законами и иными нормативными правовыми актами. </w:t>
      </w:r>
    </w:p>
    <w:p w:rsidR="005B42A7" w:rsidRDefault="005B42A7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Филиал, отделение или другое территориально обособленное структурное подразделение Исполнителя предоставляет Потребителю информацию о наличии доверенности на осуществление правомочий Исполнителя.</w:t>
      </w:r>
    </w:p>
    <w:p w:rsidR="00967B13" w:rsidRDefault="005B42A7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- индивидуальный предприниматель, оказывающий образовательные услуги информацию о государственной регистрации в качестве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предпринимателя с указанием наименования зарегистрировавшего его органа.</w:t>
      </w:r>
    </w:p>
    <w:p w:rsidR="005B42A7" w:rsidRPr="00575191" w:rsidRDefault="00967B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обязан сообщать Потребителю по его просьбе другие, относящиеся к договору и соответствующей образовательной услуге, сведения.</w:t>
      </w:r>
    </w:p>
    <w:p w:rsidR="00967B13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Потребителя и (или) Заказчика могут быть:</w:t>
      </w:r>
    </w:p>
    <w:p w:rsidR="00967B13" w:rsidRDefault="00967B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объявления;</w:t>
      </w:r>
    </w:p>
    <w:p w:rsidR="00967B13" w:rsidRDefault="00967B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буклеты;</w:t>
      </w:r>
    </w:p>
    <w:p w:rsidR="00967B13" w:rsidRDefault="00967B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проспекты;</w:t>
      </w:r>
    </w:p>
    <w:p w:rsidR="00967B13" w:rsidRDefault="00967B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на стендах Исполнителя;</w:t>
      </w:r>
    </w:p>
    <w:p w:rsidR="00967B13" w:rsidRDefault="00967B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на официальном сайте Исполнителя.</w:t>
      </w:r>
    </w:p>
    <w:p w:rsidR="00AE5BD2" w:rsidRPr="00575191" w:rsidRDefault="00FF545C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заключается в письменной форме и должен содержать следующие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сведения:</w:t>
      </w:r>
    </w:p>
    <w:p w:rsidR="00AE5BD2" w:rsidRPr="00575191" w:rsidRDefault="003579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7B13" w:rsidRDefault="003579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паспортные данные, телефон и адрес Потребителя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BD2" w:rsidRPr="00575191" w:rsidRDefault="003579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оказания образовательных услуг;</w:t>
      </w:r>
    </w:p>
    <w:p w:rsidR="00AE5BD2" w:rsidRPr="00575191" w:rsidRDefault="003579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и направленность основных и дополнительных образовательных программ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(виды) образовательных услуг, их стоимость и порядок оплаты;</w:t>
      </w:r>
    </w:p>
    <w:p w:rsidR="00AE5BD2" w:rsidRPr="00575191" w:rsidRDefault="003579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необходимые сведения, связанные со спецификой оказываемых образовательных услуг;</w:t>
      </w:r>
    </w:p>
    <w:p w:rsidR="0016096B" w:rsidRDefault="00357913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должность, фамилия, имя, отчество лица, подписывающего договор от имени 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подпись, а также подпись Потребителя. Если договор подписывается</w:t>
      </w:r>
      <w:r w:rsidR="00967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руководителем 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или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должностным лицом, то дополнительно указывается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регламентирующий его полномочия в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сфере заключения договоров на оказание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платных образовательных услуг (доверенность), а также дата 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регистрационный номер </w:t>
      </w:r>
      <w:r w:rsidR="00AE5BD2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BD2" w:rsidRDefault="00AE5BD2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составляется в 2-х экземплярах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Заказчик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Исполнитель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лицом. Если заказчиком является организация,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предприятие, заключается 3-х сторонний договор, при этом указывается полное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юридический адрес, банковские реквизиты данной организации, учреждения,</w:t>
      </w:r>
      <w:r w:rsidR="0016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предприятия. У каждой из сторон находится по одному экземпляру договора.</w:t>
      </w:r>
    </w:p>
    <w:p w:rsidR="00E651FD" w:rsidRPr="00E651FD" w:rsidRDefault="00E651FD" w:rsidP="00FF54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Ответственность Исполнителя и Потребителя</w:t>
      </w:r>
    </w:p>
    <w:p w:rsidR="00E651FD" w:rsidRDefault="00E651FD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E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оказывает образовательные услуги в порядке и в сроки, определенные договором,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учебным планом, графиком учебного процесса и расписанием занятий. Режим занятий устанавливается Исполнителем.</w:t>
      </w:r>
    </w:p>
    <w:p w:rsidR="00E651FD" w:rsidRDefault="00E651FD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E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E651FD" w:rsidRDefault="00E651FD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E65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недостатков оказанных образовательных услуг,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их не в полном объеме, </w:t>
      </w:r>
      <w:proofErr w:type="gramStart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</w:t>
      </w:r>
      <w:proofErr w:type="gramEnd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 своему выбору потребо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вать:</w:t>
      </w:r>
    </w:p>
    <w:p w:rsidR="00981F66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договорами;</w:t>
      </w:r>
    </w:p>
    <w:p w:rsidR="00981F66" w:rsidRPr="00575191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соответствующего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уменьшения стоимости оказанных образовательных услуг;</w:t>
      </w:r>
    </w:p>
    <w:p w:rsidR="00981F66" w:rsidRPr="00575191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возмещение понесенных им расходов по устранению недостатков оказанных образовательных услуг своими силами третьими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F66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Потребитель вправе отказаться</w:t>
      </w:r>
      <w:r w:rsidRPr="0098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исполнения договора и потребовать полного возмещения убытков, если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недостатки в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 не устранены Исполнителем.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 также вправе расторгнуть договор, если им обнаружены</w:t>
      </w:r>
      <w:r w:rsidRPr="0098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оказанных образовательных услуг или иные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отступления от условий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F66" w:rsidRPr="00575191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4.5.Если Исполнителю своевременно </w:t>
      </w:r>
      <w:r w:rsidR="0019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</w:t>
      </w:r>
      <w:r w:rsidR="0019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оказанию образовательных услуг</w:t>
      </w:r>
      <w:r w:rsidR="0019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9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 время образовательных услуг стало очевидным, что они не будут осуществлены в срок, а также в случае просрочки оказания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 w:rsidR="0019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 вправе по своему выбору:</w:t>
      </w:r>
    </w:p>
    <w:p w:rsidR="00981F66" w:rsidRPr="00575191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назначить Исполнителю новый срок, в течение которого Исполнитель</w:t>
      </w:r>
      <w:r w:rsidR="00FF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приступить к оказанию образовательной услуги (или) закончить оказание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услуги;</w:t>
      </w:r>
    </w:p>
    <w:p w:rsidR="00981F66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поручить оказать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третьим лицам за разумную цену и</w:t>
      </w:r>
      <w:r w:rsidR="00FF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Исполнителя возмещения понесенных расходов;</w:t>
      </w:r>
    </w:p>
    <w:p w:rsidR="00981F66" w:rsidRPr="00575191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потребовать уменьшения стоимости образовательных услуг;</w:t>
      </w:r>
    </w:p>
    <w:p w:rsidR="00981F66" w:rsidRPr="00575191" w:rsidRDefault="00981F66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расторгнуть договор.</w:t>
      </w:r>
    </w:p>
    <w:p w:rsidR="00E651FD" w:rsidRDefault="00194D37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Потребитель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потребовать полного возмещения убытков, причиненных ему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нарушением сроков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окончания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образовательной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связи с недостатками оказанных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51FD" w:rsidRPr="00194D37" w:rsidRDefault="00194D37" w:rsidP="00FF54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Порядок получения и расходования средств</w:t>
      </w:r>
    </w:p>
    <w:p w:rsidR="00E651FD" w:rsidRDefault="00194D37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Стоимость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договоре по соглашению между Исполнителями и Потребителями.</w:t>
      </w:r>
    </w:p>
    <w:p w:rsidR="00194D37" w:rsidRDefault="00194D37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194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соответствии с постановлением Правительства РФ от 07 марта 1995года №239 « О мерах по упорядочению государственного регулирования цен (тарифов)» не входит в перечень услуг, цены на которые регулируются  на государств</w:t>
      </w:r>
      <w:r w:rsidR="007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енном уровне или уровне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</w:t>
      </w:r>
      <w:r w:rsidR="007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</w:t>
      </w:r>
      <w:r w:rsidR="007C295C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 w:rsidR="007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профессиональной переподготовке,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квалификации и стажировки</w:t>
      </w:r>
      <w:r w:rsidR="007C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федеральных государственных гражданских служащих.</w:t>
      </w:r>
      <w:proofErr w:type="gramEnd"/>
    </w:p>
    <w:p w:rsidR="003C6ABE" w:rsidRDefault="007C295C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обучения государственных гражданских Федеральных органов государственной власти определяется экономическими нормативами  стоимости</w:t>
      </w:r>
      <w:r w:rsidR="003C6ABE" w:rsidRP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ABE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 w:rsid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профессиональной переподготовке, </w:t>
      </w:r>
      <w:r w:rsid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повышению квалификации и стажировки</w:t>
      </w:r>
      <w:r w:rsidR="003C6ABE" w:rsidRP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="003C6ABE" w:rsidRP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служащих, утвержденными постановлением Правительства РФ. Данный норматив применяется только при расчете средств федерального бюджета, необходимых для финансирования государственного заказа на профессиональную переподготовку,</w:t>
      </w:r>
      <w:r w:rsidR="003C6ABE" w:rsidRP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квалификации и стажировки федеральных государственных гражданских служащих.</w:t>
      </w:r>
    </w:p>
    <w:p w:rsidR="003C6ABE" w:rsidRDefault="003C6AB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28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 обязан оплатить оказываемые платные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порядке и в сроки, указанные в договоре. Потребителю в соответствии с законодательством РФ должен быть выдан документ,  подтверждающий оплату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ABE" w:rsidRDefault="003C6AB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Оплата за образовательные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может производиться как наличными деньгами, так и </w:t>
      </w:r>
      <w:r w:rsidR="0028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безналичном порядке. Безналичные расчеты производятся через банковские учреждения и зачисляются  </w:t>
      </w:r>
      <w:r w:rsidR="0028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расчетный счет Исполнителя. Расчеты наличными деньгами производятся путем внесения сумм в кассу Исполнителя. Запрещается оплата за оказание платных </w:t>
      </w:r>
      <w:r w:rsidR="00283825"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 w:rsidR="00283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наличными деньгами преподавателям и мастерам производственного обучения, непосредственно оказывающим данные услуги.  </w:t>
      </w:r>
    </w:p>
    <w:p w:rsidR="00283825" w:rsidRDefault="00283825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На оказание </w:t>
      </w:r>
      <w:r w:rsidRPr="0057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договором, может быть составлена смета и калькуляция расходов. Составление сметы по требованию Потребителя или Исполнителя обязательно. В этом случае смета становится неотъемлемой частью договора.</w:t>
      </w:r>
    </w:p>
    <w:p w:rsidR="00283825" w:rsidRPr="00EC201E" w:rsidRDefault="00283825" w:rsidP="00FF545C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</w:t>
      </w:r>
      <w:r w:rsidR="00EC201E" w:rsidRPr="00EC20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установления скидок при оплате обучения, перечень категорий потребителей, имеющих право на получение скидок, а также размер скидок.</w:t>
      </w:r>
    </w:p>
    <w:p w:rsidR="00283825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Исполнитель имеет право при наличии финансовых возможностей предоставлять скидки при оплате всем или отдельным категориям обучающихся во время проведения акций или на постоянной основе.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6.1.1.Перечень категорий потребителей, имеющих право на получение льгот (скидок), а также перечень льгот (размер скидок):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Учреждения до 100% от полной стоимости обучения.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Близкие родственники Работников Учреждения до 100% оплаты за теоретическую часть обучения.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аппарата Министерства образования и науки Краснодарского края, ГИБДД УВД краснодарского края до 50% оплаты за</w:t>
      </w:r>
      <w:r w:rsidRPr="00EC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часть обучения.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организаций, предоставляющих Учреждению в аренду помещения автодром до 50% теоретическую часть обучения.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Студенты учреждений высшего и среднего профессионального образования до 20% оплаты за</w:t>
      </w:r>
      <w:r w:rsidRPr="00EC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 часть обучения.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Учреждении, отлично прошедшие промежуточную и итоговую аттестацию до 50% оплаты за теоретическую часть обучения.</w:t>
      </w:r>
    </w:p>
    <w:p w:rsidR="00EC201E" w:rsidRDefault="00EC201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кандидат в водители претендует на две и более категории льгот, к нему может применяться только одна категория льгот.</w:t>
      </w:r>
    </w:p>
    <w:p w:rsidR="0019677E" w:rsidRDefault="0019677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Основанием для предоставления скидок являются следующие документы:</w:t>
      </w:r>
    </w:p>
    <w:p w:rsidR="0019677E" w:rsidRDefault="0019677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-личное заявление обучаемого с приложением ксерокопии документа, удостоверяющего его принадлежность к данной категории лиц (ксерокопия студенческого билета, удостоверения работника МВД, выписка из табеля успеваемости, справка с места работы, учебы и др.).</w:t>
      </w:r>
    </w:p>
    <w:p w:rsidR="0019677E" w:rsidRDefault="0019677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от организации с просьбой о предоставлении льгот (скидок по оплате).</w:t>
      </w:r>
    </w:p>
    <w:p w:rsidR="0019677E" w:rsidRDefault="0019677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Настоящее положение определяет предельный размер </w:t>
      </w:r>
      <w:r w:rsidR="00FF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Конкретная сумма скидки устанавливается приказом директора Учреждения и действует на период, определенный в приказе.</w:t>
      </w:r>
    </w:p>
    <w:p w:rsidR="0019677E" w:rsidRDefault="0019677E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директора могут назначаться и иные скидки, период действия которых регламентируется приказом, такие, как «Приведи друга </w:t>
      </w:r>
      <w:r w:rsidR="0035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автошколу, получи скидку 30%»,  «Предновогодние скидки для всех -30%», «Скидки обучающимся женщинам к 8-му марту -50%», «Скидки демобилизованным военным к 23-му февраля-30%», «Скидки ко дню автомобилиста к 28 октября -30%», лицам, имеющим</w:t>
      </w:r>
      <w:r w:rsidR="00FF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</w:t>
      </w:r>
      <w:r w:rsidR="00FF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в автотранспортных </w:t>
      </w:r>
      <w:r w:rsidR="00FF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предприятиях, лицам, имеющим среднее и высшее</w:t>
      </w:r>
      <w:proofErr w:type="gramEnd"/>
      <w:r w:rsidR="00FF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автотранспортное образование и др.</w:t>
      </w:r>
    </w:p>
    <w:p w:rsidR="00FF545C" w:rsidRDefault="00FF545C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Исполнитель предупреждает Потребителя о необходимости информирования налоговых органов</w:t>
      </w:r>
      <w:r w:rsidR="0035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5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скидок в установленном законодательном порядке.</w:t>
      </w:r>
    </w:p>
    <w:p w:rsidR="00194D37" w:rsidRDefault="00194D37" w:rsidP="00FF545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37" w:rsidRDefault="00194D37" w:rsidP="00AE5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37" w:rsidRDefault="00194D37" w:rsidP="00AE5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5C" w:rsidRDefault="007C295C" w:rsidP="00AE5B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295C" w:rsidSect="005D49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2FE9"/>
    <w:rsid w:val="00002751"/>
    <w:rsid w:val="000C747D"/>
    <w:rsid w:val="00131E16"/>
    <w:rsid w:val="0016096B"/>
    <w:rsid w:val="00170EF1"/>
    <w:rsid w:val="00194D37"/>
    <w:rsid w:val="0019677E"/>
    <w:rsid w:val="001D005E"/>
    <w:rsid w:val="00210982"/>
    <w:rsid w:val="002269F6"/>
    <w:rsid w:val="00283825"/>
    <w:rsid w:val="002C2FE9"/>
    <w:rsid w:val="00321CDA"/>
    <w:rsid w:val="00357913"/>
    <w:rsid w:val="003A0E66"/>
    <w:rsid w:val="003C6ABE"/>
    <w:rsid w:val="0045401D"/>
    <w:rsid w:val="004C0D56"/>
    <w:rsid w:val="005B42A7"/>
    <w:rsid w:val="005D490C"/>
    <w:rsid w:val="00694FAC"/>
    <w:rsid w:val="006F2AF0"/>
    <w:rsid w:val="0071223B"/>
    <w:rsid w:val="007C295C"/>
    <w:rsid w:val="00805B1A"/>
    <w:rsid w:val="00826DE4"/>
    <w:rsid w:val="00843DF5"/>
    <w:rsid w:val="008B7831"/>
    <w:rsid w:val="00913268"/>
    <w:rsid w:val="009365BA"/>
    <w:rsid w:val="00967B13"/>
    <w:rsid w:val="00981F66"/>
    <w:rsid w:val="009E6A54"/>
    <w:rsid w:val="00A20C18"/>
    <w:rsid w:val="00AE5BD2"/>
    <w:rsid w:val="00B85076"/>
    <w:rsid w:val="00C9588F"/>
    <w:rsid w:val="00CA62CD"/>
    <w:rsid w:val="00CC26A3"/>
    <w:rsid w:val="00CD40B0"/>
    <w:rsid w:val="00D412B6"/>
    <w:rsid w:val="00D933B5"/>
    <w:rsid w:val="00DE366B"/>
    <w:rsid w:val="00E6149F"/>
    <w:rsid w:val="00E651FD"/>
    <w:rsid w:val="00EC201E"/>
    <w:rsid w:val="00F75988"/>
    <w:rsid w:val="00F84907"/>
    <w:rsid w:val="00FF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D7C3-935A-4571-B22E-2480C19B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2021-04-14T10:48:00Z</cp:lastPrinted>
  <dcterms:created xsi:type="dcterms:W3CDTF">2021-04-15T10:07:00Z</dcterms:created>
  <dcterms:modified xsi:type="dcterms:W3CDTF">2024-03-28T14:01:00Z</dcterms:modified>
</cp:coreProperties>
</file>