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1B64" w14:textId="77777777" w:rsidR="0019637C" w:rsidRDefault="005542D4" w:rsidP="0019637C">
      <w:pPr>
        <w:spacing w:after="630" w:line="465" w:lineRule="atLeast"/>
        <w:outlineLvl w:val="1"/>
        <w:rPr>
          <w:rFonts w:ascii="Roboto" w:eastAsia="Times New Roman" w:hAnsi="Roboto" w:cs="Arial"/>
          <w:caps/>
          <w:color w:val="161616"/>
          <w:sz w:val="36"/>
          <w:szCs w:val="36"/>
          <w:lang w:eastAsia="ru-RU"/>
        </w:rPr>
      </w:pPr>
      <w:r>
        <w:rPr>
          <w:rFonts w:ascii="Roboto" w:eastAsia="Times New Roman" w:hAnsi="Roboto" w:cs="Arial"/>
          <w:caps/>
          <w:color w:val="161616"/>
          <w:sz w:val="36"/>
          <w:szCs w:val="36"/>
          <w:lang w:eastAsia="ru-RU"/>
        </w:rPr>
        <w:t xml:space="preserve">                      </w:t>
      </w:r>
      <w:r w:rsidRPr="005542D4">
        <w:rPr>
          <w:rFonts w:ascii="Roboto" w:eastAsia="Times New Roman" w:hAnsi="Roboto" w:cs="Arial"/>
          <w:caps/>
          <w:color w:val="161616"/>
          <w:sz w:val="36"/>
          <w:szCs w:val="36"/>
          <w:lang w:eastAsia="ru-RU"/>
        </w:rPr>
        <w:t>ДОГОВОР ОКАЗАНИЯ УСЛУГ</w:t>
      </w:r>
    </w:p>
    <w:p w14:paraId="7648C3BC" w14:textId="77777777" w:rsidR="0019637C" w:rsidRDefault="0019637C" w:rsidP="0019637C">
      <w:pPr>
        <w:spacing w:after="630" w:line="465" w:lineRule="atLeast"/>
        <w:outlineLvl w:val="1"/>
        <w:rPr>
          <w:rFonts w:ascii="Arial" w:eastAsia="Times New Roman" w:hAnsi="Arial" w:cs="Arial"/>
          <w:color w:val="161616"/>
          <w:sz w:val="24"/>
          <w:szCs w:val="24"/>
          <w:lang w:eastAsia="ru-RU"/>
        </w:rPr>
      </w:pPr>
      <w:r>
        <w:rPr>
          <w:rFonts w:ascii="Roboto" w:eastAsia="Times New Roman" w:hAnsi="Roboto" w:cs="Arial"/>
          <w:caps/>
          <w:color w:val="161616"/>
          <w:sz w:val="36"/>
          <w:szCs w:val="36"/>
          <w:lang w:eastAsia="ru-RU"/>
        </w:rPr>
        <w:t xml:space="preserve">                                   </w:t>
      </w:r>
      <w:r w:rsidR="005542D4" w:rsidRPr="005542D4">
        <w:rPr>
          <w:rFonts w:ascii="Arial" w:eastAsia="Times New Roman" w:hAnsi="Arial" w:cs="Arial"/>
          <w:color w:val="161616"/>
          <w:sz w:val="24"/>
          <w:szCs w:val="24"/>
          <w:lang w:eastAsia="ru-RU"/>
        </w:rPr>
        <w:t>по поиску автомобиля</w:t>
      </w:r>
    </w:p>
    <w:p w14:paraId="6089FF87" w14:textId="77777777" w:rsidR="0019637C" w:rsidRPr="0019637C" w:rsidRDefault="0019637C" w:rsidP="0019637C">
      <w:pPr>
        <w:spacing w:after="630" w:line="465" w:lineRule="atLeast"/>
        <w:outlineLvl w:val="1"/>
        <w:rPr>
          <w:rFonts w:ascii="Roboto" w:eastAsia="Times New Roman" w:hAnsi="Roboto" w:cs="Arial"/>
          <w:caps/>
          <w:color w:val="161616"/>
          <w:sz w:val="36"/>
          <w:szCs w:val="36"/>
          <w:lang w:eastAsia="ru-RU"/>
        </w:rPr>
      </w:pPr>
      <w:r>
        <w:rPr>
          <w:rFonts w:ascii="Roboto" w:eastAsia="Times New Roman" w:hAnsi="Roboto" w:cs="Arial"/>
          <w:caps/>
          <w:color w:val="161616"/>
          <w:sz w:val="36"/>
          <w:szCs w:val="36"/>
          <w:lang w:eastAsia="ru-RU"/>
        </w:rPr>
        <w:t>№ ____________________</w:t>
      </w:r>
    </w:p>
    <w:p w14:paraId="291CBE2D" w14:textId="77777777" w:rsidR="005542D4" w:rsidRDefault="005542D4" w:rsidP="005542D4">
      <w:pPr>
        <w:spacing w:line="240" w:lineRule="auto"/>
        <w:rPr>
          <w:rFonts w:ascii="Arial" w:eastAsia="Times New Roman" w:hAnsi="Arial" w:cs="Arial"/>
          <w:i/>
          <w:iCs/>
          <w:color w:val="656D78"/>
          <w:sz w:val="21"/>
          <w:szCs w:val="21"/>
          <w:lang w:eastAsia="ru-RU"/>
        </w:rPr>
      </w:pPr>
    </w:p>
    <w:p w14:paraId="4EB89FE9" w14:textId="77777777" w:rsidR="005542D4" w:rsidRPr="005542D4" w:rsidRDefault="005542D4" w:rsidP="005542D4">
      <w:pPr>
        <w:spacing w:line="240" w:lineRule="auto"/>
        <w:rPr>
          <w:rFonts w:ascii="Arial" w:eastAsia="Times New Roman" w:hAnsi="Arial" w:cs="Arial"/>
          <w:i/>
          <w:iCs/>
          <w:color w:val="656D78"/>
          <w:sz w:val="21"/>
          <w:szCs w:val="21"/>
          <w:lang w:eastAsia="ru-RU"/>
        </w:rPr>
      </w:pPr>
      <w:r w:rsidRPr="005542D4">
        <w:rPr>
          <w:rFonts w:ascii="Arial" w:eastAsia="Times New Roman" w:hAnsi="Arial" w:cs="Arial"/>
          <w:i/>
          <w:iCs/>
          <w:color w:val="656D78"/>
          <w:sz w:val="21"/>
          <w:szCs w:val="21"/>
          <w:lang w:eastAsia="ru-RU"/>
        </w:rPr>
        <w:t>г. </w:t>
      </w:r>
      <w:r>
        <w:rPr>
          <w:rFonts w:ascii="Arial" w:eastAsia="Times New Roman" w:hAnsi="Arial" w:cs="Arial"/>
          <w:i/>
          <w:iCs/>
          <w:color w:val="656D78"/>
          <w:sz w:val="21"/>
          <w:szCs w:val="21"/>
          <w:lang w:eastAsia="ru-RU"/>
        </w:rPr>
        <w:t xml:space="preserve">Липецк                                                       </w:t>
      </w:r>
      <w:r w:rsidR="000934ED">
        <w:rPr>
          <w:rFonts w:ascii="Arial" w:eastAsia="Times New Roman" w:hAnsi="Arial" w:cs="Arial"/>
          <w:i/>
          <w:iCs/>
          <w:color w:val="656D78"/>
          <w:sz w:val="21"/>
          <w:szCs w:val="21"/>
          <w:lang w:eastAsia="ru-RU"/>
        </w:rPr>
        <w:t xml:space="preserve">                                   </w:t>
      </w:r>
      <w:r>
        <w:rPr>
          <w:rFonts w:ascii="Arial" w:eastAsia="Times New Roman" w:hAnsi="Arial" w:cs="Arial"/>
          <w:i/>
          <w:iCs/>
          <w:color w:val="656D78"/>
          <w:sz w:val="21"/>
          <w:szCs w:val="21"/>
          <w:lang w:eastAsia="ru-RU"/>
        </w:rPr>
        <w:t xml:space="preserve"> </w:t>
      </w:r>
      <w:r w:rsidRPr="005542D4">
        <w:rPr>
          <w:rFonts w:ascii="Arial" w:eastAsia="Times New Roman" w:hAnsi="Arial" w:cs="Arial"/>
          <w:i/>
          <w:iCs/>
          <w:color w:val="656D78"/>
          <w:sz w:val="21"/>
          <w:szCs w:val="21"/>
          <w:lang w:eastAsia="ru-RU"/>
        </w:rPr>
        <w:t>«</w:t>
      </w:r>
      <w:r>
        <w:rPr>
          <w:rFonts w:ascii="Arial" w:eastAsia="Times New Roman" w:hAnsi="Arial" w:cs="Arial"/>
          <w:i/>
          <w:iCs/>
          <w:color w:val="656D78"/>
          <w:sz w:val="21"/>
          <w:szCs w:val="21"/>
          <w:lang w:eastAsia="ru-RU"/>
        </w:rPr>
        <w:t xml:space="preserve">   </w:t>
      </w:r>
      <w:r w:rsidRPr="005542D4">
        <w:rPr>
          <w:rFonts w:ascii="Arial" w:eastAsia="Times New Roman" w:hAnsi="Arial" w:cs="Arial"/>
          <w:i/>
          <w:iCs/>
          <w:color w:val="656D78"/>
          <w:sz w:val="21"/>
          <w:szCs w:val="21"/>
          <w:lang w:eastAsia="ru-RU"/>
        </w:rPr>
        <w:t>»</w:t>
      </w:r>
      <w:r w:rsidR="000934ED">
        <w:rPr>
          <w:rFonts w:ascii="Arial" w:eastAsia="Times New Roman" w:hAnsi="Arial" w:cs="Arial"/>
          <w:i/>
          <w:iCs/>
          <w:color w:val="656D78"/>
          <w:sz w:val="21"/>
          <w:szCs w:val="21"/>
          <w:lang w:eastAsia="ru-RU"/>
        </w:rPr>
        <w:t>________________</w:t>
      </w:r>
      <w:r w:rsidRPr="005542D4">
        <w:rPr>
          <w:rFonts w:ascii="Arial" w:eastAsia="Times New Roman" w:hAnsi="Arial" w:cs="Arial"/>
          <w:i/>
          <w:iCs/>
          <w:color w:val="656D78"/>
          <w:sz w:val="21"/>
          <w:szCs w:val="21"/>
          <w:lang w:eastAsia="ru-RU"/>
        </w:rPr>
        <w:t> 2023 г.</w:t>
      </w:r>
    </w:p>
    <w:p w14:paraId="1BDB8623" w14:textId="77777777" w:rsidR="000934ED" w:rsidRDefault="000934ED" w:rsidP="005542D4">
      <w:pPr>
        <w:spacing w:after="0" w:line="240" w:lineRule="auto"/>
        <w:rPr>
          <w:rFonts w:ascii="Arial" w:eastAsia="Times New Roman" w:hAnsi="Arial" w:cs="Arial"/>
          <w:color w:val="161616"/>
          <w:sz w:val="21"/>
          <w:szCs w:val="21"/>
          <w:lang w:eastAsia="ru-RU"/>
        </w:rPr>
      </w:pPr>
    </w:p>
    <w:p w14:paraId="4FB5B40C" w14:textId="77777777" w:rsidR="000934ED" w:rsidRDefault="000934ED" w:rsidP="005542D4">
      <w:pPr>
        <w:spacing w:after="0" w:line="240" w:lineRule="auto"/>
        <w:rPr>
          <w:rFonts w:ascii="Arial" w:eastAsia="Times New Roman" w:hAnsi="Arial" w:cs="Arial"/>
          <w:color w:val="161616"/>
          <w:sz w:val="21"/>
          <w:szCs w:val="21"/>
          <w:lang w:eastAsia="ru-RU"/>
        </w:rPr>
      </w:pPr>
    </w:p>
    <w:p w14:paraId="08C90734" w14:textId="77777777" w:rsidR="005542D4" w:rsidRDefault="005542D4" w:rsidP="005542D4">
      <w:pPr>
        <w:spacing w:after="0"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Мы</w:t>
      </w:r>
      <w:r w:rsidRPr="005542D4">
        <w:rPr>
          <w:rFonts w:ascii="Arial" w:eastAsia="Times New Roman" w:hAnsi="Arial" w:cs="Arial"/>
          <w:color w:val="161616"/>
          <w:sz w:val="21"/>
          <w:szCs w:val="21"/>
          <w:lang w:eastAsia="ru-RU"/>
        </w:rPr>
        <w:t>,</w:t>
      </w:r>
      <w:r>
        <w:rPr>
          <w:rFonts w:ascii="Arial" w:eastAsia="Times New Roman" w:hAnsi="Arial" w:cs="Arial"/>
          <w:color w:val="161616"/>
          <w:sz w:val="21"/>
          <w:szCs w:val="21"/>
          <w:lang w:eastAsia="ru-RU"/>
        </w:rPr>
        <w:t xml:space="preserve"> ___________________________________________ ,</w:t>
      </w:r>
      <w:r w:rsidRPr="005542D4">
        <w:rPr>
          <w:rFonts w:ascii="Arial" w:eastAsia="Times New Roman" w:hAnsi="Arial" w:cs="Arial"/>
          <w:color w:val="161616"/>
          <w:sz w:val="21"/>
          <w:szCs w:val="21"/>
          <w:lang w:eastAsia="ru-RU"/>
        </w:rPr>
        <w:t xml:space="preserve"> именуемый в дальнейшем «</w:t>
      </w:r>
      <w:r w:rsidRPr="005542D4">
        <w:rPr>
          <w:rFonts w:ascii="Arial" w:eastAsia="Times New Roman" w:hAnsi="Arial" w:cs="Arial"/>
          <w:b/>
          <w:bCs/>
          <w:color w:val="161616"/>
          <w:sz w:val="21"/>
          <w:szCs w:val="21"/>
          <w:lang w:eastAsia="ru-RU"/>
        </w:rPr>
        <w:t>Исполнитель</w:t>
      </w:r>
      <w:r w:rsidRPr="005542D4">
        <w:rPr>
          <w:rFonts w:ascii="Arial" w:eastAsia="Times New Roman" w:hAnsi="Arial" w:cs="Arial"/>
          <w:color w:val="161616"/>
          <w:sz w:val="21"/>
          <w:szCs w:val="21"/>
          <w:lang w:eastAsia="ru-RU"/>
        </w:rPr>
        <w:t>», с одной стороны, и гр.</w:t>
      </w:r>
      <w:r>
        <w:rPr>
          <w:rFonts w:ascii="Arial" w:eastAsia="Times New Roman" w:hAnsi="Arial" w:cs="Arial"/>
          <w:color w:val="161616"/>
          <w:sz w:val="21"/>
          <w:szCs w:val="21"/>
          <w:lang w:eastAsia="ru-RU"/>
        </w:rPr>
        <w:t>______________________________________</w:t>
      </w:r>
      <w:r w:rsidRPr="005542D4">
        <w:rPr>
          <w:rFonts w:ascii="Arial" w:eastAsia="Times New Roman" w:hAnsi="Arial" w:cs="Arial"/>
          <w:color w:val="161616"/>
          <w:sz w:val="21"/>
          <w:szCs w:val="21"/>
          <w:lang w:eastAsia="ru-RU"/>
        </w:rPr>
        <w:t> , паспорт: серия</w:t>
      </w:r>
      <w:r>
        <w:rPr>
          <w:rFonts w:ascii="Arial" w:eastAsia="Times New Roman" w:hAnsi="Arial" w:cs="Arial"/>
          <w:color w:val="161616"/>
          <w:sz w:val="21"/>
          <w:szCs w:val="21"/>
          <w:lang w:eastAsia="ru-RU"/>
        </w:rPr>
        <w:t>_____________</w:t>
      </w:r>
      <w:r w:rsidRPr="005542D4">
        <w:rPr>
          <w:rFonts w:ascii="Arial" w:eastAsia="Times New Roman" w:hAnsi="Arial" w:cs="Arial"/>
          <w:color w:val="161616"/>
          <w:sz w:val="21"/>
          <w:szCs w:val="21"/>
          <w:lang w:eastAsia="ru-RU"/>
        </w:rPr>
        <w:t> , №</w:t>
      </w:r>
      <w:r>
        <w:rPr>
          <w:rFonts w:ascii="Arial" w:eastAsia="Times New Roman" w:hAnsi="Arial" w:cs="Arial"/>
          <w:color w:val="161616"/>
          <w:sz w:val="21"/>
          <w:szCs w:val="21"/>
          <w:lang w:eastAsia="ru-RU"/>
        </w:rPr>
        <w:t>___________________</w:t>
      </w:r>
      <w:r w:rsidRPr="005542D4">
        <w:rPr>
          <w:rFonts w:ascii="Arial" w:eastAsia="Times New Roman" w:hAnsi="Arial" w:cs="Arial"/>
          <w:color w:val="161616"/>
          <w:sz w:val="21"/>
          <w:szCs w:val="21"/>
          <w:lang w:eastAsia="ru-RU"/>
        </w:rPr>
        <w:t> , выданный </w:t>
      </w:r>
      <w:r>
        <w:rPr>
          <w:rFonts w:ascii="Arial" w:eastAsia="Times New Roman" w:hAnsi="Arial" w:cs="Arial"/>
          <w:color w:val="161616"/>
          <w:sz w:val="21"/>
          <w:szCs w:val="21"/>
          <w:lang w:eastAsia="ru-RU"/>
        </w:rPr>
        <w:t xml:space="preserve">______________________________________________________________________________________________________________________________________________________, проживающий по </w:t>
      </w:r>
      <w:r w:rsidRPr="005542D4">
        <w:rPr>
          <w:rFonts w:ascii="Arial" w:eastAsia="Times New Roman" w:hAnsi="Arial" w:cs="Arial"/>
          <w:color w:val="161616"/>
          <w:sz w:val="21"/>
          <w:szCs w:val="21"/>
          <w:lang w:eastAsia="ru-RU"/>
        </w:rPr>
        <w:t>адресу: </w:t>
      </w:r>
      <w:r>
        <w:rPr>
          <w:rFonts w:ascii="Arial" w:eastAsia="Times New Roman" w:hAnsi="Arial" w:cs="Arial"/>
          <w:color w:val="161616"/>
          <w:sz w:val="21"/>
          <w:szCs w:val="21"/>
          <w:lang w:eastAsia="ru-RU"/>
        </w:rPr>
        <w:t>_________________________________________________________</w:t>
      </w:r>
      <w:r w:rsidRPr="005542D4">
        <w:rPr>
          <w:rFonts w:ascii="Arial" w:eastAsia="Times New Roman" w:hAnsi="Arial" w:cs="Arial"/>
          <w:color w:val="161616"/>
          <w:sz w:val="21"/>
          <w:szCs w:val="21"/>
          <w:lang w:eastAsia="ru-RU"/>
        </w:rPr>
        <w:t>, именуемый в дальнейшем «</w:t>
      </w:r>
      <w:r w:rsidRPr="005542D4">
        <w:rPr>
          <w:rFonts w:ascii="Arial" w:eastAsia="Times New Roman" w:hAnsi="Arial" w:cs="Arial"/>
          <w:b/>
          <w:bCs/>
          <w:color w:val="161616"/>
          <w:sz w:val="21"/>
          <w:szCs w:val="21"/>
          <w:lang w:eastAsia="ru-RU"/>
        </w:rPr>
        <w:t>Заказчик</w:t>
      </w:r>
      <w:r w:rsidRPr="005542D4">
        <w:rPr>
          <w:rFonts w:ascii="Arial" w:eastAsia="Times New Roman" w:hAnsi="Arial" w:cs="Arial"/>
          <w:color w:val="161616"/>
          <w:sz w:val="21"/>
          <w:szCs w:val="21"/>
          <w:lang w:eastAsia="ru-RU"/>
        </w:rPr>
        <w:t>», с другой стороны, именуемые в дальнейшем «Стороны», заключили настоящий договор, в дальнейшем «</w:t>
      </w:r>
      <w:r w:rsidRPr="005542D4">
        <w:rPr>
          <w:rFonts w:ascii="Arial" w:eastAsia="Times New Roman" w:hAnsi="Arial" w:cs="Arial"/>
          <w:b/>
          <w:bCs/>
          <w:color w:val="161616"/>
          <w:sz w:val="21"/>
          <w:szCs w:val="21"/>
          <w:lang w:eastAsia="ru-RU"/>
        </w:rPr>
        <w:t>Договор</w:t>
      </w:r>
      <w:r w:rsidRPr="005542D4">
        <w:rPr>
          <w:rFonts w:ascii="Arial" w:eastAsia="Times New Roman" w:hAnsi="Arial" w:cs="Arial"/>
          <w:color w:val="161616"/>
          <w:sz w:val="21"/>
          <w:szCs w:val="21"/>
          <w:lang w:eastAsia="ru-RU"/>
        </w:rPr>
        <w:t>», о нижеследующем:</w:t>
      </w:r>
      <w:r>
        <w:rPr>
          <w:rFonts w:ascii="Arial" w:eastAsia="Times New Roman" w:hAnsi="Arial" w:cs="Arial"/>
          <w:color w:val="161616"/>
          <w:sz w:val="21"/>
          <w:szCs w:val="21"/>
          <w:lang w:eastAsia="ru-RU"/>
        </w:rPr>
        <w:t xml:space="preserve">     </w:t>
      </w:r>
    </w:p>
    <w:p w14:paraId="23261D60" w14:textId="77777777" w:rsidR="005542D4" w:rsidRDefault="005542D4" w:rsidP="005542D4">
      <w:pPr>
        <w:spacing w:after="0" w:line="240" w:lineRule="auto"/>
        <w:rPr>
          <w:rFonts w:ascii="Arial" w:eastAsia="Times New Roman" w:hAnsi="Arial" w:cs="Arial"/>
          <w:color w:val="161616"/>
          <w:sz w:val="21"/>
          <w:szCs w:val="21"/>
          <w:lang w:eastAsia="ru-RU"/>
        </w:rPr>
      </w:pPr>
    </w:p>
    <w:p w14:paraId="0841AA4B" w14:textId="77777777" w:rsidR="005542D4" w:rsidRPr="005542D4" w:rsidRDefault="005542D4" w:rsidP="005542D4">
      <w:pPr>
        <w:spacing w:after="0"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Pr="005542D4">
        <w:rPr>
          <w:rFonts w:ascii="Arial" w:eastAsia="Times New Roman" w:hAnsi="Arial" w:cs="Arial"/>
          <w:caps/>
          <w:color w:val="161616"/>
          <w:sz w:val="33"/>
          <w:szCs w:val="33"/>
          <w:lang w:eastAsia="ru-RU"/>
        </w:rPr>
        <w:t>1. ПРЕДМЕТ ДОГОВОРА</w:t>
      </w:r>
    </w:p>
    <w:p w14:paraId="5A2EBE7C"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1.1. Заказчик поручает и оплачивает, а Исполнитель принимает на себя обязательства по оказанию услуг в объеме и на условиях, предусмотренных настоящим Договором. Заказчик подтверждает Исполнителю своё желание и готовность приобрести автомобиль, а Исполнитель оказывает услуги по поиску автомобиля. Марка, модель, год и другие обязательные условия оговариваются в п.8.</w:t>
      </w:r>
    </w:p>
    <w:p w14:paraId="4E4E8093"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1.2. В целях исполнения п.1.1 настоящего Договора, Заказчик поручает, а Исполнитель принимает на себя обязательства осуществить следующие действия:</w:t>
      </w:r>
    </w:p>
    <w:p w14:paraId="34A765F6"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1.2.1. Своими силами, в течение срока действия настоящего договора, подобрать и предложить Заказчику на выбор до </w:t>
      </w:r>
      <w:r w:rsidR="00B03E4E">
        <w:rPr>
          <w:rFonts w:ascii="Arial" w:eastAsia="Times New Roman" w:hAnsi="Arial" w:cs="Arial"/>
          <w:color w:val="161616"/>
          <w:sz w:val="21"/>
          <w:szCs w:val="21"/>
          <w:lang w:eastAsia="ru-RU"/>
        </w:rPr>
        <w:t>_____</w:t>
      </w:r>
      <w:r w:rsidRPr="005542D4">
        <w:rPr>
          <w:rFonts w:ascii="Arial" w:eastAsia="Times New Roman" w:hAnsi="Arial" w:cs="Arial"/>
          <w:color w:val="161616"/>
          <w:sz w:val="21"/>
          <w:szCs w:val="21"/>
          <w:lang w:eastAsia="ru-RU"/>
        </w:rPr>
        <w:t> автомобилей, соответствующих описанию в п.8 настоящего договора.</w:t>
      </w:r>
    </w:p>
    <w:p w14:paraId="14FF710D"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1.2.2. В случае одобрения Заказчиком одного из предложенных автомобилей, своими силами произвести юридическую и криминалистическую проверку автомобиля и документов на него.</w:t>
      </w:r>
    </w:p>
    <w:p w14:paraId="26A0BBAB" w14:textId="77777777" w:rsid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1.2.3. Во время сделки Заказчика и продавца контролировать правильность оформления документов и выполнение всех оговоренных обязательств продавца перед Заказчиком.</w:t>
      </w:r>
      <w:r>
        <w:rPr>
          <w:rFonts w:ascii="Arial" w:eastAsia="Times New Roman" w:hAnsi="Arial" w:cs="Arial"/>
          <w:color w:val="161616"/>
          <w:sz w:val="21"/>
          <w:szCs w:val="21"/>
          <w:lang w:eastAsia="ru-RU"/>
        </w:rPr>
        <w:t xml:space="preserve">         </w:t>
      </w:r>
    </w:p>
    <w:p w14:paraId="7F4C4E95"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Pr="005542D4">
        <w:rPr>
          <w:rFonts w:ascii="Arial" w:eastAsia="Times New Roman" w:hAnsi="Arial" w:cs="Arial"/>
          <w:caps/>
          <w:color w:val="161616"/>
          <w:sz w:val="33"/>
          <w:szCs w:val="33"/>
          <w:lang w:eastAsia="ru-RU"/>
        </w:rPr>
        <w:t>2. ПРАВА И ОБЯЗАННОСТИ СТОРОН</w:t>
      </w:r>
    </w:p>
    <w:p w14:paraId="2D6FA490"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2.1. В целях исполнения обязательств по настоящему Договору, Исполнитель имеет право осуществлять любые действия, разрешенные законодательством РФ.</w:t>
      </w:r>
    </w:p>
    <w:p w14:paraId="2F08FAA9"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2.2. В течение срока действия настоящего Договора Исполнитель имеет право предоставить Заказчику для осмотра как</w:t>
      </w:r>
      <w:r w:rsidR="00B03E4E">
        <w:rPr>
          <w:rFonts w:ascii="Arial" w:eastAsia="Times New Roman" w:hAnsi="Arial" w:cs="Arial"/>
          <w:color w:val="161616"/>
          <w:sz w:val="21"/>
          <w:szCs w:val="21"/>
          <w:lang w:eastAsia="ru-RU"/>
        </w:rPr>
        <w:t xml:space="preserve"> _____</w:t>
      </w:r>
      <w:r w:rsidRPr="005542D4">
        <w:rPr>
          <w:rFonts w:ascii="Arial" w:eastAsia="Times New Roman" w:hAnsi="Arial" w:cs="Arial"/>
          <w:color w:val="161616"/>
          <w:sz w:val="21"/>
          <w:szCs w:val="21"/>
          <w:lang w:eastAsia="ru-RU"/>
        </w:rPr>
        <w:t>  автомобиля одновременно, так и по одному, в разные дни, по мере их подбора.</w:t>
      </w:r>
    </w:p>
    <w:p w14:paraId="0684F0C7"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lastRenderedPageBreak/>
        <w:t>2.3. Заказчик обязан осмотреть каждый из предоставленных автомобилей в течение </w:t>
      </w:r>
      <w:r w:rsidR="00B03E4E">
        <w:rPr>
          <w:rFonts w:ascii="Arial" w:eastAsia="Times New Roman" w:hAnsi="Arial" w:cs="Arial"/>
          <w:color w:val="161616"/>
          <w:sz w:val="21"/>
          <w:szCs w:val="21"/>
          <w:lang w:eastAsia="ru-RU"/>
        </w:rPr>
        <w:t>____</w:t>
      </w:r>
      <w:r w:rsidRPr="005542D4">
        <w:rPr>
          <w:rFonts w:ascii="Arial" w:eastAsia="Times New Roman" w:hAnsi="Arial" w:cs="Arial"/>
          <w:color w:val="161616"/>
          <w:sz w:val="21"/>
          <w:szCs w:val="21"/>
          <w:lang w:eastAsia="ru-RU"/>
        </w:rPr>
        <w:t> дней с момента оповещения Исполнителем по телефону о том, что автомобиль готов к осмотру.</w:t>
      </w:r>
    </w:p>
    <w:p w14:paraId="3515AB6E"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2.4. В случае неодобрения Заказчиком автомобиля, предложенного Исполнителем и соответствующего параметрам, указанным в п.8 настоящего договора, Заказчик обязан подписать Акт осмотра автомобиля, являющийся подтверждением частичного исполнения Исполнителем своих обязательств по настоящему договору.</w:t>
      </w:r>
    </w:p>
    <w:p w14:paraId="1B5E6A16"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2.5. В случае неодобрения Заказчиком  автомобилей, предложенных Исполнителем и соответствующих параметрам, указанным в п.8 настоящего Договора, обязательства Исполнителя перед Заказчиком по настоящему Договору прекращаются, и Исполнитель имеет право удержать в полном объеме агентское вознаграждение, уплаченное Заказчиком по настоящему договору.</w:t>
      </w:r>
    </w:p>
    <w:p w14:paraId="1018A0A4"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2.6. В случае, если окажется невозможным подобрать и предложить к осмотру автомобили в соответствии с условиями настоящего договора, Исполнитель обязан известить об этом Заказчика и возвратить ему в полном объеме Агентское вознаграждение, полученное по настоящему Договору.</w:t>
      </w:r>
    </w:p>
    <w:p w14:paraId="1BD77478" w14:textId="77777777" w:rsid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2.7. В случае, если Заказчиком был куплен один из подобранных Исполнителем автомобилей, обязательства Исполнителя по настоящему Договору считаются полностью выполненными. Подтверждением этому является договор купли продажи или справка-счет на покупку автомобиля.</w:t>
      </w:r>
      <w:r>
        <w:rPr>
          <w:rFonts w:ascii="Arial" w:eastAsia="Times New Roman" w:hAnsi="Arial" w:cs="Arial"/>
          <w:color w:val="161616"/>
          <w:sz w:val="21"/>
          <w:szCs w:val="21"/>
          <w:lang w:eastAsia="ru-RU"/>
        </w:rPr>
        <w:t xml:space="preserve">                              </w:t>
      </w:r>
    </w:p>
    <w:p w14:paraId="339BDE9C"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Pr="005542D4">
        <w:rPr>
          <w:rFonts w:ascii="Arial" w:eastAsia="Times New Roman" w:hAnsi="Arial" w:cs="Arial"/>
          <w:caps/>
          <w:color w:val="161616"/>
          <w:sz w:val="33"/>
          <w:szCs w:val="33"/>
          <w:lang w:eastAsia="ru-RU"/>
        </w:rPr>
        <w:t>3. ПОРЯДОК ОПЛАТЫ</w:t>
      </w:r>
    </w:p>
    <w:p w14:paraId="7DB7D74B"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3.1. За исполнение обязательств по настоящему договору Заказчик уплачивает Исполнителю Агентское вознаграждение в размере</w:t>
      </w:r>
      <w:r w:rsidR="00B03E4E">
        <w:rPr>
          <w:rFonts w:ascii="Arial" w:eastAsia="Times New Roman" w:hAnsi="Arial" w:cs="Arial"/>
          <w:color w:val="161616"/>
          <w:sz w:val="21"/>
          <w:szCs w:val="21"/>
          <w:lang w:eastAsia="ru-RU"/>
        </w:rPr>
        <w:t xml:space="preserve"> ________________________________________</w:t>
      </w:r>
      <w:r w:rsidRPr="005542D4">
        <w:rPr>
          <w:rFonts w:ascii="Arial" w:eastAsia="Times New Roman" w:hAnsi="Arial" w:cs="Arial"/>
          <w:color w:val="161616"/>
          <w:sz w:val="21"/>
          <w:szCs w:val="21"/>
          <w:lang w:eastAsia="ru-RU"/>
        </w:rPr>
        <w:t>  рублей.</w:t>
      </w:r>
    </w:p>
    <w:p w14:paraId="10CB432C" w14:textId="77777777" w:rsid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3.2. Заказчик уплачивает</w:t>
      </w:r>
      <w:r w:rsidR="00B03E4E">
        <w:rPr>
          <w:rFonts w:ascii="Arial" w:eastAsia="Times New Roman" w:hAnsi="Arial" w:cs="Arial"/>
          <w:color w:val="161616"/>
          <w:sz w:val="21"/>
          <w:szCs w:val="21"/>
          <w:lang w:eastAsia="ru-RU"/>
        </w:rPr>
        <w:t xml:space="preserve"> </w:t>
      </w:r>
      <w:r>
        <w:rPr>
          <w:rFonts w:ascii="Arial" w:eastAsia="Times New Roman" w:hAnsi="Arial" w:cs="Arial"/>
          <w:color w:val="161616"/>
          <w:sz w:val="21"/>
          <w:szCs w:val="21"/>
          <w:lang w:eastAsia="ru-RU"/>
        </w:rPr>
        <w:t>_______________</w:t>
      </w:r>
      <w:r w:rsidR="00B03E4E">
        <w:rPr>
          <w:rFonts w:ascii="Arial" w:eastAsia="Times New Roman" w:hAnsi="Arial" w:cs="Arial"/>
          <w:color w:val="161616"/>
          <w:sz w:val="21"/>
          <w:szCs w:val="21"/>
          <w:lang w:eastAsia="ru-RU"/>
        </w:rPr>
        <w:t>____________________________________</w:t>
      </w:r>
      <w:r w:rsidRPr="005542D4">
        <w:rPr>
          <w:rFonts w:ascii="Arial" w:eastAsia="Times New Roman" w:hAnsi="Arial" w:cs="Arial"/>
          <w:color w:val="161616"/>
          <w:sz w:val="21"/>
          <w:szCs w:val="21"/>
          <w:lang w:eastAsia="ru-RU"/>
        </w:rPr>
        <w:t>  рублей в день заключения настоящего Договора.</w:t>
      </w:r>
      <w:r>
        <w:rPr>
          <w:rFonts w:ascii="Arial" w:eastAsia="Times New Roman" w:hAnsi="Arial" w:cs="Arial"/>
          <w:color w:val="161616"/>
          <w:sz w:val="21"/>
          <w:szCs w:val="21"/>
          <w:lang w:eastAsia="ru-RU"/>
        </w:rPr>
        <w:t xml:space="preserve">                              </w:t>
      </w:r>
    </w:p>
    <w:p w14:paraId="60DCAA40"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Pr="005542D4">
        <w:rPr>
          <w:rFonts w:ascii="Arial" w:eastAsia="Times New Roman" w:hAnsi="Arial" w:cs="Arial"/>
          <w:caps/>
          <w:color w:val="161616"/>
          <w:sz w:val="33"/>
          <w:szCs w:val="33"/>
          <w:lang w:eastAsia="ru-RU"/>
        </w:rPr>
        <w:t>4. ИЗМЕНЕНИЕ И РАСТОРЖЕНИЕ ДОГОВОРА</w:t>
      </w:r>
    </w:p>
    <w:p w14:paraId="0C7C4D18"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4.1. В случае досрочного расторжения Заказчиком настоящего Договора Исполнитель имеет право удержать из суммы, полученной в день заключения настоящего Договора вознаграждение за выполненную работу.</w:t>
      </w:r>
    </w:p>
    <w:p w14:paraId="17A63E27" w14:textId="77777777" w:rsidR="00A75AF2" w:rsidRDefault="005542D4" w:rsidP="00A75AF2">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4.2. Любые изменения и дополнения к настоящему договору действительны при условии, если они совершены в письменной форме и подписаны Сторонами.</w:t>
      </w:r>
      <w:r w:rsidR="00A75AF2">
        <w:rPr>
          <w:rFonts w:ascii="Arial" w:eastAsia="Times New Roman" w:hAnsi="Arial" w:cs="Arial"/>
          <w:color w:val="161616"/>
          <w:sz w:val="21"/>
          <w:szCs w:val="21"/>
          <w:lang w:eastAsia="ru-RU"/>
        </w:rPr>
        <w:t xml:space="preserve">                                               </w:t>
      </w:r>
    </w:p>
    <w:p w14:paraId="5FAB2CFE" w14:textId="77777777" w:rsidR="005542D4" w:rsidRPr="005542D4" w:rsidRDefault="00A75AF2" w:rsidP="00A75AF2">
      <w:p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005542D4" w:rsidRPr="005542D4">
        <w:rPr>
          <w:rFonts w:ascii="Arial" w:eastAsia="Times New Roman" w:hAnsi="Arial" w:cs="Arial"/>
          <w:caps/>
          <w:color w:val="161616"/>
          <w:sz w:val="33"/>
          <w:szCs w:val="33"/>
          <w:lang w:eastAsia="ru-RU"/>
        </w:rPr>
        <w:t>5. ФОРС-МАЖОРНЫЕ ОБСТОЯТЕЛЬСТВА</w:t>
      </w:r>
    </w:p>
    <w:p w14:paraId="44E9E969"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5.1. 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настоящего Договора, которые соответствующая сторона не могла ни предвидеть, ни предотвратить, такие как вступившие в силу законы РФ,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обязательств по Договору.</w:t>
      </w:r>
    </w:p>
    <w:p w14:paraId="5CAC3284"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5.2. Сторона при возникновении обстоятельств непреодолимой силы обязана немедленно информировать об этом другую сторону в письменной форме.</w:t>
      </w:r>
    </w:p>
    <w:p w14:paraId="551AD5D5"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lastRenderedPageBreak/>
        <w:t>5.3.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14:paraId="018A2B18"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5.4.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14:paraId="2CA3DB9C"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 xml:space="preserve">5.5. В случае, если обстоятельства непреодолимой силы или их последствия действуют </w:t>
      </w:r>
      <w:proofErr w:type="gramStart"/>
      <w:r w:rsidRPr="005542D4">
        <w:rPr>
          <w:rFonts w:ascii="Arial" w:eastAsia="Times New Roman" w:hAnsi="Arial" w:cs="Arial"/>
          <w:color w:val="161616"/>
          <w:sz w:val="21"/>
          <w:szCs w:val="21"/>
          <w:lang w:eastAsia="ru-RU"/>
        </w:rPr>
        <w:t>более  дней</w:t>
      </w:r>
      <w:proofErr w:type="gramEnd"/>
      <w:r w:rsidRPr="005542D4">
        <w:rPr>
          <w:rFonts w:ascii="Arial" w:eastAsia="Times New Roman" w:hAnsi="Arial" w:cs="Arial"/>
          <w:color w:val="161616"/>
          <w:sz w:val="21"/>
          <w:szCs w:val="21"/>
          <w:lang w:eastAsia="ru-RU"/>
        </w:rPr>
        <w:t>, стороны проводят переговоры с целью выявления альтернативных способов исполнения своих обязательств по договору.</w:t>
      </w:r>
    </w:p>
    <w:p w14:paraId="252CC9BD" w14:textId="77777777" w:rsidR="005542D4" w:rsidRPr="005542D4" w:rsidRDefault="005542D4" w:rsidP="005542D4">
      <w:pPr>
        <w:spacing w:before="900" w:after="375" w:line="390" w:lineRule="atLeast"/>
        <w:jc w:val="center"/>
        <w:outlineLvl w:val="2"/>
        <w:rPr>
          <w:rFonts w:ascii="Arial" w:eastAsia="Times New Roman" w:hAnsi="Arial" w:cs="Arial"/>
          <w:caps/>
          <w:color w:val="161616"/>
          <w:sz w:val="33"/>
          <w:szCs w:val="33"/>
          <w:lang w:eastAsia="ru-RU"/>
        </w:rPr>
      </w:pPr>
      <w:r w:rsidRPr="005542D4">
        <w:rPr>
          <w:rFonts w:ascii="Arial" w:eastAsia="Times New Roman" w:hAnsi="Arial" w:cs="Arial"/>
          <w:caps/>
          <w:color w:val="161616"/>
          <w:sz w:val="33"/>
          <w:szCs w:val="33"/>
          <w:lang w:eastAsia="ru-RU"/>
        </w:rPr>
        <w:t>6. РАЗРЕШЕНИЕ СПОРОВ</w:t>
      </w:r>
    </w:p>
    <w:p w14:paraId="42442360"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6.1. Заказчик и Исполнитель будут прилагать все усилия к тому, чтобы решить все споры, которые могут возникнуть в связи с исполнением настоящего договора, путем дружеских переговоров.</w:t>
      </w:r>
    </w:p>
    <w:p w14:paraId="4B0DF58D" w14:textId="77777777" w:rsidR="00A75AF2" w:rsidRDefault="005542D4" w:rsidP="00A75AF2">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6.2. В случае, если спор не может быть разрешен указанным выше способом, стороны могут обратиться в Арбитражный суд РФ.</w:t>
      </w:r>
      <w:r w:rsidR="00A75AF2">
        <w:rPr>
          <w:rFonts w:ascii="Arial" w:eastAsia="Times New Roman" w:hAnsi="Arial" w:cs="Arial"/>
          <w:color w:val="161616"/>
          <w:sz w:val="21"/>
          <w:szCs w:val="21"/>
          <w:lang w:eastAsia="ru-RU"/>
        </w:rPr>
        <w:t xml:space="preserve">                                                                                                                </w:t>
      </w:r>
    </w:p>
    <w:p w14:paraId="7191F1F2" w14:textId="77777777" w:rsidR="005542D4" w:rsidRPr="005542D4" w:rsidRDefault="00A75AF2" w:rsidP="00A75AF2">
      <w:p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005542D4" w:rsidRPr="005542D4">
        <w:rPr>
          <w:rFonts w:ascii="Arial" w:eastAsia="Times New Roman" w:hAnsi="Arial" w:cs="Arial"/>
          <w:caps/>
          <w:color w:val="161616"/>
          <w:sz w:val="33"/>
          <w:szCs w:val="33"/>
          <w:lang w:eastAsia="ru-RU"/>
        </w:rPr>
        <w:t>7. ПРОЧИЕ УСЛОВИЯ</w:t>
      </w:r>
    </w:p>
    <w:p w14:paraId="06FBB4F2"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7.1. Ни одна из сторон не может передавать свои права и обязанности по настоящему Договору третьему лицу, за исключением их законных правопреемников, без письменного на то согласия другой стороны.</w:t>
      </w:r>
    </w:p>
    <w:p w14:paraId="01596E47"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7.2. Настоящий Договор вступает в силу после подписания обеими сторонами.</w:t>
      </w:r>
    </w:p>
    <w:p w14:paraId="5EE83C69"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7.3. После вступления Договора в силу вся предыдущая переписка и относящиеся к нему переговоры считаются недействительными. Изменения и дополнения к настоящему Договору действительны, если они совершены в письменной форме и подписаны от имени обеих сторон уполномоченными на то лицами.</w:t>
      </w:r>
    </w:p>
    <w:p w14:paraId="0E625ED7" w14:textId="77777777" w:rsidR="005542D4" w:rsidRPr="005542D4" w:rsidRDefault="005542D4" w:rsidP="005542D4">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7.4. Срок действия настоящего Договора </w:t>
      </w:r>
      <w:r w:rsidR="00B03E4E">
        <w:rPr>
          <w:rFonts w:ascii="Arial" w:eastAsia="Times New Roman" w:hAnsi="Arial" w:cs="Arial"/>
          <w:color w:val="161616"/>
          <w:sz w:val="21"/>
          <w:szCs w:val="21"/>
          <w:lang w:eastAsia="ru-RU"/>
        </w:rPr>
        <w:t>_________</w:t>
      </w:r>
      <w:r w:rsidRPr="005542D4">
        <w:rPr>
          <w:rFonts w:ascii="Arial" w:eastAsia="Times New Roman" w:hAnsi="Arial" w:cs="Arial"/>
          <w:color w:val="161616"/>
          <w:sz w:val="21"/>
          <w:szCs w:val="21"/>
          <w:lang w:eastAsia="ru-RU"/>
        </w:rPr>
        <w:t> календарных дней.</w:t>
      </w:r>
    </w:p>
    <w:p w14:paraId="6EDD231D" w14:textId="77777777" w:rsidR="00A75AF2" w:rsidRDefault="005542D4" w:rsidP="00A75AF2">
      <w:p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7.5. Настоящий Договор составлен в 2-х экземплярах, имеющих одинаковую юридическую силу.</w:t>
      </w:r>
      <w:r w:rsidR="00A75AF2">
        <w:rPr>
          <w:rFonts w:ascii="Arial" w:eastAsia="Times New Roman" w:hAnsi="Arial" w:cs="Arial"/>
          <w:color w:val="161616"/>
          <w:sz w:val="21"/>
          <w:szCs w:val="21"/>
          <w:lang w:eastAsia="ru-RU"/>
        </w:rPr>
        <w:t xml:space="preserve">                                                                                                                                                           </w:t>
      </w:r>
    </w:p>
    <w:p w14:paraId="3498F48A" w14:textId="77777777" w:rsidR="005542D4" w:rsidRPr="005542D4" w:rsidRDefault="00A75AF2" w:rsidP="00A75AF2">
      <w:p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 xml:space="preserve">                      </w:t>
      </w:r>
      <w:r w:rsidR="005542D4" w:rsidRPr="005542D4">
        <w:rPr>
          <w:rFonts w:ascii="Arial" w:eastAsia="Times New Roman" w:hAnsi="Arial" w:cs="Arial"/>
          <w:caps/>
          <w:color w:val="161616"/>
          <w:sz w:val="33"/>
          <w:szCs w:val="33"/>
          <w:lang w:eastAsia="ru-RU"/>
        </w:rPr>
        <w:t>8. ХАРАКТЕРИСТИКИ АВТОМОБИЛЯ</w:t>
      </w:r>
    </w:p>
    <w:p w14:paraId="6AEA2646" w14:textId="77777777" w:rsidR="005542D4" w:rsidRPr="005542D4" w:rsidRDefault="005542D4"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Марка/</w:t>
      </w:r>
      <w:proofErr w:type="gramStart"/>
      <w:r w:rsidRPr="005542D4">
        <w:rPr>
          <w:rFonts w:ascii="Arial" w:eastAsia="Times New Roman" w:hAnsi="Arial" w:cs="Arial"/>
          <w:color w:val="161616"/>
          <w:sz w:val="21"/>
          <w:szCs w:val="21"/>
          <w:lang w:eastAsia="ru-RU"/>
        </w:rPr>
        <w:t>Модель:</w:t>
      </w:r>
      <w:r w:rsidR="00A75AF2">
        <w:rPr>
          <w:rFonts w:ascii="Arial" w:eastAsia="Times New Roman" w:hAnsi="Arial" w:cs="Arial"/>
          <w:color w:val="161616"/>
          <w:sz w:val="21"/>
          <w:szCs w:val="21"/>
          <w:lang w:eastAsia="ru-RU"/>
        </w:rPr>
        <w:t>_</w:t>
      </w:r>
      <w:proofErr w:type="gramEnd"/>
      <w:r w:rsidR="00A75AF2">
        <w:rPr>
          <w:rFonts w:ascii="Arial" w:eastAsia="Times New Roman" w:hAnsi="Arial" w:cs="Arial"/>
          <w:color w:val="161616"/>
          <w:sz w:val="21"/>
          <w:szCs w:val="21"/>
          <w:lang w:eastAsia="ru-RU"/>
        </w:rPr>
        <w:t>___________________________________________________</w:t>
      </w:r>
      <w:r w:rsidRPr="005542D4">
        <w:rPr>
          <w:rFonts w:ascii="Arial" w:eastAsia="Times New Roman" w:hAnsi="Arial" w:cs="Arial"/>
          <w:color w:val="161616"/>
          <w:sz w:val="21"/>
          <w:szCs w:val="21"/>
          <w:lang w:eastAsia="ru-RU"/>
        </w:rPr>
        <w:t> ;</w:t>
      </w:r>
    </w:p>
    <w:p w14:paraId="33CB4AF5" w14:textId="77777777" w:rsidR="00A75AF2" w:rsidRDefault="00A75AF2"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__________________________________________________________________</w:t>
      </w:r>
    </w:p>
    <w:p w14:paraId="190778D7" w14:textId="77777777" w:rsidR="005542D4" w:rsidRPr="005542D4" w:rsidRDefault="005542D4" w:rsidP="00A75AF2">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Год/Пробег</w:t>
      </w:r>
      <w:proofErr w:type="gramStart"/>
      <w:r w:rsidRPr="005542D4">
        <w:rPr>
          <w:rFonts w:ascii="Arial" w:eastAsia="Times New Roman" w:hAnsi="Arial" w:cs="Arial"/>
          <w:color w:val="161616"/>
          <w:sz w:val="21"/>
          <w:szCs w:val="21"/>
          <w:lang w:eastAsia="ru-RU"/>
        </w:rPr>
        <w:t>: ;</w:t>
      </w:r>
      <w:proofErr w:type="gramEnd"/>
      <w:r w:rsidR="00A75AF2">
        <w:rPr>
          <w:rFonts w:ascii="Arial" w:eastAsia="Times New Roman" w:hAnsi="Arial" w:cs="Arial"/>
          <w:color w:val="161616"/>
          <w:sz w:val="21"/>
          <w:szCs w:val="21"/>
          <w:lang w:eastAsia="ru-RU"/>
        </w:rPr>
        <w:t>_______________________________________________________</w:t>
      </w:r>
    </w:p>
    <w:p w14:paraId="4EB38FCB" w14:textId="77777777" w:rsidR="00A75AF2" w:rsidRDefault="00A75AF2"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__________________________________________________________________</w:t>
      </w:r>
    </w:p>
    <w:p w14:paraId="59A047B8" w14:textId="77777777" w:rsidR="005542D4" w:rsidRPr="005542D4" w:rsidRDefault="005542D4"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Цвет кузова/</w:t>
      </w:r>
      <w:proofErr w:type="gramStart"/>
      <w:r w:rsidRPr="005542D4">
        <w:rPr>
          <w:rFonts w:ascii="Arial" w:eastAsia="Times New Roman" w:hAnsi="Arial" w:cs="Arial"/>
          <w:color w:val="161616"/>
          <w:sz w:val="21"/>
          <w:szCs w:val="21"/>
          <w:lang w:eastAsia="ru-RU"/>
        </w:rPr>
        <w:t>Салона:</w:t>
      </w:r>
      <w:r w:rsidR="00A75AF2">
        <w:rPr>
          <w:rFonts w:ascii="Arial" w:eastAsia="Times New Roman" w:hAnsi="Arial" w:cs="Arial"/>
          <w:color w:val="161616"/>
          <w:sz w:val="21"/>
          <w:szCs w:val="21"/>
          <w:lang w:eastAsia="ru-RU"/>
        </w:rPr>
        <w:t>_</w:t>
      </w:r>
      <w:proofErr w:type="gramEnd"/>
      <w:r w:rsidR="00A75AF2">
        <w:rPr>
          <w:rFonts w:ascii="Arial" w:eastAsia="Times New Roman" w:hAnsi="Arial" w:cs="Arial"/>
          <w:color w:val="161616"/>
          <w:sz w:val="21"/>
          <w:szCs w:val="21"/>
          <w:lang w:eastAsia="ru-RU"/>
        </w:rPr>
        <w:t>________________________________________________</w:t>
      </w:r>
      <w:r w:rsidRPr="005542D4">
        <w:rPr>
          <w:rFonts w:ascii="Arial" w:eastAsia="Times New Roman" w:hAnsi="Arial" w:cs="Arial"/>
          <w:color w:val="161616"/>
          <w:sz w:val="21"/>
          <w:szCs w:val="21"/>
          <w:lang w:eastAsia="ru-RU"/>
        </w:rPr>
        <w:t> ;</w:t>
      </w:r>
    </w:p>
    <w:p w14:paraId="74EC4A0A" w14:textId="77777777" w:rsidR="00A75AF2" w:rsidRDefault="00A75AF2"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____________________________________________________________________-</w:t>
      </w:r>
    </w:p>
    <w:p w14:paraId="27E14690" w14:textId="77777777" w:rsidR="005542D4" w:rsidRPr="005542D4" w:rsidRDefault="005542D4"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 xml:space="preserve">Объем </w:t>
      </w:r>
      <w:proofErr w:type="gramStart"/>
      <w:r w:rsidRPr="005542D4">
        <w:rPr>
          <w:rFonts w:ascii="Arial" w:eastAsia="Times New Roman" w:hAnsi="Arial" w:cs="Arial"/>
          <w:color w:val="161616"/>
          <w:sz w:val="21"/>
          <w:szCs w:val="21"/>
          <w:lang w:eastAsia="ru-RU"/>
        </w:rPr>
        <w:t>двигателя:</w:t>
      </w:r>
      <w:r w:rsidR="00A75AF2">
        <w:rPr>
          <w:rFonts w:ascii="Arial" w:eastAsia="Times New Roman" w:hAnsi="Arial" w:cs="Arial"/>
          <w:color w:val="161616"/>
          <w:sz w:val="21"/>
          <w:szCs w:val="21"/>
          <w:lang w:eastAsia="ru-RU"/>
        </w:rPr>
        <w:t>_</w:t>
      </w:r>
      <w:proofErr w:type="gramEnd"/>
      <w:r w:rsidR="00A75AF2">
        <w:rPr>
          <w:rFonts w:ascii="Arial" w:eastAsia="Times New Roman" w:hAnsi="Arial" w:cs="Arial"/>
          <w:color w:val="161616"/>
          <w:sz w:val="21"/>
          <w:szCs w:val="21"/>
          <w:lang w:eastAsia="ru-RU"/>
        </w:rPr>
        <w:t>___________________________________________________</w:t>
      </w:r>
      <w:r w:rsidRPr="005542D4">
        <w:rPr>
          <w:rFonts w:ascii="Arial" w:eastAsia="Times New Roman" w:hAnsi="Arial" w:cs="Arial"/>
          <w:color w:val="161616"/>
          <w:sz w:val="21"/>
          <w:szCs w:val="21"/>
          <w:lang w:eastAsia="ru-RU"/>
        </w:rPr>
        <w:t> ;</w:t>
      </w:r>
    </w:p>
    <w:p w14:paraId="085CCF91" w14:textId="77777777" w:rsidR="00A75AF2" w:rsidRDefault="00A75AF2" w:rsidP="005542D4">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_____________________________________________________________________</w:t>
      </w:r>
    </w:p>
    <w:p w14:paraId="6B93AB90" w14:textId="77777777" w:rsidR="00A75AF2" w:rsidRDefault="005542D4" w:rsidP="00A75AF2">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sidRPr="005542D4">
        <w:rPr>
          <w:rFonts w:ascii="Arial" w:eastAsia="Times New Roman" w:hAnsi="Arial" w:cs="Arial"/>
          <w:color w:val="161616"/>
          <w:sz w:val="21"/>
          <w:szCs w:val="21"/>
          <w:lang w:eastAsia="ru-RU"/>
        </w:rPr>
        <w:t>КПП:</w:t>
      </w:r>
      <w:r w:rsidR="00A75AF2" w:rsidRPr="00A75AF2">
        <w:rPr>
          <w:rFonts w:ascii="Arial" w:eastAsia="Times New Roman" w:hAnsi="Arial" w:cs="Arial"/>
          <w:color w:val="161616"/>
          <w:sz w:val="21"/>
          <w:szCs w:val="21"/>
          <w:lang w:eastAsia="ru-RU"/>
        </w:rPr>
        <w:t>________________________________________________________________</w:t>
      </w:r>
    </w:p>
    <w:p w14:paraId="1B29B4DE" w14:textId="77777777" w:rsidR="00A75AF2" w:rsidRDefault="00A75AF2" w:rsidP="00A75AF2">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_____________________________________________________________________</w:t>
      </w:r>
    </w:p>
    <w:p w14:paraId="2A0C5E60" w14:textId="77777777" w:rsidR="005542D4" w:rsidRPr="005542D4" w:rsidRDefault="00A75AF2" w:rsidP="00A75AF2">
      <w:pPr>
        <w:numPr>
          <w:ilvl w:val="0"/>
          <w:numId w:val="2"/>
        </w:numPr>
        <w:spacing w:before="100" w:beforeAutospacing="1" w:after="100" w:afterAutospacing="1" w:line="240" w:lineRule="auto"/>
        <w:rPr>
          <w:rFonts w:ascii="Arial" w:eastAsia="Times New Roman" w:hAnsi="Arial" w:cs="Arial"/>
          <w:color w:val="161616"/>
          <w:sz w:val="21"/>
          <w:szCs w:val="21"/>
          <w:lang w:eastAsia="ru-RU"/>
        </w:rPr>
      </w:pPr>
      <w:r>
        <w:rPr>
          <w:rFonts w:ascii="Arial" w:eastAsia="Times New Roman" w:hAnsi="Arial" w:cs="Arial"/>
          <w:color w:val="161616"/>
          <w:sz w:val="21"/>
          <w:szCs w:val="21"/>
          <w:lang w:eastAsia="ru-RU"/>
        </w:rPr>
        <w:t>Дополнения :_________________________________________________________________________</w:t>
      </w:r>
      <w:r>
        <w:rPr>
          <w:rFonts w:ascii="Arial" w:eastAsia="Times New Roman" w:hAnsi="Arial" w:cs="Arial"/>
          <w:color w:val="161616"/>
          <w:sz w:val="21"/>
          <w:szCs w:val="21"/>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5AF2">
        <w:rPr>
          <w:rFonts w:ascii="Arial" w:eastAsia="Times New Roman" w:hAnsi="Arial" w:cs="Arial"/>
          <w:color w:val="161616"/>
          <w:sz w:val="21"/>
          <w:szCs w:val="21"/>
          <w:lang w:eastAsia="ru-RU"/>
        </w:rPr>
        <w:t>-</w:t>
      </w:r>
      <w:r w:rsidR="005542D4" w:rsidRPr="005542D4">
        <w:rPr>
          <w:rFonts w:ascii="Arial" w:eastAsia="Times New Roman" w:hAnsi="Arial" w:cs="Arial"/>
          <w:color w:val="161616"/>
          <w:sz w:val="21"/>
          <w:szCs w:val="21"/>
          <w:lang w:eastAsia="ru-RU"/>
        </w:rPr>
        <w:t> ;</w:t>
      </w:r>
    </w:p>
    <w:p w14:paraId="378D456B" w14:textId="77777777" w:rsidR="005542D4" w:rsidRPr="005542D4" w:rsidRDefault="005542D4" w:rsidP="00B03E4E">
      <w:pPr>
        <w:spacing w:before="900" w:after="375" w:line="390" w:lineRule="atLeast"/>
        <w:ind w:left="360"/>
        <w:outlineLvl w:val="2"/>
        <w:rPr>
          <w:rFonts w:ascii="Arial" w:eastAsia="Times New Roman" w:hAnsi="Arial" w:cs="Arial"/>
          <w:caps/>
          <w:color w:val="161616"/>
          <w:sz w:val="33"/>
          <w:szCs w:val="33"/>
          <w:lang w:eastAsia="ru-RU"/>
        </w:rPr>
      </w:pPr>
      <w:r w:rsidRPr="005542D4">
        <w:rPr>
          <w:rFonts w:ascii="Arial" w:eastAsia="Times New Roman" w:hAnsi="Arial" w:cs="Arial"/>
          <w:caps/>
          <w:color w:val="161616"/>
          <w:sz w:val="33"/>
          <w:szCs w:val="33"/>
          <w:lang w:eastAsia="ru-RU"/>
        </w:rPr>
        <w:t>9. ЮРИДИЧЕСКИЕ АДРЕСА И РЕКВИЗИТЫ СТОРОН</w:t>
      </w:r>
    </w:p>
    <w:p w14:paraId="41ACEAB8" w14:textId="77777777" w:rsidR="005542D4" w:rsidRPr="005542D4" w:rsidRDefault="005542D4" w:rsidP="00A75AF2">
      <w:pPr>
        <w:spacing w:after="0" w:line="240" w:lineRule="auto"/>
        <w:rPr>
          <w:rFonts w:ascii="Arial" w:eastAsia="Times New Roman" w:hAnsi="Arial" w:cs="Arial"/>
          <w:color w:val="161616"/>
          <w:sz w:val="21"/>
          <w:szCs w:val="21"/>
          <w:lang w:eastAsia="ru-RU"/>
        </w:rPr>
      </w:pPr>
      <w:r w:rsidRPr="005542D4">
        <w:rPr>
          <w:rFonts w:ascii="Arial" w:eastAsia="Times New Roman" w:hAnsi="Arial" w:cs="Arial"/>
          <w:b/>
          <w:bCs/>
          <w:color w:val="161616"/>
          <w:sz w:val="21"/>
          <w:szCs w:val="21"/>
          <w:lang w:eastAsia="ru-RU"/>
        </w:rPr>
        <w:t>Исполнитель</w:t>
      </w:r>
      <w:r w:rsidR="00A75AF2">
        <w:rPr>
          <w:rFonts w:ascii="Arial" w:eastAsia="Times New Roman" w:hAnsi="Arial" w:cs="Arial"/>
          <w:color w:val="161616"/>
          <w:sz w:val="18"/>
          <w:szCs w:val="1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B56E4F" w14:textId="77777777" w:rsidR="00A75AF2" w:rsidRDefault="00A75AF2" w:rsidP="005542D4">
      <w:pPr>
        <w:spacing w:after="150" w:line="240" w:lineRule="auto"/>
        <w:ind w:left="720"/>
        <w:rPr>
          <w:rFonts w:ascii="Arial" w:eastAsia="Times New Roman" w:hAnsi="Arial" w:cs="Arial"/>
          <w:b/>
          <w:bCs/>
          <w:color w:val="161616"/>
          <w:sz w:val="21"/>
          <w:szCs w:val="21"/>
          <w:lang w:eastAsia="ru-RU"/>
        </w:rPr>
      </w:pPr>
    </w:p>
    <w:p w14:paraId="4855A1E4" w14:textId="77777777" w:rsidR="005542D4" w:rsidRPr="005542D4" w:rsidRDefault="00A75AF2" w:rsidP="00A75AF2">
      <w:pPr>
        <w:spacing w:after="150" w:line="240" w:lineRule="auto"/>
        <w:rPr>
          <w:rFonts w:ascii="Arial" w:eastAsia="Times New Roman" w:hAnsi="Arial" w:cs="Arial"/>
          <w:color w:val="161616"/>
          <w:sz w:val="21"/>
          <w:szCs w:val="21"/>
          <w:lang w:eastAsia="ru-RU"/>
        </w:rPr>
      </w:pPr>
      <w:r>
        <w:rPr>
          <w:rFonts w:ascii="Arial" w:eastAsia="Times New Roman" w:hAnsi="Arial" w:cs="Arial"/>
          <w:b/>
          <w:bCs/>
          <w:color w:val="161616"/>
          <w:sz w:val="21"/>
          <w:szCs w:val="21"/>
          <w:lang w:eastAsia="ru-RU"/>
        </w:rPr>
        <w:t xml:space="preserve">              </w:t>
      </w:r>
      <w:r w:rsidR="005542D4" w:rsidRPr="005542D4">
        <w:rPr>
          <w:rFonts w:ascii="Arial" w:eastAsia="Times New Roman" w:hAnsi="Arial" w:cs="Arial"/>
          <w:b/>
          <w:bCs/>
          <w:color w:val="161616"/>
          <w:sz w:val="21"/>
          <w:szCs w:val="21"/>
          <w:lang w:eastAsia="ru-RU"/>
        </w:rPr>
        <w:t>Заказчик</w:t>
      </w:r>
      <w:r>
        <w:rPr>
          <w:rFonts w:ascii="Arial" w:eastAsia="Times New Roman" w:hAnsi="Arial" w:cs="Arial"/>
          <w:color w:val="161616"/>
          <w:sz w:val="18"/>
          <w:szCs w:val="1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095D3" w14:textId="77777777" w:rsidR="00967EDA" w:rsidRDefault="00967EDA" w:rsidP="00967EDA">
      <w:pPr>
        <w:spacing w:before="900" w:after="375" w:line="390" w:lineRule="atLeast"/>
        <w:ind w:left="720"/>
        <w:outlineLvl w:val="2"/>
        <w:rPr>
          <w:rFonts w:ascii="Arial" w:eastAsia="Times New Roman" w:hAnsi="Arial" w:cs="Arial"/>
          <w:caps/>
          <w:color w:val="161616"/>
          <w:sz w:val="33"/>
          <w:szCs w:val="33"/>
          <w:lang w:eastAsia="ru-RU"/>
        </w:rPr>
      </w:pPr>
      <w:r>
        <w:rPr>
          <w:rFonts w:ascii="Arial" w:eastAsia="Times New Roman" w:hAnsi="Arial" w:cs="Arial"/>
          <w:caps/>
          <w:color w:val="161616"/>
          <w:sz w:val="33"/>
          <w:szCs w:val="33"/>
          <w:lang w:eastAsia="ru-RU"/>
        </w:rPr>
        <w:t xml:space="preserve">                 </w:t>
      </w:r>
      <w:r w:rsidR="00B03E4E">
        <w:rPr>
          <w:rFonts w:ascii="Arial" w:eastAsia="Times New Roman" w:hAnsi="Arial" w:cs="Arial"/>
          <w:caps/>
          <w:color w:val="161616"/>
          <w:sz w:val="33"/>
          <w:szCs w:val="33"/>
          <w:lang w:eastAsia="ru-RU"/>
        </w:rPr>
        <w:t xml:space="preserve"> </w:t>
      </w:r>
      <w:r w:rsidR="005542D4" w:rsidRPr="005542D4">
        <w:rPr>
          <w:rFonts w:ascii="Arial" w:eastAsia="Times New Roman" w:hAnsi="Arial" w:cs="Arial"/>
          <w:caps/>
          <w:color w:val="161616"/>
          <w:sz w:val="33"/>
          <w:szCs w:val="33"/>
          <w:lang w:eastAsia="ru-RU"/>
        </w:rPr>
        <w:t>10. ПОДПИСИ СТОРОН</w:t>
      </w:r>
      <w:r>
        <w:rPr>
          <w:rFonts w:ascii="Arial" w:eastAsia="Times New Roman" w:hAnsi="Arial" w:cs="Arial"/>
          <w:caps/>
          <w:color w:val="161616"/>
          <w:sz w:val="33"/>
          <w:szCs w:val="33"/>
          <w:lang w:eastAsia="ru-RU"/>
        </w:rPr>
        <w:t xml:space="preserve">          </w:t>
      </w:r>
    </w:p>
    <w:p w14:paraId="1AF08C02" w14:textId="77777777" w:rsidR="005542D4" w:rsidRPr="005542D4" w:rsidRDefault="005542D4" w:rsidP="00967EDA">
      <w:pPr>
        <w:spacing w:before="900" w:after="375" w:line="390" w:lineRule="atLeast"/>
        <w:outlineLvl w:val="2"/>
        <w:rPr>
          <w:rFonts w:ascii="Arial" w:eastAsia="Times New Roman" w:hAnsi="Arial" w:cs="Arial"/>
          <w:caps/>
          <w:color w:val="161616"/>
          <w:sz w:val="33"/>
          <w:szCs w:val="33"/>
          <w:lang w:eastAsia="ru-RU"/>
        </w:rPr>
      </w:pPr>
      <w:r w:rsidRPr="005542D4">
        <w:rPr>
          <w:rFonts w:ascii="Arial" w:eastAsia="Times New Roman" w:hAnsi="Arial" w:cs="Arial"/>
          <w:color w:val="161616"/>
          <w:sz w:val="21"/>
          <w:szCs w:val="21"/>
          <w:lang w:eastAsia="ru-RU"/>
        </w:rPr>
        <w:t>Исполнитель _________________</w:t>
      </w:r>
      <w:r w:rsidR="00967EDA">
        <w:rPr>
          <w:rFonts w:ascii="Arial" w:eastAsia="Times New Roman" w:hAnsi="Arial" w:cs="Arial"/>
          <w:color w:val="161616"/>
          <w:sz w:val="21"/>
          <w:szCs w:val="21"/>
          <w:lang w:eastAsia="ru-RU"/>
        </w:rPr>
        <w:t xml:space="preserve">                                                  </w:t>
      </w:r>
      <w:r w:rsidRPr="005542D4">
        <w:rPr>
          <w:rFonts w:ascii="Arial" w:eastAsia="Times New Roman" w:hAnsi="Arial" w:cs="Arial"/>
          <w:color w:val="161616"/>
          <w:sz w:val="21"/>
          <w:szCs w:val="21"/>
          <w:lang w:eastAsia="ru-RU"/>
        </w:rPr>
        <w:t>Заказчик _________________</w:t>
      </w:r>
    </w:p>
    <w:p w14:paraId="1937DFBA" w14:textId="77777777" w:rsidR="005542D4" w:rsidRPr="005542D4" w:rsidRDefault="005542D4" w:rsidP="005542D4">
      <w:pPr>
        <w:spacing w:after="0" w:line="210" w:lineRule="atLeast"/>
        <w:jc w:val="right"/>
        <w:rPr>
          <w:rFonts w:ascii="Arial" w:eastAsia="Times New Roman" w:hAnsi="Arial" w:cs="Arial"/>
          <w:color w:val="AAB2BD"/>
          <w:sz w:val="17"/>
          <w:szCs w:val="17"/>
          <w:lang w:eastAsia="ru-RU"/>
        </w:rPr>
      </w:pPr>
    </w:p>
    <w:p w14:paraId="0F8EA27D" w14:textId="77777777" w:rsidR="00605754" w:rsidRDefault="00605754" w:rsidP="0019224E"/>
    <w:p w14:paraId="6DFC4690" w14:textId="77777777" w:rsidR="00605754" w:rsidRDefault="00605754" w:rsidP="0019224E"/>
    <w:p w14:paraId="022BE226" w14:textId="77777777" w:rsidR="00605754" w:rsidRDefault="00605754" w:rsidP="0019224E"/>
    <w:p w14:paraId="688F8B91" w14:textId="77777777" w:rsidR="00605754" w:rsidRDefault="00605754"/>
    <w:sectPr w:rsidR="00605754" w:rsidSect="00793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B5149"/>
    <w:multiLevelType w:val="multilevel"/>
    <w:tmpl w:val="23C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41B9F"/>
    <w:multiLevelType w:val="multilevel"/>
    <w:tmpl w:val="BBB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589870">
    <w:abstractNumId w:val="1"/>
  </w:num>
  <w:num w:numId="2" w16cid:durableId="36113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DC"/>
    <w:rsid w:val="00081E78"/>
    <w:rsid w:val="00084D2E"/>
    <w:rsid w:val="000934ED"/>
    <w:rsid w:val="00165142"/>
    <w:rsid w:val="0019224E"/>
    <w:rsid w:val="0019637C"/>
    <w:rsid w:val="003D669B"/>
    <w:rsid w:val="004C766A"/>
    <w:rsid w:val="005542D4"/>
    <w:rsid w:val="00605754"/>
    <w:rsid w:val="006200EB"/>
    <w:rsid w:val="00793739"/>
    <w:rsid w:val="00964628"/>
    <w:rsid w:val="00967EDA"/>
    <w:rsid w:val="00A75AF2"/>
    <w:rsid w:val="00B03E4E"/>
    <w:rsid w:val="00C1385D"/>
    <w:rsid w:val="00D839DC"/>
    <w:rsid w:val="00DB3FE6"/>
    <w:rsid w:val="00DB6070"/>
    <w:rsid w:val="00E03BC0"/>
    <w:rsid w:val="00F44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B917A"/>
  <w15:docId w15:val="{2BAAF1ED-41B1-486B-B832-0BB57DA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739"/>
    <w:pPr>
      <w:spacing w:after="200" w:line="276" w:lineRule="auto"/>
    </w:pPr>
    <w:rPr>
      <w:sz w:val="22"/>
      <w:szCs w:val="22"/>
      <w:lang w:eastAsia="en-US"/>
    </w:rPr>
  </w:style>
  <w:style w:type="paragraph" w:styleId="2">
    <w:name w:val="heading 2"/>
    <w:basedOn w:val="a"/>
    <w:link w:val="20"/>
    <w:uiPriority w:val="9"/>
    <w:qFormat/>
    <w:locked/>
    <w:rsid w:val="005542D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locked/>
    <w:rsid w:val="005542D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locked/>
    <w:rsid w:val="00165142"/>
    <w:rPr>
      <w:rFonts w:cs="Times New Roman"/>
      <w:b/>
      <w:bCs/>
    </w:rPr>
  </w:style>
  <w:style w:type="character" w:styleId="a4">
    <w:name w:val="Hyperlink"/>
    <w:basedOn w:val="a0"/>
    <w:uiPriority w:val="99"/>
    <w:rsid w:val="00964628"/>
    <w:rPr>
      <w:rFonts w:cs="Times New Roman"/>
      <w:color w:val="0000FF"/>
      <w:u w:val="single"/>
    </w:rPr>
  </w:style>
  <w:style w:type="character" w:customStyle="1" w:styleId="wmi-callto">
    <w:name w:val="wmi-callto"/>
    <w:basedOn w:val="a0"/>
    <w:uiPriority w:val="99"/>
    <w:rsid w:val="00964628"/>
    <w:rPr>
      <w:rFonts w:cs="Times New Roman"/>
    </w:rPr>
  </w:style>
  <w:style w:type="character" w:customStyle="1" w:styleId="20">
    <w:name w:val="Заголовок 2 Знак"/>
    <w:basedOn w:val="a0"/>
    <w:link w:val="2"/>
    <w:uiPriority w:val="9"/>
    <w:rsid w:val="005542D4"/>
    <w:rPr>
      <w:rFonts w:ascii="Times New Roman" w:eastAsia="Times New Roman" w:hAnsi="Times New Roman"/>
      <w:b/>
      <w:bCs/>
      <w:sz w:val="36"/>
      <w:szCs w:val="36"/>
    </w:rPr>
  </w:style>
  <w:style w:type="character" w:customStyle="1" w:styleId="30">
    <w:name w:val="Заголовок 3 Знак"/>
    <w:basedOn w:val="a0"/>
    <w:link w:val="3"/>
    <w:uiPriority w:val="9"/>
    <w:rsid w:val="005542D4"/>
    <w:rPr>
      <w:rFonts w:ascii="Times New Roman" w:eastAsia="Times New Roman" w:hAnsi="Times New Roman"/>
      <w:b/>
      <w:bCs/>
      <w:sz w:val="27"/>
      <w:szCs w:val="27"/>
    </w:rPr>
  </w:style>
  <w:style w:type="paragraph" w:styleId="a5">
    <w:name w:val="Normal (Web)"/>
    <w:basedOn w:val="a"/>
    <w:uiPriority w:val="99"/>
    <w:semiHidden/>
    <w:unhideWhenUsed/>
    <w:rsid w:val="005542D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418361">
      <w:bodyDiv w:val="1"/>
      <w:marLeft w:val="0"/>
      <w:marRight w:val="0"/>
      <w:marTop w:val="0"/>
      <w:marBottom w:val="0"/>
      <w:divBdr>
        <w:top w:val="none" w:sz="0" w:space="0" w:color="auto"/>
        <w:left w:val="none" w:sz="0" w:space="0" w:color="auto"/>
        <w:bottom w:val="none" w:sz="0" w:space="0" w:color="auto"/>
        <w:right w:val="none" w:sz="0" w:space="0" w:color="auto"/>
      </w:divBdr>
      <w:divsChild>
        <w:div w:id="159545001">
          <w:marLeft w:val="0"/>
          <w:marRight w:val="0"/>
          <w:marTop w:val="0"/>
          <w:marBottom w:val="0"/>
          <w:divBdr>
            <w:top w:val="none" w:sz="0" w:space="0" w:color="auto"/>
            <w:left w:val="none" w:sz="0" w:space="0" w:color="auto"/>
            <w:bottom w:val="none" w:sz="0" w:space="0" w:color="auto"/>
            <w:right w:val="none" w:sz="0" w:space="0" w:color="auto"/>
          </w:divBdr>
          <w:divsChild>
            <w:div w:id="2002390177">
              <w:marLeft w:val="0"/>
              <w:marRight w:val="0"/>
              <w:marTop w:val="0"/>
              <w:marBottom w:val="1050"/>
              <w:divBdr>
                <w:top w:val="none" w:sz="0" w:space="0" w:color="auto"/>
                <w:left w:val="none" w:sz="0" w:space="0" w:color="auto"/>
                <w:bottom w:val="none" w:sz="0" w:space="0" w:color="auto"/>
                <w:right w:val="none" w:sz="0" w:space="0" w:color="auto"/>
              </w:divBdr>
            </w:div>
            <w:div w:id="44069110">
              <w:marLeft w:val="0"/>
              <w:marRight w:val="0"/>
              <w:marTop w:val="0"/>
              <w:marBottom w:val="1050"/>
              <w:divBdr>
                <w:top w:val="none" w:sz="0" w:space="0" w:color="auto"/>
                <w:left w:val="none" w:sz="0" w:space="0" w:color="auto"/>
                <w:bottom w:val="none" w:sz="0" w:space="0" w:color="auto"/>
                <w:right w:val="none" w:sz="0" w:space="0" w:color="auto"/>
              </w:divBdr>
            </w:div>
            <w:div w:id="871501646">
              <w:marLeft w:val="0"/>
              <w:marRight w:val="0"/>
              <w:marTop w:val="450"/>
              <w:marBottom w:val="150"/>
              <w:divBdr>
                <w:top w:val="none" w:sz="0" w:space="0" w:color="auto"/>
                <w:left w:val="none" w:sz="0" w:space="0" w:color="auto"/>
                <w:bottom w:val="none" w:sz="0" w:space="0" w:color="auto"/>
                <w:right w:val="none" w:sz="0" w:space="0" w:color="auto"/>
              </w:divBdr>
              <w:divsChild>
                <w:div w:id="1567841256">
                  <w:marLeft w:val="0"/>
                  <w:marRight w:val="0"/>
                  <w:marTop w:val="0"/>
                  <w:marBottom w:val="0"/>
                  <w:divBdr>
                    <w:top w:val="none" w:sz="0" w:space="0" w:color="auto"/>
                    <w:left w:val="none" w:sz="0" w:space="0" w:color="auto"/>
                    <w:bottom w:val="none" w:sz="0" w:space="0" w:color="auto"/>
                    <w:right w:val="none" w:sz="0" w:space="0" w:color="auto"/>
                  </w:divBdr>
                </w:div>
                <w:div w:id="1859539962">
                  <w:marLeft w:val="0"/>
                  <w:marRight w:val="0"/>
                  <w:marTop w:val="0"/>
                  <w:marBottom w:val="0"/>
                  <w:divBdr>
                    <w:top w:val="none" w:sz="0" w:space="0" w:color="auto"/>
                    <w:left w:val="none" w:sz="0" w:space="0" w:color="auto"/>
                    <w:bottom w:val="none" w:sz="0" w:space="0" w:color="auto"/>
                    <w:right w:val="none" w:sz="0" w:space="0" w:color="auto"/>
                  </w:divBdr>
                </w:div>
              </w:divsChild>
            </w:div>
            <w:div w:id="1077938490">
              <w:marLeft w:val="0"/>
              <w:marRight w:val="0"/>
              <w:marTop w:val="450"/>
              <w:marBottom w:val="0"/>
              <w:divBdr>
                <w:top w:val="none" w:sz="0" w:space="0" w:color="auto"/>
                <w:left w:val="none" w:sz="0" w:space="0" w:color="auto"/>
                <w:bottom w:val="none" w:sz="0" w:space="0" w:color="auto"/>
                <w:right w:val="none" w:sz="0" w:space="0" w:color="auto"/>
              </w:divBdr>
              <w:divsChild>
                <w:div w:id="1035734879">
                  <w:marLeft w:val="0"/>
                  <w:marRight w:val="0"/>
                  <w:marTop w:val="0"/>
                  <w:marBottom w:val="0"/>
                  <w:divBdr>
                    <w:top w:val="none" w:sz="0" w:space="0" w:color="auto"/>
                    <w:left w:val="none" w:sz="0" w:space="0" w:color="auto"/>
                    <w:bottom w:val="none" w:sz="0" w:space="0" w:color="auto"/>
                    <w:right w:val="none" w:sz="0" w:space="0" w:color="auto"/>
                  </w:divBdr>
                </w:div>
                <w:div w:id="12240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4411">
          <w:marLeft w:val="0"/>
          <w:marRight w:val="0"/>
          <w:marTop w:val="0"/>
          <w:marBottom w:val="0"/>
          <w:divBdr>
            <w:top w:val="none" w:sz="0" w:space="0" w:color="auto"/>
            <w:left w:val="none" w:sz="0" w:space="0" w:color="auto"/>
            <w:bottom w:val="none" w:sz="0" w:space="0" w:color="auto"/>
            <w:right w:val="none" w:sz="0" w:space="0" w:color="auto"/>
          </w:divBdr>
        </w:div>
      </w:divsChild>
    </w:div>
    <w:div w:id="990867926">
      <w:marLeft w:val="0"/>
      <w:marRight w:val="0"/>
      <w:marTop w:val="0"/>
      <w:marBottom w:val="0"/>
      <w:divBdr>
        <w:top w:val="none" w:sz="0" w:space="0" w:color="auto"/>
        <w:left w:val="none" w:sz="0" w:space="0" w:color="auto"/>
        <w:bottom w:val="none" w:sz="0" w:space="0" w:color="auto"/>
        <w:right w:val="none" w:sz="0" w:space="0" w:color="auto"/>
      </w:divBdr>
      <w:divsChild>
        <w:div w:id="990867927">
          <w:marLeft w:val="0"/>
          <w:marRight w:val="0"/>
          <w:marTop w:val="0"/>
          <w:marBottom w:val="0"/>
          <w:divBdr>
            <w:top w:val="none" w:sz="0" w:space="0" w:color="auto"/>
            <w:left w:val="none" w:sz="0" w:space="0" w:color="auto"/>
            <w:bottom w:val="none" w:sz="0" w:space="0" w:color="auto"/>
            <w:right w:val="none" w:sz="0" w:space="0" w:color="auto"/>
          </w:divBdr>
        </w:div>
        <w:div w:id="990867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89322225402 Алексей Демура не настоящий тел</vt:lpstr>
    </vt:vector>
  </TitlesOfParts>
  <Company>SPecialiST RePack</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89322225402 Алексей Демура не настоящий тел</dc:title>
  <dc:subject/>
  <dc:creator>SVETA</dc:creator>
  <cp:keywords/>
  <dc:description/>
  <cp:lastModifiedBy>Екатерина Стецюк</cp:lastModifiedBy>
  <cp:revision>2</cp:revision>
  <cp:lastPrinted>2023-04-09T07:10:00Z</cp:lastPrinted>
  <dcterms:created xsi:type="dcterms:W3CDTF">2023-04-10T11:53:00Z</dcterms:created>
  <dcterms:modified xsi:type="dcterms:W3CDTF">2023-04-10T11:53:00Z</dcterms:modified>
</cp:coreProperties>
</file>