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4AF5116" w14:textId="6224DCBC" w:rsidR="002C25DE" w:rsidRPr="00C97A4A" w:rsidRDefault="00C97A4A" w:rsidP="00C97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20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97A4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Зарубина </w:t>
      </w:r>
      <w:r w:rsidRPr="00C97A4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&amp; </w:t>
      </w:r>
      <w:r w:rsidRPr="00C97A4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Партнеры</w:t>
      </w:r>
    </w:p>
    <w:p w14:paraId="14C69947" w14:textId="77777777" w:rsidR="002C25DE" w:rsidRPr="00C97A4A" w:rsidRDefault="00000000" w:rsidP="00C97A4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A4A">
        <w:rPr>
          <w:rFonts w:ascii="Times New Roman" w:hAnsi="Times New Roman" w:cs="Times New Roman"/>
          <w:b/>
          <w:bCs/>
          <w:sz w:val="24"/>
          <w:szCs w:val="24"/>
        </w:rPr>
        <w:t>Политика конфиденциальности</w:t>
      </w:r>
    </w:p>
    <w:tbl>
      <w:tblPr>
        <w:tblStyle w:val="a5"/>
        <w:tblW w:w="9675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4440"/>
        <w:gridCol w:w="5235"/>
      </w:tblGrid>
      <w:tr w:rsidR="002C25DE" w:rsidRPr="00C97A4A" w14:paraId="7DF67332" w14:textId="77777777">
        <w:tc>
          <w:tcPr>
            <w:tcW w:w="444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F2FBEE" w14:textId="77777777" w:rsidR="002C25DE" w:rsidRPr="00C97A4A" w:rsidRDefault="00000000" w:rsidP="00C97A4A">
            <w:pPr>
              <w:spacing w:before="20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A4A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523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B7A9B7" w14:textId="5119764C" w:rsidR="002C25DE" w:rsidRPr="00C97A4A" w:rsidRDefault="00000000" w:rsidP="00C97A4A">
            <w:pPr>
              <w:spacing w:before="20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A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97A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</w:t>
            </w:r>
            <w:r w:rsidRPr="00C97A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7A4A" w:rsidRPr="00C97A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97A4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97A4A" w:rsidRPr="00C97A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C97A4A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</w:tbl>
    <w:p w14:paraId="72AE3B53" w14:textId="028D30C4" w:rsidR="002C25DE" w:rsidRPr="00C97A4A" w:rsidRDefault="00000000" w:rsidP="00C97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 xml:space="preserve">В Политике конфиденциальности (далее — Политика) указан перечень персональных данных (далее — Данные), которые могут быть запрошены у пользователей (далее — Пользователь) на сайте </w:t>
      </w:r>
      <w:proofErr w:type="spellStart"/>
      <w:r w:rsidR="00C97A4A" w:rsidRPr="00C97A4A">
        <w:rPr>
          <w:rFonts w:ascii="Times New Roman" w:hAnsi="Times New Roman" w:cs="Times New Roman"/>
          <w:sz w:val="24"/>
          <w:szCs w:val="24"/>
          <w:lang w:val="en-US"/>
        </w:rPr>
        <w:t>zarubinapartners</w:t>
      </w:r>
      <w:proofErr w:type="spellEnd"/>
      <w:r w:rsidR="00C97A4A" w:rsidRPr="00C97A4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C97A4A" w:rsidRPr="00C97A4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97A4A">
        <w:rPr>
          <w:rFonts w:ascii="Times New Roman" w:hAnsi="Times New Roman" w:cs="Times New Roman"/>
          <w:sz w:val="24"/>
          <w:szCs w:val="24"/>
        </w:rPr>
        <w:t xml:space="preserve"> (далее — Сайт), а также способы обработки таких данных.</w:t>
      </w:r>
    </w:p>
    <w:p w14:paraId="2126E128" w14:textId="0BB97C27" w:rsidR="002C25DE" w:rsidRPr="00C97A4A" w:rsidRDefault="00000000" w:rsidP="00C97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 xml:space="preserve">Политика применяется также к информации, которую </w:t>
      </w:r>
      <w:r w:rsidR="00C97A4A" w:rsidRPr="00C97A4A">
        <w:rPr>
          <w:rFonts w:ascii="Times New Roman" w:hAnsi="Times New Roman" w:cs="Times New Roman"/>
          <w:sz w:val="24"/>
          <w:szCs w:val="24"/>
          <w:lang w:val="ru-RU"/>
        </w:rPr>
        <w:t>Зарубина &amp; Партнеры</w:t>
      </w:r>
      <w:r w:rsidRPr="00C97A4A">
        <w:rPr>
          <w:rFonts w:ascii="Times New Roman" w:hAnsi="Times New Roman" w:cs="Times New Roman"/>
          <w:sz w:val="24"/>
          <w:szCs w:val="24"/>
        </w:rPr>
        <w:t xml:space="preserve"> (далее — Оператор) получило в результате эксплуатации Пользователем его Сайта.</w:t>
      </w:r>
    </w:p>
    <w:p w14:paraId="6B9874B3" w14:textId="77777777" w:rsidR="002C25DE" w:rsidRPr="00C97A4A" w:rsidRDefault="00000000" w:rsidP="00C97A4A">
      <w:pPr>
        <w:pStyle w:val="1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cic59l89lemj" w:colFirst="0" w:colLast="0"/>
      <w:bookmarkEnd w:id="0"/>
      <w:r w:rsidRPr="00C97A4A">
        <w:rPr>
          <w:rFonts w:ascii="Times New Roman" w:hAnsi="Times New Roman" w:cs="Times New Roman"/>
          <w:sz w:val="24"/>
          <w:szCs w:val="24"/>
        </w:rPr>
        <w:t xml:space="preserve"> 1. Предмет Политики</w:t>
      </w:r>
    </w:p>
    <w:p w14:paraId="52C1E792" w14:textId="77777777" w:rsidR="002C25DE" w:rsidRPr="00C97A4A" w:rsidRDefault="00000000" w:rsidP="00C97A4A">
      <w:pPr>
        <w:spacing w:after="20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1.1. Пользователь выражает и подтверждает свое согласие с Политикой, независимо от прохождения регистрации, при получении доступа или использовании каких-либо функций Сайта. Иначе Пользователь обязан прекратить использование Сайта.</w:t>
      </w:r>
    </w:p>
    <w:p w14:paraId="73DD9F22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1.2. Подлежащие обработке персональные данные Пользователя:</w:t>
      </w:r>
    </w:p>
    <w:p w14:paraId="182EC60D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70AD60" w14:textId="77777777" w:rsidR="002C25DE" w:rsidRPr="00C97A4A" w:rsidRDefault="00000000" w:rsidP="00C97A4A">
      <w:pPr>
        <w:numPr>
          <w:ilvl w:val="0"/>
          <w:numId w:val="3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5EB80EBF" w14:textId="77777777" w:rsidR="002C25DE" w:rsidRPr="00C97A4A" w:rsidRDefault="00000000" w:rsidP="00C97A4A">
      <w:pPr>
        <w:numPr>
          <w:ilvl w:val="0"/>
          <w:numId w:val="3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контактный телефон;</w:t>
      </w:r>
    </w:p>
    <w:p w14:paraId="561A8B2E" w14:textId="77777777" w:rsidR="002C25DE" w:rsidRPr="00C97A4A" w:rsidRDefault="00000000" w:rsidP="00C97A4A">
      <w:pPr>
        <w:numPr>
          <w:ilvl w:val="0"/>
          <w:numId w:val="3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электронная почта;</w:t>
      </w:r>
    </w:p>
    <w:p w14:paraId="535A3CBA" w14:textId="77777777" w:rsidR="002C25DE" w:rsidRPr="00C97A4A" w:rsidRDefault="00000000" w:rsidP="00C97A4A">
      <w:pPr>
        <w:numPr>
          <w:ilvl w:val="0"/>
          <w:numId w:val="3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адрес.</w:t>
      </w:r>
    </w:p>
    <w:p w14:paraId="47D87D51" w14:textId="77777777" w:rsidR="002C25DE" w:rsidRPr="00C97A4A" w:rsidRDefault="00000000" w:rsidP="00C97A4A">
      <w:p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1.3. Подлежащие обработке технические данные Пользователя:</w:t>
      </w:r>
    </w:p>
    <w:p w14:paraId="574C6CC8" w14:textId="77777777" w:rsidR="002C25DE" w:rsidRPr="00C97A4A" w:rsidRDefault="00000000" w:rsidP="00C97A4A">
      <w:pPr>
        <w:numPr>
          <w:ilvl w:val="0"/>
          <w:numId w:val="1"/>
        </w:numPr>
        <w:shd w:val="clear" w:color="auto" w:fill="FFFFFF"/>
        <w:spacing w:before="200" w:after="8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IP-адрес;</w:t>
      </w:r>
    </w:p>
    <w:p w14:paraId="29F62520" w14:textId="77777777" w:rsidR="002C25DE" w:rsidRPr="00C97A4A" w:rsidRDefault="00000000" w:rsidP="00C97A4A">
      <w:pPr>
        <w:numPr>
          <w:ilvl w:val="0"/>
          <w:numId w:val="1"/>
        </w:numPr>
        <w:shd w:val="clear" w:color="auto" w:fill="FFFFFF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данные браузера;</w:t>
      </w:r>
    </w:p>
    <w:p w14:paraId="62FB08C0" w14:textId="77777777" w:rsidR="002C25DE" w:rsidRPr="00C97A4A" w:rsidRDefault="00000000" w:rsidP="00C97A4A">
      <w:pPr>
        <w:numPr>
          <w:ilvl w:val="0"/>
          <w:numId w:val="1"/>
        </w:numPr>
        <w:shd w:val="clear" w:color="auto" w:fill="FFFFFF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время посещения Сайта;</w:t>
      </w:r>
    </w:p>
    <w:p w14:paraId="538B9C91" w14:textId="77777777" w:rsidR="002C25DE" w:rsidRPr="00C97A4A" w:rsidRDefault="00000000" w:rsidP="00C97A4A">
      <w:pPr>
        <w:numPr>
          <w:ilvl w:val="0"/>
          <w:numId w:val="1"/>
        </w:numPr>
        <w:shd w:val="clear" w:color="auto" w:fill="FFFFFF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адрес страницы, на которой располагается рекламный блок;</w:t>
      </w:r>
    </w:p>
    <w:p w14:paraId="2E025951" w14:textId="77777777" w:rsidR="002C25DE" w:rsidRPr="00C97A4A" w:rsidRDefault="00000000" w:rsidP="00C97A4A">
      <w:pPr>
        <w:numPr>
          <w:ilvl w:val="0"/>
          <w:numId w:val="1"/>
        </w:numPr>
        <w:shd w:val="clear" w:color="auto" w:fill="FFFFFF"/>
        <w:spacing w:before="200" w:after="8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адрес предыдущей страницы.</w:t>
      </w:r>
    </w:p>
    <w:p w14:paraId="2B294ED2" w14:textId="77777777" w:rsidR="002C25DE" w:rsidRPr="00C97A4A" w:rsidRDefault="00000000" w:rsidP="00C97A4A">
      <w:pPr>
        <w:pStyle w:val="1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uac0tmgsylf6" w:colFirst="0" w:colLast="0"/>
      <w:bookmarkEnd w:id="1"/>
      <w:r w:rsidRPr="00C97A4A">
        <w:rPr>
          <w:rFonts w:ascii="Times New Roman" w:hAnsi="Times New Roman" w:cs="Times New Roman"/>
          <w:sz w:val="24"/>
          <w:szCs w:val="24"/>
        </w:rPr>
        <w:t>2. Цели обработки Данных</w:t>
      </w:r>
    </w:p>
    <w:p w14:paraId="6AC19252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2.1. Оператор использует данные Пользователя для следующих целей:</w:t>
      </w:r>
    </w:p>
    <w:p w14:paraId="1F17514C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968D99" w14:textId="77777777" w:rsidR="002C25DE" w:rsidRPr="00C97A4A" w:rsidRDefault="00000000" w:rsidP="00C97A4A">
      <w:pPr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идентификация Пользователя для оформления заказа;</w:t>
      </w:r>
    </w:p>
    <w:p w14:paraId="16C3213E" w14:textId="77777777" w:rsidR="002C25DE" w:rsidRPr="00C97A4A" w:rsidRDefault="00000000" w:rsidP="00C97A4A">
      <w:pPr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создание личного кабинета;</w:t>
      </w:r>
    </w:p>
    <w:p w14:paraId="56DF0843" w14:textId="77777777" w:rsidR="002C25DE" w:rsidRPr="00C97A4A" w:rsidRDefault="00000000" w:rsidP="00C97A4A">
      <w:pPr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lastRenderedPageBreak/>
        <w:t>уведомления о статусе заказа;</w:t>
      </w:r>
    </w:p>
    <w:p w14:paraId="454CC9C8" w14:textId="77777777" w:rsidR="002C25DE" w:rsidRPr="00C97A4A" w:rsidRDefault="00000000" w:rsidP="00C97A4A">
      <w:pPr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обработка и получение платежей;</w:t>
      </w:r>
    </w:p>
    <w:p w14:paraId="2DE5D686" w14:textId="77777777" w:rsidR="002C25DE" w:rsidRPr="00C97A4A" w:rsidRDefault="00000000" w:rsidP="00C97A4A">
      <w:pPr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обратная связь с Пользователем, рассылки рекламно-информационных материалов;</w:t>
      </w:r>
    </w:p>
    <w:p w14:paraId="6563967D" w14:textId="77777777" w:rsidR="002C25DE" w:rsidRPr="00C97A4A" w:rsidRDefault="00000000" w:rsidP="00C97A4A">
      <w:pPr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проведение маркетинговых, статистических и других исследований.</w:t>
      </w:r>
    </w:p>
    <w:p w14:paraId="38912203" w14:textId="77777777" w:rsidR="002C25DE" w:rsidRPr="00C97A4A" w:rsidRDefault="00000000" w:rsidP="00C97A4A">
      <w:pPr>
        <w:pStyle w:val="1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6861xfm5wyw6" w:colFirst="0" w:colLast="0"/>
      <w:bookmarkEnd w:id="2"/>
      <w:r w:rsidRPr="00C97A4A">
        <w:rPr>
          <w:rFonts w:ascii="Times New Roman" w:hAnsi="Times New Roman" w:cs="Times New Roman"/>
          <w:sz w:val="24"/>
          <w:szCs w:val="24"/>
        </w:rPr>
        <w:t>3. Способы и сроки обработки Данных</w:t>
      </w:r>
    </w:p>
    <w:p w14:paraId="32D29672" w14:textId="77777777" w:rsidR="002C25DE" w:rsidRPr="00C97A4A" w:rsidRDefault="00000000" w:rsidP="00C97A4A">
      <w:pPr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3.1. Политика вступает в силу с момента, когда Пользователь в первый раз заходит на Сайт, и действует бессрочно.</w:t>
      </w:r>
    </w:p>
    <w:p w14:paraId="53E26695" w14:textId="77777777" w:rsidR="002C25DE" w:rsidRPr="00C97A4A" w:rsidRDefault="00000000" w:rsidP="00C97A4A">
      <w:pPr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3.2. Оператор может передавать Данные Пользователя курьерским и почтовым службам.</w:t>
      </w:r>
    </w:p>
    <w:p w14:paraId="2F8653CC" w14:textId="77777777" w:rsidR="002C25DE" w:rsidRPr="00C97A4A" w:rsidRDefault="00000000" w:rsidP="00C97A4A">
      <w:pPr>
        <w:pStyle w:val="1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mrxy7i42j5g5" w:colFirst="0" w:colLast="0"/>
      <w:bookmarkEnd w:id="3"/>
      <w:r w:rsidRPr="00C97A4A">
        <w:rPr>
          <w:rFonts w:ascii="Times New Roman" w:hAnsi="Times New Roman" w:cs="Times New Roman"/>
          <w:sz w:val="24"/>
          <w:szCs w:val="24"/>
        </w:rPr>
        <w:t>4. Защита Данных</w:t>
      </w:r>
    </w:p>
    <w:p w14:paraId="4F4981A4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4.1. Оператор хранит и оберегает Данные от несанкционированного доступа и распространения в соответствии с внутренними правилами и регламентами.</w:t>
      </w:r>
    </w:p>
    <w:p w14:paraId="51FF43D3" w14:textId="77777777" w:rsidR="002C25DE" w:rsidRPr="00C97A4A" w:rsidRDefault="00000000" w:rsidP="00C97A4A">
      <w:pPr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4.2. Оператор сохраняет конфиденциальность в отношении Данных Пользователя за исключением случаев, когда Пользователь делает их общедоступными.</w:t>
      </w:r>
    </w:p>
    <w:p w14:paraId="48D9C7EC" w14:textId="77777777" w:rsidR="002C25DE" w:rsidRPr="00C97A4A" w:rsidRDefault="00000000" w:rsidP="00C97A4A">
      <w:pPr>
        <w:pStyle w:val="1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vc245jw72c68" w:colFirst="0" w:colLast="0"/>
      <w:bookmarkEnd w:id="4"/>
      <w:r w:rsidRPr="00C97A4A">
        <w:rPr>
          <w:rFonts w:ascii="Times New Roman" w:hAnsi="Times New Roman" w:cs="Times New Roman"/>
          <w:sz w:val="24"/>
          <w:szCs w:val="24"/>
        </w:rPr>
        <w:t>5. Права и обязанности</w:t>
      </w:r>
    </w:p>
    <w:p w14:paraId="65D79381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5.1. Оператор охраняет конфиденциальность Данных Пользователя. Если Данные будут утрачены или разглашены, Оператор обязан уведомить об этом Пользователя.</w:t>
      </w:r>
    </w:p>
    <w:p w14:paraId="1A42B5D9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471496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5.2. Оператор обязан принять все меры, чтобы предотвратить убытки и другие негативные последствия утраты и разглашения Данных.</w:t>
      </w:r>
    </w:p>
    <w:p w14:paraId="1DED6E4D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AD2F1A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5.3. Оператор не вправе продавать, обменивать, публиковать или разглашать другими способами Данные Пользователя.</w:t>
      </w:r>
    </w:p>
    <w:p w14:paraId="66F4DBF3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A6DB82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5.4. Оператор вправе изменять Политику. Пользователь обязан самостоятельно отслеживать изменения.</w:t>
      </w:r>
    </w:p>
    <w:p w14:paraId="4E3FE916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DDC930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5.5. Пользователь вправе сделать запрос на блокировку Данных.</w:t>
      </w:r>
    </w:p>
    <w:p w14:paraId="4B7BE1E5" w14:textId="77777777" w:rsidR="002C25DE" w:rsidRPr="00C97A4A" w:rsidRDefault="00000000" w:rsidP="00C97A4A">
      <w:pPr>
        <w:pStyle w:val="1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4llj0lgavj4i" w:colFirst="0" w:colLast="0"/>
      <w:bookmarkEnd w:id="5"/>
      <w:r w:rsidRPr="00C97A4A">
        <w:rPr>
          <w:rFonts w:ascii="Times New Roman" w:hAnsi="Times New Roman" w:cs="Times New Roman"/>
          <w:sz w:val="24"/>
          <w:szCs w:val="24"/>
        </w:rPr>
        <w:t>6. Разрешение споров</w:t>
      </w:r>
    </w:p>
    <w:p w14:paraId="6A95F584" w14:textId="77777777" w:rsidR="002C25DE" w:rsidRPr="00C97A4A" w:rsidRDefault="00000000" w:rsidP="00C97A4A">
      <w:pPr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6.1. Споры и разногласия Пользователя и Оператора по вопросам, связанным с Политикой, разрешаются на переговорах.</w:t>
      </w:r>
    </w:p>
    <w:p w14:paraId="15F8B54D" w14:textId="77777777" w:rsidR="002C25DE" w:rsidRPr="00C97A4A" w:rsidRDefault="002C25DE" w:rsidP="00C97A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50177B" w14:textId="77777777" w:rsidR="002C25DE" w:rsidRPr="00C97A4A" w:rsidRDefault="00000000" w:rsidP="00C97A4A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C97A4A">
        <w:rPr>
          <w:rFonts w:ascii="Times New Roman" w:hAnsi="Times New Roman" w:cs="Times New Roman"/>
          <w:sz w:val="24"/>
          <w:szCs w:val="24"/>
        </w:rPr>
        <w:t>6.2. Если на переговорах Пользователь и Оператор не смогут достичь согласия, спор передается в суд.</w:t>
      </w:r>
    </w:p>
    <w:sectPr w:rsidR="002C25DE" w:rsidRPr="00C97A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5" w:right="1132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90C2C" w14:textId="77777777" w:rsidR="00093E65" w:rsidRDefault="00093E65">
      <w:pPr>
        <w:spacing w:line="240" w:lineRule="auto"/>
      </w:pPr>
      <w:r>
        <w:separator/>
      </w:r>
    </w:p>
  </w:endnote>
  <w:endnote w:type="continuationSeparator" w:id="0">
    <w:p w14:paraId="1F236166" w14:textId="77777777" w:rsidR="00093E65" w:rsidRDefault="00093E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4BA7D8-8561-B54A-AE4B-3E5B0C99B61A}"/>
    <w:embedBold r:id="rId2" w:fontKey="{B861B41E-98DA-2A40-9856-652887FAFC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BBBF6BC-DC70-B24B-A145-F5A0623D640D}"/>
    <w:embedBold r:id="rId4" w:fontKey="{093EE268-16ED-8E46-AF10-1D4CFB7B58A7}"/>
    <w:embedItalic r:id="rId5" w:fontKey="{B395D315-519A-0148-B56A-B34E9F20168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277292B6-F892-FE46-8741-02FE6AF117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59D0EEB-94F0-174F-9892-3D9EB2CEDF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DB0D92-652E-3340-92FB-FA12E534C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0CA95" w14:textId="77777777" w:rsidR="002C25DE" w:rsidRDefault="002C25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80BD2" w14:textId="77777777" w:rsidR="002C25DE" w:rsidRDefault="00000000">
    <w:pPr>
      <w:widowControl w:val="0"/>
      <w:spacing w:after="200" w:line="240" w:lineRule="auto"/>
    </w:pPr>
    <w:r>
      <w:fldChar w:fldCharType="begin"/>
    </w:r>
    <w:r>
      <w:instrText>PAGE</w:instrText>
    </w:r>
    <w:r>
      <w:fldChar w:fldCharType="separate"/>
    </w:r>
    <w:r w:rsidR="00C97A4A">
      <w:rPr>
        <w:noProof/>
      </w:rPr>
      <w:t>1</w:t>
    </w:r>
    <w:r>
      <w:fldChar w:fldCharType="end"/>
    </w:r>
    <w:r>
      <w:t>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2912D" w14:textId="77777777" w:rsidR="002C25DE" w:rsidRDefault="002C25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B5681" w14:textId="77777777" w:rsidR="00093E65" w:rsidRDefault="00093E65">
      <w:pPr>
        <w:spacing w:line="240" w:lineRule="auto"/>
      </w:pPr>
      <w:r>
        <w:separator/>
      </w:r>
    </w:p>
  </w:footnote>
  <w:footnote w:type="continuationSeparator" w:id="0">
    <w:p w14:paraId="0E2591FC" w14:textId="77777777" w:rsidR="00093E65" w:rsidRDefault="00093E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E4A4B" w14:textId="77777777" w:rsidR="002C25DE" w:rsidRDefault="002C25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F3A7F" w14:textId="77777777" w:rsidR="002C25DE" w:rsidRDefault="002C25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A6166" w14:textId="77777777" w:rsidR="002C25DE" w:rsidRDefault="002C25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516F9"/>
    <w:multiLevelType w:val="multilevel"/>
    <w:tmpl w:val="0862E156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485D8A"/>
    <w:multiLevelType w:val="multilevel"/>
    <w:tmpl w:val="A414FF68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E7199F"/>
    <w:multiLevelType w:val="multilevel"/>
    <w:tmpl w:val="2618CC9A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5164493">
    <w:abstractNumId w:val="2"/>
  </w:num>
  <w:num w:numId="2" w16cid:durableId="1806240072">
    <w:abstractNumId w:val="1"/>
  </w:num>
  <w:num w:numId="3" w16cid:durableId="13347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5DE"/>
    <w:rsid w:val="00093E65"/>
    <w:rsid w:val="001A3AEE"/>
    <w:rsid w:val="002C25DE"/>
    <w:rsid w:val="00C9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E8A72"/>
  <w15:docId w15:val="{D38C93C5-EC68-9343-A895-E5D63BF7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b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424</Words>
  <Characters>2420</Characters>
  <Application>Microsoft Office Word</Application>
  <DocSecurity>0</DocSecurity>
  <Lines>20</Lines>
  <Paragraphs>5</Paragraphs>
  <ScaleCrop>false</ScaleCrop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EZ</cp:lastModifiedBy>
  <cp:revision>2</cp:revision>
  <dcterms:created xsi:type="dcterms:W3CDTF">2025-10-15T08:11:00Z</dcterms:created>
  <dcterms:modified xsi:type="dcterms:W3CDTF">2025-10-15T08:11:00Z</dcterms:modified>
</cp:coreProperties>
</file>