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EFE18" w14:textId="77777777" w:rsidR="006B0572" w:rsidRDefault="006B0572" w:rsidP="006B0572">
      <w:pPr>
        <w:spacing w:after="0" w:line="240" w:lineRule="auto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noProof/>
          <w14:ligatures w14:val="standardContextual"/>
        </w:rPr>
        <w:drawing>
          <wp:inline distT="0" distB="0" distL="0" distR="0" wp14:anchorId="0A74083B" wp14:editId="206C73BC">
            <wp:extent cx="1285875" cy="407180"/>
            <wp:effectExtent l="0" t="0" r="0" b="0"/>
            <wp:docPr id="1392081008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081008" name="Рисунок 139208100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2118" cy="41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1B98F" w14:textId="5B479228" w:rsidR="00544A7B" w:rsidRPr="0013318B" w:rsidRDefault="00544A7B" w:rsidP="006B0572">
      <w:pPr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13318B">
        <w:rPr>
          <w:rFonts w:ascii="Times New Roman" w:hAnsi="Times New Roman"/>
          <w:b/>
          <w:snapToGrid w:val="0"/>
          <w:sz w:val="24"/>
          <w:szCs w:val="24"/>
        </w:rPr>
        <w:t>УЧЕБНЫЙ ПЛАН</w:t>
      </w:r>
    </w:p>
    <w:p w14:paraId="1BD8609E" w14:textId="77777777" w:rsidR="00544A7B" w:rsidRPr="00DD0985" w:rsidRDefault="00544A7B" w:rsidP="00544A7B">
      <w:pPr>
        <w:spacing w:after="0" w:line="240" w:lineRule="auto"/>
        <w:ind w:firstLine="567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56FF53AE" w14:textId="6E652727" w:rsidR="00544A7B" w:rsidRPr="006B0572" w:rsidRDefault="006B0572" w:rsidP="00544A7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6B0572">
        <w:rPr>
          <w:rFonts w:ascii="Times New Roman" w:eastAsia="Times New Roman" w:hAnsi="Times New Roman"/>
          <w:sz w:val="28"/>
          <w:szCs w:val="28"/>
          <w:lang w:eastAsia="en-US"/>
        </w:rPr>
        <w:t>Дополнительная профессиональная программа</w:t>
      </w:r>
    </w:p>
    <w:p w14:paraId="1C3A2297" w14:textId="0DE81730" w:rsidR="00544A7B" w:rsidRPr="006B0572" w:rsidRDefault="006B0572" w:rsidP="00544A7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п</w:t>
      </w:r>
      <w:r w:rsidRPr="006B0572">
        <w:rPr>
          <w:rFonts w:ascii="Times New Roman" w:eastAsia="Times New Roman" w:hAnsi="Times New Roman"/>
          <w:sz w:val="28"/>
          <w:szCs w:val="28"/>
          <w:lang w:eastAsia="en-US"/>
        </w:rPr>
        <w:t>рофессиональной переподготовки</w:t>
      </w:r>
    </w:p>
    <w:p w14:paraId="7D4DAF4D" w14:textId="77777777" w:rsidR="0048121A" w:rsidRPr="00173E4A" w:rsidRDefault="0048121A" w:rsidP="0048121A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73E4A">
        <w:rPr>
          <w:rFonts w:ascii="Times New Roman" w:hAnsi="Times New Roman"/>
          <w:b/>
          <w:bCs/>
          <w:sz w:val="28"/>
          <w:szCs w:val="28"/>
        </w:rPr>
        <w:t>«Специалист по сметному ценообразованию на этапе</w:t>
      </w:r>
    </w:p>
    <w:p w14:paraId="284B22DF" w14:textId="77777777" w:rsidR="00544A7B" w:rsidRPr="00173E4A" w:rsidRDefault="0048121A" w:rsidP="0048121A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173E4A">
        <w:rPr>
          <w:rFonts w:ascii="Times New Roman" w:hAnsi="Times New Roman"/>
          <w:b/>
          <w:bCs/>
          <w:sz w:val="28"/>
          <w:szCs w:val="28"/>
        </w:rPr>
        <w:t xml:space="preserve"> архитектурно-строительного прое</w:t>
      </w:r>
      <w:r w:rsidR="00173E4A" w:rsidRPr="00173E4A">
        <w:rPr>
          <w:rFonts w:ascii="Times New Roman" w:hAnsi="Times New Roman"/>
          <w:b/>
          <w:bCs/>
          <w:sz w:val="28"/>
          <w:szCs w:val="28"/>
        </w:rPr>
        <w:t>к</w:t>
      </w:r>
      <w:r w:rsidRPr="00173E4A">
        <w:rPr>
          <w:rFonts w:ascii="Times New Roman" w:hAnsi="Times New Roman"/>
          <w:b/>
          <w:bCs/>
          <w:sz w:val="28"/>
          <w:szCs w:val="28"/>
        </w:rPr>
        <w:t>тирования»</w:t>
      </w:r>
    </w:p>
    <w:p w14:paraId="65858F44" w14:textId="77777777" w:rsidR="0048121A" w:rsidRPr="0048121A" w:rsidRDefault="0048121A" w:rsidP="0048121A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4FD5FDC4" w14:textId="6700A178" w:rsidR="00544A7B" w:rsidRPr="008122ED" w:rsidRDefault="00544A7B" w:rsidP="00544A7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bookmarkStart w:id="0" w:name="_Hlk223426456"/>
      <w:r w:rsidRPr="004B03D4">
        <w:rPr>
          <w:rFonts w:ascii="Times New Roman" w:hAnsi="Times New Roman"/>
          <w:b/>
          <w:bCs/>
          <w:sz w:val="24"/>
          <w:szCs w:val="24"/>
        </w:rPr>
        <w:t>Форма обучения</w:t>
      </w:r>
      <w:r>
        <w:rPr>
          <w:rFonts w:ascii="Times New Roman" w:hAnsi="Times New Roman"/>
          <w:b/>
          <w:bCs/>
          <w:sz w:val="24"/>
          <w:szCs w:val="24"/>
        </w:rPr>
        <w:t>:</w:t>
      </w:r>
      <w:r w:rsidRPr="004B03D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очно-заочная</w:t>
      </w:r>
      <w:r w:rsidR="006B05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применением дистанционных технологий, заочная с применением дистанционных технологий</w:t>
      </w:r>
      <w:r w:rsidR="003E5364">
        <w:rPr>
          <w:rFonts w:ascii="Times New Roman" w:hAnsi="Times New Roman"/>
          <w:sz w:val="24"/>
          <w:szCs w:val="24"/>
        </w:rPr>
        <w:t>, очная.</w:t>
      </w:r>
    </w:p>
    <w:p w14:paraId="5F752EC7" w14:textId="77777777" w:rsidR="00544A7B" w:rsidRDefault="00544A7B" w:rsidP="00544A7B">
      <w:pPr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  <w:r w:rsidRPr="004B03D4">
        <w:rPr>
          <w:rFonts w:ascii="Times New Roman" w:hAnsi="Times New Roman"/>
          <w:b/>
          <w:bCs/>
          <w:sz w:val="24"/>
          <w:szCs w:val="24"/>
        </w:rPr>
        <w:t>Сроки реализации</w:t>
      </w:r>
      <w:r>
        <w:rPr>
          <w:rFonts w:ascii="Times New Roman" w:hAnsi="Times New Roman"/>
          <w:b/>
          <w:bCs/>
          <w:sz w:val="24"/>
          <w:szCs w:val="24"/>
        </w:rPr>
        <w:t>:</w:t>
      </w:r>
      <w:r w:rsidRPr="004B03D4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</w:rPr>
        <w:t>256</w:t>
      </w:r>
      <w:r w:rsidRPr="002737AA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ак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>/</w:t>
      </w:r>
      <w:r w:rsidRPr="002737AA">
        <w:rPr>
          <w:rFonts w:ascii="Times New Roman" w:hAnsi="Times New Roman"/>
          <w:iCs/>
          <w:color w:val="000000"/>
          <w:sz w:val="24"/>
          <w:szCs w:val="24"/>
        </w:rPr>
        <w:t>час</w:t>
      </w:r>
      <w:r>
        <w:rPr>
          <w:rFonts w:ascii="Times New Roman" w:hAnsi="Times New Roman"/>
          <w:iCs/>
          <w:color w:val="000000"/>
          <w:sz w:val="24"/>
          <w:szCs w:val="24"/>
        </w:rPr>
        <w:t>ов</w:t>
      </w:r>
      <w:r w:rsidRPr="002737AA">
        <w:rPr>
          <w:rFonts w:ascii="Times New Roman" w:hAnsi="Times New Roman"/>
          <w:iCs/>
          <w:color w:val="000000"/>
          <w:sz w:val="24"/>
          <w:szCs w:val="24"/>
        </w:rPr>
        <w:t>.</w:t>
      </w:r>
    </w:p>
    <w:bookmarkEnd w:id="0"/>
    <w:p w14:paraId="2D907BAF" w14:textId="77777777" w:rsidR="00544A7B" w:rsidRDefault="00544A7B" w:rsidP="00544A7B">
      <w:pPr>
        <w:spacing w:after="0" w:line="240" w:lineRule="auto"/>
      </w:pPr>
    </w:p>
    <w:p w14:paraId="1AE5B7ED" w14:textId="77777777" w:rsidR="00F12C76" w:rsidRPr="0048121A" w:rsidRDefault="0048121A" w:rsidP="0048121A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48121A">
        <w:rPr>
          <w:rFonts w:ascii="Times New Roman" w:hAnsi="Times New Roman"/>
          <w:b/>
          <w:bCs/>
          <w:sz w:val="24"/>
          <w:szCs w:val="24"/>
        </w:rPr>
        <w:t xml:space="preserve">Рабочая программа модуля </w:t>
      </w:r>
      <w:proofErr w:type="spellStart"/>
      <w:r w:rsidRPr="0048121A">
        <w:rPr>
          <w:rFonts w:ascii="Times New Roman" w:hAnsi="Times New Roman"/>
          <w:b/>
          <w:bCs/>
          <w:sz w:val="24"/>
          <w:szCs w:val="24"/>
        </w:rPr>
        <w:t>Модуля</w:t>
      </w:r>
      <w:proofErr w:type="spellEnd"/>
      <w:r w:rsidRPr="0048121A">
        <w:rPr>
          <w:rFonts w:ascii="Times New Roman" w:hAnsi="Times New Roman"/>
          <w:b/>
          <w:bCs/>
          <w:sz w:val="24"/>
          <w:szCs w:val="24"/>
        </w:rPr>
        <w:t xml:space="preserve"> 1. Ценообразование и сметное нормирование в строительстве</w:t>
      </w:r>
    </w:p>
    <w:p w14:paraId="79CDC048" w14:textId="77777777" w:rsidR="0048121A" w:rsidRPr="0048121A" w:rsidRDefault="0048121A" w:rsidP="0048121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StGen36"/>
        <w:tblW w:w="954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495"/>
        <w:gridCol w:w="878"/>
        <w:gridCol w:w="990"/>
        <w:gridCol w:w="998"/>
        <w:gridCol w:w="1242"/>
        <w:gridCol w:w="1242"/>
      </w:tblGrid>
      <w:tr w:rsidR="0048121A" w:rsidRPr="00B83CE5" w14:paraId="1ED61C3D" w14:textId="77777777" w:rsidTr="00016107">
        <w:trPr>
          <w:trHeight w:val="275"/>
          <w:tblHeader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65568B68" w14:textId="77777777" w:rsidR="0048121A" w:rsidRPr="00B83CE5" w:rsidRDefault="0048121A" w:rsidP="00016107">
            <w:pPr>
              <w:jc w:val="center"/>
              <w:rPr>
                <w:color w:val="000000"/>
                <w:sz w:val="22"/>
                <w:szCs w:val="22"/>
              </w:rPr>
            </w:pPr>
            <w:r w:rsidRPr="00B83CE5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3495" w:type="dxa"/>
            <w:vMerge w:val="restart"/>
            <w:shd w:val="clear" w:color="auto" w:fill="auto"/>
            <w:vAlign w:val="center"/>
          </w:tcPr>
          <w:p w14:paraId="442EFB5C" w14:textId="77777777" w:rsidR="0048121A" w:rsidRPr="00726FAB" w:rsidRDefault="0048121A" w:rsidP="00016107">
            <w:pPr>
              <w:jc w:val="center"/>
              <w:rPr>
                <w:color w:val="000000"/>
                <w:sz w:val="22"/>
                <w:szCs w:val="22"/>
              </w:rPr>
            </w:pPr>
            <w:r w:rsidRPr="00B83CE5">
              <w:rPr>
                <w:color w:val="000000"/>
                <w:sz w:val="22"/>
                <w:szCs w:val="22"/>
              </w:rPr>
              <w:t xml:space="preserve">Наименование </w:t>
            </w:r>
            <w:r>
              <w:rPr>
                <w:color w:val="000000"/>
                <w:sz w:val="22"/>
                <w:szCs w:val="22"/>
              </w:rPr>
              <w:t>тем</w:t>
            </w: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596DC572" w14:textId="77777777" w:rsidR="0048121A" w:rsidRPr="00B83CE5" w:rsidRDefault="0048121A" w:rsidP="00016107">
            <w:pPr>
              <w:jc w:val="center"/>
              <w:rPr>
                <w:color w:val="000000"/>
                <w:sz w:val="22"/>
                <w:szCs w:val="22"/>
              </w:rPr>
            </w:pPr>
            <w:r w:rsidRPr="00B83CE5">
              <w:rPr>
                <w:color w:val="000000"/>
                <w:sz w:val="22"/>
                <w:szCs w:val="22"/>
              </w:rPr>
              <w:t xml:space="preserve">Всего, </w:t>
            </w:r>
            <w:proofErr w:type="spellStart"/>
            <w:proofErr w:type="gramStart"/>
            <w:r w:rsidRPr="00B83CE5">
              <w:rPr>
                <w:color w:val="000000"/>
                <w:sz w:val="22"/>
                <w:szCs w:val="22"/>
              </w:rPr>
              <w:t>ак.час</w:t>
            </w:r>
            <w:proofErr w:type="spellEnd"/>
            <w:proofErr w:type="gramEnd"/>
            <w:r w:rsidRPr="00B83CE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30" w:type="dxa"/>
            <w:gridSpan w:val="3"/>
          </w:tcPr>
          <w:p w14:paraId="633C9C20" w14:textId="77777777" w:rsidR="0048121A" w:rsidRPr="00B83CE5" w:rsidRDefault="0048121A" w:rsidP="00016107">
            <w:pPr>
              <w:jc w:val="center"/>
              <w:rPr>
                <w:color w:val="000000"/>
                <w:sz w:val="22"/>
                <w:szCs w:val="22"/>
              </w:rPr>
            </w:pPr>
            <w:r w:rsidRPr="00B83CE5">
              <w:rPr>
                <w:color w:val="000000"/>
                <w:sz w:val="22"/>
                <w:szCs w:val="22"/>
              </w:rPr>
              <w:t>В том числе</w:t>
            </w:r>
          </w:p>
        </w:tc>
        <w:tc>
          <w:tcPr>
            <w:tcW w:w="1242" w:type="dxa"/>
            <w:vMerge w:val="restart"/>
          </w:tcPr>
          <w:p w14:paraId="273E5F2E" w14:textId="77777777" w:rsidR="0048121A" w:rsidRPr="00B83CE5" w:rsidRDefault="0048121A" w:rsidP="00016107">
            <w:pPr>
              <w:spacing w:before="200" w:line="276" w:lineRule="auto"/>
              <w:jc w:val="center"/>
              <w:rPr>
                <w:sz w:val="22"/>
                <w:szCs w:val="22"/>
              </w:rPr>
            </w:pPr>
            <w:r w:rsidRPr="00B83CE5">
              <w:rPr>
                <w:sz w:val="22"/>
                <w:szCs w:val="22"/>
              </w:rPr>
              <w:t>Форма контроля</w:t>
            </w:r>
          </w:p>
        </w:tc>
      </w:tr>
      <w:tr w:rsidR="0048121A" w:rsidRPr="00B83CE5" w14:paraId="1266EEC9" w14:textId="77777777" w:rsidTr="00016107">
        <w:trPr>
          <w:trHeight w:val="275"/>
        </w:trPr>
        <w:tc>
          <w:tcPr>
            <w:tcW w:w="704" w:type="dxa"/>
            <w:vMerge/>
            <w:shd w:val="clear" w:color="auto" w:fill="auto"/>
            <w:vAlign w:val="center"/>
          </w:tcPr>
          <w:p w14:paraId="1706104D" w14:textId="77777777" w:rsidR="0048121A" w:rsidRPr="00B83CE5" w:rsidRDefault="0048121A" w:rsidP="00016107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95" w:type="dxa"/>
            <w:vMerge/>
            <w:shd w:val="clear" w:color="auto" w:fill="auto"/>
            <w:vAlign w:val="center"/>
          </w:tcPr>
          <w:p w14:paraId="5EAC2007" w14:textId="77777777" w:rsidR="0048121A" w:rsidRPr="00B83CE5" w:rsidRDefault="0048121A" w:rsidP="00016107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78" w:type="dxa"/>
            <w:vMerge/>
            <w:shd w:val="clear" w:color="auto" w:fill="auto"/>
            <w:vAlign w:val="center"/>
          </w:tcPr>
          <w:p w14:paraId="0C55A661" w14:textId="77777777" w:rsidR="0048121A" w:rsidRPr="00B83CE5" w:rsidRDefault="0048121A" w:rsidP="00016107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4CDC980D" w14:textId="77777777" w:rsidR="0048121A" w:rsidRPr="00B83CE5" w:rsidRDefault="0048121A" w:rsidP="00016107">
            <w:pPr>
              <w:jc w:val="center"/>
              <w:rPr>
                <w:color w:val="000000"/>
                <w:sz w:val="22"/>
                <w:szCs w:val="22"/>
              </w:rPr>
            </w:pPr>
            <w:r w:rsidRPr="00B83CE5">
              <w:rPr>
                <w:color w:val="000000"/>
                <w:sz w:val="22"/>
                <w:szCs w:val="22"/>
              </w:rPr>
              <w:t>лекции</w:t>
            </w:r>
          </w:p>
        </w:tc>
        <w:tc>
          <w:tcPr>
            <w:tcW w:w="998" w:type="dxa"/>
          </w:tcPr>
          <w:p w14:paraId="45C20922" w14:textId="77777777" w:rsidR="0048121A" w:rsidRPr="00B83CE5" w:rsidRDefault="0048121A" w:rsidP="0001610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83CE5">
              <w:rPr>
                <w:color w:val="000000"/>
                <w:sz w:val="22"/>
                <w:szCs w:val="22"/>
              </w:rPr>
              <w:t>практ</w:t>
            </w:r>
            <w:proofErr w:type="spellEnd"/>
            <w:r w:rsidRPr="00B83CE5">
              <w:rPr>
                <w:color w:val="000000"/>
                <w:sz w:val="22"/>
                <w:szCs w:val="22"/>
              </w:rPr>
              <w:t>. занятия</w:t>
            </w:r>
          </w:p>
        </w:tc>
        <w:tc>
          <w:tcPr>
            <w:tcW w:w="1242" w:type="dxa"/>
          </w:tcPr>
          <w:p w14:paraId="3FE53219" w14:textId="77777777" w:rsidR="0048121A" w:rsidRPr="00B83CE5" w:rsidRDefault="0048121A" w:rsidP="0001610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83CE5">
              <w:rPr>
                <w:color w:val="000000"/>
                <w:sz w:val="22"/>
                <w:szCs w:val="22"/>
              </w:rPr>
              <w:t>промежут</w:t>
            </w:r>
            <w:proofErr w:type="spellEnd"/>
            <w:proofErr w:type="gramStart"/>
            <w:r w:rsidRPr="00B83CE5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B83CE5">
              <w:rPr>
                <w:color w:val="000000"/>
                <w:sz w:val="22"/>
                <w:szCs w:val="22"/>
              </w:rPr>
              <w:t xml:space="preserve"> и итог. контроль</w:t>
            </w:r>
          </w:p>
        </w:tc>
        <w:tc>
          <w:tcPr>
            <w:tcW w:w="1242" w:type="dxa"/>
            <w:vMerge/>
          </w:tcPr>
          <w:p w14:paraId="56BFAD44" w14:textId="77777777" w:rsidR="0048121A" w:rsidRPr="00B83CE5" w:rsidRDefault="0048121A" w:rsidP="00016107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48121A" w:rsidRPr="00B83CE5" w14:paraId="077ECC85" w14:textId="77777777" w:rsidTr="00016107">
        <w:trPr>
          <w:trHeight w:val="274"/>
        </w:trPr>
        <w:tc>
          <w:tcPr>
            <w:tcW w:w="704" w:type="dxa"/>
            <w:shd w:val="clear" w:color="auto" w:fill="auto"/>
          </w:tcPr>
          <w:p w14:paraId="11E349C6" w14:textId="77777777" w:rsidR="0048121A" w:rsidRPr="00B83CE5" w:rsidRDefault="0048121A" w:rsidP="0001610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B83CE5">
              <w:rPr>
                <w:i/>
                <w:color w:val="000000"/>
                <w:sz w:val="22"/>
                <w:szCs w:val="22"/>
              </w:rPr>
              <w:t>1</w:t>
            </w:r>
          </w:p>
        </w:tc>
        <w:tc>
          <w:tcPr>
            <w:tcW w:w="3495" w:type="dxa"/>
            <w:shd w:val="clear" w:color="auto" w:fill="auto"/>
            <w:vAlign w:val="center"/>
          </w:tcPr>
          <w:p w14:paraId="5791DF9C" w14:textId="77777777" w:rsidR="0048121A" w:rsidRPr="00B83CE5" w:rsidRDefault="0048121A" w:rsidP="0001610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B83CE5">
              <w:rPr>
                <w:i/>
                <w:color w:val="000000"/>
                <w:sz w:val="22"/>
                <w:szCs w:val="22"/>
              </w:rPr>
              <w:t>2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123C43BC" w14:textId="77777777" w:rsidR="0048121A" w:rsidRPr="00B83CE5" w:rsidRDefault="0048121A" w:rsidP="0001610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B83CE5">
              <w:rPr>
                <w:i/>
                <w:color w:val="000000"/>
                <w:sz w:val="22"/>
                <w:szCs w:val="22"/>
              </w:rPr>
              <w:t>3</w:t>
            </w:r>
          </w:p>
        </w:tc>
        <w:tc>
          <w:tcPr>
            <w:tcW w:w="990" w:type="dxa"/>
          </w:tcPr>
          <w:p w14:paraId="2CFF3187" w14:textId="77777777" w:rsidR="0048121A" w:rsidRPr="00B83CE5" w:rsidRDefault="0048121A" w:rsidP="0001610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B83CE5">
              <w:rPr>
                <w:i/>
                <w:color w:val="000000"/>
                <w:sz w:val="22"/>
                <w:szCs w:val="22"/>
              </w:rPr>
              <w:t>4</w:t>
            </w:r>
          </w:p>
        </w:tc>
        <w:tc>
          <w:tcPr>
            <w:tcW w:w="998" w:type="dxa"/>
          </w:tcPr>
          <w:p w14:paraId="551BE4A7" w14:textId="77777777" w:rsidR="0048121A" w:rsidRPr="00B83CE5" w:rsidRDefault="0048121A" w:rsidP="0001610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B83CE5">
              <w:rPr>
                <w:i/>
                <w:color w:val="000000"/>
                <w:sz w:val="22"/>
                <w:szCs w:val="22"/>
              </w:rPr>
              <w:t>5</w:t>
            </w:r>
          </w:p>
        </w:tc>
        <w:tc>
          <w:tcPr>
            <w:tcW w:w="1242" w:type="dxa"/>
          </w:tcPr>
          <w:p w14:paraId="2A1FC7FD" w14:textId="77777777" w:rsidR="0048121A" w:rsidRPr="00B83CE5" w:rsidRDefault="0048121A" w:rsidP="0001610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B83CE5">
              <w:rPr>
                <w:i/>
                <w:color w:val="000000"/>
                <w:sz w:val="22"/>
                <w:szCs w:val="22"/>
              </w:rPr>
              <w:t>6</w:t>
            </w:r>
          </w:p>
        </w:tc>
        <w:tc>
          <w:tcPr>
            <w:tcW w:w="1242" w:type="dxa"/>
          </w:tcPr>
          <w:p w14:paraId="20480F47" w14:textId="77777777" w:rsidR="0048121A" w:rsidRPr="00B83CE5" w:rsidRDefault="0048121A" w:rsidP="0001610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B83CE5">
              <w:rPr>
                <w:i/>
                <w:sz w:val="22"/>
                <w:szCs w:val="22"/>
              </w:rPr>
              <w:t>7</w:t>
            </w:r>
          </w:p>
        </w:tc>
      </w:tr>
      <w:tr w:rsidR="0048121A" w:rsidRPr="00B83CE5" w14:paraId="0A1CB80C" w14:textId="77777777" w:rsidTr="00016107">
        <w:trPr>
          <w:trHeight w:val="685"/>
        </w:trPr>
        <w:tc>
          <w:tcPr>
            <w:tcW w:w="704" w:type="dxa"/>
            <w:shd w:val="clear" w:color="auto" w:fill="auto"/>
            <w:vAlign w:val="center"/>
          </w:tcPr>
          <w:p w14:paraId="2678C6DC" w14:textId="77777777" w:rsidR="0048121A" w:rsidRPr="00B83CE5" w:rsidRDefault="0048121A" w:rsidP="0001610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83CE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95" w:type="dxa"/>
            <w:shd w:val="clear" w:color="auto" w:fill="auto"/>
            <w:vAlign w:val="center"/>
          </w:tcPr>
          <w:p w14:paraId="0271B6C6" w14:textId="77777777" w:rsidR="0048121A" w:rsidRPr="00902A0C" w:rsidRDefault="0048121A" w:rsidP="00016107">
            <w:pPr>
              <w:rPr>
                <w:b/>
                <w:color w:val="000000"/>
                <w:sz w:val="22"/>
                <w:szCs w:val="22"/>
              </w:rPr>
            </w:pPr>
            <w:r w:rsidRPr="00902A0C">
              <w:rPr>
                <w:sz w:val="22"/>
                <w:szCs w:val="22"/>
              </w:rPr>
              <w:t>Основные положения инвестиционно-строительной деятельности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5F7D7D07" w14:textId="77777777" w:rsidR="0048121A" w:rsidRPr="00B83CE5" w:rsidRDefault="0048121A" w:rsidP="0001610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83CE5"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  <w:vAlign w:val="center"/>
          </w:tcPr>
          <w:p w14:paraId="6C32711A" w14:textId="77777777" w:rsidR="0048121A" w:rsidRPr="00B83CE5" w:rsidRDefault="0048121A" w:rsidP="0001610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83CE5">
              <w:rPr>
                <w:sz w:val="22"/>
                <w:szCs w:val="22"/>
              </w:rPr>
              <w:t>1</w:t>
            </w:r>
          </w:p>
        </w:tc>
        <w:tc>
          <w:tcPr>
            <w:tcW w:w="998" w:type="dxa"/>
            <w:vAlign w:val="center"/>
          </w:tcPr>
          <w:p w14:paraId="6629D114" w14:textId="77777777" w:rsidR="0048121A" w:rsidRPr="00B83CE5" w:rsidRDefault="0048121A" w:rsidP="0001610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83CE5">
              <w:rPr>
                <w:sz w:val="22"/>
                <w:szCs w:val="22"/>
              </w:rPr>
              <w:t>-</w:t>
            </w:r>
          </w:p>
        </w:tc>
        <w:tc>
          <w:tcPr>
            <w:tcW w:w="1242" w:type="dxa"/>
            <w:vAlign w:val="center"/>
          </w:tcPr>
          <w:p w14:paraId="6D46D5FD" w14:textId="77777777" w:rsidR="0048121A" w:rsidRPr="00B83CE5" w:rsidRDefault="0048121A" w:rsidP="0001610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83CE5">
              <w:rPr>
                <w:sz w:val="22"/>
                <w:szCs w:val="22"/>
              </w:rPr>
              <w:t>-</w:t>
            </w:r>
          </w:p>
        </w:tc>
        <w:tc>
          <w:tcPr>
            <w:tcW w:w="1242" w:type="dxa"/>
            <w:vAlign w:val="center"/>
          </w:tcPr>
          <w:p w14:paraId="518C3010" w14:textId="77777777" w:rsidR="0048121A" w:rsidRPr="00B83CE5" w:rsidRDefault="0048121A" w:rsidP="0001610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48121A" w:rsidRPr="00B83CE5" w14:paraId="7449FE02" w14:textId="77777777" w:rsidTr="00016107">
        <w:trPr>
          <w:trHeight w:val="73"/>
        </w:trPr>
        <w:tc>
          <w:tcPr>
            <w:tcW w:w="704" w:type="dxa"/>
            <w:shd w:val="clear" w:color="auto" w:fill="auto"/>
            <w:vAlign w:val="center"/>
          </w:tcPr>
          <w:p w14:paraId="0ACD5CDC" w14:textId="77777777" w:rsidR="0048121A" w:rsidRPr="00B83CE5" w:rsidRDefault="0048121A" w:rsidP="0001610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83CE5">
              <w:rPr>
                <w:sz w:val="22"/>
                <w:szCs w:val="22"/>
              </w:rPr>
              <w:t>2</w:t>
            </w:r>
          </w:p>
        </w:tc>
        <w:tc>
          <w:tcPr>
            <w:tcW w:w="3495" w:type="dxa"/>
            <w:shd w:val="clear" w:color="auto" w:fill="auto"/>
            <w:vAlign w:val="center"/>
          </w:tcPr>
          <w:p w14:paraId="037015C1" w14:textId="77777777" w:rsidR="0048121A" w:rsidRPr="00B83CE5" w:rsidRDefault="0048121A" w:rsidP="00016107">
            <w:pPr>
              <w:pStyle w:val="31"/>
              <w:jc w:val="both"/>
              <w:rPr>
                <w:b/>
                <w:color w:val="000000"/>
                <w:sz w:val="22"/>
                <w:szCs w:val="22"/>
              </w:rPr>
            </w:pPr>
            <w:r w:rsidRPr="00103596">
              <w:rPr>
                <w:rFonts w:eastAsia="Arial Unicode MS"/>
                <w:sz w:val="22"/>
                <w:szCs w:val="22"/>
                <w:lang w:eastAsia="zh-CN"/>
              </w:rPr>
              <w:t>Основные понятия экономики строительного производства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7DFF3891" w14:textId="77777777" w:rsidR="0048121A" w:rsidRPr="009906F9" w:rsidRDefault="0048121A" w:rsidP="0001610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0" w:type="dxa"/>
            <w:vAlign w:val="center"/>
          </w:tcPr>
          <w:p w14:paraId="432A205E" w14:textId="77777777" w:rsidR="0048121A" w:rsidRPr="00B83CE5" w:rsidRDefault="0048121A" w:rsidP="0001610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vAlign w:val="center"/>
          </w:tcPr>
          <w:p w14:paraId="42287C35" w14:textId="77777777" w:rsidR="0048121A" w:rsidRPr="00B83CE5" w:rsidRDefault="0048121A" w:rsidP="0001610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83CE5">
              <w:rPr>
                <w:sz w:val="22"/>
                <w:szCs w:val="22"/>
              </w:rPr>
              <w:t>-</w:t>
            </w:r>
          </w:p>
        </w:tc>
        <w:tc>
          <w:tcPr>
            <w:tcW w:w="1242" w:type="dxa"/>
            <w:vAlign w:val="center"/>
          </w:tcPr>
          <w:p w14:paraId="2631D0BA" w14:textId="77777777" w:rsidR="0048121A" w:rsidRPr="00981EE0" w:rsidRDefault="0048121A" w:rsidP="0001610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2" w:type="dxa"/>
            <w:vAlign w:val="center"/>
          </w:tcPr>
          <w:p w14:paraId="60213062" w14:textId="77777777" w:rsidR="0048121A" w:rsidRPr="00B83CE5" w:rsidRDefault="0048121A" w:rsidP="0001610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83CE5">
              <w:rPr>
                <w:bCs/>
                <w:color w:val="000000"/>
                <w:sz w:val="22"/>
                <w:szCs w:val="22"/>
              </w:rPr>
              <w:t>Тестирование</w:t>
            </w:r>
          </w:p>
        </w:tc>
      </w:tr>
      <w:tr w:rsidR="0048121A" w:rsidRPr="00B83CE5" w14:paraId="2B887E50" w14:textId="77777777" w:rsidTr="00016107">
        <w:trPr>
          <w:trHeight w:val="73"/>
        </w:trPr>
        <w:tc>
          <w:tcPr>
            <w:tcW w:w="704" w:type="dxa"/>
            <w:shd w:val="clear" w:color="auto" w:fill="auto"/>
            <w:vAlign w:val="center"/>
          </w:tcPr>
          <w:p w14:paraId="55A28DD5" w14:textId="77777777" w:rsidR="0048121A" w:rsidRPr="00B83CE5" w:rsidRDefault="0048121A" w:rsidP="00016107">
            <w:pPr>
              <w:jc w:val="center"/>
              <w:rPr>
                <w:sz w:val="22"/>
                <w:szCs w:val="22"/>
              </w:rPr>
            </w:pPr>
            <w:r w:rsidRPr="00B83CE5">
              <w:rPr>
                <w:sz w:val="22"/>
                <w:szCs w:val="22"/>
              </w:rPr>
              <w:t>3</w:t>
            </w:r>
          </w:p>
        </w:tc>
        <w:tc>
          <w:tcPr>
            <w:tcW w:w="3495" w:type="dxa"/>
            <w:shd w:val="clear" w:color="auto" w:fill="auto"/>
          </w:tcPr>
          <w:p w14:paraId="58280F00" w14:textId="77777777" w:rsidR="0048121A" w:rsidRPr="00B83CE5" w:rsidRDefault="0048121A" w:rsidP="00016107">
            <w:pPr>
              <w:widowControl w:val="0"/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9906F9">
              <w:rPr>
                <w:sz w:val="22"/>
                <w:szCs w:val="22"/>
              </w:rPr>
              <w:t>Основы системы ценообразования и сметного нормирования.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13D45F0D" w14:textId="77777777" w:rsidR="0048121A" w:rsidRPr="00B83CE5" w:rsidRDefault="0048121A" w:rsidP="00016107">
            <w:pPr>
              <w:jc w:val="center"/>
              <w:rPr>
                <w:sz w:val="22"/>
                <w:szCs w:val="22"/>
              </w:rPr>
            </w:pPr>
            <w:r w:rsidRPr="00B83CE5">
              <w:rPr>
                <w:sz w:val="22"/>
                <w:szCs w:val="22"/>
              </w:rPr>
              <w:t>7</w:t>
            </w:r>
          </w:p>
        </w:tc>
        <w:tc>
          <w:tcPr>
            <w:tcW w:w="990" w:type="dxa"/>
            <w:vAlign w:val="center"/>
          </w:tcPr>
          <w:p w14:paraId="554F265A" w14:textId="77777777" w:rsidR="0048121A" w:rsidRPr="00BF1353" w:rsidRDefault="0048121A" w:rsidP="000161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8" w:type="dxa"/>
            <w:vAlign w:val="center"/>
          </w:tcPr>
          <w:p w14:paraId="587F201D" w14:textId="77777777" w:rsidR="0048121A" w:rsidRPr="00B83CE5" w:rsidRDefault="0048121A" w:rsidP="000161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42" w:type="dxa"/>
            <w:vAlign w:val="center"/>
          </w:tcPr>
          <w:p w14:paraId="1FFFD513" w14:textId="77777777" w:rsidR="0048121A" w:rsidRPr="00B83CE5" w:rsidRDefault="0048121A" w:rsidP="00016107">
            <w:pPr>
              <w:jc w:val="center"/>
              <w:rPr>
                <w:sz w:val="22"/>
                <w:szCs w:val="22"/>
              </w:rPr>
            </w:pPr>
            <w:r w:rsidRPr="00B83CE5">
              <w:rPr>
                <w:sz w:val="22"/>
                <w:szCs w:val="22"/>
              </w:rPr>
              <w:t>1</w:t>
            </w:r>
          </w:p>
        </w:tc>
        <w:tc>
          <w:tcPr>
            <w:tcW w:w="1242" w:type="dxa"/>
            <w:vAlign w:val="center"/>
          </w:tcPr>
          <w:p w14:paraId="349DF9E4" w14:textId="77777777" w:rsidR="0048121A" w:rsidRPr="00B83CE5" w:rsidRDefault="0048121A" w:rsidP="000161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83CE5">
              <w:rPr>
                <w:bCs/>
                <w:color w:val="000000"/>
                <w:sz w:val="22"/>
                <w:szCs w:val="22"/>
              </w:rPr>
              <w:t>Тестирование</w:t>
            </w:r>
          </w:p>
        </w:tc>
      </w:tr>
      <w:tr w:rsidR="0048121A" w:rsidRPr="00B83CE5" w14:paraId="5D7A386E" w14:textId="77777777" w:rsidTr="00016107">
        <w:trPr>
          <w:trHeight w:val="73"/>
        </w:trPr>
        <w:tc>
          <w:tcPr>
            <w:tcW w:w="704" w:type="dxa"/>
            <w:shd w:val="clear" w:color="auto" w:fill="auto"/>
            <w:vAlign w:val="center"/>
          </w:tcPr>
          <w:p w14:paraId="2E629EC7" w14:textId="77777777" w:rsidR="0048121A" w:rsidRPr="00B83CE5" w:rsidRDefault="0048121A" w:rsidP="00016107">
            <w:pPr>
              <w:jc w:val="center"/>
              <w:rPr>
                <w:sz w:val="22"/>
                <w:szCs w:val="22"/>
              </w:rPr>
            </w:pPr>
            <w:r w:rsidRPr="00B83CE5">
              <w:rPr>
                <w:sz w:val="22"/>
                <w:szCs w:val="22"/>
              </w:rPr>
              <w:t>4</w:t>
            </w:r>
          </w:p>
        </w:tc>
        <w:tc>
          <w:tcPr>
            <w:tcW w:w="3495" w:type="dxa"/>
            <w:shd w:val="clear" w:color="auto" w:fill="auto"/>
          </w:tcPr>
          <w:p w14:paraId="1871F85C" w14:textId="77777777" w:rsidR="0048121A" w:rsidRPr="00981EE0" w:rsidRDefault="0048121A" w:rsidP="00016107">
            <w:pPr>
              <w:rPr>
                <w:sz w:val="22"/>
                <w:szCs w:val="22"/>
              </w:rPr>
            </w:pPr>
            <w:r w:rsidRPr="00981EE0">
              <w:rPr>
                <w:sz w:val="22"/>
                <w:szCs w:val="22"/>
              </w:rPr>
              <w:t>Виды сметной документации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6751A082" w14:textId="77777777" w:rsidR="0048121A" w:rsidRPr="00B83CE5" w:rsidRDefault="0048121A" w:rsidP="000161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0" w:type="dxa"/>
            <w:vAlign w:val="center"/>
          </w:tcPr>
          <w:p w14:paraId="4187992E" w14:textId="77777777" w:rsidR="0048121A" w:rsidRPr="00B83CE5" w:rsidRDefault="0048121A" w:rsidP="000161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vAlign w:val="center"/>
          </w:tcPr>
          <w:p w14:paraId="0A0C6084" w14:textId="77777777" w:rsidR="0048121A" w:rsidRPr="00B83CE5" w:rsidRDefault="0048121A" w:rsidP="000161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42" w:type="dxa"/>
            <w:vAlign w:val="center"/>
          </w:tcPr>
          <w:p w14:paraId="17DF6386" w14:textId="77777777" w:rsidR="0048121A" w:rsidRPr="00B83CE5" w:rsidRDefault="0048121A" w:rsidP="000161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vAlign w:val="center"/>
          </w:tcPr>
          <w:p w14:paraId="6FF9CEAA" w14:textId="77777777" w:rsidR="0048121A" w:rsidRPr="00B83CE5" w:rsidRDefault="0048121A" w:rsidP="00016107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48121A" w:rsidRPr="00B83CE5" w14:paraId="6B126E8A" w14:textId="77777777" w:rsidTr="00016107">
        <w:trPr>
          <w:trHeight w:val="73"/>
        </w:trPr>
        <w:tc>
          <w:tcPr>
            <w:tcW w:w="704" w:type="dxa"/>
            <w:shd w:val="clear" w:color="auto" w:fill="auto"/>
            <w:vAlign w:val="center"/>
          </w:tcPr>
          <w:p w14:paraId="34D3CAB9" w14:textId="77777777" w:rsidR="0048121A" w:rsidRPr="00B83CE5" w:rsidRDefault="0048121A" w:rsidP="00016107">
            <w:pPr>
              <w:jc w:val="center"/>
              <w:rPr>
                <w:sz w:val="22"/>
                <w:szCs w:val="22"/>
              </w:rPr>
            </w:pPr>
            <w:r w:rsidRPr="00B83CE5">
              <w:rPr>
                <w:sz w:val="22"/>
                <w:szCs w:val="22"/>
              </w:rPr>
              <w:t>5</w:t>
            </w:r>
          </w:p>
        </w:tc>
        <w:tc>
          <w:tcPr>
            <w:tcW w:w="3495" w:type="dxa"/>
            <w:shd w:val="clear" w:color="auto" w:fill="auto"/>
          </w:tcPr>
          <w:p w14:paraId="3C14F13A" w14:textId="77777777" w:rsidR="0048121A" w:rsidRPr="00594C77" w:rsidRDefault="0048121A" w:rsidP="00016107">
            <w:pPr>
              <w:rPr>
                <w:sz w:val="22"/>
                <w:szCs w:val="22"/>
              </w:rPr>
            </w:pPr>
            <w:r w:rsidRPr="00E7356F">
              <w:rPr>
                <w:sz w:val="22"/>
                <w:szCs w:val="22"/>
              </w:rPr>
              <w:t>Методы составления сметной документации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0A7705A1" w14:textId="77777777" w:rsidR="0048121A" w:rsidRPr="00B83CE5" w:rsidRDefault="0048121A" w:rsidP="000161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0" w:type="dxa"/>
            <w:vAlign w:val="center"/>
          </w:tcPr>
          <w:p w14:paraId="131FB6E0" w14:textId="77777777" w:rsidR="0048121A" w:rsidRPr="00B83CE5" w:rsidRDefault="0048121A" w:rsidP="000161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8" w:type="dxa"/>
            <w:vAlign w:val="center"/>
          </w:tcPr>
          <w:p w14:paraId="42B76A7E" w14:textId="77777777" w:rsidR="0048121A" w:rsidRPr="00B83CE5" w:rsidRDefault="0048121A" w:rsidP="000161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42" w:type="dxa"/>
            <w:vAlign w:val="center"/>
          </w:tcPr>
          <w:p w14:paraId="117D49AE" w14:textId="77777777" w:rsidR="0048121A" w:rsidRPr="00B83CE5" w:rsidRDefault="0048121A" w:rsidP="000161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vAlign w:val="center"/>
          </w:tcPr>
          <w:p w14:paraId="0E804CE4" w14:textId="77777777" w:rsidR="0048121A" w:rsidRPr="00B83CE5" w:rsidRDefault="0048121A" w:rsidP="0001610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48121A" w:rsidRPr="00B83CE5" w14:paraId="5D15515F" w14:textId="77777777" w:rsidTr="00016107">
        <w:trPr>
          <w:trHeight w:val="94"/>
        </w:trPr>
        <w:tc>
          <w:tcPr>
            <w:tcW w:w="704" w:type="dxa"/>
            <w:shd w:val="clear" w:color="auto" w:fill="auto"/>
            <w:vAlign w:val="center"/>
          </w:tcPr>
          <w:p w14:paraId="3D278850" w14:textId="77777777" w:rsidR="0048121A" w:rsidRPr="00B83CE5" w:rsidRDefault="0048121A" w:rsidP="0001610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83CE5">
              <w:rPr>
                <w:sz w:val="22"/>
                <w:szCs w:val="22"/>
              </w:rPr>
              <w:t>6</w:t>
            </w:r>
          </w:p>
        </w:tc>
        <w:tc>
          <w:tcPr>
            <w:tcW w:w="3495" w:type="dxa"/>
            <w:shd w:val="clear" w:color="auto" w:fill="auto"/>
          </w:tcPr>
          <w:p w14:paraId="30A5395C" w14:textId="77777777" w:rsidR="0048121A" w:rsidRPr="00E7356F" w:rsidRDefault="0048121A" w:rsidP="00016107">
            <w:pPr>
              <w:rPr>
                <w:sz w:val="22"/>
                <w:szCs w:val="22"/>
              </w:rPr>
            </w:pPr>
            <w:r w:rsidRPr="00E7356F">
              <w:rPr>
                <w:sz w:val="22"/>
                <w:szCs w:val="22"/>
              </w:rPr>
              <w:t>Расчет накладных расходов в сметной документации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4D963F29" w14:textId="77777777" w:rsidR="0048121A" w:rsidRPr="006B52C1" w:rsidRDefault="0048121A" w:rsidP="000161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B52C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90" w:type="dxa"/>
            <w:vAlign w:val="center"/>
          </w:tcPr>
          <w:p w14:paraId="1801DF57" w14:textId="77777777" w:rsidR="0048121A" w:rsidRPr="006B52C1" w:rsidRDefault="0048121A" w:rsidP="000161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B52C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98" w:type="dxa"/>
            <w:vAlign w:val="center"/>
          </w:tcPr>
          <w:p w14:paraId="1AE1BF1C" w14:textId="77777777" w:rsidR="0048121A" w:rsidRPr="006B52C1" w:rsidRDefault="0048121A" w:rsidP="000161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B52C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2" w:type="dxa"/>
            <w:vAlign w:val="center"/>
          </w:tcPr>
          <w:p w14:paraId="616D58FB" w14:textId="77777777" w:rsidR="0048121A" w:rsidRPr="006B52C1" w:rsidRDefault="0048121A" w:rsidP="0001610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vAlign w:val="center"/>
          </w:tcPr>
          <w:p w14:paraId="3AFB7DC9" w14:textId="77777777" w:rsidR="0048121A" w:rsidRPr="00B83CE5" w:rsidRDefault="0048121A" w:rsidP="0001610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48121A" w:rsidRPr="006B52C1" w14:paraId="4001C477" w14:textId="77777777" w:rsidTr="00016107">
        <w:trPr>
          <w:trHeight w:val="457"/>
        </w:trPr>
        <w:tc>
          <w:tcPr>
            <w:tcW w:w="704" w:type="dxa"/>
            <w:shd w:val="clear" w:color="auto" w:fill="auto"/>
            <w:vAlign w:val="center"/>
          </w:tcPr>
          <w:p w14:paraId="15DFA30C" w14:textId="77777777" w:rsidR="0048121A" w:rsidRPr="00B83CE5" w:rsidRDefault="0048121A" w:rsidP="00016107">
            <w:pPr>
              <w:jc w:val="center"/>
              <w:rPr>
                <w:color w:val="000000"/>
                <w:sz w:val="22"/>
                <w:szCs w:val="22"/>
              </w:rPr>
            </w:pPr>
            <w:r w:rsidRPr="00B83CE5">
              <w:rPr>
                <w:sz w:val="22"/>
                <w:szCs w:val="22"/>
              </w:rPr>
              <w:t>7</w:t>
            </w:r>
          </w:p>
        </w:tc>
        <w:tc>
          <w:tcPr>
            <w:tcW w:w="3495" w:type="dxa"/>
            <w:shd w:val="clear" w:color="auto" w:fill="auto"/>
          </w:tcPr>
          <w:p w14:paraId="3F7ECEAA" w14:textId="77777777" w:rsidR="0048121A" w:rsidRPr="006F4D7B" w:rsidRDefault="0048121A" w:rsidP="00016107">
            <w:pPr>
              <w:rPr>
                <w:sz w:val="22"/>
                <w:szCs w:val="22"/>
              </w:rPr>
            </w:pPr>
            <w:r w:rsidRPr="006B52C1">
              <w:rPr>
                <w:sz w:val="22"/>
                <w:szCs w:val="22"/>
              </w:rPr>
              <w:t>Расчет сметной прибыли в сметной документации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7ECB1849" w14:textId="77777777" w:rsidR="0048121A" w:rsidRPr="006B52C1" w:rsidRDefault="0048121A" w:rsidP="000161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B52C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90" w:type="dxa"/>
            <w:vAlign w:val="center"/>
          </w:tcPr>
          <w:p w14:paraId="506FA221" w14:textId="77777777" w:rsidR="0048121A" w:rsidRPr="006B52C1" w:rsidRDefault="0048121A" w:rsidP="000161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B52C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98" w:type="dxa"/>
            <w:vAlign w:val="center"/>
          </w:tcPr>
          <w:p w14:paraId="65AB9E55" w14:textId="77777777" w:rsidR="0048121A" w:rsidRPr="006B52C1" w:rsidRDefault="0048121A" w:rsidP="000161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B52C1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2" w:type="dxa"/>
            <w:vAlign w:val="center"/>
          </w:tcPr>
          <w:p w14:paraId="03E614A0" w14:textId="77777777" w:rsidR="0048121A" w:rsidRPr="006B52C1" w:rsidRDefault="0048121A" w:rsidP="0001610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vAlign w:val="center"/>
          </w:tcPr>
          <w:p w14:paraId="2CB1E743" w14:textId="77777777" w:rsidR="0048121A" w:rsidRPr="006B52C1" w:rsidRDefault="0048121A" w:rsidP="0001610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48121A" w:rsidRPr="00B83CE5" w14:paraId="33168EE1" w14:textId="77777777" w:rsidTr="00016107">
        <w:trPr>
          <w:trHeight w:val="274"/>
        </w:trPr>
        <w:tc>
          <w:tcPr>
            <w:tcW w:w="704" w:type="dxa"/>
            <w:shd w:val="clear" w:color="auto" w:fill="auto"/>
            <w:vAlign w:val="center"/>
          </w:tcPr>
          <w:p w14:paraId="1EDADBE1" w14:textId="77777777" w:rsidR="0048121A" w:rsidRPr="00B83CE5" w:rsidRDefault="0048121A" w:rsidP="00016107">
            <w:pPr>
              <w:jc w:val="center"/>
              <w:rPr>
                <w:color w:val="000000"/>
                <w:sz w:val="22"/>
                <w:szCs w:val="22"/>
              </w:rPr>
            </w:pPr>
            <w:r w:rsidRPr="00B83CE5">
              <w:rPr>
                <w:sz w:val="22"/>
                <w:szCs w:val="22"/>
              </w:rPr>
              <w:t>8</w:t>
            </w:r>
          </w:p>
        </w:tc>
        <w:tc>
          <w:tcPr>
            <w:tcW w:w="3495" w:type="dxa"/>
            <w:shd w:val="clear" w:color="auto" w:fill="auto"/>
          </w:tcPr>
          <w:p w14:paraId="4D3207A0" w14:textId="77777777" w:rsidR="0048121A" w:rsidRPr="006F4D7B" w:rsidRDefault="0048121A" w:rsidP="00016107">
            <w:pPr>
              <w:widowControl w:val="0"/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6F4D7B">
              <w:rPr>
                <w:sz w:val="22"/>
                <w:szCs w:val="22"/>
              </w:rPr>
              <w:t>Структура элементов прямых затрат.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135B6A82" w14:textId="77777777" w:rsidR="0048121A" w:rsidRPr="006B52C1" w:rsidRDefault="0048121A" w:rsidP="000161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90" w:type="dxa"/>
            <w:vAlign w:val="center"/>
          </w:tcPr>
          <w:p w14:paraId="3511A77D" w14:textId="77777777" w:rsidR="0048121A" w:rsidRPr="006B52C1" w:rsidRDefault="0048121A" w:rsidP="000161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98" w:type="dxa"/>
            <w:vAlign w:val="center"/>
          </w:tcPr>
          <w:p w14:paraId="01532AF9" w14:textId="77777777" w:rsidR="0048121A" w:rsidRPr="00801FE8" w:rsidRDefault="0048121A" w:rsidP="000161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2" w:type="dxa"/>
            <w:vAlign w:val="center"/>
          </w:tcPr>
          <w:p w14:paraId="6EA44DA6" w14:textId="77777777" w:rsidR="0048121A" w:rsidRPr="00B83CE5" w:rsidRDefault="0048121A" w:rsidP="0001610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83CE5">
              <w:rPr>
                <w:sz w:val="22"/>
                <w:szCs w:val="22"/>
              </w:rPr>
              <w:t>1</w:t>
            </w:r>
          </w:p>
        </w:tc>
        <w:tc>
          <w:tcPr>
            <w:tcW w:w="1242" w:type="dxa"/>
            <w:vAlign w:val="center"/>
          </w:tcPr>
          <w:p w14:paraId="3043C62E" w14:textId="77777777" w:rsidR="0048121A" w:rsidRPr="00B83CE5" w:rsidRDefault="0048121A" w:rsidP="0001610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83CE5">
              <w:rPr>
                <w:bCs/>
                <w:color w:val="000000"/>
                <w:sz w:val="22"/>
                <w:szCs w:val="22"/>
              </w:rPr>
              <w:t>Тестирование</w:t>
            </w:r>
          </w:p>
        </w:tc>
      </w:tr>
      <w:tr w:rsidR="0048121A" w:rsidRPr="007013C5" w14:paraId="1135C92A" w14:textId="77777777" w:rsidTr="00016107">
        <w:trPr>
          <w:trHeight w:val="274"/>
        </w:trPr>
        <w:tc>
          <w:tcPr>
            <w:tcW w:w="704" w:type="dxa"/>
            <w:shd w:val="clear" w:color="auto" w:fill="auto"/>
            <w:vAlign w:val="center"/>
          </w:tcPr>
          <w:p w14:paraId="0374221D" w14:textId="77777777" w:rsidR="0048121A" w:rsidRPr="00B83CE5" w:rsidRDefault="0048121A" w:rsidP="00016107">
            <w:pPr>
              <w:jc w:val="center"/>
              <w:rPr>
                <w:color w:val="000000"/>
                <w:sz w:val="22"/>
                <w:szCs w:val="22"/>
              </w:rPr>
            </w:pPr>
            <w:r w:rsidRPr="00B83CE5">
              <w:rPr>
                <w:sz w:val="22"/>
                <w:szCs w:val="22"/>
              </w:rPr>
              <w:t>9</w:t>
            </w:r>
          </w:p>
        </w:tc>
        <w:tc>
          <w:tcPr>
            <w:tcW w:w="3495" w:type="dxa"/>
            <w:shd w:val="clear" w:color="auto" w:fill="auto"/>
          </w:tcPr>
          <w:p w14:paraId="194D53E2" w14:textId="77777777" w:rsidR="0048121A" w:rsidRPr="007013C5" w:rsidRDefault="0048121A" w:rsidP="00016107">
            <w:pPr>
              <w:widowControl w:val="0"/>
              <w:tabs>
                <w:tab w:val="left" w:pos="1134"/>
              </w:tabs>
              <w:jc w:val="both"/>
              <w:rPr>
                <w:color w:val="000000"/>
                <w:sz w:val="22"/>
                <w:szCs w:val="22"/>
              </w:rPr>
            </w:pPr>
            <w:r w:rsidRPr="007013C5">
              <w:rPr>
                <w:sz w:val="22"/>
                <w:szCs w:val="22"/>
              </w:rPr>
              <w:t>Локальные сметные расчеты (</w:t>
            </w:r>
            <w:proofErr w:type="gramStart"/>
            <w:r w:rsidRPr="007013C5">
              <w:rPr>
                <w:sz w:val="22"/>
                <w:szCs w:val="22"/>
              </w:rPr>
              <w:t>сметы)  на</w:t>
            </w:r>
            <w:proofErr w:type="gramEnd"/>
            <w:r w:rsidRPr="007013C5">
              <w:rPr>
                <w:sz w:val="22"/>
                <w:szCs w:val="22"/>
              </w:rPr>
              <w:t xml:space="preserve"> строительные работы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4697B20F" w14:textId="77777777" w:rsidR="0048121A" w:rsidRPr="007013C5" w:rsidRDefault="0048121A" w:rsidP="000161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90" w:type="dxa"/>
            <w:vAlign w:val="center"/>
          </w:tcPr>
          <w:p w14:paraId="4496C2B0" w14:textId="77777777" w:rsidR="0048121A" w:rsidRPr="007013C5" w:rsidRDefault="0048121A" w:rsidP="00016107">
            <w:pPr>
              <w:jc w:val="center"/>
              <w:rPr>
                <w:color w:val="000000"/>
                <w:sz w:val="22"/>
                <w:szCs w:val="22"/>
              </w:rPr>
            </w:pPr>
            <w:r w:rsidRPr="007013C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8" w:type="dxa"/>
            <w:vAlign w:val="center"/>
          </w:tcPr>
          <w:p w14:paraId="66B7C096" w14:textId="77777777" w:rsidR="0048121A" w:rsidRPr="007013C5" w:rsidRDefault="0048121A" w:rsidP="000161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42" w:type="dxa"/>
            <w:vAlign w:val="center"/>
          </w:tcPr>
          <w:p w14:paraId="326434DA" w14:textId="77777777" w:rsidR="0048121A" w:rsidRPr="007013C5" w:rsidRDefault="0048121A" w:rsidP="0001610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vAlign w:val="center"/>
          </w:tcPr>
          <w:p w14:paraId="494C5A6C" w14:textId="77777777" w:rsidR="0048121A" w:rsidRPr="007013C5" w:rsidRDefault="0048121A" w:rsidP="0001610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48121A" w:rsidRPr="0070589E" w14:paraId="5181355D" w14:textId="77777777" w:rsidTr="00016107">
        <w:trPr>
          <w:trHeight w:val="274"/>
        </w:trPr>
        <w:tc>
          <w:tcPr>
            <w:tcW w:w="704" w:type="dxa"/>
            <w:shd w:val="clear" w:color="auto" w:fill="auto"/>
            <w:vAlign w:val="center"/>
          </w:tcPr>
          <w:p w14:paraId="57730143" w14:textId="77777777" w:rsidR="0048121A" w:rsidRPr="00B83CE5" w:rsidRDefault="0048121A" w:rsidP="0001610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83CE5">
              <w:rPr>
                <w:sz w:val="22"/>
                <w:szCs w:val="22"/>
              </w:rPr>
              <w:t>10</w:t>
            </w:r>
          </w:p>
        </w:tc>
        <w:tc>
          <w:tcPr>
            <w:tcW w:w="3495" w:type="dxa"/>
            <w:shd w:val="clear" w:color="auto" w:fill="auto"/>
          </w:tcPr>
          <w:p w14:paraId="7204393C" w14:textId="77777777" w:rsidR="0048121A" w:rsidRPr="0070589E" w:rsidRDefault="0048121A" w:rsidP="00016107">
            <w:pPr>
              <w:rPr>
                <w:sz w:val="22"/>
                <w:szCs w:val="22"/>
              </w:rPr>
            </w:pPr>
            <w:r w:rsidRPr="0070589E">
              <w:rPr>
                <w:sz w:val="22"/>
                <w:szCs w:val="22"/>
              </w:rPr>
              <w:t>Составление смет на монтажные работы + оборудование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2714A118" w14:textId="77777777" w:rsidR="0048121A" w:rsidRPr="00B83CE5" w:rsidRDefault="0048121A" w:rsidP="000161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0" w:type="dxa"/>
            <w:vAlign w:val="center"/>
          </w:tcPr>
          <w:p w14:paraId="5D74D794" w14:textId="77777777" w:rsidR="0048121A" w:rsidRPr="00B83CE5" w:rsidRDefault="0048121A" w:rsidP="000161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8" w:type="dxa"/>
            <w:vAlign w:val="center"/>
          </w:tcPr>
          <w:p w14:paraId="667F3C01" w14:textId="77777777" w:rsidR="0048121A" w:rsidRPr="00B83CE5" w:rsidRDefault="0048121A" w:rsidP="000161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42" w:type="dxa"/>
            <w:vAlign w:val="center"/>
          </w:tcPr>
          <w:p w14:paraId="3A2DDA24" w14:textId="77777777" w:rsidR="0048121A" w:rsidRPr="0070589E" w:rsidRDefault="0048121A" w:rsidP="000161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vAlign w:val="center"/>
          </w:tcPr>
          <w:p w14:paraId="0C166083" w14:textId="77777777" w:rsidR="0048121A" w:rsidRPr="0070589E" w:rsidRDefault="0048121A" w:rsidP="0001610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48121A" w:rsidRPr="00D57EDB" w14:paraId="1BBC6383" w14:textId="77777777" w:rsidTr="00016107">
        <w:trPr>
          <w:trHeight w:val="279"/>
        </w:trPr>
        <w:tc>
          <w:tcPr>
            <w:tcW w:w="704" w:type="dxa"/>
            <w:shd w:val="clear" w:color="auto" w:fill="auto"/>
            <w:vAlign w:val="center"/>
          </w:tcPr>
          <w:p w14:paraId="64E91E54" w14:textId="77777777" w:rsidR="0048121A" w:rsidRPr="00B83CE5" w:rsidRDefault="0048121A" w:rsidP="00016107">
            <w:pPr>
              <w:jc w:val="center"/>
              <w:rPr>
                <w:sz w:val="22"/>
                <w:szCs w:val="22"/>
              </w:rPr>
            </w:pPr>
            <w:r w:rsidRPr="00B83CE5">
              <w:rPr>
                <w:sz w:val="22"/>
                <w:szCs w:val="22"/>
              </w:rPr>
              <w:t>11</w:t>
            </w:r>
          </w:p>
        </w:tc>
        <w:tc>
          <w:tcPr>
            <w:tcW w:w="3495" w:type="dxa"/>
            <w:shd w:val="clear" w:color="auto" w:fill="auto"/>
          </w:tcPr>
          <w:p w14:paraId="5E3D6BC8" w14:textId="77777777" w:rsidR="0048121A" w:rsidRPr="00D57EDB" w:rsidRDefault="0048121A" w:rsidP="00016107">
            <w:pPr>
              <w:rPr>
                <w:sz w:val="22"/>
                <w:szCs w:val="22"/>
              </w:rPr>
            </w:pPr>
            <w:r w:rsidRPr="00D57EDB">
              <w:rPr>
                <w:sz w:val="22"/>
                <w:szCs w:val="22"/>
              </w:rPr>
              <w:t>Локальные сметные расчеты (сметы) на ремонтные работы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755CCDBE" w14:textId="77777777" w:rsidR="0048121A" w:rsidRPr="00B83CE5" w:rsidRDefault="0048121A" w:rsidP="000161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0" w:type="dxa"/>
            <w:vAlign w:val="center"/>
          </w:tcPr>
          <w:p w14:paraId="044DD60F" w14:textId="77777777" w:rsidR="0048121A" w:rsidRPr="00B83CE5" w:rsidRDefault="0048121A" w:rsidP="000161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8" w:type="dxa"/>
            <w:vAlign w:val="center"/>
          </w:tcPr>
          <w:p w14:paraId="39199D72" w14:textId="77777777" w:rsidR="0048121A" w:rsidRPr="00D57EDB" w:rsidRDefault="0048121A" w:rsidP="000161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42" w:type="dxa"/>
            <w:vAlign w:val="center"/>
          </w:tcPr>
          <w:p w14:paraId="26B9E765" w14:textId="77777777" w:rsidR="0048121A" w:rsidRPr="00D57EDB" w:rsidRDefault="0048121A" w:rsidP="000161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vAlign w:val="center"/>
          </w:tcPr>
          <w:p w14:paraId="44EEE462" w14:textId="77777777" w:rsidR="0048121A" w:rsidRPr="00D57EDB" w:rsidRDefault="0048121A" w:rsidP="0001610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48121A" w:rsidRPr="00B83CE5" w14:paraId="35AA4D5B" w14:textId="77777777" w:rsidTr="00016107">
        <w:trPr>
          <w:trHeight w:val="361"/>
        </w:trPr>
        <w:tc>
          <w:tcPr>
            <w:tcW w:w="704" w:type="dxa"/>
            <w:shd w:val="clear" w:color="auto" w:fill="auto"/>
            <w:vAlign w:val="center"/>
          </w:tcPr>
          <w:p w14:paraId="25425F40" w14:textId="77777777" w:rsidR="0048121A" w:rsidRPr="00B83CE5" w:rsidRDefault="0048121A" w:rsidP="000161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495" w:type="dxa"/>
            <w:shd w:val="clear" w:color="auto" w:fill="auto"/>
          </w:tcPr>
          <w:p w14:paraId="7E4CD8BD" w14:textId="77777777" w:rsidR="0048121A" w:rsidRPr="00B83CE5" w:rsidRDefault="0048121A" w:rsidP="00016107">
            <w:pPr>
              <w:jc w:val="both"/>
              <w:rPr>
                <w:sz w:val="22"/>
                <w:szCs w:val="22"/>
              </w:rPr>
            </w:pPr>
            <w:r w:rsidRPr="00B83CE5">
              <w:rPr>
                <w:sz w:val="22"/>
                <w:szCs w:val="22"/>
              </w:rPr>
              <w:t xml:space="preserve">Консультирование и ответы на вопросы по модулю № 1. (Взаимодействие слушателей и педагогических работников) 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6523B73B" w14:textId="77777777" w:rsidR="0048121A" w:rsidRPr="00B83CE5" w:rsidRDefault="0048121A" w:rsidP="000161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990" w:type="dxa"/>
            <w:vAlign w:val="center"/>
          </w:tcPr>
          <w:p w14:paraId="263933EB" w14:textId="77777777" w:rsidR="0048121A" w:rsidRPr="00B83CE5" w:rsidRDefault="0048121A" w:rsidP="00016107">
            <w:pPr>
              <w:jc w:val="center"/>
              <w:rPr>
                <w:sz w:val="22"/>
                <w:szCs w:val="22"/>
              </w:rPr>
            </w:pPr>
            <w:r w:rsidRPr="00B83CE5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vAlign w:val="center"/>
          </w:tcPr>
          <w:p w14:paraId="7B897DE8" w14:textId="77777777" w:rsidR="0048121A" w:rsidRPr="00B83CE5" w:rsidRDefault="0048121A" w:rsidP="00016107">
            <w:pPr>
              <w:jc w:val="center"/>
              <w:rPr>
                <w:color w:val="000000"/>
                <w:sz w:val="22"/>
                <w:szCs w:val="22"/>
              </w:rPr>
            </w:pPr>
            <w:r w:rsidRPr="00B83CE5">
              <w:rPr>
                <w:sz w:val="22"/>
                <w:szCs w:val="22"/>
              </w:rPr>
              <w:t>-</w:t>
            </w:r>
          </w:p>
        </w:tc>
        <w:tc>
          <w:tcPr>
            <w:tcW w:w="1242" w:type="dxa"/>
            <w:vAlign w:val="center"/>
          </w:tcPr>
          <w:p w14:paraId="64B02EAE" w14:textId="77777777" w:rsidR="0048121A" w:rsidRPr="00B83CE5" w:rsidRDefault="0048121A" w:rsidP="00016107">
            <w:pPr>
              <w:jc w:val="center"/>
              <w:rPr>
                <w:color w:val="000000"/>
                <w:sz w:val="22"/>
                <w:szCs w:val="22"/>
              </w:rPr>
            </w:pPr>
            <w:r w:rsidRPr="00B83CE5">
              <w:rPr>
                <w:sz w:val="22"/>
                <w:szCs w:val="22"/>
              </w:rPr>
              <w:t>-</w:t>
            </w:r>
          </w:p>
        </w:tc>
        <w:tc>
          <w:tcPr>
            <w:tcW w:w="1242" w:type="dxa"/>
            <w:vAlign w:val="center"/>
          </w:tcPr>
          <w:p w14:paraId="55FBBDB9" w14:textId="77777777" w:rsidR="0048121A" w:rsidRPr="00B83CE5" w:rsidRDefault="0048121A" w:rsidP="000161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8121A" w:rsidRPr="00B83CE5" w14:paraId="20C40346" w14:textId="77777777" w:rsidTr="00016107">
        <w:trPr>
          <w:trHeight w:val="519"/>
        </w:trPr>
        <w:tc>
          <w:tcPr>
            <w:tcW w:w="704" w:type="dxa"/>
            <w:shd w:val="clear" w:color="auto" w:fill="auto"/>
            <w:vAlign w:val="center"/>
          </w:tcPr>
          <w:p w14:paraId="61666C28" w14:textId="77777777" w:rsidR="0048121A" w:rsidRPr="00B83CE5" w:rsidRDefault="0048121A" w:rsidP="000161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495" w:type="dxa"/>
            <w:shd w:val="clear" w:color="auto" w:fill="auto"/>
          </w:tcPr>
          <w:p w14:paraId="31501B0A" w14:textId="77777777" w:rsidR="0048121A" w:rsidRPr="00B83CE5" w:rsidRDefault="0048121A" w:rsidP="00016107">
            <w:pPr>
              <w:jc w:val="both"/>
              <w:rPr>
                <w:sz w:val="22"/>
                <w:szCs w:val="22"/>
              </w:rPr>
            </w:pPr>
            <w:r w:rsidRPr="00B83CE5">
              <w:rPr>
                <w:sz w:val="22"/>
                <w:szCs w:val="22"/>
              </w:rPr>
              <w:t>Промежуточная аттестация по модулю № 1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692A26AC" w14:textId="77777777" w:rsidR="0048121A" w:rsidRPr="00B83CE5" w:rsidRDefault="0048121A" w:rsidP="00016107">
            <w:pPr>
              <w:jc w:val="center"/>
              <w:rPr>
                <w:sz w:val="22"/>
                <w:szCs w:val="22"/>
              </w:rPr>
            </w:pPr>
            <w:r w:rsidRPr="00B83CE5"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  <w:vAlign w:val="center"/>
          </w:tcPr>
          <w:p w14:paraId="111A7EBC" w14:textId="77777777" w:rsidR="0048121A" w:rsidRPr="00B83CE5" w:rsidRDefault="0048121A" w:rsidP="00016107">
            <w:pPr>
              <w:jc w:val="center"/>
              <w:rPr>
                <w:sz w:val="22"/>
                <w:szCs w:val="22"/>
              </w:rPr>
            </w:pPr>
            <w:r w:rsidRPr="00B83CE5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vAlign w:val="center"/>
          </w:tcPr>
          <w:p w14:paraId="407CBB81" w14:textId="77777777" w:rsidR="0048121A" w:rsidRPr="00B83CE5" w:rsidRDefault="0048121A" w:rsidP="00016107">
            <w:pPr>
              <w:jc w:val="center"/>
              <w:rPr>
                <w:color w:val="000000"/>
                <w:sz w:val="22"/>
                <w:szCs w:val="22"/>
              </w:rPr>
            </w:pPr>
            <w:r w:rsidRPr="00B83CE5">
              <w:rPr>
                <w:sz w:val="22"/>
                <w:szCs w:val="22"/>
              </w:rPr>
              <w:t>-</w:t>
            </w:r>
          </w:p>
        </w:tc>
        <w:tc>
          <w:tcPr>
            <w:tcW w:w="1242" w:type="dxa"/>
            <w:vAlign w:val="center"/>
          </w:tcPr>
          <w:p w14:paraId="0C32091A" w14:textId="77777777" w:rsidR="0048121A" w:rsidRPr="00B83CE5" w:rsidRDefault="0048121A" w:rsidP="00016107">
            <w:pPr>
              <w:jc w:val="center"/>
              <w:rPr>
                <w:color w:val="000000"/>
                <w:sz w:val="22"/>
                <w:szCs w:val="22"/>
              </w:rPr>
            </w:pPr>
            <w:r w:rsidRPr="00B83CE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2" w:type="dxa"/>
            <w:vAlign w:val="center"/>
          </w:tcPr>
          <w:p w14:paraId="7693D7A0" w14:textId="77777777" w:rsidR="0048121A" w:rsidRPr="00B83CE5" w:rsidRDefault="0048121A" w:rsidP="00016107">
            <w:pPr>
              <w:jc w:val="center"/>
              <w:rPr>
                <w:color w:val="000000"/>
                <w:sz w:val="22"/>
                <w:szCs w:val="22"/>
              </w:rPr>
            </w:pPr>
            <w:r w:rsidRPr="00B83CE5">
              <w:rPr>
                <w:color w:val="000000"/>
                <w:sz w:val="22"/>
                <w:szCs w:val="22"/>
              </w:rPr>
              <w:t>Зачет</w:t>
            </w:r>
          </w:p>
        </w:tc>
      </w:tr>
      <w:tr w:rsidR="0048121A" w:rsidRPr="00B83CE5" w14:paraId="383A12D3" w14:textId="77777777" w:rsidTr="00016107">
        <w:trPr>
          <w:trHeight w:val="519"/>
        </w:trPr>
        <w:tc>
          <w:tcPr>
            <w:tcW w:w="704" w:type="dxa"/>
            <w:shd w:val="clear" w:color="auto" w:fill="auto"/>
            <w:vAlign w:val="center"/>
          </w:tcPr>
          <w:p w14:paraId="1ABE4882" w14:textId="77777777" w:rsidR="0048121A" w:rsidRPr="00B83CE5" w:rsidRDefault="0048121A" w:rsidP="000161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14:paraId="10F05FEC" w14:textId="77777777" w:rsidR="0048121A" w:rsidRPr="00CB25D5" w:rsidRDefault="0048121A" w:rsidP="00016107">
            <w:pPr>
              <w:jc w:val="both"/>
              <w:rPr>
                <w:b/>
                <w:sz w:val="22"/>
                <w:szCs w:val="22"/>
              </w:rPr>
            </w:pPr>
            <w:r w:rsidRPr="00CB25D5">
              <w:rPr>
                <w:b/>
                <w:sz w:val="22"/>
                <w:szCs w:val="22"/>
              </w:rPr>
              <w:t>Итого по модулю 1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709C9927" w14:textId="77777777" w:rsidR="0048121A" w:rsidRPr="002A54B2" w:rsidRDefault="0048121A" w:rsidP="0001610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990" w:type="dxa"/>
            <w:vAlign w:val="center"/>
          </w:tcPr>
          <w:p w14:paraId="42AC64C1" w14:textId="77777777" w:rsidR="0048121A" w:rsidRPr="00B83CE5" w:rsidRDefault="0048121A" w:rsidP="0001610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998" w:type="dxa"/>
            <w:vAlign w:val="center"/>
          </w:tcPr>
          <w:p w14:paraId="6AA2160E" w14:textId="77777777" w:rsidR="0048121A" w:rsidRPr="00B83CE5" w:rsidRDefault="0048121A" w:rsidP="0001610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1242" w:type="dxa"/>
            <w:vAlign w:val="center"/>
          </w:tcPr>
          <w:p w14:paraId="6734FE09" w14:textId="77777777" w:rsidR="0048121A" w:rsidRPr="00B83CE5" w:rsidRDefault="0048121A" w:rsidP="0001610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42" w:type="dxa"/>
            <w:vAlign w:val="center"/>
          </w:tcPr>
          <w:p w14:paraId="77028F22" w14:textId="77777777" w:rsidR="0048121A" w:rsidRPr="00B83CE5" w:rsidRDefault="0048121A" w:rsidP="000161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3CE5">
              <w:rPr>
                <w:b/>
                <w:bCs/>
                <w:sz w:val="22"/>
                <w:szCs w:val="22"/>
              </w:rPr>
              <w:t>Зачет</w:t>
            </w:r>
          </w:p>
        </w:tc>
      </w:tr>
    </w:tbl>
    <w:p w14:paraId="26F0EBB7" w14:textId="77777777" w:rsidR="0048121A" w:rsidRDefault="0048121A" w:rsidP="0048121A">
      <w:pPr>
        <w:spacing w:after="0"/>
        <w:jc w:val="both"/>
        <w:rPr>
          <w:rFonts w:ascii="Times New Roman" w:hAnsi="Times New Roman"/>
        </w:rPr>
      </w:pPr>
    </w:p>
    <w:p w14:paraId="038F94C4" w14:textId="77777777" w:rsidR="0048121A" w:rsidRDefault="0048121A" w:rsidP="0048121A">
      <w:pPr>
        <w:spacing w:after="0"/>
        <w:jc w:val="both"/>
        <w:rPr>
          <w:rFonts w:ascii="Times New Roman" w:hAnsi="Times New Roman"/>
        </w:rPr>
      </w:pPr>
    </w:p>
    <w:p w14:paraId="364AC90B" w14:textId="77777777" w:rsidR="00D2242A" w:rsidRDefault="00D2242A" w:rsidP="0048121A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E0F7A6B" w14:textId="77777777" w:rsidR="0048121A" w:rsidRDefault="0048121A" w:rsidP="0048121A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48121A">
        <w:rPr>
          <w:rFonts w:ascii="Times New Roman" w:hAnsi="Times New Roman"/>
          <w:b/>
          <w:bCs/>
          <w:sz w:val="24"/>
          <w:szCs w:val="24"/>
        </w:rPr>
        <w:lastRenderedPageBreak/>
        <w:t>Рабочая программа Модуля 2. Автоматизация сметных расчетов в программе «ГРАНД-Смета»</w:t>
      </w:r>
    </w:p>
    <w:p w14:paraId="62D84963" w14:textId="77777777" w:rsidR="00D2242A" w:rsidRDefault="00D2242A" w:rsidP="0048121A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StGen36"/>
        <w:tblW w:w="954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495"/>
        <w:gridCol w:w="878"/>
        <w:gridCol w:w="990"/>
        <w:gridCol w:w="998"/>
        <w:gridCol w:w="1242"/>
        <w:gridCol w:w="1242"/>
      </w:tblGrid>
      <w:tr w:rsidR="0048121A" w:rsidRPr="00B83CE5" w14:paraId="63177BA1" w14:textId="77777777" w:rsidTr="00016107">
        <w:trPr>
          <w:trHeight w:val="275"/>
          <w:tblHeader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1E84582C" w14:textId="77777777" w:rsidR="0048121A" w:rsidRPr="00B83CE5" w:rsidRDefault="0048121A" w:rsidP="00016107">
            <w:pPr>
              <w:jc w:val="center"/>
              <w:rPr>
                <w:color w:val="000000"/>
                <w:sz w:val="22"/>
                <w:szCs w:val="22"/>
              </w:rPr>
            </w:pPr>
            <w:r w:rsidRPr="00B83CE5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3495" w:type="dxa"/>
            <w:vMerge w:val="restart"/>
            <w:shd w:val="clear" w:color="auto" w:fill="auto"/>
            <w:vAlign w:val="center"/>
          </w:tcPr>
          <w:p w14:paraId="56375777" w14:textId="77777777" w:rsidR="0048121A" w:rsidRPr="00726FAB" w:rsidRDefault="0048121A" w:rsidP="00016107">
            <w:pPr>
              <w:jc w:val="center"/>
              <w:rPr>
                <w:color w:val="000000"/>
                <w:sz w:val="22"/>
                <w:szCs w:val="22"/>
              </w:rPr>
            </w:pPr>
            <w:r w:rsidRPr="00B83CE5">
              <w:rPr>
                <w:color w:val="000000"/>
                <w:sz w:val="22"/>
                <w:szCs w:val="22"/>
              </w:rPr>
              <w:t xml:space="preserve">Наименование </w:t>
            </w:r>
            <w:r>
              <w:rPr>
                <w:color w:val="000000"/>
                <w:sz w:val="22"/>
                <w:szCs w:val="22"/>
              </w:rPr>
              <w:t>тем</w:t>
            </w: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24235503" w14:textId="77777777" w:rsidR="0048121A" w:rsidRPr="00B83CE5" w:rsidRDefault="0048121A" w:rsidP="00016107">
            <w:pPr>
              <w:jc w:val="center"/>
              <w:rPr>
                <w:color w:val="000000"/>
                <w:sz w:val="22"/>
                <w:szCs w:val="22"/>
              </w:rPr>
            </w:pPr>
            <w:r w:rsidRPr="00B83CE5">
              <w:rPr>
                <w:color w:val="000000"/>
                <w:sz w:val="22"/>
                <w:szCs w:val="22"/>
              </w:rPr>
              <w:t xml:space="preserve">Всего, </w:t>
            </w:r>
            <w:proofErr w:type="spellStart"/>
            <w:proofErr w:type="gramStart"/>
            <w:r w:rsidRPr="00B83CE5">
              <w:rPr>
                <w:color w:val="000000"/>
                <w:sz w:val="22"/>
                <w:szCs w:val="22"/>
              </w:rPr>
              <w:t>ак.час</w:t>
            </w:r>
            <w:proofErr w:type="spellEnd"/>
            <w:proofErr w:type="gramEnd"/>
            <w:r w:rsidRPr="00B83CE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30" w:type="dxa"/>
            <w:gridSpan w:val="3"/>
          </w:tcPr>
          <w:p w14:paraId="7A811353" w14:textId="77777777" w:rsidR="0048121A" w:rsidRPr="00B83CE5" w:rsidRDefault="0048121A" w:rsidP="00016107">
            <w:pPr>
              <w:jc w:val="center"/>
              <w:rPr>
                <w:color w:val="000000"/>
                <w:sz w:val="22"/>
                <w:szCs w:val="22"/>
              </w:rPr>
            </w:pPr>
            <w:r w:rsidRPr="00B83CE5">
              <w:rPr>
                <w:color w:val="000000"/>
                <w:sz w:val="22"/>
                <w:szCs w:val="22"/>
              </w:rPr>
              <w:t>В том числе</w:t>
            </w:r>
          </w:p>
        </w:tc>
        <w:tc>
          <w:tcPr>
            <w:tcW w:w="1242" w:type="dxa"/>
            <w:vMerge w:val="restart"/>
          </w:tcPr>
          <w:p w14:paraId="44CF630B" w14:textId="77777777" w:rsidR="0048121A" w:rsidRPr="00B83CE5" w:rsidRDefault="0048121A" w:rsidP="00016107">
            <w:pPr>
              <w:spacing w:before="200" w:line="276" w:lineRule="auto"/>
              <w:jc w:val="center"/>
              <w:rPr>
                <w:sz w:val="22"/>
                <w:szCs w:val="22"/>
              </w:rPr>
            </w:pPr>
            <w:r w:rsidRPr="00B83CE5">
              <w:rPr>
                <w:sz w:val="22"/>
                <w:szCs w:val="22"/>
              </w:rPr>
              <w:t>Форма контроля</w:t>
            </w:r>
          </w:p>
        </w:tc>
      </w:tr>
      <w:tr w:rsidR="0048121A" w:rsidRPr="00B83CE5" w14:paraId="3A3D5801" w14:textId="77777777" w:rsidTr="00016107">
        <w:trPr>
          <w:trHeight w:val="275"/>
        </w:trPr>
        <w:tc>
          <w:tcPr>
            <w:tcW w:w="704" w:type="dxa"/>
            <w:vMerge/>
            <w:shd w:val="clear" w:color="auto" w:fill="auto"/>
            <w:vAlign w:val="center"/>
          </w:tcPr>
          <w:p w14:paraId="16EEB924" w14:textId="77777777" w:rsidR="0048121A" w:rsidRPr="00B83CE5" w:rsidRDefault="0048121A" w:rsidP="00016107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95" w:type="dxa"/>
            <w:vMerge/>
            <w:shd w:val="clear" w:color="auto" w:fill="auto"/>
            <w:vAlign w:val="center"/>
          </w:tcPr>
          <w:p w14:paraId="5F4151E6" w14:textId="77777777" w:rsidR="0048121A" w:rsidRPr="00B83CE5" w:rsidRDefault="0048121A" w:rsidP="00016107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78" w:type="dxa"/>
            <w:vMerge/>
            <w:shd w:val="clear" w:color="auto" w:fill="auto"/>
            <w:vAlign w:val="center"/>
          </w:tcPr>
          <w:p w14:paraId="67EFCAC1" w14:textId="77777777" w:rsidR="0048121A" w:rsidRPr="00B83CE5" w:rsidRDefault="0048121A" w:rsidP="00016107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75424506" w14:textId="77777777" w:rsidR="0048121A" w:rsidRPr="00B83CE5" w:rsidRDefault="0048121A" w:rsidP="00016107">
            <w:pPr>
              <w:jc w:val="center"/>
              <w:rPr>
                <w:color w:val="000000"/>
                <w:sz w:val="22"/>
                <w:szCs w:val="22"/>
              </w:rPr>
            </w:pPr>
            <w:r w:rsidRPr="00B83CE5">
              <w:rPr>
                <w:color w:val="000000"/>
                <w:sz w:val="22"/>
                <w:szCs w:val="22"/>
              </w:rPr>
              <w:t>лекции</w:t>
            </w:r>
          </w:p>
        </w:tc>
        <w:tc>
          <w:tcPr>
            <w:tcW w:w="998" w:type="dxa"/>
          </w:tcPr>
          <w:p w14:paraId="0A5EDB23" w14:textId="77777777" w:rsidR="0048121A" w:rsidRPr="00B83CE5" w:rsidRDefault="0048121A" w:rsidP="0001610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83CE5">
              <w:rPr>
                <w:color w:val="000000"/>
                <w:sz w:val="22"/>
                <w:szCs w:val="22"/>
              </w:rPr>
              <w:t>практ</w:t>
            </w:r>
            <w:proofErr w:type="spellEnd"/>
            <w:r w:rsidRPr="00B83CE5">
              <w:rPr>
                <w:color w:val="000000"/>
                <w:sz w:val="22"/>
                <w:szCs w:val="22"/>
              </w:rPr>
              <w:t>. занятия</w:t>
            </w:r>
          </w:p>
        </w:tc>
        <w:tc>
          <w:tcPr>
            <w:tcW w:w="1242" w:type="dxa"/>
          </w:tcPr>
          <w:p w14:paraId="74098D2D" w14:textId="77777777" w:rsidR="0048121A" w:rsidRPr="00B83CE5" w:rsidRDefault="0048121A" w:rsidP="0001610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83CE5">
              <w:rPr>
                <w:color w:val="000000"/>
                <w:sz w:val="22"/>
                <w:szCs w:val="22"/>
              </w:rPr>
              <w:t>промежут</w:t>
            </w:r>
            <w:proofErr w:type="spellEnd"/>
            <w:proofErr w:type="gramStart"/>
            <w:r w:rsidRPr="00B83CE5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B83CE5">
              <w:rPr>
                <w:color w:val="000000"/>
                <w:sz w:val="22"/>
                <w:szCs w:val="22"/>
              </w:rPr>
              <w:t xml:space="preserve"> и итог. контроль</w:t>
            </w:r>
          </w:p>
        </w:tc>
        <w:tc>
          <w:tcPr>
            <w:tcW w:w="1242" w:type="dxa"/>
            <w:vMerge/>
          </w:tcPr>
          <w:p w14:paraId="2D79F1C8" w14:textId="77777777" w:rsidR="0048121A" w:rsidRPr="00B83CE5" w:rsidRDefault="0048121A" w:rsidP="00016107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48121A" w:rsidRPr="00B83CE5" w14:paraId="67143783" w14:textId="77777777" w:rsidTr="00016107">
        <w:trPr>
          <w:trHeight w:val="274"/>
        </w:trPr>
        <w:tc>
          <w:tcPr>
            <w:tcW w:w="704" w:type="dxa"/>
            <w:shd w:val="clear" w:color="auto" w:fill="auto"/>
          </w:tcPr>
          <w:p w14:paraId="5E65E9BD" w14:textId="77777777" w:rsidR="0048121A" w:rsidRPr="00B83CE5" w:rsidRDefault="0048121A" w:rsidP="0001610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B83CE5">
              <w:rPr>
                <w:i/>
                <w:color w:val="000000"/>
                <w:sz w:val="22"/>
                <w:szCs w:val="22"/>
              </w:rPr>
              <w:t>1</w:t>
            </w:r>
          </w:p>
        </w:tc>
        <w:tc>
          <w:tcPr>
            <w:tcW w:w="3495" w:type="dxa"/>
            <w:shd w:val="clear" w:color="auto" w:fill="auto"/>
            <w:vAlign w:val="center"/>
          </w:tcPr>
          <w:p w14:paraId="06C4ED87" w14:textId="77777777" w:rsidR="0048121A" w:rsidRPr="00B83CE5" w:rsidRDefault="0048121A" w:rsidP="0001610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B83CE5">
              <w:rPr>
                <w:i/>
                <w:color w:val="000000"/>
                <w:sz w:val="22"/>
                <w:szCs w:val="22"/>
              </w:rPr>
              <w:t>2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4BD8FCCE" w14:textId="77777777" w:rsidR="0048121A" w:rsidRPr="00B83CE5" w:rsidRDefault="0048121A" w:rsidP="0001610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B83CE5">
              <w:rPr>
                <w:i/>
                <w:color w:val="000000"/>
                <w:sz w:val="22"/>
                <w:szCs w:val="22"/>
              </w:rPr>
              <w:t>3</w:t>
            </w:r>
          </w:p>
        </w:tc>
        <w:tc>
          <w:tcPr>
            <w:tcW w:w="990" w:type="dxa"/>
          </w:tcPr>
          <w:p w14:paraId="5E673D7B" w14:textId="77777777" w:rsidR="0048121A" w:rsidRPr="00B83CE5" w:rsidRDefault="0048121A" w:rsidP="0001610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B83CE5">
              <w:rPr>
                <w:i/>
                <w:color w:val="000000"/>
                <w:sz w:val="22"/>
                <w:szCs w:val="22"/>
              </w:rPr>
              <w:t>4</w:t>
            </w:r>
          </w:p>
        </w:tc>
        <w:tc>
          <w:tcPr>
            <w:tcW w:w="998" w:type="dxa"/>
          </w:tcPr>
          <w:p w14:paraId="39AE7EEF" w14:textId="77777777" w:rsidR="0048121A" w:rsidRPr="00B83CE5" w:rsidRDefault="0048121A" w:rsidP="0001610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B83CE5">
              <w:rPr>
                <w:i/>
                <w:color w:val="000000"/>
                <w:sz w:val="22"/>
                <w:szCs w:val="22"/>
              </w:rPr>
              <w:t>5</w:t>
            </w:r>
          </w:p>
        </w:tc>
        <w:tc>
          <w:tcPr>
            <w:tcW w:w="1242" w:type="dxa"/>
          </w:tcPr>
          <w:p w14:paraId="76487C33" w14:textId="77777777" w:rsidR="0048121A" w:rsidRPr="00B83CE5" w:rsidRDefault="0048121A" w:rsidP="0001610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B83CE5">
              <w:rPr>
                <w:i/>
                <w:color w:val="000000"/>
                <w:sz w:val="22"/>
                <w:szCs w:val="22"/>
              </w:rPr>
              <w:t>6</w:t>
            </w:r>
          </w:p>
        </w:tc>
        <w:tc>
          <w:tcPr>
            <w:tcW w:w="1242" w:type="dxa"/>
          </w:tcPr>
          <w:p w14:paraId="55D1A783" w14:textId="77777777" w:rsidR="0048121A" w:rsidRPr="00B83CE5" w:rsidRDefault="0048121A" w:rsidP="0001610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B83CE5">
              <w:rPr>
                <w:i/>
                <w:sz w:val="22"/>
                <w:szCs w:val="22"/>
              </w:rPr>
              <w:t>7</w:t>
            </w:r>
          </w:p>
        </w:tc>
      </w:tr>
      <w:tr w:rsidR="0048121A" w:rsidRPr="00B83CE5" w14:paraId="231E6983" w14:textId="77777777" w:rsidTr="00016107">
        <w:trPr>
          <w:trHeight w:val="274"/>
        </w:trPr>
        <w:tc>
          <w:tcPr>
            <w:tcW w:w="704" w:type="dxa"/>
            <w:shd w:val="clear" w:color="auto" w:fill="auto"/>
            <w:vAlign w:val="center"/>
          </w:tcPr>
          <w:p w14:paraId="0DA27E26" w14:textId="77777777" w:rsidR="0048121A" w:rsidRPr="00B83CE5" w:rsidRDefault="0048121A" w:rsidP="00016107">
            <w:pPr>
              <w:jc w:val="center"/>
              <w:rPr>
                <w:color w:val="000000"/>
                <w:sz w:val="22"/>
                <w:szCs w:val="22"/>
              </w:rPr>
            </w:pPr>
            <w:r w:rsidRPr="00B83CE5">
              <w:rPr>
                <w:sz w:val="22"/>
                <w:szCs w:val="22"/>
              </w:rPr>
              <w:t>1</w:t>
            </w:r>
          </w:p>
        </w:tc>
        <w:tc>
          <w:tcPr>
            <w:tcW w:w="3495" w:type="dxa"/>
            <w:shd w:val="clear" w:color="auto" w:fill="auto"/>
            <w:vAlign w:val="center"/>
          </w:tcPr>
          <w:p w14:paraId="2DCE3E50" w14:textId="77777777" w:rsidR="0048121A" w:rsidRPr="00344BBF" w:rsidRDefault="0048121A" w:rsidP="00016107">
            <w:pPr>
              <w:tabs>
                <w:tab w:val="left" w:pos="2130"/>
              </w:tabs>
              <w:rPr>
                <w:color w:val="000000"/>
                <w:sz w:val="22"/>
                <w:szCs w:val="22"/>
              </w:rPr>
            </w:pPr>
            <w:r w:rsidRPr="00344BBF">
              <w:rPr>
                <w:sz w:val="22"/>
                <w:szCs w:val="22"/>
              </w:rPr>
              <w:t>Основные возможности ПК "Г</w:t>
            </w:r>
            <w:r>
              <w:rPr>
                <w:sz w:val="22"/>
                <w:szCs w:val="22"/>
              </w:rPr>
              <w:t>РАНД-Смета</w:t>
            </w:r>
            <w:r w:rsidRPr="00344BBF">
              <w:rPr>
                <w:sz w:val="22"/>
                <w:szCs w:val="22"/>
              </w:rPr>
              <w:t>". Настройка работы. Работа с базой и сметой.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5C3959FA" w14:textId="77777777" w:rsidR="0048121A" w:rsidRPr="00B83CE5" w:rsidRDefault="0048121A" w:rsidP="000161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0" w:type="dxa"/>
            <w:vAlign w:val="center"/>
          </w:tcPr>
          <w:p w14:paraId="1F3DC0A3" w14:textId="77777777" w:rsidR="0048121A" w:rsidRPr="00A22BEB" w:rsidRDefault="0048121A" w:rsidP="000161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8" w:type="dxa"/>
            <w:vAlign w:val="center"/>
          </w:tcPr>
          <w:p w14:paraId="1F13E783" w14:textId="77777777" w:rsidR="0048121A" w:rsidRPr="008E4881" w:rsidRDefault="0048121A" w:rsidP="000161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42" w:type="dxa"/>
            <w:vAlign w:val="center"/>
          </w:tcPr>
          <w:p w14:paraId="59A54C34" w14:textId="77777777" w:rsidR="0048121A" w:rsidRPr="00B83CE5" w:rsidRDefault="0048121A" w:rsidP="00016107">
            <w:pPr>
              <w:jc w:val="center"/>
              <w:rPr>
                <w:color w:val="000000"/>
                <w:sz w:val="22"/>
                <w:szCs w:val="22"/>
              </w:rPr>
            </w:pPr>
            <w:r w:rsidRPr="00B83CE5">
              <w:rPr>
                <w:sz w:val="22"/>
                <w:szCs w:val="22"/>
              </w:rPr>
              <w:t>-</w:t>
            </w:r>
          </w:p>
        </w:tc>
        <w:tc>
          <w:tcPr>
            <w:tcW w:w="1242" w:type="dxa"/>
            <w:vAlign w:val="center"/>
          </w:tcPr>
          <w:p w14:paraId="356948E6" w14:textId="77777777" w:rsidR="0048121A" w:rsidRPr="00B83CE5" w:rsidRDefault="0048121A" w:rsidP="000161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8121A" w:rsidRPr="00B83CE5" w14:paraId="7CD3E7BF" w14:textId="77777777" w:rsidTr="00016107">
        <w:trPr>
          <w:trHeight w:val="282"/>
        </w:trPr>
        <w:tc>
          <w:tcPr>
            <w:tcW w:w="704" w:type="dxa"/>
            <w:shd w:val="clear" w:color="auto" w:fill="auto"/>
            <w:vAlign w:val="center"/>
          </w:tcPr>
          <w:p w14:paraId="60C284C7" w14:textId="77777777" w:rsidR="0048121A" w:rsidRPr="00B83CE5" w:rsidRDefault="0048121A" w:rsidP="00016107">
            <w:pPr>
              <w:jc w:val="center"/>
              <w:rPr>
                <w:color w:val="000000"/>
                <w:sz w:val="22"/>
                <w:szCs w:val="22"/>
              </w:rPr>
            </w:pPr>
            <w:r w:rsidRPr="00B83CE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495" w:type="dxa"/>
            <w:shd w:val="clear" w:color="auto" w:fill="auto"/>
            <w:vAlign w:val="center"/>
          </w:tcPr>
          <w:p w14:paraId="216CBD5B" w14:textId="77777777" w:rsidR="0048121A" w:rsidRPr="00B83CE5" w:rsidRDefault="0048121A" w:rsidP="00016107">
            <w:pPr>
              <w:pStyle w:val="3"/>
              <w:shd w:val="clear" w:color="auto" w:fill="FFFFFF"/>
              <w:spacing w:before="0" w:after="45" w:line="270" w:lineRule="atLeast"/>
              <w:outlineLvl w:val="2"/>
              <w:rPr>
                <w:rFonts w:ascii="SF UI Text" w:eastAsia="Times New Roman" w:hAnsi="SF UI Text"/>
                <w:color w:val="000000"/>
                <w:sz w:val="22"/>
                <w:szCs w:val="22"/>
                <w:lang w:val="ru-RU"/>
              </w:rPr>
            </w:pPr>
            <w:r w:rsidRPr="00344BBF">
              <w:rPr>
                <w:b w:val="0"/>
                <w:sz w:val="22"/>
                <w:szCs w:val="22"/>
                <w:lang w:val="ru-RU"/>
              </w:rPr>
              <w:t>Параметры сметы: индексы пересчета в текущий уровень цен, лимитированные затраты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63A91796" w14:textId="77777777" w:rsidR="0048121A" w:rsidRPr="00B46675" w:rsidRDefault="0048121A" w:rsidP="000161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0" w:type="dxa"/>
            <w:vAlign w:val="center"/>
          </w:tcPr>
          <w:p w14:paraId="68FAB2ED" w14:textId="77777777" w:rsidR="0048121A" w:rsidRPr="00B46675" w:rsidRDefault="0048121A" w:rsidP="00016107">
            <w:pPr>
              <w:jc w:val="center"/>
              <w:rPr>
                <w:bCs/>
                <w:sz w:val="22"/>
                <w:szCs w:val="22"/>
              </w:rPr>
            </w:pPr>
            <w:r w:rsidRPr="00B46675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98" w:type="dxa"/>
            <w:vAlign w:val="center"/>
          </w:tcPr>
          <w:p w14:paraId="74AF1B57" w14:textId="77777777" w:rsidR="0048121A" w:rsidRPr="00B46675" w:rsidRDefault="0048121A" w:rsidP="0001610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42" w:type="dxa"/>
            <w:vAlign w:val="center"/>
          </w:tcPr>
          <w:p w14:paraId="7CB8D25C" w14:textId="77777777" w:rsidR="0048121A" w:rsidRPr="00B83CE5" w:rsidRDefault="0048121A" w:rsidP="0001610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83CE5">
              <w:rPr>
                <w:sz w:val="22"/>
                <w:szCs w:val="22"/>
              </w:rPr>
              <w:t>-</w:t>
            </w:r>
          </w:p>
        </w:tc>
        <w:tc>
          <w:tcPr>
            <w:tcW w:w="1242" w:type="dxa"/>
            <w:vAlign w:val="center"/>
          </w:tcPr>
          <w:p w14:paraId="596B1A11" w14:textId="77777777" w:rsidR="0048121A" w:rsidRPr="00B83CE5" w:rsidRDefault="0048121A" w:rsidP="000161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8121A" w:rsidRPr="00B83CE5" w14:paraId="4C632F39" w14:textId="77777777" w:rsidTr="00016107">
        <w:trPr>
          <w:trHeight w:val="548"/>
        </w:trPr>
        <w:tc>
          <w:tcPr>
            <w:tcW w:w="704" w:type="dxa"/>
            <w:shd w:val="clear" w:color="auto" w:fill="auto"/>
            <w:vAlign w:val="center"/>
          </w:tcPr>
          <w:p w14:paraId="686E87F7" w14:textId="77777777" w:rsidR="0048121A" w:rsidRPr="00B83CE5" w:rsidRDefault="0048121A" w:rsidP="00016107">
            <w:pPr>
              <w:jc w:val="center"/>
              <w:rPr>
                <w:color w:val="000000"/>
                <w:sz w:val="22"/>
                <w:szCs w:val="22"/>
              </w:rPr>
            </w:pPr>
            <w:r w:rsidRPr="00B83CE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495" w:type="dxa"/>
            <w:shd w:val="clear" w:color="auto" w:fill="auto"/>
            <w:vAlign w:val="center"/>
          </w:tcPr>
          <w:p w14:paraId="7362F90D" w14:textId="77777777" w:rsidR="0048121A" w:rsidRPr="00B83CE5" w:rsidRDefault="0048121A" w:rsidP="00016107">
            <w:pPr>
              <w:tabs>
                <w:tab w:val="left" w:pos="1920"/>
              </w:tabs>
              <w:rPr>
                <w:color w:val="000000"/>
                <w:sz w:val="22"/>
                <w:szCs w:val="22"/>
              </w:rPr>
            </w:pPr>
            <w:r w:rsidRPr="00344BBF">
              <w:rPr>
                <w:sz w:val="22"/>
                <w:szCs w:val="22"/>
              </w:rPr>
              <w:t>Коэффициенты в позициях сметы из справочника, технической части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36F95E43" w14:textId="77777777" w:rsidR="0048121A" w:rsidRPr="0014378D" w:rsidRDefault="0048121A" w:rsidP="000161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0" w:type="dxa"/>
            <w:vAlign w:val="center"/>
          </w:tcPr>
          <w:p w14:paraId="17A1F19B" w14:textId="77777777" w:rsidR="0048121A" w:rsidRPr="0014378D" w:rsidRDefault="0048121A" w:rsidP="0001610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98" w:type="dxa"/>
            <w:vAlign w:val="center"/>
          </w:tcPr>
          <w:p w14:paraId="3ABE82CD" w14:textId="77777777" w:rsidR="0048121A" w:rsidRPr="00B46675" w:rsidRDefault="0048121A" w:rsidP="0001610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42" w:type="dxa"/>
            <w:vAlign w:val="center"/>
          </w:tcPr>
          <w:p w14:paraId="39ACD4DB" w14:textId="77777777" w:rsidR="0048121A" w:rsidRPr="00B83CE5" w:rsidRDefault="0048121A" w:rsidP="00016107">
            <w:pPr>
              <w:jc w:val="center"/>
              <w:rPr>
                <w:color w:val="000000"/>
                <w:sz w:val="22"/>
                <w:szCs w:val="22"/>
              </w:rPr>
            </w:pPr>
            <w:r w:rsidRPr="00B83CE5">
              <w:rPr>
                <w:sz w:val="22"/>
                <w:szCs w:val="22"/>
              </w:rPr>
              <w:t>-</w:t>
            </w:r>
          </w:p>
        </w:tc>
        <w:tc>
          <w:tcPr>
            <w:tcW w:w="1242" w:type="dxa"/>
            <w:vAlign w:val="center"/>
          </w:tcPr>
          <w:p w14:paraId="366E9BFE" w14:textId="77777777" w:rsidR="0048121A" w:rsidRPr="00B83CE5" w:rsidRDefault="0048121A" w:rsidP="000161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8121A" w:rsidRPr="00B83CE5" w14:paraId="7ED0AA58" w14:textId="77777777" w:rsidTr="00016107">
        <w:trPr>
          <w:trHeight w:val="282"/>
        </w:trPr>
        <w:tc>
          <w:tcPr>
            <w:tcW w:w="704" w:type="dxa"/>
            <w:shd w:val="clear" w:color="auto" w:fill="auto"/>
            <w:vAlign w:val="center"/>
          </w:tcPr>
          <w:p w14:paraId="14177048" w14:textId="77777777" w:rsidR="0048121A" w:rsidRPr="00B83CE5" w:rsidRDefault="0048121A" w:rsidP="00016107">
            <w:pPr>
              <w:jc w:val="center"/>
              <w:rPr>
                <w:color w:val="000000"/>
                <w:sz w:val="22"/>
                <w:szCs w:val="22"/>
              </w:rPr>
            </w:pPr>
            <w:r w:rsidRPr="00B83CE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495" w:type="dxa"/>
            <w:shd w:val="clear" w:color="auto" w:fill="auto"/>
            <w:vAlign w:val="center"/>
          </w:tcPr>
          <w:p w14:paraId="623B3413" w14:textId="77777777" w:rsidR="0048121A" w:rsidRPr="00B83CE5" w:rsidRDefault="0048121A" w:rsidP="00016107">
            <w:pPr>
              <w:rPr>
                <w:color w:val="000000"/>
                <w:sz w:val="22"/>
                <w:szCs w:val="22"/>
              </w:rPr>
            </w:pPr>
            <w:r w:rsidRPr="00344BBF">
              <w:rPr>
                <w:color w:val="000000"/>
                <w:sz w:val="22"/>
                <w:szCs w:val="22"/>
              </w:rPr>
              <w:t>Замена материалов в позициях сметы по базовым и текущим ценам. Конъюнктурный анализ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1449A668" w14:textId="77777777" w:rsidR="0048121A" w:rsidRPr="00B46675" w:rsidRDefault="0048121A" w:rsidP="000161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90" w:type="dxa"/>
            <w:vAlign w:val="center"/>
          </w:tcPr>
          <w:p w14:paraId="68818DAA" w14:textId="77777777" w:rsidR="0048121A" w:rsidRPr="00B46675" w:rsidRDefault="0048121A" w:rsidP="0001610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98" w:type="dxa"/>
            <w:vAlign w:val="center"/>
          </w:tcPr>
          <w:p w14:paraId="4D24A134" w14:textId="77777777" w:rsidR="0048121A" w:rsidRPr="00B46675" w:rsidRDefault="0048121A" w:rsidP="0001610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42" w:type="dxa"/>
            <w:vAlign w:val="center"/>
          </w:tcPr>
          <w:p w14:paraId="114917B1" w14:textId="77777777" w:rsidR="0048121A" w:rsidRPr="00B83CE5" w:rsidRDefault="0048121A" w:rsidP="00016107">
            <w:pPr>
              <w:jc w:val="center"/>
              <w:rPr>
                <w:color w:val="000000"/>
                <w:sz w:val="22"/>
                <w:szCs w:val="22"/>
              </w:rPr>
            </w:pPr>
            <w:r w:rsidRPr="00B83CE5">
              <w:rPr>
                <w:sz w:val="22"/>
                <w:szCs w:val="22"/>
              </w:rPr>
              <w:t>-</w:t>
            </w:r>
          </w:p>
        </w:tc>
        <w:tc>
          <w:tcPr>
            <w:tcW w:w="1242" w:type="dxa"/>
            <w:vAlign w:val="center"/>
          </w:tcPr>
          <w:p w14:paraId="3C1EA5F0" w14:textId="77777777" w:rsidR="0048121A" w:rsidRPr="00B83CE5" w:rsidRDefault="0048121A" w:rsidP="000161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8121A" w:rsidRPr="00BD3320" w14:paraId="03F78B07" w14:textId="77777777" w:rsidTr="00016107">
        <w:trPr>
          <w:trHeight w:val="282"/>
        </w:trPr>
        <w:tc>
          <w:tcPr>
            <w:tcW w:w="704" w:type="dxa"/>
            <w:shd w:val="clear" w:color="auto" w:fill="auto"/>
            <w:vAlign w:val="center"/>
          </w:tcPr>
          <w:p w14:paraId="26240115" w14:textId="77777777" w:rsidR="0048121A" w:rsidRPr="00BD3320" w:rsidRDefault="0048121A" w:rsidP="000161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495" w:type="dxa"/>
            <w:shd w:val="clear" w:color="auto" w:fill="auto"/>
            <w:vAlign w:val="center"/>
          </w:tcPr>
          <w:p w14:paraId="4E4A5A12" w14:textId="77777777" w:rsidR="0048121A" w:rsidRPr="00344BBF" w:rsidRDefault="0048121A" w:rsidP="00016107">
            <w:pPr>
              <w:rPr>
                <w:color w:val="000000"/>
                <w:sz w:val="22"/>
                <w:szCs w:val="22"/>
              </w:rPr>
            </w:pPr>
            <w:r w:rsidRPr="00344BBF">
              <w:rPr>
                <w:sz w:val="22"/>
                <w:szCs w:val="22"/>
              </w:rPr>
              <w:t>Решение задач в ПК "Г</w:t>
            </w:r>
            <w:r>
              <w:rPr>
                <w:sz w:val="22"/>
                <w:szCs w:val="22"/>
              </w:rPr>
              <w:t>РАНД-</w:t>
            </w:r>
            <w:r w:rsidRPr="00344BBF">
              <w:rPr>
                <w:sz w:val="22"/>
                <w:szCs w:val="22"/>
              </w:rPr>
              <w:t>Смета"</w:t>
            </w:r>
            <w:r>
              <w:rPr>
                <w:sz w:val="22"/>
                <w:szCs w:val="22"/>
              </w:rPr>
              <w:t xml:space="preserve"> базисно-индексным методом.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156E3D68" w14:textId="77777777" w:rsidR="0048121A" w:rsidRDefault="0048121A" w:rsidP="000161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990" w:type="dxa"/>
            <w:vAlign w:val="center"/>
          </w:tcPr>
          <w:p w14:paraId="41368297" w14:textId="77777777" w:rsidR="0048121A" w:rsidRDefault="0048121A" w:rsidP="0001610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8" w:type="dxa"/>
            <w:vAlign w:val="center"/>
          </w:tcPr>
          <w:p w14:paraId="633CC374" w14:textId="77777777" w:rsidR="0048121A" w:rsidRDefault="0048121A" w:rsidP="0001610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1242" w:type="dxa"/>
            <w:vAlign w:val="center"/>
          </w:tcPr>
          <w:p w14:paraId="2D2328DC" w14:textId="77777777" w:rsidR="0048121A" w:rsidRPr="00BD3320" w:rsidRDefault="0048121A" w:rsidP="000161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vAlign w:val="center"/>
          </w:tcPr>
          <w:p w14:paraId="38E35318" w14:textId="77777777" w:rsidR="0048121A" w:rsidRPr="00B83CE5" w:rsidRDefault="0048121A" w:rsidP="000161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8121A" w:rsidRPr="00BD3320" w14:paraId="13A3DA95" w14:textId="77777777" w:rsidTr="00016107">
        <w:trPr>
          <w:trHeight w:val="282"/>
        </w:trPr>
        <w:tc>
          <w:tcPr>
            <w:tcW w:w="704" w:type="dxa"/>
            <w:shd w:val="clear" w:color="auto" w:fill="auto"/>
            <w:vAlign w:val="center"/>
          </w:tcPr>
          <w:p w14:paraId="4A9D2DB6" w14:textId="77777777" w:rsidR="0048121A" w:rsidRPr="00BD3320" w:rsidRDefault="0048121A" w:rsidP="000161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495" w:type="dxa"/>
            <w:shd w:val="clear" w:color="auto" w:fill="auto"/>
            <w:vAlign w:val="center"/>
          </w:tcPr>
          <w:p w14:paraId="0AEF725E" w14:textId="77777777" w:rsidR="0048121A" w:rsidRPr="00100E7C" w:rsidRDefault="0048121A" w:rsidP="000161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1" w:name="_Hlk152271048"/>
            <w:r w:rsidRPr="00100E7C">
              <w:rPr>
                <w:sz w:val="22"/>
                <w:szCs w:val="22"/>
              </w:rPr>
              <w:t>Федеральная государственная информационная система ценообразования в строительстве (ФГИС ЦС). Работа со Сплит-формой.</w:t>
            </w:r>
            <w:bookmarkEnd w:id="1"/>
          </w:p>
        </w:tc>
        <w:tc>
          <w:tcPr>
            <w:tcW w:w="878" w:type="dxa"/>
            <w:shd w:val="clear" w:color="auto" w:fill="auto"/>
            <w:vAlign w:val="center"/>
          </w:tcPr>
          <w:p w14:paraId="1F032C0F" w14:textId="77777777" w:rsidR="0048121A" w:rsidRDefault="0048121A" w:rsidP="000161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90" w:type="dxa"/>
            <w:vAlign w:val="center"/>
          </w:tcPr>
          <w:p w14:paraId="57BDFFDC" w14:textId="77777777" w:rsidR="0048121A" w:rsidRDefault="0048121A" w:rsidP="0001610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8" w:type="dxa"/>
            <w:vAlign w:val="center"/>
          </w:tcPr>
          <w:p w14:paraId="2F0D6E8B" w14:textId="77777777" w:rsidR="0048121A" w:rsidRDefault="0048121A" w:rsidP="0001610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42" w:type="dxa"/>
            <w:vAlign w:val="center"/>
          </w:tcPr>
          <w:p w14:paraId="3156993F" w14:textId="77777777" w:rsidR="0048121A" w:rsidRPr="00BD3320" w:rsidRDefault="0048121A" w:rsidP="000161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vAlign w:val="center"/>
          </w:tcPr>
          <w:p w14:paraId="6241DC0D" w14:textId="77777777" w:rsidR="0048121A" w:rsidRPr="00B83CE5" w:rsidRDefault="0048121A" w:rsidP="000161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8121A" w:rsidRPr="00BD3320" w14:paraId="3A8ADF34" w14:textId="77777777" w:rsidTr="00016107">
        <w:trPr>
          <w:trHeight w:val="282"/>
        </w:trPr>
        <w:tc>
          <w:tcPr>
            <w:tcW w:w="704" w:type="dxa"/>
            <w:shd w:val="clear" w:color="auto" w:fill="auto"/>
            <w:vAlign w:val="center"/>
          </w:tcPr>
          <w:p w14:paraId="10054346" w14:textId="77777777" w:rsidR="0048121A" w:rsidRPr="00BD3320" w:rsidRDefault="0048121A" w:rsidP="000161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495" w:type="dxa"/>
            <w:shd w:val="clear" w:color="auto" w:fill="auto"/>
            <w:vAlign w:val="center"/>
          </w:tcPr>
          <w:p w14:paraId="34F2904C" w14:textId="77777777" w:rsidR="0048121A" w:rsidRPr="00100E7C" w:rsidRDefault="0048121A" w:rsidP="00016107">
            <w:pPr>
              <w:rPr>
                <w:sz w:val="22"/>
                <w:szCs w:val="22"/>
              </w:rPr>
            </w:pPr>
            <w:r w:rsidRPr="00100E7C">
              <w:rPr>
                <w:sz w:val="22"/>
                <w:szCs w:val="22"/>
              </w:rPr>
              <w:t>Составление смет ресурсно-индексным методом в ПК «ГРАНД-Смета» на новое строительство, капитальный ремонт. Загрузка цен, автозагрузка. Правильное оформление титула.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58969278" w14:textId="77777777" w:rsidR="0048121A" w:rsidRDefault="0048121A" w:rsidP="000161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990" w:type="dxa"/>
            <w:vAlign w:val="center"/>
          </w:tcPr>
          <w:p w14:paraId="237DDDC9" w14:textId="77777777" w:rsidR="0048121A" w:rsidRDefault="0048121A" w:rsidP="0001610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98" w:type="dxa"/>
            <w:vAlign w:val="center"/>
          </w:tcPr>
          <w:p w14:paraId="2EB239D8" w14:textId="77777777" w:rsidR="0048121A" w:rsidRDefault="0048121A" w:rsidP="0001610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1242" w:type="dxa"/>
            <w:vAlign w:val="center"/>
          </w:tcPr>
          <w:p w14:paraId="0661D46F" w14:textId="77777777" w:rsidR="0048121A" w:rsidRPr="00BD3320" w:rsidRDefault="0048121A" w:rsidP="000161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vAlign w:val="center"/>
          </w:tcPr>
          <w:p w14:paraId="721F6C4E" w14:textId="77777777" w:rsidR="0048121A" w:rsidRPr="00B83CE5" w:rsidRDefault="0048121A" w:rsidP="000161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8121A" w:rsidRPr="00B83CE5" w14:paraId="31B64604" w14:textId="77777777" w:rsidTr="00016107">
        <w:trPr>
          <w:trHeight w:val="282"/>
        </w:trPr>
        <w:tc>
          <w:tcPr>
            <w:tcW w:w="704" w:type="dxa"/>
            <w:shd w:val="clear" w:color="auto" w:fill="auto"/>
            <w:vAlign w:val="center"/>
          </w:tcPr>
          <w:p w14:paraId="7CA192E5" w14:textId="77777777" w:rsidR="0048121A" w:rsidRPr="00100E7C" w:rsidRDefault="0048121A" w:rsidP="000161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495" w:type="dxa"/>
            <w:shd w:val="clear" w:color="auto" w:fill="auto"/>
            <w:vAlign w:val="center"/>
          </w:tcPr>
          <w:p w14:paraId="5D8D668E" w14:textId="77777777" w:rsidR="0048121A" w:rsidRPr="00B83CE5" w:rsidRDefault="0048121A" w:rsidP="00016107">
            <w:pPr>
              <w:rPr>
                <w:sz w:val="22"/>
                <w:szCs w:val="22"/>
              </w:rPr>
            </w:pPr>
            <w:r w:rsidRPr="00344BBF">
              <w:rPr>
                <w:sz w:val="22"/>
                <w:szCs w:val="22"/>
              </w:rPr>
              <w:t>Учет выполненных работ. Формы КС-2, КС-3, КС-6а. Списание материалов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14A45019" w14:textId="77777777" w:rsidR="0048121A" w:rsidRPr="00021D49" w:rsidRDefault="0048121A" w:rsidP="0001610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990" w:type="dxa"/>
            <w:vAlign w:val="center"/>
          </w:tcPr>
          <w:p w14:paraId="7EA181E1" w14:textId="77777777" w:rsidR="0048121A" w:rsidRPr="00021D49" w:rsidRDefault="0048121A" w:rsidP="0001610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98" w:type="dxa"/>
            <w:vAlign w:val="center"/>
          </w:tcPr>
          <w:p w14:paraId="15009ACA" w14:textId="77777777" w:rsidR="0048121A" w:rsidRPr="00021D49" w:rsidRDefault="0048121A" w:rsidP="0001610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242" w:type="dxa"/>
            <w:vAlign w:val="center"/>
          </w:tcPr>
          <w:p w14:paraId="533EE936" w14:textId="77777777" w:rsidR="0048121A" w:rsidRPr="00B83CE5" w:rsidRDefault="0048121A" w:rsidP="00016107">
            <w:pPr>
              <w:jc w:val="center"/>
              <w:rPr>
                <w:sz w:val="22"/>
                <w:szCs w:val="22"/>
              </w:rPr>
            </w:pPr>
            <w:r w:rsidRPr="00B83CE5">
              <w:rPr>
                <w:sz w:val="22"/>
                <w:szCs w:val="22"/>
              </w:rPr>
              <w:t>-</w:t>
            </w:r>
          </w:p>
        </w:tc>
        <w:tc>
          <w:tcPr>
            <w:tcW w:w="1242" w:type="dxa"/>
            <w:vAlign w:val="center"/>
          </w:tcPr>
          <w:p w14:paraId="2F858E71" w14:textId="77777777" w:rsidR="0048121A" w:rsidRPr="00B83CE5" w:rsidRDefault="0048121A" w:rsidP="000161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8121A" w:rsidRPr="00B83CE5" w14:paraId="1296CCF0" w14:textId="77777777" w:rsidTr="00016107">
        <w:trPr>
          <w:trHeight w:val="282"/>
        </w:trPr>
        <w:tc>
          <w:tcPr>
            <w:tcW w:w="704" w:type="dxa"/>
            <w:shd w:val="clear" w:color="auto" w:fill="auto"/>
            <w:vAlign w:val="center"/>
          </w:tcPr>
          <w:p w14:paraId="38A8CD70" w14:textId="77777777" w:rsidR="0048121A" w:rsidRPr="00100E7C" w:rsidRDefault="0048121A" w:rsidP="000161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495" w:type="dxa"/>
            <w:shd w:val="clear" w:color="auto" w:fill="auto"/>
            <w:vAlign w:val="center"/>
          </w:tcPr>
          <w:p w14:paraId="3EDE0E31" w14:textId="77777777" w:rsidR="0048121A" w:rsidRPr="00B83CE5" w:rsidRDefault="0048121A" w:rsidP="00016107">
            <w:pPr>
              <w:rPr>
                <w:sz w:val="22"/>
                <w:szCs w:val="22"/>
              </w:rPr>
            </w:pPr>
            <w:r w:rsidRPr="002421CB">
              <w:rPr>
                <w:sz w:val="22"/>
                <w:szCs w:val="22"/>
              </w:rPr>
              <w:t>Сводный сметный расчет стоимости строительства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67D332BC" w14:textId="77777777" w:rsidR="0048121A" w:rsidRPr="00EB644E" w:rsidRDefault="0048121A" w:rsidP="0001610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990" w:type="dxa"/>
            <w:vAlign w:val="center"/>
          </w:tcPr>
          <w:p w14:paraId="2C4E3455" w14:textId="77777777" w:rsidR="0048121A" w:rsidRPr="00EB644E" w:rsidRDefault="0048121A" w:rsidP="0001610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98" w:type="dxa"/>
            <w:vAlign w:val="center"/>
          </w:tcPr>
          <w:p w14:paraId="4F3A7925" w14:textId="77777777" w:rsidR="0048121A" w:rsidRPr="00EB644E" w:rsidRDefault="0048121A" w:rsidP="0001610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42" w:type="dxa"/>
            <w:vAlign w:val="center"/>
          </w:tcPr>
          <w:p w14:paraId="1146593C" w14:textId="77777777" w:rsidR="0048121A" w:rsidRPr="00B83CE5" w:rsidRDefault="0048121A" w:rsidP="00016107">
            <w:pPr>
              <w:jc w:val="center"/>
              <w:rPr>
                <w:sz w:val="22"/>
                <w:szCs w:val="22"/>
              </w:rPr>
            </w:pPr>
            <w:r w:rsidRPr="00B83CE5">
              <w:rPr>
                <w:sz w:val="22"/>
                <w:szCs w:val="22"/>
              </w:rPr>
              <w:t>-</w:t>
            </w:r>
          </w:p>
        </w:tc>
        <w:tc>
          <w:tcPr>
            <w:tcW w:w="1242" w:type="dxa"/>
            <w:vAlign w:val="center"/>
          </w:tcPr>
          <w:p w14:paraId="52DA0FA3" w14:textId="77777777" w:rsidR="0048121A" w:rsidRPr="00B83CE5" w:rsidRDefault="0048121A" w:rsidP="000161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8121A" w:rsidRPr="00B83CE5" w14:paraId="2821CC49" w14:textId="77777777" w:rsidTr="00016107">
        <w:trPr>
          <w:trHeight w:val="282"/>
        </w:trPr>
        <w:tc>
          <w:tcPr>
            <w:tcW w:w="704" w:type="dxa"/>
            <w:shd w:val="clear" w:color="auto" w:fill="auto"/>
            <w:vAlign w:val="center"/>
          </w:tcPr>
          <w:p w14:paraId="3E40DC2B" w14:textId="77777777" w:rsidR="0048121A" w:rsidRPr="00100E7C" w:rsidRDefault="0048121A" w:rsidP="000161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495" w:type="dxa"/>
            <w:shd w:val="clear" w:color="auto" w:fill="auto"/>
          </w:tcPr>
          <w:p w14:paraId="594B3450" w14:textId="77777777" w:rsidR="0048121A" w:rsidRPr="00B83CE5" w:rsidRDefault="0048121A" w:rsidP="00016107">
            <w:pPr>
              <w:rPr>
                <w:sz w:val="22"/>
                <w:szCs w:val="22"/>
              </w:rPr>
            </w:pPr>
            <w:r w:rsidRPr="00B83CE5">
              <w:rPr>
                <w:sz w:val="22"/>
                <w:szCs w:val="22"/>
              </w:rPr>
              <w:t xml:space="preserve">Консультирование и ответы на вопросы по модулю № 2. (Взаимодействие слушателей и педагогических работников) 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3522C0F9" w14:textId="77777777" w:rsidR="0048121A" w:rsidRPr="00B46675" w:rsidRDefault="0048121A" w:rsidP="0001610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</w:t>
            </w:r>
          </w:p>
        </w:tc>
        <w:tc>
          <w:tcPr>
            <w:tcW w:w="990" w:type="dxa"/>
            <w:vAlign w:val="center"/>
          </w:tcPr>
          <w:p w14:paraId="1151D71E" w14:textId="77777777" w:rsidR="0048121A" w:rsidRPr="00B46675" w:rsidRDefault="0048121A" w:rsidP="000161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8" w:type="dxa"/>
            <w:vAlign w:val="center"/>
          </w:tcPr>
          <w:p w14:paraId="0BB65864" w14:textId="77777777" w:rsidR="0048121A" w:rsidRPr="00B46675" w:rsidRDefault="0048121A" w:rsidP="0001610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42" w:type="dxa"/>
            <w:vAlign w:val="center"/>
          </w:tcPr>
          <w:p w14:paraId="6D69BA89" w14:textId="77777777" w:rsidR="0048121A" w:rsidRPr="00B83CE5" w:rsidRDefault="0048121A" w:rsidP="00016107">
            <w:pPr>
              <w:jc w:val="center"/>
              <w:rPr>
                <w:sz w:val="22"/>
                <w:szCs w:val="22"/>
              </w:rPr>
            </w:pPr>
            <w:r w:rsidRPr="00B83CE5">
              <w:rPr>
                <w:sz w:val="22"/>
                <w:szCs w:val="22"/>
              </w:rPr>
              <w:t>-</w:t>
            </w:r>
          </w:p>
        </w:tc>
        <w:tc>
          <w:tcPr>
            <w:tcW w:w="1242" w:type="dxa"/>
            <w:vAlign w:val="center"/>
          </w:tcPr>
          <w:p w14:paraId="0C25FB2E" w14:textId="77777777" w:rsidR="0048121A" w:rsidRPr="00B83CE5" w:rsidRDefault="0048121A" w:rsidP="000161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8121A" w:rsidRPr="00B83CE5" w14:paraId="33B693DD" w14:textId="77777777" w:rsidTr="00016107">
        <w:trPr>
          <w:trHeight w:val="282"/>
        </w:trPr>
        <w:tc>
          <w:tcPr>
            <w:tcW w:w="704" w:type="dxa"/>
            <w:shd w:val="clear" w:color="auto" w:fill="auto"/>
            <w:vAlign w:val="center"/>
          </w:tcPr>
          <w:p w14:paraId="33A6C551" w14:textId="77777777" w:rsidR="0048121A" w:rsidRPr="00100E7C" w:rsidRDefault="0048121A" w:rsidP="000161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495" w:type="dxa"/>
            <w:shd w:val="clear" w:color="auto" w:fill="auto"/>
          </w:tcPr>
          <w:p w14:paraId="1FEC8221" w14:textId="77777777" w:rsidR="0048121A" w:rsidRPr="00B83CE5" w:rsidRDefault="0048121A" w:rsidP="00016107">
            <w:pPr>
              <w:rPr>
                <w:sz w:val="22"/>
                <w:szCs w:val="22"/>
              </w:rPr>
            </w:pPr>
            <w:r w:rsidRPr="00B83CE5">
              <w:rPr>
                <w:sz w:val="22"/>
                <w:szCs w:val="22"/>
              </w:rPr>
              <w:t>Промежуточная аттестация по модулю № 2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4F48ED53" w14:textId="77777777" w:rsidR="0048121A" w:rsidRPr="00B83CE5" w:rsidRDefault="0048121A" w:rsidP="000161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0" w:type="dxa"/>
            <w:vAlign w:val="center"/>
          </w:tcPr>
          <w:p w14:paraId="3BC571FA" w14:textId="77777777" w:rsidR="0048121A" w:rsidRPr="00B83CE5" w:rsidRDefault="0048121A" w:rsidP="00016107">
            <w:pPr>
              <w:jc w:val="center"/>
              <w:rPr>
                <w:sz w:val="22"/>
                <w:szCs w:val="22"/>
              </w:rPr>
            </w:pPr>
            <w:r w:rsidRPr="00B83CE5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vAlign w:val="center"/>
          </w:tcPr>
          <w:p w14:paraId="20B26215" w14:textId="77777777" w:rsidR="0048121A" w:rsidRPr="00B83CE5" w:rsidRDefault="0048121A" w:rsidP="00016107">
            <w:pPr>
              <w:jc w:val="center"/>
              <w:rPr>
                <w:sz w:val="22"/>
                <w:szCs w:val="22"/>
              </w:rPr>
            </w:pPr>
            <w:r w:rsidRPr="00B83CE5">
              <w:rPr>
                <w:sz w:val="22"/>
                <w:szCs w:val="22"/>
              </w:rPr>
              <w:t>-</w:t>
            </w:r>
          </w:p>
        </w:tc>
        <w:tc>
          <w:tcPr>
            <w:tcW w:w="1242" w:type="dxa"/>
            <w:vAlign w:val="center"/>
          </w:tcPr>
          <w:p w14:paraId="7669866F" w14:textId="77777777" w:rsidR="0048121A" w:rsidRPr="00B83CE5" w:rsidRDefault="0048121A" w:rsidP="000161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42" w:type="dxa"/>
            <w:vAlign w:val="center"/>
          </w:tcPr>
          <w:p w14:paraId="4957431D" w14:textId="77777777" w:rsidR="0048121A" w:rsidRPr="00B83CE5" w:rsidRDefault="0048121A" w:rsidP="0001610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Практиче-ская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работа</w:t>
            </w:r>
          </w:p>
        </w:tc>
      </w:tr>
      <w:tr w:rsidR="0048121A" w:rsidRPr="00B83CE5" w14:paraId="75541866" w14:textId="77777777" w:rsidTr="00016107">
        <w:trPr>
          <w:trHeight w:val="282"/>
        </w:trPr>
        <w:tc>
          <w:tcPr>
            <w:tcW w:w="704" w:type="dxa"/>
            <w:shd w:val="clear" w:color="auto" w:fill="auto"/>
            <w:vAlign w:val="center"/>
          </w:tcPr>
          <w:p w14:paraId="7E536770" w14:textId="77777777" w:rsidR="0048121A" w:rsidRPr="00B83CE5" w:rsidRDefault="0048121A" w:rsidP="000161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95" w:type="dxa"/>
            <w:shd w:val="clear" w:color="auto" w:fill="auto"/>
          </w:tcPr>
          <w:p w14:paraId="60B431F1" w14:textId="77777777" w:rsidR="0048121A" w:rsidRPr="00726FAB" w:rsidRDefault="0048121A" w:rsidP="00016107">
            <w:pPr>
              <w:rPr>
                <w:b/>
                <w:sz w:val="22"/>
                <w:szCs w:val="22"/>
              </w:rPr>
            </w:pPr>
            <w:r w:rsidRPr="00726FAB">
              <w:rPr>
                <w:b/>
                <w:sz w:val="22"/>
                <w:szCs w:val="22"/>
              </w:rPr>
              <w:t>Итого по модулю 2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7BECC6EF" w14:textId="77777777" w:rsidR="0048121A" w:rsidRPr="00B83CE5" w:rsidRDefault="0048121A" w:rsidP="0001610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150</w:t>
            </w:r>
          </w:p>
        </w:tc>
        <w:tc>
          <w:tcPr>
            <w:tcW w:w="990" w:type="dxa"/>
            <w:vAlign w:val="center"/>
          </w:tcPr>
          <w:p w14:paraId="4598BD9A" w14:textId="77777777" w:rsidR="0048121A" w:rsidRPr="00B83CE5" w:rsidRDefault="0048121A" w:rsidP="0001610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27</w:t>
            </w:r>
          </w:p>
        </w:tc>
        <w:tc>
          <w:tcPr>
            <w:tcW w:w="998" w:type="dxa"/>
            <w:vAlign w:val="center"/>
          </w:tcPr>
          <w:p w14:paraId="0FAEA3AD" w14:textId="77777777" w:rsidR="0048121A" w:rsidRPr="00B83CE5" w:rsidRDefault="0048121A" w:rsidP="0001610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81</w:t>
            </w:r>
          </w:p>
        </w:tc>
        <w:tc>
          <w:tcPr>
            <w:tcW w:w="1242" w:type="dxa"/>
            <w:vAlign w:val="center"/>
          </w:tcPr>
          <w:p w14:paraId="39C9D873" w14:textId="77777777" w:rsidR="0048121A" w:rsidRPr="00B83CE5" w:rsidRDefault="0048121A" w:rsidP="0001610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242" w:type="dxa"/>
            <w:vAlign w:val="center"/>
          </w:tcPr>
          <w:p w14:paraId="0F817AE3" w14:textId="77777777" w:rsidR="0048121A" w:rsidRPr="00B83CE5" w:rsidRDefault="0048121A" w:rsidP="00016107">
            <w:pPr>
              <w:jc w:val="center"/>
              <w:rPr>
                <w:color w:val="000000"/>
                <w:sz w:val="22"/>
                <w:szCs w:val="22"/>
              </w:rPr>
            </w:pPr>
            <w:r w:rsidRPr="00B83CE5">
              <w:rPr>
                <w:b/>
                <w:sz w:val="22"/>
                <w:szCs w:val="22"/>
              </w:rPr>
              <w:t>Зачет</w:t>
            </w:r>
          </w:p>
        </w:tc>
      </w:tr>
      <w:tr w:rsidR="0048121A" w:rsidRPr="00B83CE5" w14:paraId="3CF3DBC5" w14:textId="77777777" w:rsidTr="00016107">
        <w:trPr>
          <w:trHeight w:val="282"/>
        </w:trPr>
        <w:tc>
          <w:tcPr>
            <w:tcW w:w="704" w:type="dxa"/>
            <w:shd w:val="clear" w:color="auto" w:fill="auto"/>
            <w:vAlign w:val="center"/>
          </w:tcPr>
          <w:p w14:paraId="3638FB43" w14:textId="77777777" w:rsidR="0048121A" w:rsidRPr="00B83CE5" w:rsidRDefault="0048121A" w:rsidP="00016107">
            <w:pPr>
              <w:jc w:val="center"/>
              <w:rPr>
                <w:color w:val="000000"/>
              </w:rPr>
            </w:pPr>
          </w:p>
        </w:tc>
        <w:tc>
          <w:tcPr>
            <w:tcW w:w="3495" w:type="dxa"/>
            <w:shd w:val="clear" w:color="auto" w:fill="auto"/>
          </w:tcPr>
          <w:p w14:paraId="430C1D12" w14:textId="77777777" w:rsidR="0048121A" w:rsidRDefault="0048121A" w:rsidP="00016107">
            <w:pPr>
              <w:rPr>
                <w:b/>
                <w:sz w:val="22"/>
                <w:szCs w:val="22"/>
              </w:rPr>
            </w:pPr>
          </w:p>
          <w:p w14:paraId="42C40C50" w14:textId="77777777" w:rsidR="0048121A" w:rsidRPr="0048121A" w:rsidRDefault="0048121A" w:rsidP="00016107">
            <w:pPr>
              <w:rPr>
                <w:b/>
                <w:sz w:val="22"/>
                <w:szCs w:val="22"/>
              </w:rPr>
            </w:pPr>
            <w:r w:rsidRPr="0048121A">
              <w:rPr>
                <w:b/>
                <w:sz w:val="22"/>
                <w:szCs w:val="22"/>
              </w:rPr>
              <w:t>Итоговая аттестация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76192B8E" w14:textId="77777777" w:rsidR="0048121A" w:rsidRPr="0048121A" w:rsidRDefault="0048121A" w:rsidP="00016107">
            <w:pPr>
              <w:jc w:val="center"/>
              <w:rPr>
                <w:b/>
                <w:sz w:val="22"/>
                <w:szCs w:val="22"/>
              </w:rPr>
            </w:pPr>
            <w:r w:rsidRPr="0048121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90" w:type="dxa"/>
            <w:vAlign w:val="center"/>
          </w:tcPr>
          <w:p w14:paraId="3EA8E644" w14:textId="77777777" w:rsidR="0048121A" w:rsidRPr="0048121A" w:rsidRDefault="0048121A" w:rsidP="0001610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8" w:type="dxa"/>
            <w:vAlign w:val="center"/>
          </w:tcPr>
          <w:p w14:paraId="709685F5" w14:textId="77777777" w:rsidR="0048121A" w:rsidRPr="0048121A" w:rsidRDefault="0048121A" w:rsidP="0001610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vAlign w:val="center"/>
          </w:tcPr>
          <w:p w14:paraId="599DFE3D" w14:textId="77777777" w:rsidR="0048121A" w:rsidRPr="0048121A" w:rsidRDefault="0048121A" w:rsidP="0001610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8121A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242" w:type="dxa"/>
            <w:vAlign w:val="center"/>
          </w:tcPr>
          <w:p w14:paraId="1D2F5C47" w14:textId="77777777" w:rsidR="0048121A" w:rsidRPr="0048121A" w:rsidRDefault="0048121A" w:rsidP="00016107">
            <w:pPr>
              <w:jc w:val="center"/>
              <w:rPr>
                <w:b/>
                <w:sz w:val="22"/>
                <w:szCs w:val="22"/>
              </w:rPr>
            </w:pPr>
            <w:r w:rsidRPr="0048121A">
              <w:rPr>
                <w:b/>
                <w:sz w:val="22"/>
                <w:szCs w:val="22"/>
              </w:rPr>
              <w:t>Квалификационный экзамен</w:t>
            </w:r>
          </w:p>
        </w:tc>
      </w:tr>
    </w:tbl>
    <w:p w14:paraId="7242F572" w14:textId="77777777" w:rsidR="0048121A" w:rsidRPr="0048121A" w:rsidRDefault="0048121A" w:rsidP="0048121A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48121A" w:rsidRPr="0048121A" w:rsidSect="006B0572">
      <w:headerReference w:type="default" r:id="rId8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1CA22" w14:textId="77777777" w:rsidR="00375CC2" w:rsidRDefault="00375CC2" w:rsidP="006B0572">
      <w:pPr>
        <w:spacing w:after="0" w:line="240" w:lineRule="auto"/>
      </w:pPr>
      <w:r>
        <w:separator/>
      </w:r>
    </w:p>
  </w:endnote>
  <w:endnote w:type="continuationSeparator" w:id="0">
    <w:p w14:paraId="03E00DCF" w14:textId="77777777" w:rsidR="00375CC2" w:rsidRDefault="00375CC2" w:rsidP="006B0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F UI Tex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ED370" w14:textId="77777777" w:rsidR="00375CC2" w:rsidRDefault="00375CC2" w:rsidP="006B0572">
      <w:pPr>
        <w:spacing w:after="0" w:line="240" w:lineRule="auto"/>
      </w:pPr>
      <w:r>
        <w:separator/>
      </w:r>
    </w:p>
  </w:footnote>
  <w:footnote w:type="continuationSeparator" w:id="0">
    <w:p w14:paraId="1E3D4D52" w14:textId="77777777" w:rsidR="00375CC2" w:rsidRDefault="00375CC2" w:rsidP="006B0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767977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70AF9895" w14:textId="3613BD87" w:rsidR="006B0572" w:rsidRPr="006B0572" w:rsidRDefault="006B0572">
        <w:pPr>
          <w:pStyle w:val="a5"/>
          <w:jc w:val="center"/>
          <w:rPr>
            <w:rFonts w:ascii="Times New Roman" w:hAnsi="Times New Roman"/>
          </w:rPr>
        </w:pPr>
        <w:r w:rsidRPr="006B0572">
          <w:rPr>
            <w:rFonts w:ascii="Times New Roman" w:hAnsi="Times New Roman"/>
          </w:rPr>
          <w:fldChar w:fldCharType="begin"/>
        </w:r>
        <w:r w:rsidRPr="006B0572">
          <w:rPr>
            <w:rFonts w:ascii="Times New Roman" w:hAnsi="Times New Roman"/>
          </w:rPr>
          <w:instrText>PAGE   \* MERGEFORMAT</w:instrText>
        </w:r>
        <w:r w:rsidRPr="006B0572">
          <w:rPr>
            <w:rFonts w:ascii="Times New Roman" w:hAnsi="Times New Roman"/>
          </w:rPr>
          <w:fldChar w:fldCharType="separate"/>
        </w:r>
        <w:r w:rsidRPr="006B0572">
          <w:rPr>
            <w:rFonts w:ascii="Times New Roman" w:hAnsi="Times New Roman"/>
          </w:rPr>
          <w:t>2</w:t>
        </w:r>
        <w:r w:rsidRPr="006B0572">
          <w:rPr>
            <w:rFonts w:ascii="Times New Roman" w:hAnsi="Times New Roman"/>
          </w:rPr>
          <w:fldChar w:fldCharType="end"/>
        </w:r>
      </w:p>
    </w:sdtContent>
  </w:sdt>
  <w:p w14:paraId="7848CAAA" w14:textId="77777777" w:rsidR="006B0572" w:rsidRDefault="006B057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73A45"/>
    <w:multiLevelType w:val="multilevel"/>
    <w:tmpl w:val="D3E238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A7B"/>
    <w:rsid w:val="00173E4A"/>
    <w:rsid w:val="00375CC2"/>
    <w:rsid w:val="003E5364"/>
    <w:rsid w:val="0048121A"/>
    <w:rsid w:val="00544A7B"/>
    <w:rsid w:val="0067744A"/>
    <w:rsid w:val="006B0572"/>
    <w:rsid w:val="006C0B77"/>
    <w:rsid w:val="008242FF"/>
    <w:rsid w:val="00870751"/>
    <w:rsid w:val="00922C48"/>
    <w:rsid w:val="00B915B7"/>
    <w:rsid w:val="00D2242A"/>
    <w:rsid w:val="00EA59DF"/>
    <w:rsid w:val="00EE4070"/>
    <w:rsid w:val="00F12C76"/>
    <w:rsid w:val="00F4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76640"/>
  <w15:chartTrackingRefBased/>
  <w15:docId w15:val="{18034519-4CC3-4C6E-A6DE-80A110E6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A7B"/>
    <w:rPr>
      <w:rFonts w:eastAsiaTheme="minorEastAsia" w:cs="Times New Roman"/>
      <w:kern w:val="0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8121A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280" w:after="80" w:line="240" w:lineRule="auto"/>
      <w:outlineLvl w:val="2"/>
    </w:pPr>
    <w:rPr>
      <w:rFonts w:ascii="Times New Roman" w:eastAsia="Arial Unicode MS" w:hAnsi="Times New Roman"/>
      <w:b/>
      <w:sz w:val="28"/>
      <w:szCs w:val="2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44A7B"/>
    <w:pPr>
      <w:spacing w:after="200" w:line="276" w:lineRule="auto"/>
      <w:ind w:left="720"/>
      <w:contextualSpacing/>
    </w:pPr>
    <w:rPr>
      <w:rFonts w:eastAsia="Times New Roman"/>
      <w:lang w:eastAsia="en-US"/>
    </w:rPr>
  </w:style>
  <w:style w:type="table" w:customStyle="1" w:styleId="StGen35">
    <w:name w:val="StGen35"/>
    <w:basedOn w:val="a1"/>
    <w:rsid w:val="00544A7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character" w:customStyle="1" w:styleId="a4">
    <w:name w:val="Абзац списка Знак"/>
    <w:link w:val="a3"/>
    <w:uiPriority w:val="34"/>
    <w:qFormat/>
    <w:rsid w:val="0048121A"/>
    <w:rPr>
      <w:rFonts w:eastAsia="Times New Roman" w:cs="Times New Roman"/>
      <w:kern w:val="0"/>
      <w14:ligatures w14:val="none"/>
    </w:rPr>
  </w:style>
  <w:style w:type="table" w:customStyle="1" w:styleId="StGen36">
    <w:name w:val="StGen36"/>
    <w:basedOn w:val="a1"/>
    <w:rsid w:val="0048121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31">
    <w:name w:val="Body Text 3"/>
    <w:basedOn w:val="a"/>
    <w:link w:val="32"/>
    <w:rsid w:val="0048121A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8121A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8121A"/>
    <w:rPr>
      <w:rFonts w:ascii="Times New Roman" w:eastAsia="Arial Unicode MS" w:hAnsi="Times New Roman" w:cs="Times New Roman"/>
      <w:b/>
      <w:kern w:val="0"/>
      <w:sz w:val="28"/>
      <w:szCs w:val="28"/>
      <w:lang w:val="en-US" w:eastAsia="zh-CN"/>
      <w14:ligatures w14:val="none"/>
    </w:rPr>
  </w:style>
  <w:style w:type="paragraph" w:styleId="a5">
    <w:name w:val="header"/>
    <w:basedOn w:val="a"/>
    <w:link w:val="a6"/>
    <w:uiPriority w:val="99"/>
    <w:unhideWhenUsed/>
    <w:rsid w:val="006B0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0572"/>
    <w:rPr>
      <w:rFonts w:eastAsiaTheme="minorEastAsia" w:cs="Times New Roman"/>
      <w:kern w:val="0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6B0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0572"/>
    <w:rPr>
      <w:rFonts w:eastAsiaTheme="minorEastAsia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Manager1-PC</dc:creator>
  <cp:keywords/>
  <dc:description/>
  <cp:lastModifiedBy>ElenaT</cp:lastModifiedBy>
  <cp:revision>6</cp:revision>
  <cp:lastPrinted>2024-09-18T08:21:00Z</cp:lastPrinted>
  <dcterms:created xsi:type="dcterms:W3CDTF">2024-09-18T08:17:00Z</dcterms:created>
  <dcterms:modified xsi:type="dcterms:W3CDTF">2026-03-03T01:35:00Z</dcterms:modified>
</cp:coreProperties>
</file>