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03" w:rsidRPr="00FC6749" w:rsidRDefault="00B70903" w:rsidP="00B70903">
      <w:pPr>
        <w:pStyle w:val="a4"/>
        <w:spacing w:before="0" w:beforeAutospacing="0" w:after="0" w:afterAutospacing="0"/>
        <w:jc w:val="center"/>
        <w:rPr>
          <w:rFonts w:ascii="Book Antiqua" w:hAnsi="Book Antiqua"/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95250</wp:posOffset>
            </wp:positionH>
            <wp:positionV relativeFrom="page">
              <wp:posOffset>219075</wp:posOffset>
            </wp:positionV>
            <wp:extent cx="1019175" cy="1362075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753">
        <w:rPr>
          <w:rFonts w:ascii="Book Antiqua" w:hAnsi="Book Antiqua"/>
          <w:b/>
          <w:sz w:val="40"/>
          <w:szCs w:val="40"/>
        </w:rPr>
        <w:t>РОССИЙСКАЯ  ФЕДЕРАЦИЯ</w:t>
      </w:r>
    </w:p>
    <w:p w:rsidR="00B70903" w:rsidRPr="00B14753" w:rsidRDefault="006C1A18" w:rsidP="00B7090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C1A18">
        <w:rPr>
          <w:rFonts w:ascii="Arial" w:hAnsi="Arial" w:cs="Arial"/>
          <w:sz w:val="20"/>
          <w:szCs w:val="20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1.15pt;margin-top:6.7pt;width:238.6pt;height:21pt;z-index:251661312;mso-wrap-style:none;v-text-anchor:middle" strokeweight=".26mm">
            <v:fill r:id="rId7" o:title="" color2="black" type="frame"/>
            <v:stroke joinstyle="miter"/>
            <v:textpath style="font-family:&quot;Book Antiqua&quot;;font-weight:bold;v-text-kern:t" fitpath="t" string="ПАРЛАМЕНТСКИЙ ЦЕНТР       "/>
          </v:shape>
        </w:pict>
      </w:r>
    </w:p>
    <w:p w:rsidR="00B70903" w:rsidRPr="004A1358" w:rsidRDefault="006C1A18" w:rsidP="00B7090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C1A18">
        <w:rPr>
          <w:b/>
          <w:sz w:val="20"/>
          <w:szCs w:val="20"/>
          <w:lang w:eastAsia="ar-SA"/>
        </w:rPr>
        <w:pict>
          <v:shape id="_x0000_s1027" type="#_x0000_t136" style="position:absolute;left:0;text-align:left;margin-left:86.55pt;margin-top:15.35pt;width:354.6pt;height:15.6pt;z-index:251662336;mso-wrap-style:none;v-text-anchor:middle" strokeweight=".26mm">
            <v:fill r:id="rId7" o:title="" color2="black" type="frame"/>
            <v:stroke joinstyle="miter"/>
            <v:textpath style="font-family:&quot;Book Antiqua&quot;;font-weight:bold;v-text-kern:t" fitpath="t" string="«КОМПЛЕКСНАЯ БЕЗОПАСНОСТЬ ОТЕЧЕСТВА»"/>
          </v:shape>
        </w:pict>
      </w:r>
    </w:p>
    <w:p w:rsidR="00B70903" w:rsidRPr="00202E85" w:rsidRDefault="00B70903" w:rsidP="00B7090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70903" w:rsidRDefault="00B70903" w:rsidP="00B70903">
      <w:pPr>
        <w:pStyle w:val="a5"/>
        <w:jc w:val="center"/>
      </w:pPr>
      <w:r>
        <w:rPr>
          <w:rFonts w:ascii="Book Antiqua" w:hAnsi="Book Antiqua"/>
          <w:b/>
          <w:sz w:val="20"/>
          <w:szCs w:val="20"/>
        </w:rPr>
        <w:t>некоммерческое партнерство</w:t>
      </w:r>
    </w:p>
    <w:p w:rsidR="00B70903" w:rsidRPr="00530DA3" w:rsidRDefault="00B70903" w:rsidP="00B70903">
      <w:pPr>
        <w:pStyle w:val="a5"/>
        <w:pBdr>
          <w:bottom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Москва, </w:t>
      </w:r>
      <w:r w:rsidR="004A1358">
        <w:rPr>
          <w:sz w:val="16"/>
          <w:szCs w:val="16"/>
        </w:rPr>
        <w:t>ул</w:t>
      </w:r>
      <w:r w:rsidR="00D60563">
        <w:rPr>
          <w:sz w:val="16"/>
          <w:szCs w:val="16"/>
        </w:rPr>
        <w:t xml:space="preserve">. Ленинский </w:t>
      </w:r>
      <w:proofErr w:type="spellStart"/>
      <w:r w:rsidR="00D60563">
        <w:rPr>
          <w:sz w:val="16"/>
          <w:szCs w:val="16"/>
        </w:rPr>
        <w:t>пр-кт</w:t>
      </w:r>
      <w:proofErr w:type="spellEnd"/>
      <w:r w:rsidR="00D60563">
        <w:rPr>
          <w:sz w:val="16"/>
          <w:szCs w:val="16"/>
        </w:rPr>
        <w:t>, д. 43, к. 226</w:t>
      </w:r>
      <w:r>
        <w:rPr>
          <w:sz w:val="16"/>
          <w:szCs w:val="16"/>
        </w:rPr>
        <w:t xml:space="preserve">; тел.: </w:t>
      </w:r>
      <w:r w:rsidRPr="00332BB4">
        <w:rPr>
          <w:sz w:val="16"/>
          <w:szCs w:val="16"/>
        </w:rPr>
        <w:t>+7(</w:t>
      </w:r>
      <w:r>
        <w:rPr>
          <w:sz w:val="16"/>
          <w:szCs w:val="16"/>
        </w:rPr>
        <w:t xml:space="preserve">495) 229-80-10, +7 (909) 695-47-57; сайт: </w:t>
      </w:r>
      <w:hyperlink r:id="rId8" w:history="1">
        <w:r w:rsidRPr="00C121EB">
          <w:rPr>
            <w:rStyle w:val="a3"/>
            <w:sz w:val="18"/>
            <w:szCs w:val="18"/>
            <w:lang w:val="en-US"/>
          </w:rPr>
          <w:t>www</w:t>
        </w:r>
        <w:r w:rsidRPr="00C121EB">
          <w:rPr>
            <w:rStyle w:val="a3"/>
            <w:sz w:val="18"/>
            <w:szCs w:val="18"/>
          </w:rPr>
          <w:t>.</w:t>
        </w:r>
        <w:proofErr w:type="spellStart"/>
        <w:r w:rsidRPr="00C121EB">
          <w:rPr>
            <w:rStyle w:val="a3"/>
            <w:sz w:val="18"/>
            <w:szCs w:val="18"/>
            <w:lang w:val="en-US"/>
          </w:rPr>
          <w:t>pckbo</w:t>
        </w:r>
        <w:proofErr w:type="spellEnd"/>
        <w:r w:rsidRPr="00C121EB">
          <w:rPr>
            <w:rStyle w:val="a3"/>
            <w:sz w:val="18"/>
            <w:szCs w:val="18"/>
          </w:rPr>
          <w:t>.</w:t>
        </w:r>
        <w:r w:rsidRPr="00C121EB">
          <w:rPr>
            <w:rStyle w:val="a3"/>
            <w:sz w:val="18"/>
            <w:szCs w:val="18"/>
            <w:lang w:val="en-US"/>
          </w:rPr>
          <w:t>com</w:t>
        </w:r>
      </w:hyperlink>
      <w:r w:rsidR="00FF480D">
        <w:rPr>
          <w:sz w:val="18"/>
          <w:szCs w:val="18"/>
        </w:rPr>
        <w:t xml:space="preserve">; </w:t>
      </w:r>
      <w:r>
        <w:rPr>
          <w:sz w:val="18"/>
          <w:szCs w:val="18"/>
          <w:lang w:val="en-US"/>
        </w:rPr>
        <w:t>e</w:t>
      </w:r>
      <w:r w:rsidRPr="00530DA3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30DA3">
        <w:rPr>
          <w:sz w:val="18"/>
          <w:szCs w:val="18"/>
        </w:rPr>
        <w:t>:</w:t>
      </w:r>
      <w:hyperlink r:id="rId9" w:history="1">
        <w:r w:rsidRPr="00C121EB">
          <w:rPr>
            <w:rStyle w:val="a3"/>
            <w:sz w:val="18"/>
            <w:szCs w:val="18"/>
            <w:lang w:val="en-US"/>
          </w:rPr>
          <w:t>pckbo</w:t>
        </w:r>
        <w:r w:rsidRPr="00C121EB">
          <w:rPr>
            <w:rStyle w:val="a3"/>
            <w:sz w:val="18"/>
            <w:szCs w:val="18"/>
          </w:rPr>
          <w:t>@</w:t>
        </w:r>
        <w:r w:rsidRPr="00C121EB">
          <w:rPr>
            <w:rStyle w:val="a3"/>
            <w:sz w:val="18"/>
            <w:szCs w:val="18"/>
            <w:lang w:val="en-US"/>
          </w:rPr>
          <w:t>mail</w:t>
        </w:r>
        <w:r w:rsidRPr="00C121EB">
          <w:rPr>
            <w:rStyle w:val="a3"/>
            <w:sz w:val="18"/>
            <w:szCs w:val="18"/>
          </w:rPr>
          <w:t>.</w:t>
        </w:r>
        <w:r w:rsidRPr="00C121EB">
          <w:rPr>
            <w:rStyle w:val="a3"/>
            <w:sz w:val="18"/>
            <w:szCs w:val="18"/>
            <w:lang w:val="en-US"/>
          </w:rPr>
          <w:t>ru</w:t>
        </w:r>
      </w:hyperlink>
    </w:p>
    <w:p w:rsidR="004A1358" w:rsidRDefault="00962838" w:rsidP="009628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62838" w:rsidRDefault="00962838" w:rsidP="004A1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журнал</w:t>
      </w:r>
    </w:p>
    <w:p w:rsidR="00962838" w:rsidRDefault="00962838" w:rsidP="009628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«КОМПЛЕКСНАЯ БЕЗОПАСНОСТЬ ОТЕЧЕСТВА»</w:t>
      </w:r>
    </w:p>
    <w:p w:rsidR="005822CE" w:rsidRDefault="00D60563" w:rsidP="00D605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56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60563">
        <w:rPr>
          <w:rFonts w:ascii="Times New Roman" w:hAnsi="Times New Roman" w:cs="Times New Roman"/>
          <w:b/>
          <w:i/>
          <w:sz w:val="24"/>
          <w:szCs w:val="24"/>
        </w:rPr>
        <w:t>ажность событий кроется в деталях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D6056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60563" w:rsidRPr="00D60563" w:rsidRDefault="00D60563" w:rsidP="00D605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0903" w:rsidRPr="005822CE" w:rsidRDefault="00B70903" w:rsidP="00D51D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«Комплексная безопасность Отечества» выпускается с 2012 года (Свидетельство </w:t>
      </w:r>
      <w:r w:rsidR="00401EB3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регистрации в Роскомнадзор 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 №ФС 77-4651 от 04.08.2011). </w:t>
      </w:r>
    </w:p>
    <w:p w:rsidR="00872C56" w:rsidRDefault="00872C56" w:rsidP="00D51D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Журнал выпускается ежеквартально, в количестве 10 000 экземпляров</w:t>
      </w:r>
      <w:r w:rsidR="00401EB3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распространяетс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</w:t>
      </w:r>
      <w:r w:rsidR="00787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РФ, Совет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 Государственн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Думу РФ, Общественн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в Министерств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ведомства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="0001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838"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 регионах РФ (администрации регионов, гос.</w:t>
      </w:r>
      <w:proofErr w:type="gramEnd"/>
      <w:r w:rsidRPr="00582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структуры и предприятия). </w:t>
      </w:r>
    </w:p>
    <w:p w:rsidR="005822CE" w:rsidRPr="005822CE" w:rsidRDefault="005822CE" w:rsidP="00D51D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72C56" w:rsidRPr="008C0EBC" w:rsidRDefault="00872C56" w:rsidP="00D51DCA">
      <w:pPr>
        <w:pStyle w:val="a6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0EBC">
        <w:rPr>
          <w:rFonts w:ascii="Times New Roman" w:hAnsi="Times New Roman" w:cs="Times New Roman"/>
          <w:b/>
          <w:i/>
          <w:sz w:val="28"/>
          <w:szCs w:val="28"/>
        </w:rPr>
        <w:t>Редакционный совет: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Юрий Авдеев</w:t>
      </w:r>
      <w:r w:rsidRPr="009118EA">
        <w:rPr>
          <w:rFonts w:ascii="Times New Roman" w:hAnsi="Times New Roman" w:cs="Times New Roman"/>
          <w:sz w:val="20"/>
          <w:szCs w:val="20"/>
        </w:rPr>
        <w:t xml:space="preserve"> - </w:t>
      </w:r>
      <w:r w:rsidRPr="009118EA">
        <w:rPr>
          <w:rFonts w:ascii="Times New Roman" w:hAnsi="Times New Roman" w:cs="Times New Roman"/>
          <w:color w:val="000000" w:themeColor="text1"/>
          <w:sz w:val="20"/>
          <w:szCs w:val="20"/>
        </w:rPr>
        <w:t>Депутат законодательного собрания Санкт-Петербурга 6-го созыва, Председатель Олимпийского совета Санкт-Петербурга.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Сергей Елисеев</w:t>
      </w:r>
      <w:r w:rsidRPr="009118EA">
        <w:rPr>
          <w:rFonts w:ascii="Times New Roman" w:hAnsi="Times New Roman" w:cs="Times New Roman"/>
          <w:sz w:val="20"/>
          <w:szCs w:val="20"/>
        </w:rPr>
        <w:t xml:space="preserve"> - президент всероссийской федерации САМБО.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 xml:space="preserve">Михаил </w:t>
      </w:r>
      <w:proofErr w:type="spellStart"/>
      <w:r w:rsidRPr="00112387">
        <w:rPr>
          <w:rFonts w:ascii="Times New Roman" w:hAnsi="Times New Roman" w:cs="Times New Roman"/>
          <w:b/>
          <w:sz w:val="20"/>
          <w:szCs w:val="20"/>
        </w:rPr>
        <w:t>Залиханов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8EA">
        <w:rPr>
          <w:rFonts w:ascii="Times New Roman" w:hAnsi="Times New Roman" w:cs="Times New Roman"/>
          <w:sz w:val="20"/>
          <w:szCs w:val="20"/>
        </w:rPr>
        <w:t>–</w:t>
      </w:r>
      <w:r w:rsidR="00FF480D">
        <w:rPr>
          <w:rFonts w:ascii="Times New Roman" w:hAnsi="Times New Roman" w:cs="Times New Roman"/>
          <w:sz w:val="20"/>
          <w:szCs w:val="20"/>
        </w:rPr>
        <w:t xml:space="preserve"> </w:t>
      </w:r>
      <w:r w:rsidRPr="009118EA">
        <w:rPr>
          <w:rFonts w:ascii="Times New Roman" w:hAnsi="Times New Roman" w:cs="Times New Roman"/>
          <w:sz w:val="20"/>
          <w:szCs w:val="20"/>
        </w:rPr>
        <w:t xml:space="preserve">академик РАН, политический и общественный деятель, депутат Государственной думы ФС РФ </w:t>
      </w:r>
      <w:r w:rsidRPr="009118EA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9118EA">
        <w:rPr>
          <w:rFonts w:ascii="Times New Roman" w:hAnsi="Times New Roman" w:cs="Times New Roman"/>
          <w:sz w:val="20"/>
          <w:szCs w:val="20"/>
        </w:rPr>
        <w:t>-</w:t>
      </w:r>
      <w:r w:rsidRPr="009118EA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9118EA">
        <w:rPr>
          <w:rFonts w:ascii="Times New Roman" w:hAnsi="Times New Roman" w:cs="Times New Roman"/>
          <w:sz w:val="20"/>
          <w:szCs w:val="20"/>
        </w:rPr>
        <w:t xml:space="preserve"> созывов.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Николай Маликов</w:t>
      </w:r>
      <w:r w:rsidRPr="009118EA">
        <w:rPr>
          <w:rFonts w:ascii="Times New Roman" w:hAnsi="Times New Roman" w:cs="Times New Roman"/>
          <w:sz w:val="20"/>
          <w:szCs w:val="20"/>
        </w:rPr>
        <w:t xml:space="preserve"> - президент Союза общественных объединений «Федерация киокушинкай каратэ России».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Александр Манилов</w:t>
      </w:r>
      <w:r w:rsidRPr="009118EA">
        <w:rPr>
          <w:rFonts w:ascii="Times New Roman" w:hAnsi="Times New Roman" w:cs="Times New Roman"/>
          <w:sz w:val="20"/>
          <w:szCs w:val="20"/>
        </w:rPr>
        <w:t xml:space="preserve"> - заместитель председателя Совета командующих пограничными войсками СНГ-председатель координационной службы, генерал-полковник.</w:t>
      </w:r>
    </w:p>
    <w:p w:rsidR="00872C56" w:rsidRPr="00FF480D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Геннадий Онищенко</w:t>
      </w:r>
      <w:r w:rsidR="007D37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4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Россия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российский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Политик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политик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 </w:t>
      </w:r>
      <w:hyperlink r:id="rId12" w:tooltip="Депутат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Депутат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3" w:tooltip="Государственная дума Федерального собрания Российской Федерации VII созыва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Государственной думы VII созыва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первый заместитель председателя комитета по образованию и науке.</w:t>
      </w:r>
    </w:p>
    <w:p w:rsidR="00872C56" w:rsidRPr="00FF480D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F480D">
        <w:rPr>
          <w:rFonts w:ascii="Times New Roman" w:hAnsi="Times New Roman" w:cs="Times New Roman"/>
          <w:b/>
          <w:sz w:val="20"/>
          <w:szCs w:val="20"/>
        </w:rPr>
        <w:t>Гаджимет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F480D">
        <w:rPr>
          <w:rFonts w:ascii="Times New Roman" w:hAnsi="Times New Roman" w:cs="Times New Roman"/>
          <w:b/>
          <w:sz w:val="20"/>
          <w:szCs w:val="20"/>
        </w:rPr>
        <w:t>Сафаралиев</w:t>
      </w:r>
      <w:proofErr w:type="spellEnd"/>
      <w:r w:rsidRPr="00FF480D">
        <w:rPr>
          <w:rFonts w:ascii="Times New Roman" w:hAnsi="Times New Roman" w:cs="Times New Roman"/>
          <w:sz w:val="20"/>
          <w:szCs w:val="20"/>
        </w:rPr>
        <w:t xml:space="preserve"> - </w:t>
      </w:r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государственный деятель, депутат Государственной думы РФ III, IV, V, VI и VII созывов. Доктор физико-математических наук, </w:t>
      </w:r>
      <w:hyperlink r:id="rId14" w:tooltip="Профессор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профессор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(с 1991), заведующий кафедрой экспериментальной физики </w:t>
      </w:r>
      <w:hyperlink r:id="rId15" w:tooltip="Дагестанский государственный университет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Дагестанского государственного университета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(ДГУ), </w:t>
      </w:r>
      <w:hyperlink r:id="rId16" w:tooltip="Член-корреспондент РАН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член-корреспондент РАН</w:t>
        </w:r>
      </w:hyperlink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480D">
        <w:rPr>
          <w:rFonts w:ascii="Times New Roman" w:hAnsi="Times New Roman" w:cs="Times New Roman"/>
          <w:b/>
          <w:sz w:val="20"/>
          <w:szCs w:val="20"/>
        </w:rPr>
        <w:t>Сергей Филатов</w:t>
      </w:r>
      <w:r w:rsidRPr="00FF480D">
        <w:rPr>
          <w:rFonts w:ascii="Times New Roman" w:hAnsi="Times New Roman" w:cs="Times New Roman"/>
          <w:sz w:val="20"/>
          <w:szCs w:val="20"/>
        </w:rPr>
        <w:t xml:space="preserve"> - </w:t>
      </w:r>
      <w:r w:rsidRPr="00FF480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российский государственный, политический и общественный деятель, Президент Фонда социально-экономических и интеллектуальных программ, </w:t>
      </w:r>
      <w:r w:rsidRPr="00FF480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Председатель </w:t>
      </w:r>
      <w:hyperlink r:id="rId17" w:tooltip="Союз писателей Москвы" w:history="1">
        <w:r w:rsidRPr="00FF480D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Союза писателей Москвы</w:t>
        </w:r>
      </w:hyperlink>
      <w:r w:rsidRPr="009118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сопредседатель Общественного научно-консультативного совета при ЦИК России.</w:t>
      </w:r>
    </w:p>
    <w:p w:rsidR="00872C56" w:rsidRPr="009118EA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Сергей Харьков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8EA">
        <w:rPr>
          <w:rFonts w:ascii="Times New Roman" w:hAnsi="Times New Roman" w:cs="Times New Roman"/>
          <w:sz w:val="20"/>
          <w:szCs w:val="20"/>
        </w:rPr>
        <w:t>–</w:t>
      </w:r>
      <w:r w:rsidR="00FF480D">
        <w:rPr>
          <w:rFonts w:ascii="Times New Roman" w:hAnsi="Times New Roman" w:cs="Times New Roman"/>
          <w:sz w:val="20"/>
          <w:szCs w:val="20"/>
        </w:rPr>
        <w:t xml:space="preserve"> </w:t>
      </w:r>
      <w:r w:rsidRPr="009118EA">
        <w:rPr>
          <w:rFonts w:ascii="Times New Roman" w:hAnsi="Times New Roman" w:cs="Times New Roman"/>
          <w:sz w:val="20"/>
          <w:szCs w:val="20"/>
        </w:rPr>
        <w:t xml:space="preserve">член комиссии Совета при Президенте РФ </w:t>
      </w:r>
      <w:r w:rsidRPr="009118EA">
        <w:rPr>
          <w:rFonts w:ascii="Times New Roman" w:hAnsi="Times New Roman" w:cs="Times New Roman"/>
          <w:color w:val="141414"/>
          <w:sz w:val="20"/>
          <w:szCs w:val="20"/>
        </w:rPr>
        <w:t>по вопросам совершенствования законодательства и правоприменительной практике, Председатель правления Парламентского Центра «Комплексная Безопасность Отечества».</w:t>
      </w:r>
    </w:p>
    <w:p w:rsidR="00872C56" w:rsidRPr="003A18C4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2387">
        <w:rPr>
          <w:rFonts w:ascii="Times New Roman" w:hAnsi="Times New Roman" w:cs="Times New Roman"/>
          <w:b/>
          <w:sz w:val="20"/>
          <w:szCs w:val="20"/>
        </w:rPr>
        <w:t>Василий Шестаков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18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118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российский государственный, спортивный, политический и общественный деятель, </w:t>
      </w:r>
      <w:r w:rsidRPr="003A18C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президент </w:t>
      </w:r>
      <w:hyperlink r:id="rId18" w:tooltip="Международная федерация самбо" w:history="1">
        <w:r w:rsidRPr="003A18C4">
          <w:rPr>
            <w:rStyle w:val="a3"/>
            <w:color w:val="000000" w:themeColor="text1"/>
            <w:sz w:val="20"/>
            <w:szCs w:val="20"/>
            <w:u w:val="none"/>
            <w:shd w:val="clear" w:color="auto" w:fill="FFFFFF"/>
          </w:rPr>
          <w:t>Международной федерации самбо</w:t>
        </w:r>
      </w:hyperlink>
      <w:r w:rsidRPr="003A18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72C56" w:rsidRDefault="00872C56" w:rsidP="00872C56">
      <w:pPr>
        <w:pStyle w:val="a6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872C56" w:rsidRDefault="00872C56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0EBC">
        <w:rPr>
          <w:rFonts w:ascii="Times New Roman" w:hAnsi="Times New Roman" w:cs="Times New Roman"/>
          <w:b/>
          <w:i/>
          <w:sz w:val="28"/>
          <w:szCs w:val="28"/>
        </w:rPr>
        <w:t>Попечительский совет:</w:t>
      </w:r>
      <w:r w:rsidR="003A1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75623" w:rsidRPr="00C0759D">
        <w:rPr>
          <w:rFonts w:ascii="Times New Roman" w:hAnsi="Times New Roman" w:cs="Times New Roman"/>
          <w:b/>
          <w:sz w:val="20"/>
          <w:szCs w:val="20"/>
        </w:rPr>
        <w:t>Магомед</w:t>
      </w:r>
      <w:r w:rsidR="003A18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0759D">
        <w:rPr>
          <w:rFonts w:ascii="Times New Roman" w:hAnsi="Times New Roman" w:cs="Times New Roman"/>
          <w:b/>
          <w:sz w:val="20"/>
          <w:szCs w:val="20"/>
        </w:rPr>
        <w:t>Вахаев</w:t>
      </w:r>
      <w:proofErr w:type="spellEnd"/>
      <w:r w:rsidRPr="00C0759D">
        <w:rPr>
          <w:rFonts w:ascii="Times New Roman" w:hAnsi="Times New Roman" w:cs="Times New Roman"/>
          <w:sz w:val="20"/>
          <w:szCs w:val="20"/>
        </w:rPr>
        <w:t xml:space="preserve"> – депутат Государственной думы ФС РФ</w:t>
      </w:r>
      <w:r w:rsidR="007D3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5120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7D3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созывов</w:t>
      </w:r>
      <w:r w:rsidRPr="00C0759D">
        <w:rPr>
          <w:rFonts w:ascii="Times New Roman" w:hAnsi="Times New Roman" w:cs="Times New Roman"/>
          <w:sz w:val="20"/>
          <w:szCs w:val="20"/>
        </w:rPr>
        <w:t xml:space="preserve">, </w:t>
      </w:r>
      <w:r w:rsidRPr="00C0759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первый заместитель председателя комитета ГД по безопасности и противодействию коррупции; </w:t>
      </w:r>
      <w:r w:rsidRPr="00C0759D">
        <w:rPr>
          <w:rFonts w:ascii="Times New Roman" w:hAnsi="Times New Roman" w:cs="Times New Roman"/>
          <w:b/>
          <w:sz w:val="20"/>
          <w:szCs w:val="20"/>
        </w:rPr>
        <w:t>Геннадий Онищенко</w:t>
      </w:r>
      <w:r w:rsidRPr="00C0759D">
        <w:rPr>
          <w:rFonts w:ascii="Times New Roman" w:hAnsi="Times New Roman" w:cs="Times New Roman"/>
          <w:sz w:val="20"/>
          <w:szCs w:val="20"/>
        </w:rPr>
        <w:t xml:space="preserve"> -  </w:t>
      </w:r>
      <w:hyperlink r:id="rId19" w:tooltip="Россия" w:history="1">
        <w:r w:rsidRPr="00C0759D">
          <w:rPr>
            <w:rFonts w:ascii="Times New Roman" w:hAnsi="Times New Roman" w:cs="Times New Roman"/>
            <w:sz w:val="20"/>
            <w:szCs w:val="20"/>
          </w:rPr>
          <w:t>российский</w:t>
        </w:r>
      </w:hyperlink>
      <w:r w:rsidRPr="00C0759D">
        <w:rPr>
          <w:rFonts w:ascii="Times New Roman" w:hAnsi="Times New Roman" w:cs="Times New Roman"/>
          <w:sz w:val="20"/>
          <w:szCs w:val="20"/>
        </w:rPr>
        <w:t> </w:t>
      </w:r>
      <w:hyperlink r:id="rId20" w:tooltip="Политик" w:history="1">
        <w:r w:rsidRPr="00C0759D">
          <w:rPr>
            <w:rFonts w:ascii="Times New Roman" w:hAnsi="Times New Roman" w:cs="Times New Roman"/>
            <w:sz w:val="20"/>
            <w:szCs w:val="20"/>
          </w:rPr>
          <w:t>политик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Pr="00C0759D">
        <w:rPr>
          <w:rFonts w:ascii="Times New Roman" w:hAnsi="Times New Roman" w:cs="Times New Roman"/>
          <w:sz w:val="20"/>
          <w:szCs w:val="20"/>
        </w:rPr>
        <w:t> </w:t>
      </w:r>
      <w:hyperlink r:id="rId21" w:tooltip="Депутат" w:history="1">
        <w:r>
          <w:rPr>
            <w:rFonts w:ascii="Times New Roman" w:hAnsi="Times New Roman" w:cs="Times New Roman"/>
            <w:sz w:val="20"/>
            <w:szCs w:val="20"/>
          </w:rPr>
          <w:t>д</w:t>
        </w:r>
        <w:r w:rsidRPr="00C0759D">
          <w:rPr>
            <w:rFonts w:ascii="Times New Roman" w:hAnsi="Times New Roman" w:cs="Times New Roman"/>
            <w:sz w:val="20"/>
            <w:szCs w:val="20"/>
          </w:rPr>
          <w:t>епутат</w:t>
        </w:r>
      </w:hyperlink>
      <w:r w:rsidRPr="00C0759D">
        <w:rPr>
          <w:rFonts w:ascii="Times New Roman" w:hAnsi="Times New Roman" w:cs="Times New Roman"/>
          <w:sz w:val="20"/>
          <w:szCs w:val="20"/>
        </w:rPr>
        <w:t> </w:t>
      </w:r>
      <w:hyperlink r:id="rId22" w:tooltip="Государственная дума Федерального собрания Российской Федерации VII созыва" w:history="1">
        <w:r w:rsidRPr="00F51204">
          <w:rPr>
            <w:rFonts w:ascii="Times New Roman" w:hAnsi="Times New Roman" w:cs="Times New Roman"/>
            <w:sz w:val="20"/>
            <w:szCs w:val="20"/>
          </w:rPr>
          <w:t>Государственной думы</w:t>
        </w:r>
      </w:hyperlink>
      <w:r w:rsidR="007D37EE">
        <w:t xml:space="preserve"> </w:t>
      </w:r>
      <w:r w:rsidRPr="00F51204">
        <w:rPr>
          <w:rFonts w:ascii="Times New Roman" w:hAnsi="Times New Roman" w:cs="Times New Roman"/>
          <w:sz w:val="20"/>
          <w:szCs w:val="20"/>
        </w:rPr>
        <w:t>ФС РФ</w:t>
      </w:r>
      <w:r w:rsidRPr="00C0759D">
        <w:rPr>
          <w:rFonts w:ascii="Times New Roman" w:hAnsi="Times New Roman" w:cs="Times New Roman"/>
          <w:sz w:val="20"/>
          <w:szCs w:val="20"/>
        </w:rPr>
        <w:t xml:space="preserve">, первый заместитель председателя комитета по образованию и науке; </w:t>
      </w:r>
      <w:proofErr w:type="spellStart"/>
      <w:r w:rsidRPr="00C0759D">
        <w:rPr>
          <w:rFonts w:ascii="Times New Roman" w:hAnsi="Times New Roman" w:cs="Times New Roman"/>
          <w:b/>
          <w:sz w:val="20"/>
          <w:szCs w:val="20"/>
        </w:rPr>
        <w:t>Фатих</w:t>
      </w:r>
      <w:proofErr w:type="spellEnd"/>
      <w:r w:rsidRPr="00C0759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0759D">
        <w:rPr>
          <w:rFonts w:ascii="Times New Roman" w:hAnsi="Times New Roman" w:cs="Times New Roman"/>
          <w:b/>
          <w:sz w:val="20"/>
          <w:szCs w:val="20"/>
        </w:rPr>
        <w:t>Сибагатул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C0759D">
        <w:rPr>
          <w:rFonts w:ascii="Times New Roman" w:hAnsi="Times New Roman" w:cs="Times New Roman"/>
          <w:b/>
          <w:sz w:val="20"/>
          <w:szCs w:val="20"/>
        </w:rPr>
        <w:t>ин</w:t>
      </w:r>
      <w:proofErr w:type="spellEnd"/>
      <w:r w:rsidR="003A18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75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hyperlink r:id="rId23" w:tooltip="Россия" w:history="1">
        <w:r w:rsidRPr="00C0759D">
          <w:rPr>
            <w:rFonts w:ascii="Times New Roman" w:hAnsi="Times New Roman" w:cs="Times New Roman"/>
            <w:bCs/>
            <w:color w:val="000000" w:themeColor="text1"/>
            <w:sz w:val="20"/>
            <w:szCs w:val="20"/>
            <w:shd w:val="clear" w:color="auto" w:fill="FFFFFF"/>
          </w:rPr>
          <w:t>российский</w:t>
        </w:r>
      </w:hyperlink>
      <w:r w:rsidRPr="00C0759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 государственный и </w:t>
      </w:r>
      <w:hyperlink r:id="rId24" w:tooltip="Политический деятель" w:history="1">
        <w:r w:rsidRPr="00C0759D">
          <w:rPr>
            <w:rFonts w:ascii="Times New Roman" w:hAnsi="Times New Roman" w:cs="Times New Roman"/>
            <w:bCs/>
            <w:color w:val="000000" w:themeColor="text1"/>
            <w:sz w:val="20"/>
            <w:szCs w:val="20"/>
            <w:shd w:val="clear" w:color="auto" w:fill="FFFFFF"/>
          </w:rPr>
          <w:t>политический деятель</w:t>
        </w:r>
      </w:hyperlink>
      <w:r w:rsidRPr="00C0759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, депутат </w:t>
      </w:r>
      <w:hyperlink r:id="rId25" w:tooltip="Государственная дума" w:history="1">
        <w:r w:rsidRPr="00C0759D">
          <w:rPr>
            <w:rFonts w:ascii="Times New Roman" w:hAnsi="Times New Roman" w:cs="Times New Roman"/>
            <w:bCs/>
            <w:color w:val="000000" w:themeColor="text1"/>
            <w:sz w:val="20"/>
            <w:szCs w:val="20"/>
            <w:shd w:val="clear" w:color="auto" w:fill="FFFFFF"/>
          </w:rPr>
          <w:t>Государственной думы</w:t>
        </w:r>
      </w:hyperlink>
      <w:r w:rsidRPr="00C0759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F51204">
        <w:rPr>
          <w:rFonts w:ascii="Times New Roman" w:hAnsi="Times New Roman" w:cs="Times New Roman"/>
          <w:sz w:val="20"/>
          <w:szCs w:val="20"/>
        </w:rPr>
        <w:t xml:space="preserve">ФС </w:t>
      </w:r>
      <w:r w:rsidRPr="00445592">
        <w:rPr>
          <w:rFonts w:ascii="Times New Roman" w:hAnsi="Times New Roman" w:cs="Times New Roman"/>
          <w:sz w:val="20"/>
          <w:szCs w:val="20"/>
        </w:rPr>
        <w:t>РФ</w:t>
      </w:r>
      <w:proofErr w:type="gramEnd"/>
      <w:r w:rsidR="003A18C4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tooltip="Государственная дума Федерального собрания Российской Федерации V созыва" w:history="1">
        <w:r w:rsidRPr="008C0EB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V</w:t>
        </w:r>
      </w:hyperlink>
      <w:r w:rsidRPr="008C0EB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7" w:tooltip="Государственная дума Федерального собрания Российской Федерации VI созыва" w:history="1">
        <w:r w:rsidRPr="008C0EB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VI</w:t>
        </w:r>
      </w:hyperlink>
      <w:r w:rsidRPr="008C0EB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8" w:tooltip="Государственная дума Федерального собрания Российской Федерации VII созыва" w:history="1">
        <w:r w:rsidRPr="008C0EB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VII созывов</w:t>
        </w:r>
      </w:hyperlink>
      <w:r w:rsidRPr="006E6B1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; </w:t>
      </w:r>
      <w:r w:rsidRPr="00C0759D">
        <w:rPr>
          <w:rFonts w:ascii="Times New Roman" w:hAnsi="Times New Roman" w:cs="Times New Roman"/>
          <w:b/>
          <w:sz w:val="20"/>
          <w:szCs w:val="20"/>
        </w:rPr>
        <w:t>Владыка Игнатий</w:t>
      </w:r>
      <w:r w:rsidRPr="00C0759D">
        <w:rPr>
          <w:rFonts w:ascii="Times New Roman" w:hAnsi="Times New Roman" w:cs="Times New Roman"/>
          <w:sz w:val="20"/>
          <w:szCs w:val="20"/>
        </w:rPr>
        <w:t xml:space="preserve"> - архиерей </w:t>
      </w:r>
      <w:hyperlink r:id="rId29" w:tooltip="Русская православная церковь" w:history="1">
        <w:r w:rsidRPr="00C0759D">
          <w:rPr>
            <w:rFonts w:ascii="Times New Roman" w:hAnsi="Times New Roman" w:cs="Times New Roman"/>
            <w:sz w:val="20"/>
            <w:szCs w:val="20"/>
          </w:rPr>
          <w:t>Русской православной церкви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Pr="00C0759D">
        <w:rPr>
          <w:rFonts w:ascii="Times New Roman" w:hAnsi="Times New Roman" w:cs="Times New Roman"/>
          <w:sz w:val="20"/>
          <w:szCs w:val="20"/>
        </w:rPr>
        <w:t> </w:t>
      </w:r>
      <w:hyperlink r:id="rId30" w:tooltip="Митрополит" w:history="1">
        <w:r w:rsidRPr="00C0759D">
          <w:rPr>
            <w:rFonts w:ascii="Times New Roman" w:hAnsi="Times New Roman" w:cs="Times New Roman"/>
            <w:sz w:val="20"/>
            <w:szCs w:val="20"/>
          </w:rPr>
          <w:t>митрополит</w:t>
        </w:r>
      </w:hyperlink>
      <w:r w:rsidRPr="00C0759D">
        <w:rPr>
          <w:rFonts w:ascii="Times New Roman" w:hAnsi="Times New Roman" w:cs="Times New Roman"/>
          <w:sz w:val="20"/>
          <w:szCs w:val="20"/>
        </w:rPr>
        <w:t> </w:t>
      </w:r>
      <w:hyperlink r:id="rId31" w:tooltip="Аргентинская епархия" w:history="1">
        <w:r w:rsidRPr="00C0759D">
          <w:rPr>
            <w:rFonts w:ascii="Times New Roman" w:hAnsi="Times New Roman" w:cs="Times New Roman"/>
            <w:sz w:val="20"/>
            <w:szCs w:val="20"/>
          </w:rPr>
          <w:t>Аргентинский и Южноамериканский</w:t>
        </w:r>
      </w:hyperlink>
      <w:r w:rsidRPr="00C0759D">
        <w:rPr>
          <w:rFonts w:ascii="Times New Roman" w:hAnsi="Times New Roman" w:cs="Times New Roman"/>
          <w:sz w:val="20"/>
          <w:szCs w:val="20"/>
        </w:rPr>
        <w:t>;</w:t>
      </w:r>
      <w:r w:rsidR="003A18C4">
        <w:rPr>
          <w:rFonts w:ascii="Times New Roman" w:hAnsi="Times New Roman" w:cs="Times New Roman"/>
          <w:sz w:val="20"/>
          <w:szCs w:val="20"/>
        </w:rPr>
        <w:t xml:space="preserve"> </w:t>
      </w:r>
      <w:r w:rsidRPr="00C0759D">
        <w:rPr>
          <w:rFonts w:ascii="Times New Roman" w:hAnsi="Times New Roman" w:cs="Times New Roman"/>
          <w:b/>
          <w:sz w:val="20"/>
          <w:szCs w:val="20"/>
        </w:rPr>
        <w:t>Александр Тягунов</w:t>
      </w:r>
      <w:r w:rsidRPr="00C0759D">
        <w:rPr>
          <w:rFonts w:ascii="Times New Roman" w:hAnsi="Times New Roman" w:cs="Times New Roman"/>
          <w:sz w:val="20"/>
          <w:szCs w:val="20"/>
        </w:rPr>
        <w:t xml:space="preserve"> – политический и общественный деятель, депутат Государственной думы ФС РФ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5120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0759D">
        <w:rPr>
          <w:rFonts w:ascii="Times New Roman" w:hAnsi="Times New Roman" w:cs="Times New Roman"/>
          <w:sz w:val="20"/>
          <w:szCs w:val="20"/>
        </w:rPr>
        <w:t xml:space="preserve"> созывов</w:t>
      </w:r>
      <w:r w:rsidR="00EC09DE">
        <w:rPr>
          <w:rFonts w:ascii="Times New Roman" w:hAnsi="Times New Roman" w:cs="Times New Roman"/>
          <w:sz w:val="20"/>
          <w:szCs w:val="20"/>
        </w:rPr>
        <w:t xml:space="preserve">; </w:t>
      </w:r>
      <w:r w:rsidRPr="00C0759D">
        <w:rPr>
          <w:rFonts w:ascii="Times New Roman" w:hAnsi="Times New Roman" w:cs="Times New Roman"/>
          <w:b/>
          <w:sz w:val="20"/>
          <w:szCs w:val="20"/>
        </w:rPr>
        <w:t xml:space="preserve">Игорь </w:t>
      </w:r>
      <w:proofErr w:type="spellStart"/>
      <w:r w:rsidRPr="00C0759D">
        <w:rPr>
          <w:rFonts w:ascii="Times New Roman" w:hAnsi="Times New Roman" w:cs="Times New Roman"/>
          <w:b/>
          <w:sz w:val="20"/>
          <w:szCs w:val="20"/>
        </w:rPr>
        <w:t>Холманских</w:t>
      </w:r>
      <w:proofErr w:type="spellEnd"/>
      <w:r w:rsidRPr="00C0759D">
        <w:rPr>
          <w:rFonts w:ascii="Times New Roman" w:hAnsi="Times New Roman" w:cs="Times New Roman"/>
          <w:sz w:val="20"/>
          <w:szCs w:val="20"/>
        </w:rPr>
        <w:t xml:space="preserve"> -  </w:t>
      </w:r>
      <w:hyperlink r:id="rId32" w:tooltip="Россия" w:history="1">
        <w:r w:rsidRPr="00C0759D">
          <w:rPr>
            <w:rFonts w:ascii="Times New Roman" w:hAnsi="Times New Roman" w:cs="Times New Roman"/>
            <w:sz w:val="20"/>
            <w:szCs w:val="20"/>
          </w:rPr>
          <w:t>российский</w:t>
        </w:r>
      </w:hyperlink>
      <w:r w:rsidRPr="00C0759D">
        <w:rPr>
          <w:rFonts w:ascii="Times New Roman" w:hAnsi="Times New Roman" w:cs="Times New Roman"/>
          <w:sz w:val="20"/>
          <w:szCs w:val="20"/>
        </w:rPr>
        <w:t xml:space="preserve"> государственный деятель, </w:t>
      </w:r>
      <w:hyperlink r:id="rId33" w:tooltip="Полномочный представитель президента Российской Федерации в федеральном округе" w:history="1">
        <w:r w:rsidRPr="00C0759D">
          <w:rPr>
            <w:rFonts w:ascii="Times New Roman" w:hAnsi="Times New Roman" w:cs="Times New Roman"/>
            <w:sz w:val="20"/>
            <w:szCs w:val="20"/>
          </w:rPr>
          <w:t>Полномочный представитель Президента Российской Федерации</w:t>
        </w:r>
      </w:hyperlink>
      <w:r w:rsidRPr="00C0759D">
        <w:rPr>
          <w:rFonts w:ascii="Times New Roman" w:hAnsi="Times New Roman" w:cs="Times New Roman"/>
          <w:sz w:val="20"/>
          <w:szCs w:val="20"/>
        </w:rPr>
        <w:t> в </w:t>
      </w:r>
      <w:hyperlink r:id="rId34" w:tooltip="Уральский федеральный округ" w:history="1">
        <w:r w:rsidRPr="00C0759D">
          <w:rPr>
            <w:rFonts w:ascii="Times New Roman" w:hAnsi="Times New Roman" w:cs="Times New Roman"/>
            <w:sz w:val="20"/>
            <w:szCs w:val="20"/>
          </w:rPr>
          <w:t>Уральском федеральном округе</w:t>
        </w:r>
      </w:hyperlink>
      <w:r w:rsidRPr="00C0759D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C0759D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C0759D">
        <w:rPr>
          <w:rFonts w:ascii="Times New Roman" w:hAnsi="Times New Roman" w:cs="Times New Roman"/>
          <w:sz w:val="20"/>
          <w:szCs w:val="20"/>
        </w:rPr>
        <w:t xml:space="preserve"> 18 мая 2012 по 26 июня 2018, Председатель совета директоров «</w:t>
      </w:r>
      <w:proofErr w:type="spellStart"/>
      <w:r w:rsidR="006C1A18">
        <w:fldChar w:fldCharType="begin"/>
      </w:r>
      <w:r w:rsidR="007D0316">
        <w:instrText>HYPERLINK "https://ru.wikipedia.org/wiki/%D0%A3%D1%80%D0%B0%D0%BB%D0%B2%D0%B0%D0%B3%D0%BE%D0%BD%D0%B7%D0%B0%D0%B2%D0%BE%D0%B4" \o "Уралвагонзавод"</w:instrText>
      </w:r>
      <w:r w:rsidR="006C1A18">
        <w:fldChar w:fldCharType="separate"/>
      </w:r>
      <w:r w:rsidRPr="00C0759D">
        <w:rPr>
          <w:rFonts w:ascii="Times New Roman" w:hAnsi="Times New Roman" w:cs="Times New Roman"/>
          <w:sz w:val="20"/>
          <w:szCs w:val="20"/>
        </w:rPr>
        <w:t>Уралвагонзавода</w:t>
      </w:r>
      <w:proofErr w:type="spellEnd"/>
      <w:r w:rsidR="006C1A18">
        <w:fldChar w:fldCharType="end"/>
      </w:r>
      <w:r w:rsidRPr="00C0759D">
        <w:rPr>
          <w:rFonts w:ascii="Times New Roman" w:hAnsi="Times New Roman" w:cs="Times New Roman"/>
          <w:sz w:val="20"/>
          <w:szCs w:val="20"/>
        </w:rPr>
        <w:t>» с 9 июля 2018;</w:t>
      </w:r>
      <w:r w:rsidR="003A18C4">
        <w:rPr>
          <w:rFonts w:ascii="Times New Roman" w:hAnsi="Times New Roman" w:cs="Times New Roman"/>
          <w:sz w:val="20"/>
          <w:szCs w:val="20"/>
        </w:rPr>
        <w:t xml:space="preserve"> </w:t>
      </w:r>
      <w:r w:rsidR="00264F26" w:rsidRPr="00F51204">
        <w:rPr>
          <w:rFonts w:ascii="Times New Roman" w:hAnsi="Times New Roman" w:cs="Times New Roman"/>
          <w:b/>
          <w:sz w:val="20"/>
          <w:szCs w:val="20"/>
        </w:rPr>
        <w:t>Магомед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4F26" w:rsidRPr="00F51204">
        <w:rPr>
          <w:rFonts w:ascii="Times New Roman" w:hAnsi="Times New Roman" w:cs="Times New Roman"/>
          <w:b/>
          <w:sz w:val="20"/>
          <w:szCs w:val="20"/>
        </w:rPr>
        <w:t>Магомедов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1204">
        <w:rPr>
          <w:rFonts w:ascii="Times New Roman" w:hAnsi="Times New Roman" w:cs="Times New Roman"/>
          <w:sz w:val="20"/>
          <w:szCs w:val="20"/>
        </w:rPr>
        <w:t xml:space="preserve">- </w:t>
      </w:r>
      <w:r w:rsidRPr="00F5120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Министр по физической культуре и спорту Республики Дагестан;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t>Инга</w:t>
      </w:r>
      <w:proofErr w:type="spellEnd"/>
      <w:r w:rsidRPr="00F512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t>Клокова</w:t>
      </w:r>
      <w:proofErr w:type="spellEnd"/>
      <w:r w:rsidRPr="00F51204">
        <w:rPr>
          <w:rFonts w:ascii="Times New Roman" w:hAnsi="Times New Roman" w:cs="Times New Roman"/>
          <w:sz w:val="20"/>
          <w:szCs w:val="20"/>
        </w:rPr>
        <w:t xml:space="preserve"> -</w:t>
      </w:r>
      <w:r w:rsidRPr="00F51204">
        <w:rPr>
          <w:rFonts w:ascii="Times New Roman" w:eastAsia="Times New Roman" w:hAnsi="Times New Roman" w:cs="Times New Roman"/>
          <w:sz w:val="20"/>
          <w:szCs w:val="20"/>
        </w:rPr>
        <w:t xml:space="preserve"> Директор Приморского регионального филиала АО «Россельхозбанк»; </w:t>
      </w:r>
      <w:r w:rsidRPr="00F51204">
        <w:rPr>
          <w:rFonts w:ascii="Times New Roman" w:hAnsi="Times New Roman" w:cs="Times New Roman"/>
          <w:b/>
          <w:sz w:val="20"/>
          <w:szCs w:val="20"/>
        </w:rPr>
        <w:t>Валентин Пак</w:t>
      </w:r>
      <w:r w:rsidRPr="00F51204">
        <w:rPr>
          <w:rFonts w:ascii="Times New Roman" w:hAnsi="Times New Roman" w:cs="Times New Roman"/>
          <w:sz w:val="20"/>
          <w:szCs w:val="20"/>
        </w:rPr>
        <w:t xml:space="preserve"> – общественный и политический деятель, Председатель Думы </w:t>
      </w:r>
      <w:proofErr w:type="spellStart"/>
      <w:r w:rsidRPr="00F51204">
        <w:rPr>
          <w:rFonts w:ascii="Times New Roman" w:hAnsi="Times New Roman" w:cs="Times New Roman"/>
          <w:sz w:val="20"/>
          <w:szCs w:val="20"/>
        </w:rPr>
        <w:t>Надежд</w:t>
      </w:r>
      <w:r w:rsidR="00264F26">
        <w:rPr>
          <w:rFonts w:ascii="Times New Roman" w:hAnsi="Times New Roman" w:cs="Times New Roman"/>
          <w:sz w:val="20"/>
          <w:szCs w:val="20"/>
        </w:rPr>
        <w:t>и</w:t>
      </w:r>
      <w:r w:rsidRPr="00F51204">
        <w:rPr>
          <w:rFonts w:ascii="Times New Roman" w:hAnsi="Times New Roman" w:cs="Times New Roman"/>
          <w:sz w:val="20"/>
          <w:szCs w:val="20"/>
        </w:rPr>
        <w:t>нского</w:t>
      </w:r>
      <w:proofErr w:type="spellEnd"/>
      <w:r w:rsidRPr="00F51204">
        <w:rPr>
          <w:rFonts w:ascii="Times New Roman" w:hAnsi="Times New Roman" w:cs="Times New Roman"/>
          <w:sz w:val="20"/>
          <w:szCs w:val="20"/>
        </w:rPr>
        <w:t xml:space="preserve"> Муниципального района Приморского края, предприниматель;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lastRenderedPageBreak/>
        <w:t>Халиков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t>Ришат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4B2C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Советник Полномочного представителя Республики Башкортостан при Президенте Российской Федерации. Заместитель Председателя Российско-Пакистанского Делового совета при ТПП России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.</w:t>
      </w:r>
      <w:r w:rsidRPr="00F51204">
        <w:rPr>
          <w:rFonts w:ascii="Times New Roman" w:hAnsi="Times New Roman" w:cs="Times New Roman"/>
          <w:sz w:val="20"/>
          <w:szCs w:val="20"/>
        </w:rPr>
        <w:t xml:space="preserve">; </w:t>
      </w:r>
      <w:r w:rsidRPr="00F51204">
        <w:rPr>
          <w:rFonts w:ascii="Times New Roman" w:hAnsi="Times New Roman" w:cs="Times New Roman"/>
          <w:b/>
          <w:sz w:val="20"/>
          <w:szCs w:val="20"/>
        </w:rPr>
        <w:t xml:space="preserve">Владимир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t>Семерда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1204">
        <w:rPr>
          <w:rFonts w:ascii="Times New Roman" w:hAnsi="Times New Roman" w:cs="Times New Roman"/>
          <w:sz w:val="20"/>
          <w:szCs w:val="20"/>
        </w:rPr>
        <w:t xml:space="preserve">- Правительство Москвы, МГШНД, генерал-майор; </w:t>
      </w:r>
      <w:r w:rsidRPr="00F51204">
        <w:rPr>
          <w:rFonts w:ascii="Times New Roman" w:hAnsi="Times New Roman" w:cs="Times New Roman"/>
          <w:b/>
          <w:sz w:val="20"/>
          <w:szCs w:val="20"/>
        </w:rPr>
        <w:t xml:space="preserve">Борис </w:t>
      </w:r>
      <w:proofErr w:type="spellStart"/>
      <w:r w:rsidRPr="00F51204">
        <w:rPr>
          <w:rFonts w:ascii="Times New Roman" w:hAnsi="Times New Roman" w:cs="Times New Roman"/>
          <w:b/>
          <w:sz w:val="20"/>
          <w:szCs w:val="20"/>
        </w:rPr>
        <w:t>Невзоров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1204">
        <w:rPr>
          <w:rFonts w:ascii="Times New Roman" w:hAnsi="Times New Roman" w:cs="Times New Roman"/>
          <w:sz w:val="20"/>
          <w:szCs w:val="20"/>
        </w:rPr>
        <w:t xml:space="preserve">– член Совета Федерации ФС РФ, зам.председателя по Конституционному законодательству и государственному строительству; </w:t>
      </w:r>
      <w:r w:rsidRPr="00F51204">
        <w:rPr>
          <w:rFonts w:ascii="Times New Roman" w:hAnsi="Times New Roman" w:cs="Times New Roman"/>
          <w:b/>
          <w:sz w:val="20"/>
          <w:szCs w:val="20"/>
        </w:rPr>
        <w:t>Олег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1204">
        <w:rPr>
          <w:rFonts w:ascii="Times New Roman" w:hAnsi="Times New Roman" w:cs="Times New Roman"/>
          <w:b/>
          <w:sz w:val="20"/>
          <w:szCs w:val="20"/>
        </w:rPr>
        <w:t>Фадеев</w:t>
      </w:r>
      <w:r w:rsidRPr="00F51204">
        <w:rPr>
          <w:rFonts w:ascii="Times New Roman" w:hAnsi="Times New Roman" w:cs="Times New Roman"/>
          <w:sz w:val="20"/>
          <w:szCs w:val="20"/>
        </w:rPr>
        <w:t xml:space="preserve"> –заместитель Полномочного представителя Президента РФ в Северо-</w:t>
      </w:r>
      <w:r w:rsidR="00264F26" w:rsidRPr="00F51204">
        <w:rPr>
          <w:rFonts w:ascii="Times New Roman" w:hAnsi="Times New Roman" w:cs="Times New Roman"/>
          <w:sz w:val="20"/>
          <w:szCs w:val="20"/>
        </w:rPr>
        <w:t>Кавказском</w:t>
      </w:r>
      <w:r w:rsidRPr="00F51204">
        <w:rPr>
          <w:rFonts w:ascii="Times New Roman" w:hAnsi="Times New Roman" w:cs="Times New Roman"/>
          <w:sz w:val="20"/>
          <w:szCs w:val="20"/>
        </w:rPr>
        <w:t xml:space="preserve"> федеральном округе; </w:t>
      </w:r>
      <w:r w:rsidRPr="00F51204">
        <w:rPr>
          <w:rFonts w:ascii="Times New Roman" w:hAnsi="Times New Roman" w:cs="Times New Roman"/>
          <w:b/>
          <w:sz w:val="20"/>
          <w:szCs w:val="20"/>
        </w:rPr>
        <w:t>Сергей Маруденко</w:t>
      </w:r>
      <w:r w:rsidRPr="00F51204">
        <w:rPr>
          <w:rFonts w:ascii="Times New Roman" w:hAnsi="Times New Roman" w:cs="Times New Roman"/>
          <w:sz w:val="20"/>
          <w:szCs w:val="20"/>
        </w:rPr>
        <w:t xml:space="preserve"> – МИД</w:t>
      </w:r>
      <w:r>
        <w:rPr>
          <w:rFonts w:ascii="Times New Roman" w:hAnsi="Times New Roman" w:cs="Times New Roman"/>
          <w:sz w:val="20"/>
          <w:szCs w:val="20"/>
        </w:rPr>
        <w:t xml:space="preserve"> РФ</w:t>
      </w:r>
      <w:r w:rsidRPr="00F51204">
        <w:rPr>
          <w:rFonts w:ascii="Times New Roman" w:hAnsi="Times New Roman" w:cs="Times New Roman"/>
          <w:sz w:val="20"/>
          <w:szCs w:val="20"/>
        </w:rPr>
        <w:t xml:space="preserve">, Почетный консул Республики Беларусь в г. Казани; </w:t>
      </w:r>
      <w:r w:rsidRPr="00F51204">
        <w:rPr>
          <w:rFonts w:ascii="Times New Roman" w:hAnsi="Times New Roman" w:cs="Times New Roman"/>
          <w:b/>
          <w:sz w:val="20"/>
          <w:szCs w:val="20"/>
        </w:rPr>
        <w:t>Вла</w:t>
      </w:r>
      <w:r>
        <w:rPr>
          <w:rFonts w:ascii="Times New Roman" w:hAnsi="Times New Roman" w:cs="Times New Roman"/>
          <w:b/>
          <w:sz w:val="20"/>
          <w:szCs w:val="20"/>
        </w:rPr>
        <w:t>димир</w:t>
      </w:r>
      <w:r w:rsidRPr="00F51204">
        <w:rPr>
          <w:rFonts w:ascii="Times New Roman" w:hAnsi="Times New Roman" w:cs="Times New Roman"/>
          <w:b/>
          <w:sz w:val="20"/>
          <w:szCs w:val="20"/>
        </w:rPr>
        <w:t xml:space="preserve"> Родин</w:t>
      </w:r>
      <w:r w:rsidRPr="00A93D97">
        <w:rPr>
          <w:rFonts w:ascii="Times New Roman" w:hAnsi="Times New Roman" w:cs="Times New Roman"/>
          <w:sz w:val="20"/>
          <w:szCs w:val="20"/>
        </w:rPr>
        <w:t xml:space="preserve">- </w:t>
      </w:r>
      <w:hyperlink r:id="rId35" w:tooltip="Россия" w:history="1">
        <w:r w:rsidRPr="00A93D97">
          <w:rPr>
            <w:rFonts w:ascii="Times New Roman" w:hAnsi="Times New Roman" w:cs="Times New Roman"/>
            <w:sz w:val="20"/>
            <w:szCs w:val="20"/>
          </w:rPr>
          <w:t>российский</w:t>
        </w:r>
      </w:hyperlink>
      <w:r w:rsidRPr="00A93D97">
        <w:rPr>
          <w:rFonts w:ascii="Times New Roman" w:hAnsi="Times New Roman" w:cs="Times New Roman"/>
          <w:sz w:val="20"/>
          <w:szCs w:val="20"/>
        </w:rPr>
        <w:t> политический и государственный деятель, депутат </w:t>
      </w:r>
      <w:hyperlink r:id="rId36" w:tooltip="Государственная дума Российской Федерации 6 созыва" w:history="1">
        <w:r w:rsidRPr="00A93D97">
          <w:rPr>
            <w:rFonts w:ascii="Times New Roman" w:hAnsi="Times New Roman" w:cs="Times New Roman"/>
            <w:sz w:val="20"/>
            <w:szCs w:val="20"/>
          </w:rPr>
          <w:t xml:space="preserve">Государственной Думы </w:t>
        </w:r>
        <w:r>
          <w:rPr>
            <w:rFonts w:ascii="Times New Roman" w:hAnsi="Times New Roman" w:cs="Times New Roman"/>
            <w:sz w:val="20"/>
            <w:szCs w:val="20"/>
          </w:rPr>
          <w:t>ФС РФ</w:t>
        </w:r>
        <w:r w:rsidRPr="00A93D97">
          <w:rPr>
            <w:rFonts w:ascii="Times New Roman" w:hAnsi="Times New Roman" w:cs="Times New Roman"/>
            <w:sz w:val="20"/>
            <w:szCs w:val="20"/>
          </w:rPr>
          <w:t xml:space="preserve"> VI созыва</w:t>
        </w:r>
      </w:hyperlink>
      <w:r w:rsidRPr="00A93D97">
        <w:rPr>
          <w:rFonts w:ascii="Times New Roman" w:hAnsi="Times New Roman" w:cs="Times New Roman"/>
          <w:sz w:val="20"/>
          <w:szCs w:val="20"/>
        </w:rPr>
        <w:t>, член фракции Политической партии «Коммунистичес</w:t>
      </w:r>
      <w:r>
        <w:rPr>
          <w:rFonts w:ascii="Times New Roman" w:hAnsi="Times New Roman" w:cs="Times New Roman"/>
          <w:sz w:val="20"/>
          <w:szCs w:val="20"/>
        </w:rPr>
        <w:t>кая партия Российской Федерации</w:t>
      </w:r>
      <w:r w:rsidRPr="00A93D97">
        <w:rPr>
          <w:rFonts w:ascii="Times New Roman" w:hAnsi="Times New Roman" w:cs="Times New Roman"/>
          <w:sz w:val="20"/>
          <w:szCs w:val="20"/>
        </w:rPr>
        <w:t xml:space="preserve">; </w:t>
      </w:r>
      <w:r w:rsidRPr="00A93D97">
        <w:rPr>
          <w:rFonts w:ascii="Times New Roman" w:hAnsi="Times New Roman" w:cs="Times New Roman"/>
          <w:b/>
          <w:sz w:val="20"/>
          <w:szCs w:val="20"/>
        </w:rPr>
        <w:t xml:space="preserve">Ясон </w:t>
      </w:r>
      <w:proofErr w:type="spellStart"/>
      <w:r w:rsidRPr="00A93D97">
        <w:rPr>
          <w:rFonts w:ascii="Times New Roman" w:hAnsi="Times New Roman" w:cs="Times New Roman"/>
          <w:b/>
          <w:sz w:val="20"/>
          <w:szCs w:val="20"/>
        </w:rPr>
        <w:t>Демеев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3D97">
        <w:rPr>
          <w:rFonts w:ascii="Times New Roman" w:hAnsi="Times New Roman" w:cs="Times New Roman"/>
          <w:sz w:val="20"/>
          <w:szCs w:val="20"/>
        </w:rPr>
        <w:t xml:space="preserve">- МИД РФ, Почётный консул Южной Осетии, заслуженный врач РФ; </w:t>
      </w:r>
      <w:r w:rsidRPr="00A93D97">
        <w:rPr>
          <w:rFonts w:ascii="Times New Roman" w:hAnsi="Times New Roman" w:cs="Times New Roman"/>
          <w:b/>
          <w:sz w:val="20"/>
          <w:szCs w:val="20"/>
        </w:rPr>
        <w:t xml:space="preserve">Виктор </w:t>
      </w:r>
      <w:proofErr w:type="spellStart"/>
      <w:r w:rsidRPr="00A93D97">
        <w:rPr>
          <w:rFonts w:ascii="Times New Roman" w:hAnsi="Times New Roman" w:cs="Times New Roman"/>
          <w:b/>
          <w:sz w:val="20"/>
          <w:szCs w:val="20"/>
        </w:rPr>
        <w:t>Хворостян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3D97">
        <w:rPr>
          <w:rFonts w:ascii="Times New Roman" w:hAnsi="Times New Roman" w:cs="Times New Roman"/>
          <w:sz w:val="20"/>
          <w:szCs w:val="20"/>
        </w:rPr>
        <w:t>–</w:t>
      </w:r>
      <w:r w:rsidR="00FF480D">
        <w:rPr>
          <w:rFonts w:ascii="Times New Roman" w:hAnsi="Times New Roman" w:cs="Times New Roman"/>
          <w:sz w:val="20"/>
          <w:szCs w:val="20"/>
        </w:rPr>
        <w:t xml:space="preserve"> </w:t>
      </w:r>
      <w:r w:rsidRPr="00A93D97">
        <w:rPr>
          <w:rFonts w:ascii="Times New Roman" w:hAnsi="Times New Roman" w:cs="Times New Roman"/>
          <w:sz w:val="20"/>
          <w:szCs w:val="20"/>
        </w:rPr>
        <w:t xml:space="preserve">Акционерное общество "Холдинговая компания «Главмосстрой»; </w:t>
      </w:r>
      <w:r w:rsidRPr="00A93D97">
        <w:rPr>
          <w:rFonts w:ascii="Times New Roman" w:hAnsi="Times New Roman" w:cs="Times New Roman"/>
          <w:b/>
          <w:sz w:val="20"/>
          <w:szCs w:val="20"/>
        </w:rPr>
        <w:t>Ван Цзо Мин</w:t>
      </w:r>
      <w:r w:rsidRPr="00A93D97">
        <w:rPr>
          <w:rFonts w:ascii="Times New Roman" w:hAnsi="Times New Roman" w:cs="Times New Roman"/>
          <w:sz w:val="20"/>
          <w:szCs w:val="20"/>
        </w:rPr>
        <w:t xml:space="preserve"> - Председатель правления Чжэцзянской компании с ограниченной ответственностью по управлению инвестициями «ЮньНэн», исполнительный вице-президент Пекинской Чжэцзянской торговой палаты, национальный эксперт по смешанным перевозкам (Китай); </w:t>
      </w:r>
      <w:r w:rsidRPr="00A93D97">
        <w:rPr>
          <w:rFonts w:ascii="Times New Roman" w:hAnsi="Times New Roman" w:cs="Times New Roman"/>
          <w:b/>
          <w:sz w:val="20"/>
          <w:szCs w:val="20"/>
        </w:rPr>
        <w:t>Владимир Зернов</w:t>
      </w:r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3D97">
        <w:rPr>
          <w:rFonts w:ascii="Times New Roman" w:hAnsi="Times New Roman" w:cs="Times New Roman"/>
          <w:sz w:val="20"/>
          <w:szCs w:val="20"/>
        </w:rPr>
        <w:t>- ректор </w:t>
      </w:r>
      <w:hyperlink r:id="rId37" w:tooltip="Российский новый университет" w:history="1">
        <w:r w:rsidRPr="00A93D97">
          <w:rPr>
            <w:rFonts w:ascii="Times New Roman" w:hAnsi="Times New Roman" w:cs="Times New Roman"/>
            <w:sz w:val="20"/>
            <w:szCs w:val="20"/>
          </w:rPr>
          <w:t>Российского нового университета</w:t>
        </w:r>
      </w:hyperlink>
      <w:r w:rsidRPr="00A93D97">
        <w:rPr>
          <w:rFonts w:ascii="Times New Roman" w:hAnsi="Times New Roman" w:cs="Times New Roman"/>
          <w:sz w:val="20"/>
          <w:szCs w:val="20"/>
        </w:rPr>
        <w:t> (</w:t>
      </w:r>
      <w:proofErr w:type="spellStart"/>
      <w:r w:rsidRPr="00A93D97">
        <w:rPr>
          <w:rFonts w:ascii="Times New Roman" w:hAnsi="Times New Roman" w:cs="Times New Roman"/>
          <w:sz w:val="20"/>
          <w:szCs w:val="20"/>
        </w:rPr>
        <w:t>РосНОУ</w:t>
      </w:r>
      <w:proofErr w:type="spellEnd"/>
      <w:r w:rsidRPr="00A93D97">
        <w:rPr>
          <w:rFonts w:ascii="Times New Roman" w:hAnsi="Times New Roman" w:cs="Times New Roman"/>
          <w:sz w:val="20"/>
          <w:szCs w:val="20"/>
        </w:rPr>
        <w:t>), председатель Ассоциации негосударственных вузов России (АНВУЗ), региональный куратор проекта «</w:t>
      </w:r>
      <w:hyperlink r:id="rId38" w:tooltip="Национальная инновационная система" w:history="1">
        <w:r w:rsidRPr="00A93D97">
          <w:rPr>
            <w:rFonts w:ascii="Times New Roman" w:hAnsi="Times New Roman" w:cs="Times New Roman"/>
            <w:sz w:val="20"/>
            <w:szCs w:val="20"/>
          </w:rPr>
          <w:t>Национальная инновационная система</w:t>
        </w:r>
      </w:hyperlink>
      <w:r w:rsidRPr="00A93D97">
        <w:rPr>
          <w:rFonts w:ascii="Times New Roman" w:hAnsi="Times New Roman" w:cs="Times New Roman"/>
          <w:sz w:val="20"/>
          <w:szCs w:val="20"/>
        </w:rPr>
        <w:t>» партии «</w:t>
      </w:r>
      <w:hyperlink r:id="rId39" w:tooltip="Единая Россия" w:history="1">
        <w:r w:rsidRPr="00A93D97">
          <w:rPr>
            <w:rFonts w:ascii="Times New Roman" w:hAnsi="Times New Roman" w:cs="Times New Roman"/>
            <w:sz w:val="20"/>
            <w:szCs w:val="20"/>
          </w:rPr>
          <w:t>Единая Россия</w:t>
        </w:r>
      </w:hyperlink>
      <w:r w:rsidRPr="00A93D97">
        <w:rPr>
          <w:rFonts w:ascii="Times New Roman" w:hAnsi="Times New Roman" w:cs="Times New Roman"/>
          <w:sz w:val="20"/>
          <w:szCs w:val="20"/>
        </w:rPr>
        <w:t xml:space="preserve">», член президиума Союза ректоров России, Ассоциации юридических вузов России, член РОСРО, Член Аккредитационной коллегии Министерства образования, Российского общественного совета по развитию образования, рабочей группы по модернизации образования Центра стратегических разработок; </w:t>
      </w:r>
      <w:proofErr w:type="spellStart"/>
      <w:r w:rsidRPr="00A93D97">
        <w:rPr>
          <w:rFonts w:ascii="Times New Roman" w:hAnsi="Times New Roman" w:cs="Times New Roman"/>
          <w:b/>
          <w:sz w:val="20"/>
          <w:szCs w:val="20"/>
        </w:rPr>
        <w:t>Апрес</w:t>
      </w:r>
      <w:proofErr w:type="spellEnd"/>
      <w:r w:rsidR="00FF48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93D97">
        <w:rPr>
          <w:rFonts w:ascii="Times New Roman" w:hAnsi="Times New Roman" w:cs="Times New Roman"/>
          <w:b/>
          <w:sz w:val="20"/>
          <w:szCs w:val="20"/>
        </w:rPr>
        <w:t>Восканян</w:t>
      </w:r>
      <w:proofErr w:type="spellEnd"/>
      <w:r w:rsidRPr="00A93D97">
        <w:rPr>
          <w:rFonts w:ascii="Times New Roman" w:hAnsi="Times New Roman" w:cs="Times New Roman"/>
          <w:sz w:val="20"/>
          <w:szCs w:val="20"/>
        </w:rPr>
        <w:t>– МИД</w:t>
      </w:r>
      <w:r>
        <w:rPr>
          <w:rFonts w:ascii="Times New Roman" w:hAnsi="Times New Roman" w:cs="Times New Roman"/>
          <w:sz w:val="20"/>
          <w:szCs w:val="20"/>
        </w:rPr>
        <w:t xml:space="preserve"> РФ</w:t>
      </w:r>
      <w:r w:rsidRPr="00A93D97">
        <w:rPr>
          <w:rFonts w:ascii="Times New Roman" w:hAnsi="Times New Roman" w:cs="Times New Roman"/>
          <w:sz w:val="20"/>
          <w:szCs w:val="20"/>
        </w:rPr>
        <w:t xml:space="preserve">, Почётный консул </w:t>
      </w:r>
      <w:r w:rsidR="00942C73" w:rsidRPr="00A93D97">
        <w:rPr>
          <w:rFonts w:ascii="Times New Roman" w:hAnsi="Times New Roman" w:cs="Times New Roman"/>
          <w:sz w:val="20"/>
          <w:szCs w:val="20"/>
        </w:rPr>
        <w:t>Словацкой</w:t>
      </w:r>
      <w:r w:rsidRPr="00A93D97">
        <w:rPr>
          <w:rFonts w:ascii="Times New Roman" w:hAnsi="Times New Roman" w:cs="Times New Roman"/>
          <w:sz w:val="20"/>
          <w:szCs w:val="20"/>
        </w:rPr>
        <w:t xml:space="preserve"> Народн</w:t>
      </w:r>
      <w:r w:rsidR="007111CB">
        <w:rPr>
          <w:rFonts w:ascii="Times New Roman" w:hAnsi="Times New Roman" w:cs="Times New Roman"/>
          <w:sz w:val="20"/>
          <w:szCs w:val="20"/>
        </w:rPr>
        <w:t>ой Республики в г. Владивостоке;</w:t>
      </w:r>
      <w:r w:rsidR="00FF480D">
        <w:rPr>
          <w:rFonts w:ascii="Times New Roman" w:hAnsi="Times New Roman" w:cs="Times New Roman"/>
          <w:sz w:val="20"/>
          <w:szCs w:val="20"/>
        </w:rPr>
        <w:t xml:space="preserve"> </w:t>
      </w:r>
      <w:r w:rsidRPr="00A93D97">
        <w:rPr>
          <w:rFonts w:ascii="Times New Roman" w:hAnsi="Times New Roman" w:cs="Times New Roman"/>
          <w:b/>
          <w:sz w:val="20"/>
          <w:szCs w:val="20"/>
        </w:rPr>
        <w:t>Амирхан Амирханов</w:t>
      </w:r>
      <w:r w:rsidRPr="00A93D97">
        <w:rPr>
          <w:rFonts w:ascii="Times New Roman" w:hAnsi="Times New Roman" w:cs="Times New Roman"/>
          <w:sz w:val="20"/>
          <w:szCs w:val="20"/>
        </w:rPr>
        <w:t xml:space="preserve"> - заместитель руководителя Федеральной службы по надзору сфере природопользования, Заслуженный эколог России.</w:t>
      </w:r>
    </w:p>
    <w:p w:rsidR="00962838" w:rsidRPr="00A93D97" w:rsidRDefault="00962838" w:rsidP="00872C5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0903" w:rsidRPr="00942C73" w:rsidRDefault="00B70903" w:rsidP="00B7090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73">
        <w:rPr>
          <w:rFonts w:ascii="Times New Roman" w:hAnsi="Times New Roman" w:cs="Times New Roman"/>
          <w:i/>
          <w:sz w:val="24"/>
          <w:szCs w:val="24"/>
        </w:rPr>
        <w:t xml:space="preserve">В журнале </w:t>
      </w:r>
      <w:r w:rsidR="00962838" w:rsidRPr="00942C73">
        <w:rPr>
          <w:rFonts w:ascii="Times New Roman" w:hAnsi="Times New Roman" w:cs="Times New Roman"/>
          <w:i/>
          <w:sz w:val="24"/>
          <w:szCs w:val="24"/>
        </w:rPr>
        <w:t>освещаются</w:t>
      </w:r>
      <w:r w:rsidRPr="00942C73">
        <w:rPr>
          <w:rFonts w:ascii="Times New Roman" w:hAnsi="Times New Roman" w:cs="Times New Roman"/>
          <w:i/>
          <w:sz w:val="24"/>
          <w:szCs w:val="24"/>
        </w:rPr>
        <w:t xml:space="preserve"> вопросы межнациональных и межконфессиональных отношений, взаимодействие государственных органов, общественных организаций и предприятий как основа комплексной безопасности Отечества, стабильности и прогрессивного развития регионов России, а также вопросы экономики, финансирования регионов, экологии, демографии, здравоохранения, воспитания молодежи и образования, культуры и спорта, прикладной и фундаментальной науки.</w:t>
      </w:r>
    </w:p>
    <w:p w:rsidR="00B70903" w:rsidRPr="00942C73" w:rsidRDefault="00B70903" w:rsidP="00C9222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73">
        <w:rPr>
          <w:rFonts w:ascii="Times New Roman" w:hAnsi="Times New Roman" w:cs="Times New Roman"/>
          <w:b/>
          <w:sz w:val="24"/>
          <w:szCs w:val="24"/>
        </w:rPr>
        <w:t>Журнал является неоднократным победителем и обладателем Президентских грантов.</w:t>
      </w:r>
    </w:p>
    <w:p w:rsidR="00C9222A" w:rsidRPr="00775623" w:rsidRDefault="00C9222A" w:rsidP="00C9222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22A" w:rsidRPr="00775623" w:rsidRDefault="00962838" w:rsidP="00C9222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623">
        <w:rPr>
          <w:rFonts w:ascii="Times New Roman" w:hAnsi="Times New Roman" w:cs="Times New Roman"/>
          <w:b/>
          <w:i/>
          <w:sz w:val="24"/>
          <w:szCs w:val="24"/>
        </w:rPr>
        <w:t>Публикаци</w:t>
      </w:r>
      <w:r w:rsidR="00401EB3" w:rsidRPr="0077562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B70903" w:rsidRPr="00775623">
        <w:rPr>
          <w:rFonts w:ascii="Times New Roman" w:hAnsi="Times New Roman" w:cs="Times New Roman"/>
          <w:b/>
          <w:i/>
          <w:sz w:val="24"/>
          <w:szCs w:val="24"/>
        </w:rPr>
        <w:t xml:space="preserve"> в журнале</w:t>
      </w:r>
      <w:r w:rsidRPr="00775623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информации о Вас и Вашей деятельности способствует </w:t>
      </w:r>
      <w:r w:rsidR="00B70903" w:rsidRPr="00775623">
        <w:rPr>
          <w:rFonts w:ascii="Times New Roman" w:hAnsi="Times New Roman" w:cs="Times New Roman"/>
          <w:b/>
          <w:i/>
          <w:sz w:val="24"/>
          <w:szCs w:val="24"/>
        </w:rPr>
        <w:t>обеспеч</w:t>
      </w:r>
      <w:r w:rsidRPr="00775623">
        <w:rPr>
          <w:rFonts w:ascii="Times New Roman" w:hAnsi="Times New Roman" w:cs="Times New Roman"/>
          <w:b/>
          <w:i/>
          <w:sz w:val="24"/>
          <w:szCs w:val="24"/>
        </w:rPr>
        <w:t>ению</w:t>
      </w:r>
      <w:r w:rsidR="00B70903" w:rsidRPr="00775623">
        <w:rPr>
          <w:rFonts w:ascii="Times New Roman" w:hAnsi="Times New Roman" w:cs="Times New Roman"/>
          <w:b/>
          <w:i/>
          <w:sz w:val="24"/>
          <w:szCs w:val="24"/>
        </w:rPr>
        <w:t xml:space="preserve"> конкретн</w:t>
      </w:r>
      <w:r w:rsidR="00775623">
        <w:rPr>
          <w:rFonts w:ascii="Times New Roman" w:hAnsi="Times New Roman" w:cs="Times New Roman"/>
          <w:b/>
          <w:i/>
          <w:sz w:val="24"/>
          <w:szCs w:val="24"/>
        </w:rPr>
        <w:t>ыхусловий</w:t>
      </w:r>
      <w:r w:rsidR="00B70903" w:rsidRPr="00775623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взаимодействия </w:t>
      </w:r>
      <w:r w:rsidR="00775623">
        <w:rPr>
          <w:rFonts w:ascii="Times New Roman" w:hAnsi="Times New Roman" w:cs="Times New Roman"/>
          <w:b/>
          <w:i/>
          <w:sz w:val="24"/>
          <w:szCs w:val="24"/>
        </w:rPr>
        <w:t xml:space="preserve">Вашего </w:t>
      </w:r>
      <w:r w:rsidR="00B70903" w:rsidRPr="00775623">
        <w:rPr>
          <w:rFonts w:ascii="Times New Roman" w:hAnsi="Times New Roman" w:cs="Times New Roman"/>
          <w:b/>
          <w:i/>
          <w:sz w:val="24"/>
          <w:szCs w:val="24"/>
        </w:rPr>
        <w:t>предприятия с 85 регионами РФ (странами СНГ), министерствами и ведомствами в рамках реализации программ по социально-экономическому, международному и межконфессиональному развитию, а также банковскими, финансово-промышле</w:t>
      </w:r>
      <w:r w:rsidR="00D656D9" w:rsidRPr="00775623">
        <w:rPr>
          <w:rFonts w:ascii="Times New Roman" w:hAnsi="Times New Roman" w:cs="Times New Roman"/>
          <w:b/>
          <w:i/>
          <w:sz w:val="24"/>
          <w:szCs w:val="24"/>
        </w:rPr>
        <w:t>нными, инвестиционными группами, что дополнительно поспособствует Вашему положительному имиджу.</w:t>
      </w:r>
    </w:p>
    <w:p w:rsidR="00775623" w:rsidRPr="00775623" w:rsidRDefault="00775623" w:rsidP="00C9222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23">
        <w:rPr>
          <w:rFonts w:ascii="Times New Roman" w:hAnsi="Times New Roman" w:cs="Times New Roman"/>
          <w:b/>
          <w:sz w:val="24"/>
          <w:szCs w:val="24"/>
        </w:rPr>
        <w:t>Установление партнёрства с журналом и Парламентским центром «КОМПЛЕКСНАЯ БЕЗОПАСНОСТЬ ОТЕЧЕСТВА» позволит наладить стабильное взаимодействие с банковскими структурами и финансово-промышленными группами, а также решить вопросы увеличения объемов производства и внебюджетного финансирования проектов, которые, в свою очередь, будут направлены на решение  вопросов экономического развития в общем и на развитие компании в регионах России и стран СНГ.</w:t>
      </w:r>
    </w:p>
    <w:p w:rsidR="00775623" w:rsidRDefault="00775623" w:rsidP="00C92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903" w:rsidRPr="00F44636" w:rsidRDefault="00B70903" w:rsidP="00C92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636">
        <w:rPr>
          <w:rFonts w:ascii="Times New Roman" w:hAnsi="Times New Roman" w:cs="Times New Roman"/>
          <w:sz w:val="24"/>
          <w:szCs w:val="24"/>
        </w:rPr>
        <w:t>Представителями центра оказывается большое внимание ветеранам Великой Отечественной и локальных войн, патриотическому и духовному воспитанию молодежи.</w:t>
      </w:r>
    </w:p>
    <w:p w:rsidR="00B70903" w:rsidRPr="00611310" w:rsidRDefault="00B70903" w:rsidP="00B70903">
      <w:pPr>
        <w:pStyle w:val="a4"/>
        <w:spacing w:before="0" w:beforeAutospacing="0" w:after="0" w:afterAutospacing="0"/>
        <w:ind w:left="1416" w:firstLine="708"/>
        <w:jc w:val="both"/>
        <w:rPr>
          <w:sz w:val="28"/>
          <w:szCs w:val="28"/>
          <w:lang w:eastAsia="ar-SA"/>
        </w:rPr>
      </w:pPr>
    </w:p>
    <w:p w:rsidR="00B70903" w:rsidRDefault="00B70903" w:rsidP="00B70903">
      <w:pPr>
        <w:pStyle w:val="a4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  <w:r w:rsidRPr="00611310">
        <w:rPr>
          <w:b/>
          <w:i/>
          <w:sz w:val="28"/>
          <w:szCs w:val="28"/>
        </w:rPr>
        <w:t>Стратегическиезадачи Парламентского центра:</w:t>
      </w:r>
    </w:p>
    <w:p w:rsidR="00C9222A" w:rsidRPr="00611310" w:rsidRDefault="00C9222A" w:rsidP="00B70903">
      <w:pPr>
        <w:pStyle w:val="a4"/>
        <w:spacing w:before="0" w:beforeAutospacing="0" w:after="0" w:afterAutospacing="0"/>
        <w:ind w:left="1416" w:firstLine="708"/>
        <w:jc w:val="both"/>
        <w:rPr>
          <w:b/>
          <w:i/>
          <w:sz w:val="28"/>
          <w:szCs w:val="28"/>
        </w:rPr>
      </w:pP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Способствовать развитию государственных, финансовых, социально-экономических, экологических и других отношений и программ между государствами стран Еврази</w:t>
      </w:r>
      <w:r w:rsidR="00942C73">
        <w:rPr>
          <w:i/>
          <w:sz w:val="28"/>
          <w:szCs w:val="28"/>
        </w:rPr>
        <w:t>и</w:t>
      </w:r>
      <w:r w:rsidRPr="00611310">
        <w:rPr>
          <w:i/>
          <w:sz w:val="28"/>
          <w:szCs w:val="28"/>
        </w:rPr>
        <w:t xml:space="preserve"> в целях более быстрого и фундаментального развития континента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Объединение и воспитание молодого поколения в духе улучшения межнациональных отношений и сплочения народов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lastRenderedPageBreak/>
        <w:t>Развитие международного диалога и сотрудничества, основанн</w:t>
      </w:r>
      <w:r w:rsidR="00942C73">
        <w:rPr>
          <w:i/>
          <w:sz w:val="28"/>
          <w:szCs w:val="28"/>
        </w:rPr>
        <w:t>ых</w:t>
      </w:r>
      <w:r w:rsidRPr="00611310">
        <w:rPr>
          <w:i/>
          <w:sz w:val="28"/>
          <w:szCs w:val="28"/>
        </w:rPr>
        <w:t xml:space="preserve"> на всеобщем уважении человеческих ценностей народов Мира и суверенитета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Соблюдение прав человека, борьба с нищетой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Поддержание мира и национальной безопасности (предупреждение преступности и терроризма), развитие сотрудничества между государствами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Равенство прав больших и малых наций, создание условий соблюдения справедливости и уважения к обязательствам и проявление терпимости</w:t>
      </w:r>
      <w:r w:rsidR="00942C73">
        <w:rPr>
          <w:i/>
          <w:sz w:val="28"/>
          <w:szCs w:val="28"/>
        </w:rPr>
        <w:t>;</w:t>
      </w:r>
    </w:p>
    <w:p w:rsidR="00B70903" w:rsidRPr="00611310" w:rsidRDefault="00B70903" w:rsidP="00B709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Социально-экономическое и культурное развитие стран</w:t>
      </w:r>
      <w:r w:rsidR="00942C73">
        <w:rPr>
          <w:i/>
          <w:sz w:val="28"/>
          <w:szCs w:val="28"/>
        </w:rPr>
        <w:t>;</w:t>
      </w:r>
    </w:p>
    <w:p w:rsidR="003E3795" w:rsidRPr="003E3795" w:rsidRDefault="00B70903" w:rsidP="003E379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11310">
        <w:rPr>
          <w:i/>
          <w:sz w:val="28"/>
          <w:szCs w:val="28"/>
        </w:rPr>
        <w:t>Развитие науки, культуры, образования и спорта.</w:t>
      </w:r>
    </w:p>
    <w:p w:rsidR="00B70903" w:rsidRDefault="00B70903" w:rsidP="008D0DA3">
      <w:pPr>
        <w:pStyle w:val="a4"/>
        <w:spacing w:before="0" w:beforeAutospacing="0" w:after="0" w:afterAutospacing="0"/>
        <w:jc w:val="both"/>
        <w:rPr>
          <w:i/>
        </w:rPr>
      </w:pPr>
    </w:p>
    <w:p w:rsidR="003E3795" w:rsidRPr="00D60563" w:rsidRDefault="003E3795" w:rsidP="00D60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63">
        <w:rPr>
          <w:rFonts w:ascii="Times New Roman" w:hAnsi="Times New Roman" w:cs="Times New Roman"/>
          <w:b/>
          <w:sz w:val="28"/>
          <w:szCs w:val="28"/>
        </w:rPr>
        <w:t>Стоимость размещения материалов в печатном издании на коммерческой основе: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5"/>
        <w:gridCol w:w="5421"/>
      </w:tblGrid>
      <w:tr w:rsidR="003E3795" w:rsidRPr="00C9222A" w:rsidTr="002E7C2B">
        <w:tc>
          <w:tcPr>
            <w:tcW w:w="5415" w:type="dxa"/>
          </w:tcPr>
          <w:p w:rsidR="003E3795" w:rsidRPr="003A18C4" w:rsidRDefault="003E3795" w:rsidP="003A18C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C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5421" w:type="dxa"/>
          </w:tcPr>
          <w:p w:rsidR="003E3795" w:rsidRPr="003A18C4" w:rsidRDefault="003E3795" w:rsidP="003A18C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C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3E3795" w:rsidRPr="00C9222A" w:rsidTr="002E7C2B">
        <w:trPr>
          <w:trHeight w:val="375"/>
        </w:trPr>
        <w:tc>
          <w:tcPr>
            <w:tcW w:w="5415" w:type="dxa"/>
          </w:tcPr>
          <w:p w:rsidR="003E3795" w:rsidRPr="00C9222A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Обложка +</w:t>
            </w:r>
            <w:r w:rsidR="003A18C4">
              <w:rPr>
                <w:rFonts w:ascii="Times New Roman" w:hAnsi="Times New Roman" w:cs="Times New Roman"/>
              </w:rPr>
              <w:t xml:space="preserve"> </w:t>
            </w:r>
            <w:r w:rsidRPr="00C9222A">
              <w:rPr>
                <w:rFonts w:ascii="Times New Roman" w:hAnsi="Times New Roman" w:cs="Times New Roman"/>
              </w:rPr>
              <w:t xml:space="preserve">первый разворот на полосах № 4-5 </w:t>
            </w:r>
          </w:p>
        </w:tc>
        <w:tc>
          <w:tcPr>
            <w:tcW w:w="5421" w:type="dxa"/>
          </w:tcPr>
          <w:p w:rsidR="003E3795" w:rsidRPr="00C9222A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350 000 р. (до 5 фотографий)</w:t>
            </w:r>
          </w:p>
        </w:tc>
      </w:tr>
      <w:tr w:rsidR="003E3795" w:rsidRPr="00C9222A" w:rsidTr="0031302E">
        <w:trPr>
          <w:trHeight w:val="362"/>
        </w:trPr>
        <w:tc>
          <w:tcPr>
            <w:tcW w:w="5415" w:type="dxa"/>
          </w:tcPr>
          <w:p w:rsidR="003E3795" w:rsidRPr="00C9222A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Обложка + одна из полос (№ 4 или №5)</w:t>
            </w:r>
          </w:p>
        </w:tc>
        <w:tc>
          <w:tcPr>
            <w:tcW w:w="5421" w:type="dxa"/>
          </w:tcPr>
          <w:p w:rsidR="003E3795" w:rsidRPr="00835B3B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5B3B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835B3B">
              <w:rPr>
                <w:rFonts w:ascii="Times New Roman" w:hAnsi="Times New Roman" w:cs="Times New Roman"/>
              </w:rPr>
              <w:t xml:space="preserve">000 </w:t>
            </w:r>
            <w:r>
              <w:rPr>
                <w:rFonts w:ascii="Times New Roman" w:hAnsi="Times New Roman" w:cs="Times New Roman"/>
              </w:rPr>
              <w:t>р. (до 5 фотографий)</w:t>
            </w:r>
          </w:p>
        </w:tc>
      </w:tr>
      <w:tr w:rsidR="003E3795" w:rsidRPr="00C9222A" w:rsidTr="002E7C2B">
        <w:trPr>
          <w:trHeight w:val="375"/>
        </w:trPr>
        <w:tc>
          <w:tcPr>
            <w:tcW w:w="5415" w:type="dxa"/>
          </w:tcPr>
          <w:p w:rsidR="003E3795" w:rsidRPr="00C9222A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Обложка + любая полоса. Кроме</w:t>
            </w:r>
            <w:r w:rsidR="003A18C4">
              <w:rPr>
                <w:rFonts w:ascii="Times New Roman" w:hAnsi="Times New Roman" w:cs="Times New Roman"/>
              </w:rPr>
              <w:t xml:space="preserve"> </w:t>
            </w:r>
            <w:r w:rsidRPr="00C9222A">
              <w:rPr>
                <w:rFonts w:ascii="Times New Roman" w:hAnsi="Times New Roman" w:cs="Times New Roman"/>
              </w:rPr>
              <w:t>№ 4-5</w:t>
            </w:r>
          </w:p>
        </w:tc>
        <w:tc>
          <w:tcPr>
            <w:tcW w:w="5421" w:type="dxa"/>
          </w:tcPr>
          <w:p w:rsidR="003E3795" w:rsidRPr="00C9222A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280 000 р. (до 5 фотографий)</w:t>
            </w:r>
          </w:p>
        </w:tc>
      </w:tr>
      <w:tr w:rsidR="003E3795" w:rsidRPr="00C9222A" w:rsidTr="002E7C2B">
        <w:tc>
          <w:tcPr>
            <w:tcW w:w="5415" w:type="dxa"/>
          </w:tcPr>
          <w:p w:rsidR="003E3795" w:rsidRPr="00C9222A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Разворот без обложки на</w:t>
            </w:r>
            <w:r w:rsidR="003A18C4">
              <w:rPr>
                <w:rFonts w:ascii="Times New Roman" w:hAnsi="Times New Roman" w:cs="Times New Roman"/>
              </w:rPr>
              <w:t xml:space="preserve"> </w:t>
            </w:r>
            <w:r w:rsidRPr="00C9222A">
              <w:rPr>
                <w:rFonts w:ascii="Times New Roman" w:hAnsi="Times New Roman" w:cs="Times New Roman"/>
              </w:rPr>
              <w:t>полосах</w:t>
            </w:r>
            <w:r w:rsidR="003A18C4">
              <w:rPr>
                <w:rFonts w:ascii="Times New Roman" w:hAnsi="Times New Roman" w:cs="Times New Roman"/>
              </w:rPr>
              <w:t xml:space="preserve"> </w:t>
            </w:r>
            <w:r w:rsidRPr="00C9222A">
              <w:rPr>
                <w:rFonts w:ascii="Times New Roman" w:hAnsi="Times New Roman" w:cs="Times New Roman"/>
              </w:rPr>
              <w:t>№ 4-5</w:t>
            </w:r>
          </w:p>
        </w:tc>
        <w:tc>
          <w:tcPr>
            <w:tcW w:w="5421" w:type="dxa"/>
          </w:tcPr>
          <w:p w:rsidR="003E3795" w:rsidRPr="00C9222A" w:rsidRDefault="003E3795" w:rsidP="003A1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 xml:space="preserve"> 160000 р. (до 5 фотографий)</w:t>
            </w:r>
          </w:p>
        </w:tc>
      </w:tr>
      <w:tr w:rsidR="003E3795" w:rsidRPr="00C9222A" w:rsidTr="002E7C2B">
        <w:trPr>
          <w:trHeight w:val="647"/>
        </w:trPr>
        <w:tc>
          <w:tcPr>
            <w:tcW w:w="5415" w:type="dxa"/>
          </w:tcPr>
          <w:p w:rsidR="003E3795" w:rsidRPr="00C9222A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Одна полоса</w:t>
            </w:r>
          </w:p>
        </w:tc>
        <w:tc>
          <w:tcPr>
            <w:tcW w:w="5421" w:type="dxa"/>
          </w:tcPr>
          <w:p w:rsidR="003E3795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от 60 000 р. до 90 000 р.</w:t>
            </w:r>
            <w:r>
              <w:rPr>
                <w:rFonts w:ascii="Times New Roman" w:hAnsi="Times New Roman" w:cs="Times New Roman"/>
              </w:rPr>
              <w:t xml:space="preserve"> (до 3 фотографий)</w:t>
            </w:r>
          </w:p>
          <w:p w:rsidR="003E3795" w:rsidRPr="00C9222A" w:rsidRDefault="003A18C4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зависимости от полосы </w:t>
            </w:r>
            <w:r w:rsidR="00942C7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E3795">
              <w:rPr>
                <w:rFonts w:ascii="Times New Roman" w:hAnsi="Times New Roman" w:cs="Times New Roman"/>
                <w:i/>
                <w:sz w:val="18"/>
                <w:szCs w:val="18"/>
              </w:rPr>
              <w:t>размещения материала</w:t>
            </w:r>
          </w:p>
        </w:tc>
      </w:tr>
      <w:tr w:rsidR="003E3795" w:rsidRPr="00C9222A" w:rsidTr="002E7C2B">
        <w:tblPrEx>
          <w:tblLook w:val="0000"/>
        </w:tblPrEx>
        <w:trPr>
          <w:trHeight w:val="614"/>
        </w:trPr>
        <w:tc>
          <w:tcPr>
            <w:tcW w:w="5415" w:type="dxa"/>
          </w:tcPr>
          <w:p w:rsidR="003E3795" w:rsidRPr="00C9222A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Менее 1 полосы рассчитывается по фактически занятой площади по см2</w:t>
            </w:r>
          </w:p>
        </w:tc>
        <w:tc>
          <w:tcPr>
            <w:tcW w:w="5421" w:type="dxa"/>
          </w:tcPr>
          <w:p w:rsidR="003E3795" w:rsidRPr="00C9222A" w:rsidRDefault="003E3795" w:rsidP="002E7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222A">
              <w:rPr>
                <w:rFonts w:ascii="Times New Roman" w:hAnsi="Times New Roman" w:cs="Times New Roman"/>
              </w:rPr>
              <w:t>Стоимость 1см2 от 100 до 195руб.</w:t>
            </w:r>
          </w:p>
        </w:tc>
      </w:tr>
    </w:tbl>
    <w:p w:rsidR="003E3795" w:rsidRPr="00473506" w:rsidRDefault="003E3795" w:rsidP="003E3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06">
        <w:rPr>
          <w:rFonts w:ascii="Times New Roman" w:hAnsi="Times New Roman" w:cs="Times New Roman"/>
          <w:sz w:val="24"/>
          <w:szCs w:val="24"/>
        </w:rPr>
        <w:t xml:space="preserve">Предусмотрена гибкая система скидок. </w:t>
      </w:r>
    </w:p>
    <w:p w:rsidR="0031302E" w:rsidRDefault="003E3795" w:rsidP="005822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размещении материалов на площади не менее полной полосы оформляется бесплатная подписка на год с доставкой по РФ</w:t>
      </w:r>
      <w:r w:rsidR="003130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473506" w:rsidRPr="0031302E" w:rsidRDefault="00473506" w:rsidP="0031302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2CE">
        <w:rPr>
          <w:rFonts w:ascii="Times New Roman" w:hAnsi="Times New Roman" w:cs="Times New Roman"/>
        </w:rPr>
        <w:t>На журнал можно оформить подписку с доставкой, направив заявку на</w:t>
      </w:r>
      <w:r w:rsidR="009E4C59">
        <w:rPr>
          <w:rFonts w:ascii="Times New Roman" w:hAnsi="Times New Roman" w:cs="Times New Roman"/>
        </w:rPr>
        <w:t xml:space="preserve"> </w:t>
      </w:r>
      <w:r w:rsidR="003E3795" w:rsidRPr="005822CE">
        <w:rPr>
          <w:rFonts w:ascii="Times New Roman" w:hAnsi="Times New Roman" w:cs="Times New Roman"/>
          <w:lang w:val="en-US"/>
        </w:rPr>
        <w:t>e</w:t>
      </w:r>
      <w:r w:rsidR="003E3795" w:rsidRPr="005822CE">
        <w:rPr>
          <w:rFonts w:ascii="Times New Roman" w:hAnsi="Times New Roman" w:cs="Times New Roman"/>
        </w:rPr>
        <w:t>-</w:t>
      </w:r>
      <w:r w:rsidR="003E3795" w:rsidRPr="005822CE">
        <w:rPr>
          <w:rFonts w:ascii="Times New Roman" w:hAnsi="Times New Roman" w:cs="Times New Roman"/>
          <w:lang w:val="en-US"/>
        </w:rPr>
        <w:t>mail</w:t>
      </w:r>
      <w:r w:rsidR="003E3795" w:rsidRPr="005822CE">
        <w:rPr>
          <w:rFonts w:ascii="Times New Roman" w:hAnsi="Times New Roman" w:cs="Times New Roman"/>
        </w:rPr>
        <w:t xml:space="preserve">: </w:t>
      </w:r>
      <w:proofErr w:type="spellStart"/>
      <w:r w:rsidR="003E3795" w:rsidRPr="005822CE">
        <w:rPr>
          <w:rFonts w:ascii="Times New Roman" w:hAnsi="Times New Roman" w:cs="Times New Roman"/>
          <w:lang w:val="en-US"/>
        </w:rPr>
        <w:t>pckbo</w:t>
      </w:r>
      <w:proofErr w:type="spellEnd"/>
      <w:r w:rsidR="003E3795" w:rsidRPr="005822CE">
        <w:rPr>
          <w:rFonts w:ascii="Times New Roman" w:hAnsi="Times New Roman" w:cs="Times New Roman"/>
        </w:rPr>
        <w:t>@</w:t>
      </w:r>
      <w:r w:rsidR="003E3795" w:rsidRPr="005822CE">
        <w:rPr>
          <w:rFonts w:ascii="Times New Roman" w:hAnsi="Times New Roman" w:cs="Times New Roman"/>
          <w:lang w:val="en-US"/>
        </w:rPr>
        <w:t>mail</w:t>
      </w:r>
      <w:r w:rsidR="003E3795" w:rsidRPr="005822CE">
        <w:rPr>
          <w:rFonts w:ascii="Times New Roman" w:hAnsi="Times New Roman" w:cs="Times New Roman"/>
        </w:rPr>
        <w:t>.</w:t>
      </w:r>
      <w:proofErr w:type="spellStart"/>
      <w:r w:rsidR="003E3795" w:rsidRPr="005822CE">
        <w:rPr>
          <w:rFonts w:ascii="Times New Roman" w:hAnsi="Times New Roman" w:cs="Times New Roman"/>
          <w:lang w:val="en-US"/>
        </w:rPr>
        <w:t>ru</w:t>
      </w:r>
      <w:proofErr w:type="spellEnd"/>
    </w:p>
    <w:tbl>
      <w:tblPr>
        <w:tblStyle w:val="a7"/>
        <w:tblW w:w="0" w:type="auto"/>
        <w:tblLook w:val="04A0"/>
      </w:tblPr>
      <w:tblGrid>
        <w:gridCol w:w="5418"/>
        <w:gridCol w:w="5418"/>
      </w:tblGrid>
      <w:tr w:rsidR="00473506" w:rsidRPr="00C9222A" w:rsidTr="00473506">
        <w:tc>
          <w:tcPr>
            <w:tcW w:w="5418" w:type="dxa"/>
          </w:tcPr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73506" w:rsidRPr="00C9222A" w:rsidRDefault="00473506" w:rsidP="003E3795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9222A">
              <w:rPr>
                <w:b/>
                <w:sz w:val="22"/>
                <w:szCs w:val="22"/>
              </w:rPr>
              <w:t>КОЛИЧЕСТВО НОМЕРОВ ЖУРНАЛА</w:t>
            </w:r>
          </w:p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</w:tcPr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73506" w:rsidRPr="00C9222A" w:rsidRDefault="00473506" w:rsidP="003E3795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9222A">
              <w:rPr>
                <w:b/>
                <w:sz w:val="22"/>
                <w:szCs w:val="22"/>
              </w:rPr>
              <w:t>СТОИМОСТЬ</w:t>
            </w:r>
          </w:p>
        </w:tc>
      </w:tr>
      <w:tr w:rsidR="00473506" w:rsidRPr="00C9222A" w:rsidTr="00473506">
        <w:tc>
          <w:tcPr>
            <w:tcW w:w="5418" w:type="dxa"/>
          </w:tcPr>
          <w:p w:rsidR="00473506" w:rsidRPr="00C9222A" w:rsidRDefault="00473506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9222A">
              <w:rPr>
                <w:sz w:val="22"/>
                <w:szCs w:val="22"/>
              </w:rPr>
              <w:t>3 НОМЕРА</w:t>
            </w:r>
          </w:p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</w:tcPr>
          <w:p w:rsidR="00473506" w:rsidRPr="00C9222A" w:rsidRDefault="00FE4CD5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E3795">
              <w:rPr>
                <w:sz w:val="22"/>
                <w:szCs w:val="22"/>
              </w:rPr>
              <w:t xml:space="preserve">0 </w:t>
            </w:r>
            <w:r w:rsidR="00473506" w:rsidRPr="00C9222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(с учетом доставки)</w:t>
            </w:r>
          </w:p>
        </w:tc>
      </w:tr>
      <w:tr w:rsidR="00473506" w:rsidRPr="00C9222A" w:rsidTr="00473506">
        <w:tc>
          <w:tcPr>
            <w:tcW w:w="5418" w:type="dxa"/>
          </w:tcPr>
          <w:p w:rsidR="00473506" w:rsidRPr="00C9222A" w:rsidRDefault="00473506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9222A">
              <w:rPr>
                <w:sz w:val="22"/>
                <w:szCs w:val="22"/>
              </w:rPr>
              <w:t>5 НОМЕРОВ</w:t>
            </w:r>
          </w:p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</w:tcPr>
          <w:p w:rsidR="00473506" w:rsidRPr="00C9222A" w:rsidRDefault="00FE4CD5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E3795">
              <w:rPr>
                <w:sz w:val="22"/>
                <w:szCs w:val="22"/>
              </w:rPr>
              <w:t xml:space="preserve">00 </w:t>
            </w:r>
            <w:r w:rsidR="00473506" w:rsidRPr="00C9222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(с учетом доставки)</w:t>
            </w:r>
          </w:p>
        </w:tc>
      </w:tr>
      <w:tr w:rsidR="00473506" w:rsidRPr="00C9222A" w:rsidTr="00473506">
        <w:tc>
          <w:tcPr>
            <w:tcW w:w="5418" w:type="dxa"/>
          </w:tcPr>
          <w:p w:rsidR="00473506" w:rsidRPr="00C9222A" w:rsidRDefault="00473506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9222A">
              <w:rPr>
                <w:sz w:val="22"/>
                <w:szCs w:val="22"/>
              </w:rPr>
              <w:t>7 НОМЕРОВ</w:t>
            </w:r>
          </w:p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</w:tcPr>
          <w:p w:rsidR="00473506" w:rsidRPr="00C9222A" w:rsidRDefault="00FE4CD5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E3795">
              <w:rPr>
                <w:sz w:val="22"/>
                <w:szCs w:val="22"/>
              </w:rPr>
              <w:t xml:space="preserve">90 </w:t>
            </w:r>
            <w:r w:rsidR="00473506" w:rsidRPr="00C9222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(с учетом доставки)</w:t>
            </w:r>
          </w:p>
        </w:tc>
      </w:tr>
      <w:tr w:rsidR="00473506" w:rsidRPr="00C9222A" w:rsidTr="00473506">
        <w:tc>
          <w:tcPr>
            <w:tcW w:w="5418" w:type="dxa"/>
          </w:tcPr>
          <w:p w:rsidR="00473506" w:rsidRPr="00C9222A" w:rsidRDefault="00473506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9222A">
              <w:rPr>
                <w:sz w:val="22"/>
                <w:szCs w:val="22"/>
              </w:rPr>
              <w:t>9 НОМЕРОВ</w:t>
            </w:r>
          </w:p>
        </w:tc>
        <w:tc>
          <w:tcPr>
            <w:tcW w:w="5418" w:type="dxa"/>
          </w:tcPr>
          <w:p w:rsidR="00473506" w:rsidRPr="00C9222A" w:rsidRDefault="00FE4CD5" w:rsidP="005822C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E3795">
              <w:rPr>
                <w:sz w:val="22"/>
                <w:szCs w:val="22"/>
              </w:rPr>
              <w:t xml:space="preserve">00 </w:t>
            </w:r>
            <w:r w:rsidR="00473506" w:rsidRPr="00C9222A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(с учетом доставки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  <w:p w:rsidR="00473506" w:rsidRPr="00C9222A" w:rsidRDefault="00473506" w:rsidP="008D0DA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473506" w:rsidRPr="00473506" w:rsidRDefault="00473506" w:rsidP="008D0DA3">
      <w:pPr>
        <w:pStyle w:val="a4"/>
        <w:spacing w:before="0" w:beforeAutospacing="0" w:after="0" w:afterAutospacing="0"/>
        <w:jc w:val="both"/>
      </w:pPr>
    </w:p>
    <w:p w:rsidR="00B70903" w:rsidRPr="00B70903" w:rsidRDefault="00B70903" w:rsidP="00B7090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0903">
        <w:rPr>
          <w:rFonts w:ascii="Times New Roman" w:hAnsi="Times New Roman" w:cs="Times New Roman"/>
          <w:b/>
          <w:i/>
          <w:sz w:val="18"/>
          <w:szCs w:val="18"/>
        </w:rPr>
        <w:t>С уважением,</w:t>
      </w:r>
    </w:p>
    <w:p w:rsidR="00B70903" w:rsidRPr="00B70903" w:rsidRDefault="00B70903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70903">
        <w:rPr>
          <w:rFonts w:ascii="Times New Roman" w:hAnsi="Times New Roman" w:cs="Times New Roman"/>
          <w:b/>
          <w:i/>
          <w:sz w:val="18"/>
          <w:szCs w:val="18"/>
        </w:rPr>
        <w:t xml:space="preserve"> Редакционный совет Информационно-аналитического журнала </w:t>
      </w:r>
    </w:p>
    <w:p w:rsidR="005822CE" w:rsidRDefault="00B70903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70903">
        <w:rPr>
          <w:rFonts w:ascii="Times New Roman" w:hAnsi="Times New Roman" w:cs="Times New Roman"/>
          <w:b/>
          <w:i/>
          <w:sz w:val="18"/>
          <w:szCs w:val="18"/>
        </w:rPr>
        <w:t>"Комплексная безопасность Отечества"</w:t>
      </w:r>
    </w:p>
    <w:p w:rsidR="00237BAA" w:rsidRDefault="00237BAA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70903" w:rsidRPr="00A9138F" w:rsidRDefault="0061390E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Заместитель Гл. редактора по развитию</w:t>
      </w:r>
    </w:p>
    <w:p w:rsidR="00A9138F" w:rsidRPr="00A9138F" w:rsidRDefault="0061390E" w:rsidP="00A9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18"/>
          <w:szCs w:val="18"/>
        </w:rPr>
        <w:t xml:space="preserve">и </w:t>
      </w:r>
      <w:r w:rsidR="00A9138F">
        <w:rPr>
          <w:rFonts w:ascii="Times New Roman" w:eastAsia="Times New Roman" w:hAnsi="Times New Roman" w:cs="Times New Roman"/>
          <w:b/>
          <w:i/>
          <w:color w:val="222222"/>
          <w:sz w:val="18"/>
          <w:szCs w:val="18"/>
        </w:rPr>
        <w:t xml:space="preserve"> взаимодействию с госорганами</w:t>
      </w:r>
      <w:r w:rsidR="00A9138F" w:rsidRPr="00A9138F">
        <w:rPr>
          <w:rFonts w:ascii="Times New Roman" w:eastAsia="Times New Roman" w:hAnsi="Times New Roman" w:cs="Times New Roman"/>
          <w:b/>
          <w:i/>
          <w:color w:val="222222"/>
          <w:sz w:val="18"/>
          <w:szCs w:val="18"/>
        </w:rPr>
        <w:t> </w:t>
      </w:r>
    </w:p>
    <w:p w:rsidR="005822CE" w:rsidRPr="005822CE" w:rsidRDefault="005822CE" w:rsidP="00B70903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Сергей Николаевич Комиссаров</w:t>
      </w:r>
    </w:p>
    <w:p w:rsidR="005822CE" w:rsidRPr="0061390E" w:rsidRDefault="005822CE" w:rsidP="005822C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</w:pP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тел</w:t>
      </w:r>
      <w:r w:rsidRPr="004A1358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.: +</w:t>
      </w: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7 (495) 229-80-10</w:t>
      </w:r>
      <w:r w:rsidR="003A18C4"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 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e</w:t>
      </w: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-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mail</w:t>
      </w: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: 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pckbo</w:t>
      </w: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@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mail</w:t>
      </w: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.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ru</w:t>
      </w:r>
    </w:p>
    <w:p w:rsidR="005822CE" w:rsidRPr="005822CE" w:rsidRDefault="005822CE" w:rsidP="005822C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61390E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 xml:space="preserve">          </w:t>
      </w:r>
      <w:r w:rsidRPr="003A18C4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+7(909) 968-88-84</w:t>
      </w:r>
      <w:r w:rsidR="003A18C4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 </w:t>
      </w:r>
      <w:r w:rsidRPr="005822C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сайт: www.pckbo.com</w:t>
      </w:r>
    </w:p>
    <w:p w:rsidR="00023B5F" w:rsidRPr="003A18C4" w:rsidRDefault="00023B5F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023B5F" w:rsidRPr="00B70903" w:rsidRDefault="00023B5F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Выпускающий редактор</w:t>
      </w:r>
    </w:p>
    <w:p w:rsidR="00B70903" w:rsidRPr="00B70903" w:rsidRDefault="00023B5F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Беляева Екатерина Владимировна</w:t>
      </w:r>
    </w:p>
    <w:p w:rsidR="00023B5F" w:rsidRPr="00EC09DE" w:rsidRDefault="005822CE" w:rsidP="00B70903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Тел.:</w:t>
      </w:r>
      <w:r w:rsidR="00023B5F" w:rsidRPr="00EC09DE">
        <w:rPr>
          <w:rFonts w:ascii="Times New Roman" w:hAnsi="Times New Roman" w:cs="Times New Roman"/>
          <w:b/>
          <w:i/>
          <w:sz w:val="18"/>
          <w:szCs w:val="18"/>
        </w:rPr>
        <w:t xml:space="preserve">  +7(924)728-48-00</w:t>
      </w:r>
    </w:p>
    <w:sectPr w:rsidR="00023B5F" w:rsidRPr="00EC09DE" w:rsidSect="00F7608A">
      <w:pgSz w:w="11906" w:h="16838"/>
      <w:pgMar w:top="568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01DE"/>
    <w:multiLevelType w:val="hybridMultilevel"/>
    <w:tmpl w:val="71F0A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903"/>
    <w:rsid w:val="00013CB3"/>
    <w:rsid w:val="00014394"/>
    <w:rsid w:val="00023B5F"/>
    <w:rsid w:val="00091BA5"/>
    <w:rsid w:val="000F66A6"/>
    <w:rsid w:val="00203967"/>
    <w:rsid w:val="00207665"/>
    <w:rsid w:val="00234F5E"/>
    <w:rsid w:val="00237BAA"/>
    <w:rsid w:val="00264F26"/>
    <w:rsid w:val="002A3169"/>
    <w:rsid w:val="0031302E"/>
    <w:rsid w:val="003A18C4"/>
    <w:rsid w:val="003D2B8F"/>
    <w:rsid w:val="003E3795"/>
    <w:rsid w:val="00401EB3"/>
    <w:rsid w:val="00410938"/>
    <w:rsid w:val="00412350"/>
    <w:rsid w:val="00445AAE"/>
    <w:rsid w:val="00473506"/>
    <w:rsid w:val="004A1358"/>
    <w:rsid w:val="00512097"/>
    <w:rsid w:val="005822CE"/>
    <w:rsid w:val="00584A73"/>
    <w:rsid w:val="005A6628"/>
    <w:rsid w:val="005A6C48"/>
    <w:rsid w:val="0061390E"/>
    <w:rsid w:val="006C1A18"/>
    <w:rsid w:val="007111CB"/>
    <w:rsid w:val="00711B08"/>
    <w:rsid w:val="00766D41"/>
    <w:rsid w:val="00775623"/>
    <w:rsid w:val="0078746C"/>
    <w:rsid w:val="007C409C"/>
    <w:rsid w:val="007D0316"/>
    <w:rsid w:val="007D37EE"/>
    <w:rsid w:val="00831FA6"/>
    <w:rsid w:val="00835B3B"/>
    <w:rsid w:val="0084351F"/>
    <w:rsid w:val="00872C56"/>
    <w:rsid w:val="00893A1C"/>
    <w:rsid w:val="008D0DA3"/>
    <w:rsid w:val="00942C73"/>
    <w:rsid w:val="00962838"/>
    <w:rsid w:val="009716CF"/>
    <w:rsid w:val="009E4C59"/>
    <w:rsid w:val="00A704A6"/>
    <w:rsid w:val="00A82C3B"/>
    <w:rsid w:val="00A9138F"/>
    <w:rsid w:val="00B51B6A"/>
    <w:rsid w:val="00B70903"/>
    <w:rsid w:val="00B7728F"/>
    <w:rsid w:val="00BB741B"/>
    <w:rsid w:val="00BC7D67"/>
    <w:rsid w:val="00C1376F"/>
    <w:rsid w:val="00C634D9"/>
    <w:rsid w:val="00C9222A"/>
    <w:rsid w:val="00D11FDD"/>
    <w:rsid w:val="00D51DCA"/>
    <w:rsid w:val="00D60563"/>
    <w:rsid w:val="00D656D9"/>
    <w:rsid w:val="00D74F1A"/>
    <w:rsid w:val="00DA08CA"/>
    <w:rsid w:val="00EC09DE"/>
    <w:rsid w:val="00F170E7"/>
    <w:rsid w:val="00F44636"/>
    <w:rsid w:val="00F64BAF"/>
    <w:rsid w:val="00F7608A"/>
    <w:rsid w:val="00F84CF9"/>
    <w:rsid w:val="00FD5EF7"/>
    <w:rsid w:val="00FE4CD5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090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709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B7090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72C56"/>
    <w:pPr>
      <w:ind w:left="720"/>
      <w:contextualSpacing/>
    </w:pPr>
  </w:style>
  <w:style w:type="table" w:styleId="a7">
    <w:name w:val="Table Grid"/>
    <w:basedOn w:val="a1"/>
    <w:uiPriority w:val="59"/>
    <w:rsid w:val="0047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kbo.com" TargetMode="External"/><Relationship Id="rId13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_%D1%81%D0%BE%D0%B7%D1%8B%D0%B2%D0%B0" TargetMode="External"/><Relationship Id="rId18" Type="http://schemas.openxmlformats.org/officeDocument/2006/relationships/hyperlink" Target="https://ru.wikipedia.org/wiki/%D0%9C%D0%B5%D0%B6%D0%B4%D1%83%D0%BD%D0%B0%D1%80%D0%BE%D0%B4%D0%BD%D0%B0%D1%8F_%D1%84%D0%B5%D0%B4%D0%B5%D1%80%D0%B0%D1%86%D0%B8%D1%8F_%D1%81%D0%B0%D0%BC%D0%B1%D0%BE" TargetMode="External"/><Relationship Id="rId26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_%D1%81%D0%BE%D0%B7%D1%8B%D0%B2%D0%B0" TargetMode="External"/><Relationship Id="rId39" Type="http://schemas.openxmlformats.org/officeDocument/2006/relationships/hyperlink" Target="https://ru.wikipedia.org/wiki/%D0%95%D0%B4%D0%B8%D0%BD%D0%B0%D1%8F_%D0%A0%D0%BE%D1%81%D1%81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5%D0%BF%D1%83%D1%82%D0%B0%D1%82" TargetMode="External"/><Relationship Id="rId34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4%D0%B5%D0%BF%D1%83%D1%82%D0%B0%D1%82" TargetMode="External"/><Relationship Id="rId17" Type="http://schemas.openxmlformats.org/officeDocument/2006/relationships/hyperlink" Target="https://ru.wikipedia.org/wiki/%D0%A1%D0%BE%D1%8E%D0%B7_%D0%BF%D0%B8%D1%81%D0%B0%D1%82%D0%B5%D0%BB%D0%B5%D0%B9_%D0%9C%D0%BE%D1%81%D0%BA%D0%B2%D1%8B" TargetMode="External"/><Relationship Id="rId25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33" Type="http://schemas.openxmlformats.org/officeDocument/2006/relationships/hyperlink" Target="https://ru.wikipedia.org/wiki/%D0%9F%D0%BE%D0%BB%D0%BD%D0%BE%D0%BC%D0%BE%D1%87%D0%BD%D1%8B%D0%B9_%D0%BF%D1%80%D0%B5%D0%B4%D1%81%D1%82%D0%B0%D0%B2%D0%B8%D1%82%D0%B5%D0%BB%D1%8C_%D0%BF%D1%80%D0%B5%D0%B7%D0%B8%D0%B4%D0%B5%D0%BD%D1%82%D0%B0_%D0%A0%D0%BE%D1%81%D1%81%D0%B8%D0%B9%D1%81%D0%BA%D0%BE%D0%B9_%D0%A4%D0%B5%D0%B4%D0%B5%D1%80%D0%B0%D1%86%D0%B8%D0%B8_%D0%B2_%D1%84%D0%B5%D0%B4%D0%B5%D1%80%D0%B0%D0%BB%D1%8C%D0%BD%D0%BE%D0%BC_%D0%BE%D0%BA%D1%80%D1%83%D0%B3%D0%B5" TargetMode="External"/><Relationship Id="rId38" Type="http://schemas.openxmlformats.org/officeDocument/2006/relationships/hyperlink" Target="https://ru.wikipedia.org/wiki/%D0%9D%D0%B0%D1%86%D0%B8%D0%BE%D0%BD%D0%B0%D0%BB%D1%8C%D0%BD%D0%B0%D1%8F_%D0%B8%D0%BD%D0%BD%D0%BE%D0%B2%D0%B0%D1%86%D0%B8%D0%BE%D0%BD%D0%BD%D0%B0%D1%8F_%D1%81%D0%B8%D1%81%D1%82%D0%B5%D0%BC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B%D0%B5%D0%BD-%D0%BA%D0%BE%D1%80%D1%80%D0%B5%D1%81%D0%BF%D0%BE%D0%BD%D0%B4%D0%B5%D0%BD%D1%82_%D0%A0%D0%90%D0%9D" TargetMode="External"/><Relationship Id="rId20" Type="http://schemas.openxmlformats.org/officeDocument/2006/relationships/hyperlink" Target="https://ru.wikipedia.org/wiki/%D0%9F%D0%BE%D0%BB%D0%B8%D1%82%D0%B8%D0%BA" TargetMode="External"/><Relationship Id="rId29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E%D0%BB%D0%B8%D1%82%D0%B8%D0%BA" TargetMode="External"/><Relationship Id="rId24" Type="http://schemas.openxmlformats.org/officeDocument/2006/relationships/hyperlink" Target="https://ru.wikipedia.org/wiki/%D0%9F%D0%BE%D0%BB%D0%B8%D1%82%D0%B8%D1%87%D0%B5%D1%81%D0%BA%D0%B8%D0%B9_%D0%B4%D0%B5%D1%8F%D1%82%D0%B5%D0%BB%D1%8C" TargetMode="External"/><Relationship Id="rId32" Type="http://schemas.openxmlformats.org/officeDocument/2006/relationships/hyperlink" Target="https://ru.wikipedia.org/wiki/%D0%A0%D0%BE%D1%81%D1%81%D0%B8%D1%8F" TargetMode="External"/><Relationship Id="rId37" Type="http://schemas.openxmlformats.org/officeDocument/2006/relationships/hyperlink" Target="https://ru.wikipedia.org/wiki/%D0%A0%D0%BE%D1%81%D1%81%D0%B8%D0%B9%D1%81%D0%BA%D0%B8%D0%B9_%D0%BD%D0%BE%D0%B2%D1%8B%D0%B9_%D1%83%D0%BD%D0%B8%D0%B2%D0%B5%D1%80%D1%81%D0%B8%D1%82%D0%B5%D1%8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0%D0%B3%D0%B5%D1%81%D1%82%D0%B0%D0%BD%D1%81%D0%BA%D0%B8%D0%B9_%D0%B3%D0%BE%D1%81%D1%83%D0%B4%D0%B0%D1%80%D1%81%D1%82%D0%B2%D0%B5%D0%BD%D0%BD%D1%8B%D0%B9_%D1%83%D0%BD%D0%B8%D0%B2%D0%B5%D1%80%D1%81%D0%B8%D1%82%D0%B5%D1%82" TargetMode="External"/><Relationship Id="rId23" Type="http://schemas.openxmlformats.org/officeDocument/2006/relationships/hyperlink" Target="https://ru.wikipedia.org/wiki/%D0%A0%D0%BE%D1%81%D1%81%D0%B8%D1%8F" TargetMode="External"/><Relationship Id="rId28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_%D1%81%D0%BE%D0%B7%D1%8B%D0%B2%D0%B0" TargetMode="External"/><Relationship Id="rId36" Type="http://schemas.openxmlformats.org/officeDocument/2006/relationships/hyperlink" Target="https://ru.wikipedia.org/wiki/%D0%93%D0%BE%D1%81%D1%83%D0%B4%D0%B0%D1%80%D1%81%D1%82%D0%B2%D0%B5%D0%BD%D0%BD%D0%B0%D1%8F_%D0%B4%D1%83%D0%BC%D0%B0_%D0%A0%D0%BE%D1%81%D1%81%D0%B8%D0%B9%D1%81%D0%BA%D0%BE%D0%B9_%D0%A4%D0%B5%D0%B4%D0%B5%D1%80%D0%B0%D1%86%D0%B8%D0%B8_6_%D1%81%D0%BE%D0%B7%D1%8B%D0%B2%D0%B0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A0%D0%BE%D1%81%D1%81%D0%B8%D1%8F" TargetMode="External"/><Relationship Id="rId31" Type="http://schemas.openxmlformats.org/officeDocument/2006/relationships/hyperlink" Target="https://ru.wikipedia.org/wiki/%D0%90%D1%80%D0%B3%D0%B5%D0%BD%D1%82%D0%B8%D0%BD%D1%81%D0%BA%D0%B0%D1%8F_%D0%B5%D0%BF%D0%B0%D1%80%D1%85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kbo@mail.ru" TargetMode="External"/><Relationship Id="rId14" Type="http://schemas.openxmlformats.org/officeDocument/2006/relationships/hyperlink" Target="https://ru.wikipedia.org/wiki/%D0%9F%D1%80%D0%BE%D1%84%D0%B5%D1%81%D1%81%D0%BE%D1%80" TargetMode="External"/><Relationship Id="rId22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_%D1%81%D0%BE%D0%B7%D1%8B%D0%B2%D0%B0" TargetMode="External"/><Relationship Id="rId27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_%D1%81%D0%BE%D0%B7%D1%8B%D0%B2%D0%B0" TargetMode="External"/><Relationship Id="rId30" Type="http://schemas.openxmlformats.org/officeDocument/2006/relationships/hyperlink" Target="https://ru.wikipedia.org/wiki/%D0%9C%D0%B8%D1%82%D1%80%D0%BE%D0%BF%D0%BE%D0%BB%D0%B8%D1%82" TargetMode="External"/><Relationship Id="rId35" Type="http://schemas.openxmlformats.org/officeDocument/2006/relationships/hyperlink" Target="https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D9B8-46F4-4BE0-B0EA-DBD8A94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 1</cp:lastModifiedBy>
  <cp:revision>12</cp:revision>
  <cp:lastPrinted>2018-10-31T06:00:00Z</cp:lastPrinted>
  <dcterms:created xsi:type="dcterms:W3CDTF">2018-10-12T07:26:00Z</dcterms:created>
  <dcterms:modified xsi:type="dcterms:W3CDTF">2019-02-04T13:34:00Z</dcterms:modified>
</cp:coreProperties>
</file>