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A6" w:rsidRDefault="0028718D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сценарий проведения массового мероприятия</w:t>
      </w:r>
    </w:p>
    <w:p w:rsidR="00872BA6" w:rsidRDefault="0028718D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«Дыши! Двигайся! Живи!», приуроченного к Международному дню отказа от курения (третий четверг ноября) для муниципальных образований</w:t>
      </w:r>
    </w:p>
    <w:p w:rsidR="00872BA6" w:rsidRDefault="00872BA6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A6" w:rsidRDefault="0028718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иные учреждения.</w:t>
      </w:r>
    </w:p>
    <w:p w:rsidR="00872BA6" w:rsidRDefault="002871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подростки от 16 лет.</w:t>
      </w:r>
    </w:p>
    <w:p w:rsidR="00872BA6" w:rsidRDefault="0028718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45-60 минут.</w:t>
      </w:r>
    </w:p>
    <w:p w:rsidR="00872BA6" w:rsidRDefault="0028718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употребления табака и никотинсодержащих веществ,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с использованием систем электронной доставки никотина.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оборудование,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шрутные листы, карточки с заданиями, бумага, ручки, лупа, зеркало, магнит, краски или цветные карандаши, сувениры для участников мероприятия (по возможности).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использующие сценарий для проведения мероприятия, могут редактировать материал в зависимости от тематической направленности и 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ограничений мероприятия.</w:t>
      </w:r>
    </w:p>
    <w:p w:rsidR="00872BA6" w:rsidRDefault="00872BA6">
      <w:p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вступительная часть, торжественное открытие;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заключительная часть мероприятия.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 мероприятия. Торжественное открытие.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организации основной части привлекается ведущий мероприятия. Основная часть может состоять из следующих моментов: информационно-разъяснительные блоки, конкурсы и розыгрыши, развлекательные выступления с приглашением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циалистов, выступления спикеров из различных сфер деятельности: спорт,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лактика, медицина, добровольчество и другие. </w:t>
      </w:r>
    </w:p>
    <w:p w:rsidR="00872BA6" w:rsidRDefault="00872BA6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слова ведущего: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Мы рады приветствовать вас на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лактическом мероприятии «Дыши! Двигайся! Живи!», приуроченном к Междун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родному дню отказа от курения.</w:t>
      </w:r>
    </w:p>
    <w:p w:rsidR="00872BA6" w:rsidRDefault="0028718D">
      <w:pPr>
        <w:suppressAutoHyphens w:val="0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Международный День отказа от курения, был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утверждён в 1977 году по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Американского онкологического общества».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вопросы зрителям: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Как вы думаете, почему именно онкологическое общество выступило ин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циатором этой даты? (Ответы участников)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Поводом послужил рост смертности в результате табакокурения. Вместе с табачным дымом человек вдыхает – мышьяк, бензол, полоний и др. 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ные вещества, которые провоцируют развитие онкологических заболеваний в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низме человека.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как вы считаете, могло ли общество экологов выступить с такой же ин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циативой? Почему? (Ответы участников)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могли бы, так как помимо здоровья человека, сигареты разрушают еще и экологию. Производители сигарет ежегодно выбрасывают в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жающую среду почти 2,5 млн. тонн производственных отходов, в том числе 230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сяч тонн химических отходов. За год из-за курения в атмосферу попадает количество углерода, примерно равное годовому выбросу четырех миллионов автомобилей.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Сигаретный фильтр производят из биопластика, который разлагается от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тора лет до десятилетия и за это время, как пишут ученые, наносит непоправимый вред окружающей среде, в частности, препятствует нормальному росту растений.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Борьба с курением ведется во всем мире. В 140 странах были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няты законы, ограничивающие курение.  По всему миру создаются «некурящие» кварталы, кафе и организации, где работают только некурящие. Во многих фирмах  некурящим сотрудникам выплачивают ежемесячные премии.</w:t>
      </w:r>
    </w:p>
    <w:p w:rsidR="00872BA6" w:rsidRDefault="0028718D">
      <w:pPr>
        <w:suppressAutoHyphens w:val="0"/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России также проводится кампания по профилактике курения и сокращению спроса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никотиносодержащую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продукцию.</w:t>
      </w:r>
    </w:p>
    <w:p w:rsidR="00872BA6" w:rsidRDefault="0028718D">
      <w:pPr>
        <w:suppressAutoHyphens w:val="0"/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2013 году в России был принят закон об охране здоровья граждан от возде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ствия табачного дыма и последствий потребления табака (Федеральный закон от 23.02.2013 N 15-ФЗ "Об охране здоровья граждан от воздействия окружающего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бачного дыма, последствий потребления табака или потребления никотинсодерж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щей продукции").</w:t>
      </w:r>
    </w:p>
    <w:p w:rsidR="00872BA6" w:rsidRDefault="0028718D">
      <w:pPr>
        <w:suppressAutoHyphens w:val="0"/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2019 году Правительство утвердило </w:t>
      </w:r>
      <w:hyperlink r:id="rId6" w:tgtFrame="_blank"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план мероприятий по реализации ант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</w:rPr>
          <w:t>табачной концепции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Ее цель — сократить число курильщиков.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Так, в России действует запрет на рекламу табака, другой никотиносодерж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щей продукции и устройств для ее потребления; ограничения на курение в общественных местах, за нарушение которых предусмотрен штраф.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Международный день отказа от курения мы призываем всех сделать свой выбор в пользу здорового образа жизни и провести эти полтора часа вместе с нами, в компании тех, кому небезразлично собственное здоровье и здоровье своих близких!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этой даты, мы решили организовать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«Дыши! Двигайся! Живи!», которая расскажет вам о преимуществах здорового образа жизни. Все желающие получат возможность: узнать много новой и полезной информации, попробовать свои силы в спортивных эстафетах, продемонстрировать свою находч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вость, а также получить массу положительных эмоций!</w:t>
      </w:r>
    </w:p>
    <w:p w:rsidR="00872BA6" w:rsidRDefault="00872BA6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игра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предполагает командное участие</w:t>
      </w:r>
      <w:r>
        <w:rPr>
          <w:rFonts w:ascii="Times New Roman" w:hAnsi="Times New Roman" w:cs="Times New Roman"/>
          <w:color w:val="FF4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Каждой команде предлагается п</w:t>
      </w:r>
      <w:r>
        <w:rPr>
          <w:rFonts w:ascii="Times New Roman" w:hAnsi="Times New Roman" w:cs="Times New Roman"/>
          <w:sz w:val="28"/>
          <w:szCs w:val="28"/>
        </w:rPr>
        <w:t>ройти по маршруту, указанному в маршрутном листе. Маршрут состоит из различных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ровых и информационных станций. На каждой станции участникам игры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 пройти испытание, ответить на вопросы и получить информацию (или закрепить имеющиеся знания) по проблемам профилактики табакокурения. Прохождение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дой станции заканчивается выставлением баллов в маршрутном листе.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прохождение испытаний команды получают баллы (по 1 баллу – за каждый правильный ответ, по 1-2 балла – за сплоченность, творческий подход, скорость и качество выполнения заданий и пр.). Команда, набравшая большее количество ба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лов, становится победителем.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u w:val="single"/>
        </w:rPr>
        <w:t>Правильные ответы подчеркнуты линией!</w:t>
      </w:r>
    </w:p>
    <w:p w:rsidR="00872BA6" w:rsidRDefault="00872BA6">
      <w:p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BA6" w:rsidRDefault="00872BA6">
      <w:p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станция: «Знай врага в лицо!»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Эта станция называется «Знай врага в лицо!» и для того, чтобы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лучше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разглядеть </w:t>
      </w:r>
      <w:r>
        <w:rPr>
          <w:rFonts w:ascii="Times New Roman" w:hAnsi="Times New Roman" w:cs="Times New Roman"/>
          <w:sz w:val="28"/>
          <w:szCs w:val="28"/>
        </w:rPr>
        <w:t xml:space="preserve">своего врага вам потребуется специальный предмет. Он у меня есть, и я готов(-а) им с вами поделиться, но прежде вы должны отгадать, что это за предмет. 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Участникам вручается карточка с ребусом.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8091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>
        <w:rPr>
          <w:rFonts w:ascii="Times New Roman" w:hAnsi="Times New Roman" w:cs="Times New Roman"/>
          <w:sz w:val="28"/>
          <w:szCs w:val="28"/>
        </w:rPr>
        <w:t>Лупа</w:t>
      </w:r>
    </w:p>
    <w:p w:rsidR="00872BA6" w:rsidRDefault="00872BA6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того, как участники разгадали ребус им выдается лупа и карточка с заданием, напечатанном на листе бумаги очень мелким шрифтом (5 шрифт).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 участников правильно ответить на вопросы карточки. За каждый правильный ответ команде начисляется 1 балл. 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с заданием</w:t>
      </w:r>
    </w:p>
    <w:p w:rsidR="00872BA6" w:rsidRDefault="0028718D">
      <w:pPr>
        <w:pStyle w:val="af5"/>
        <w:numPr>
          <w:ilvl w:val="1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вредных веществ содержится в табачном дыме?</w:t>
      </w:r>
    </w:p>
    <w:p w:rsidR="00872BA6" w:rsidRDefault="0028718D">
      <w:pPr>
        <w:pStyle w:val="af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20-30</w:t>
      </w:r>
    </w:p>
    <w:p w:rsidR="00872BA6" w:rsidRDefault="0028718D">
      <w:pPr>
        <w:pStyle w:val="af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200-300</w:t>
      </w:r>
    </w:p>
    <w:p w:rsidR="00872BA6" w:rsidRDefault="0028718D">
      <w:pPr>
        <w:pStyle w:val="af5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Свыше 4000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процентов вредных веществ способен задержать сигаретный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фильтр?</w:t>
      </w:r>
    </w:p>
    <w:p w:rsidR="00872BA6" w:rsidRDefault="0028718D">
      <w:pPr>
        <w:pStyle w:val="af5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Не более 20%</w:t>
      </w:r>
    </w:p>
    <w:p w:rsidR="00872BA6" w:rsidRDefault="0028718D">
      <w:pPr>
        <w:pStyle w:val="af5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40%</w:t>
      </w:r>
    </w:p>
    <w:p w:rsidR="00872BA6" w:rsidRDefault="0028718D">
      <w:pPr>
        <w:pStyle w:val="af5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100%</w:t>
      </w:r>
    </w:p>
    <w:p w:rsidR="00872BA6" w:rsidRDefault="00872BA6">
      <w:pPr>
        <w:pStyle w:val="af5"/>
        <w:suppressAutoHyphens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курение влияет на работу сердца?</w:t>
      </w:r>
    </w:p>
    <w:p w:rsidR="00872BA6" w:rsidRDefault="0028718D">
      <w:pPr>
        <w:pStyle w:val="af5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Замедляет его работу</w:t>
      </w:r>
    </w:p>
    <w:p w:rsidR="00872BA6" w:rsidRDefault="0028718D">
      <w:pPr>
        <w:pStyle w:val="af5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Заставляет учащённо биться</w:t>
      </w:r>
    </w:p>
    <w:p w:rsidR="00872BA6" w:rsidRDefault="0028718D">
      <w:pPr>
        <w:pStyle w:val="af5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влияет на его работу</w:t>
      </w:r>
    </w:p>
    <w:p w:rsidR="00872BA6" w:rsidRDefault="00872BA6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кого наибольшая зависимость от табака?</w:t>
      </w:r>
    </w:p>
    <w:p w:rsidR="00872BA6" w:rsidRDefault="0028718D">
      <w:pPr>
        <w:pStyle w:val="af5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 тех, кто начал курить до 20 лет</w:t>
      </w:r>
    </w:p>
    <w:p w:rsidR="00872BA6" w:rsidRDefault="0028718D">
      <w:pPr>
        <w:pStyle w:val="af5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тех, кто начал курить после 20 лет</w:t>
      </w:r>
    </w:p>
    <w:p w:rsidR="00872BA6" w:rsidRDefault="0028718D">
      <w:pPr>
        <w:pStyle w:val="af5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Табачная зависимость не связана с возрастом, в котором человек начал</w:t>
      </w:r>
    </w:p>
    <w:p w:rsidR="00872BA6" w:rsidRDefault="0028718D">
      <w:pPr>
        <w:suppressAutoHyphens w:val="0"/>
        <w:spacing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курить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Зависит ли возможность бросить курить/парить от продолжительности употребления?</w:t>
      </w:r>
    </w:p>
    <w:p w:rsidR="00872BA6" w:rsidRDefault="0028718D">
      <w:pPr>
        <w:pStyle w:val="af5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курения не имеет значения</w:t>
      </w:r>
    </w:p>
    <w:p w:rsidR="00872BA6" w:rsidRDefault="0028718D">
      <w:pPr>
        <w:pStyle w:val="af5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Чем дольше потребляешь никотин, тем сложнее бросить</w:t>
      </w:r>
    </w:p>
    <w:p w:rsidR="00872BA6" w:rsidRDefault="0028718D">
      <w:pPr>
        <w:pStyle w:val="af5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больше потребляешь никотин, тем легче бросить</w:t>
      </w:r>
    </w:p>
    <w:p w:rsidR="00872BA6" w:rsidRDefault="00872BA6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пассивное курение/ парение?</w:t>
      </w:r>
    </w:p>
    <w:p w:rsidR="00872BA6" w:rsidRDefault="0028718D">
      <w:pPr>
        <w:pStyle w:val="af5"/>
        <w:numPr>
          <w:ilvl w:val="0"/>
          <w:numId w:val="10"/>
        </w:numPr>
        <w:suppressAutoHyphens w:val="0"/>
        <w:spacing w:after="0" w:line="240" w:lineRule="auto"/>
        <w:ind w:hanging="357"/>
        <w:jc w:val="both"/>
      </w:pPr>
      <w:r>
        <w:rPr>
          <w:rFonts w:ascii="Times New Roman" w:hAnsi="Times New Roman"/>
          <w:color w:val="000000"/>
          <w:sz w:val="28"/>
          <w:szCs w:val="28"/>
          <w:u w:val="single"/>
        </w:rPr>
        <w:t>Нахождение в помещении, где курят/парят</w:t>
      </w:r>
    </w:p>
    <w:p w:rsidR="00872BA6" w:rsidRDefault="0028718D">
      <w:pPr>
        <w:pStyle w:val="af5"/>
        <w:numPr>
          <w:ilvl w:val="0"/>
          <w:numId w:val="10"/>
        </w:numPr>
        <w:suppressAutoHyphens w:val="0"/>
        <w:spacing w:after="0" w:line="240" w:lineRule="auto"/>
        <w:ind w:hanging="357"/>
        <w:jc w:val="both"/>
      </w:pPr>
      <w:r>
        <w:rPr>
          <w:rFonts w:ascii="Times New Roman" w:hAnsi="Times New Roman"/>
          <w:color w:val="000000"/>
          <w:sz w:val="28"/>
          <w:szCs w:val="28"/>
        </w:rPr>
        <w:t>Когда куришь/паришь за компанию</w:t>
      </w:r>
    </w:p>
    <w:p w:rsidR="00872BA6" w:rsidRDefault="0028718D">
      <w:pPr>
        <w:pStyle w:val="af5"/>
        <w:numPr>
          <w:ilvl w:val="0"/>
          <w:numId w:val="10"/>
        </w:numPr>
        <w:suppressAutoHyphens w:val="0"/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Курение  электронных сигарет</w:t>
      </w:r>
    </w:p>
    <w:p w:rsidR="00872BA6" w:rsidRDefault="00872BA6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происходит с физическими возможностями человека, который курит/ парит?</w:t>
      </w:r>
    </w:p>
    <w:p w:rsidR="00872BA6" w:rsidRDefault="0028718D">
      <w:pPr>
        <w:suppressAutoHyphens w:val="0"/>
        <w:spacing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повышаются</w:t>
      </w:r>
    </w:p>
    <w:p w:rsidR="00872BA6" w:rsidRDefault="0028718D">
      <w:pPr>
        <w:suppressAutoHyphens w:val="0"/>
        <w:spacing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изменяются</w:t>
      </w:r>
    </w:p>
    <w:p w:rsidR="00872BA6" w:rsidRDefault="0028718D">
      <w:pPr>
        <w:suppressAutoHyphens w:val="0"/>
        <w:spacing w:line="240" w:lineRule="auto"/>
        <w:ind w:left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Они понижаются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Сколько микрочастиц сажи содержится в 1 куб. см. табачного дыма?</w:t>
      </w:r>
    </w:p>
    <w:p w:rsidR="00872BA6" w:rsidRDefault="0028718D">
      <w:pPr>
        <w:pStyle w:val="af5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 3 миллионов</w:t>
      </w:r>
    </w:p>
    <w:p w:rsidR="00872BA6" w:rsidRDefault="0028718D">
      <w:pPr>
        <w:pStyle w:val="af5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10 000</w:t>
      </w:r>
    </w:p>
    <w:p w:rsidR="00872BA6" w:rsidRDefault="0028718D">
      <w:pPr>
        <w:pStyle w:val="af5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1000</w:t>
      </w:r>
    </w:p>
    <w:p w:rsidR="00872BA6" w:rsidRDefault="00872BA6">
      <w:pPr>
        <w:pStyle w:val="af5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 курении человек вдыхает тот же ядовитый газ, что содержится в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хлопных газах автомобильного двигателя. Как называется этот газ?</w:t>
      </w:r>
    </w:p>
    <w:p w:rsidR="00872BA6" w:rsidRDefault="0028718D">
      <w:pPr>
        <w:suppressAutoHyphens w:val="0"/>
        <w:spacing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Удушливый</w:t>
      </w:r>
    </w:p>
    <w:p w:rsidR="00872BA6" w:rsidRDefault="0028718D">
      <w:pPr>
        <w:suppressAutoHyphens w:val="0"/>
        <w:spacing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Угарный</w:t>
      </w:r>
    </w:p>
    <w:p w:rsidR="00872BA6" w:rsidRDefault="0028718D">
      <w:pPr>
        <w:suppressAutoHyphens w:val="0"/>
        <w:spacing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Углеводородный</w:t>
      </w:r>
    </w:p>
    <w:p w:rsidR="00872BA6" w:rsidRDefault="00872BA6">
      <w:pPr>
        <w:pStyle w:val="af5"/>
        <w:suppressAutoHyphens w:val="0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Сколько известных канцерогенных веществ (вызывающих заболевания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ком) содержится в среднем в одной сигарете?  </w:t>
      </w:r>
    </w:p>
    <w:p w:rsidR="00872BA6" w:rsidRDefault="0028718D">
      <w:pPr>
        <w:suppressAutoHyphens w:val="0"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 вида</w:t>
      </w:r>
    </w:p>
    <w:p w:rsidR="00872BA6" w:rsidRDefault="0028718D">
      <w:pPr>
        <w:suppressAutoHyphens w:val="0"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 видов</w:t>
      </w:r>
    </w:p>
    <w:p w:rsidR="00872BA6" w:rsidRDefault="0028718D">
      <w:pPr>
        <w:suppressAutoHyphens w:val="0"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- 12 видов</w:t>
      </w:r>
    </w:p>
    <w:p w:rsidR="00872BA6" w:rsidRDefault="0028718D">
      <w:pPr>
        <w:suppressAutoHyphens w:val="0"/>
        <w:spacing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15 видов</w:t>
      </w:r>
    </w:p>
    <w:p w:rsidR="00872BA6" w:rsidRDefault="00872BA6">
      <w:pPr>
        <w:pStyle w:val="af5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BA6" w:rsidRDefault="0028718D">
      <w:pPr>
        <w:pStyle w:val="af5"/>
        <w:suppressAutoHyphens w:val="0"/>
        <w:spacing w:after="0" w:line="240" w:lineRule="auto"/>
        <w:ind w:left="709"/>
        <w:jc w:val="both"/>
        <w:rPr>
          <w:rFonts w:ascii="Times New Roman" w:hAnsi="Times New Roman" w:cs="F"/>
          <w:sz w:val="28"/>
          <w:szCs w:val="28"/>
        </w:rPr>
      </w:pPr>
      <w:r>
        <w:rPr>
          <w:rFonts w:ascii="Times New Roman" w:hAnsi="Times New Roman" w:cs="F"/>
          <w:sz w:val="28"/>
          <w:szCs w:val="28"/>
        </w:rPr>
        <w:t>11. Какой орган наряду с лёгкими больше всего страдает от последствий кур</w:t>
      </w:r>
      <w:r>
        <w:rPr>
          <w:rFonts w:ascii="Times New Roman" w:hAnsi="Times New Roman" w:cs="F"/>
          <w:sz w:val="28"/>
          <w:szCs w:val="28"/>
        </w:rPr>
        <w:t>е</w:t>
      </w:r>
      <w:r>
        <w:rPr>
          <w:rFonts w:ascii="Times New Roman" w:hAnsi="Times New Roman" w:cs="F"/>
          <w:sz w:val="28"/>
          <w:szCs w:val="28"/>
        </w:rPr>
        <w:t>ния?</w:t>
      </w:r>
    </w:p>
    <w:p w:rsidR="00872BA6" w:rsidRDefault="0028718D">
      <w:pPr>
        <w:pStyle w:val="af5"/>
        <w:suppressAutoHyphens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F"/>
          <w:sz w:val="28"/>
          <w:szCs w:val="28"/>
        </w:rPr>
        <w:t>- Печень</w:t>
      </w:r>
    </w:p>
    <w:p w:rsidR="00872BA6" w:rsidRDefault="0028718D">
      <w:pPr>
        <w:pStyle w:val="af5"/>
        <w:suppressAutoHyphens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Сердце</w:t>
      </w:r>
    </w:p>
    <w:p w:rsidR="00872BA6" w:rsidRDefault="0028718D">
      <w:pPr>
        <w:pStyle w:val="af5"/>
        <w:suppressAutoHyphens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Мозг</w:t>
      </w:r>
    </w:p>
    <w:p w:rsidR="00872BA6" w:rsidRDefault="00872BA6">
      <w:pPr>
        <w:pStyle w:val="af5"/>
        <w:suppressAutoHyphens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Кого называют пассивным курильщиком/парильщиком?</w:t>
      </w:r>
    </w:p>
    <w:p w:rsidR="00872BA6" w:rsidRDefault="0028718D">
      <w:pPr>
        <w:pStyle w:val="af5"/>
        <w:suppressAutoHyphens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Тех, кто находится в обществе лиц, потребляющих никотин</w:t>
      </w:r>
    </w:p>
    <w:p w:rsidR="00872BA6" w:rsidRDefault="0028718D">
      <w:pPr>
        <w:pStyle w:val="af5"/>
        <w:suppressAutoHyphens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Тех, кто курит «за компанию»</w:t>
      </w:r>
    </w:p>
    <w:p w:rsidR="00872BA6" w:rsidRDefault="0028718D">
      <w:pPr>
        <w:pStyle w:val="af5"/>
        <w:suppressAutoHyphens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Тех, кто курит не каждый день</w:t>
      </w:r>
    </w:p>
    <w:p w:rsidR="00872BA6" w:rsidRDefault="00872BA6">
      <w:pPr>
        <w:pStyle w:val="af5"/>
        <w:suppressAutoHyphens w:val="0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</w:p>
    <w:p w:rsidR="00872BA6" w:rsidRDefault="0028718D">
      <w:pPr>
        <w:pStyle w:val="af5"/>
        <w:suppressAutoHyphens w:val="0"/>
        <w:spacing w:after="0" w:line="240" w:lineRule="auto"/>
        <w:ind w:left="850" w:hanging="57"/>
        <w:jc w:val="both"/>
      </w:pPr>
      <w:r>
        <w:rPr>
          <w:rFonts w:ascii="Times New Roman" w:hAnsi="Times New Roman"/>
          <w:sz w:val="28"/>
          <w:szCs w:val="28"/>
        </w:rPr>
        <w:t xml:space="preserve">13. С поражением какого органа/системы связано заболевание </w:t>
      </w:r>
      <w:r>
        <w:rPr>
          <w:rFonts w:ascii="Times New Roman" w:hAnsi="Times New Roman" w:cs="F"/>
          <w:sz w:val="28"/>
          <w:szCs w:val="28"/>
        </w:rPr>
        <w:t xml:space="preserve">поклонников </w:t>
      </w:r>
      <w:proofErr w:type="spellStart"/>
      <w:r>
        <w:rPr>
          <w:rFonts w:ascii="Times New Roman" w:hAnsi="Times New Roman" w:cs="F"/>
          <w:sz w:val="28"/>
          <w:szCs w:val="28"/>
        </w:rPr>
        <w:t>вейпинга</w:t>
      </w:r>
      <w:proofErr w:type="spellEnd"/>
      <w:r>
        <w:rPr>
          <w:rFonts w:ascii="Times New Roman" w:hAnsi="Times New Roman" w:cs="F"/>
          <w:sz w:val="28"/>
          <w:szCs w:val="28"/>
        </w:rPr>
        <w:t>, именуемое «</w:t>
      </w:r>
      <w:proofErr w:type="spellStart"/>
      <w:r>
        <w:rPr>
          <w:rFonts w:ascii="Times New Roman" w:hAnsi="Times New Roman" w:cs="F"/>
          <w:sz w:val="28"/>
          <w:szCs w:val="28"/>
        </w:rPr>
        <w:t>попкорновая</w:t>
      </w:r>
      <w:proofErr w:type="spellEnd"/>
      <w:r>
        <w:rPr>
          <w:rFonts w:ascii="Times New Roman" w:hAnsi="Times New Roman" w:cs="F"/>
          <w:sz w:val="28"/>
          <w:szCs w:val="28"/>
        </w:rPr>
        <w:t xml:space="preserve"> болезнь»?</w:t>
      </w:r>
    </w:p>
    <w:p w:rsidR="00872BA6" w:rsidRDefault="0028718D">
      <w:pPr>
        <w:pStyle w:val="af5"/>
        <w:suppressAutoHyphens w:val="0"/>
        <w:spacing w:after="0" w:line="240" w:lineRule="auto"/>
        <w:ind w:left="850" w:hanging="57"/>
        <w:jc w:val="both"/>
      </w:pPr>
      <w:r>
        <w:rPr>
          <w:rFonts w:ascii="Times New Roman" w:hAnsi="Times New Roman" w:cs="F"/>
          <w:sz w:val="28"/>
          <w:szCs w:val="28"/>
        </w:rPr>
        <w:t xml:space="preserve">- </w:t>
      </w:r>
      <w:r>
        <w:rPr>
          <w:rFonts w:ascii="Times New Roman" w:hAnsi="Times New Roman" w:cs="F"/>
          <w:sz w:val="28"/>
          <w:szCs w:val="28"/>
          <w:u w:val="single"/>
        </w:rPr>
        <w:t>Болезнь легких.</w:t>
      </w:r>
    </w:p>
    <w:p w:rsidR="00872BA6" w:rsidRDefault="0028718D">
      <w:pPr>
        <w:pStyle w:val="af5"/>
        <w:suppressAutoHyphens w:val="0"/>
        <w:spacing w:after="0" w:line="240" w:lineRule="auto"/>
        <w:ind w:left="850" w:hanging="57"/>
        <w:jc w:val="both"/>
      </w:pPr>
      <w:r>
        <w:rPr>
          <w:rFonts w:ascii="Times New Roman" w:hAnsi="Times New Roman" w:cs="F"/>
          <w:sz w:val="28"/>
          <w:szCs w:val="28"/>
        </w:rPr>
        <w:t>- Сердечно-сосудистое заболевание.</w:t>
      </w:r>
    </w:p>
    <w:p w:rsidR="00872BA6" w:rsidRDefault="0028718D">
      <w:pPr>
        <w:pStyle w:val="af5"/>
        <w:suppressAutoHyphens w:val="0"/>
        <w:spacing w:after="0" w:line="240" w:lineRule="auto"/>
        <w:ind w:left="850" w:hanging="57"/>
        <w:jc w:val="both"/>
      </w:pPr>
      <w:r>
        <w:rPr>
          <w:rFonts w:ascii="Times New Roman" w:hAnsi="Times New Roman" w:cs="F"/>
          <w:sz w:val="28"/>
          <w:szCs w:val="28"/>
        </w:rPr>
        <w:t>- Болезнь желудка.</w:t>
      </w:r>
    </w:p>
    <w:p w:rsidR="00872BA6" w:rsidRDefault="00872BA6">
      <w:pPr>
        <w:pStyle w:val="af5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</w:p>
    <w:p w:rsidR="00872BA6" w:rsidRDefault="0028718D">
      <w:pPr>
        <w:pStyle w:val="af5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  <w:r>
        <w:rPr>
          <w:rFonts w:ascii="Times New Roman" w:hAnsi="Times New Roman" w:cs="F"/>
          <w:sz w:val="28"/>
          <w:szCs w:val="28"/>
        </w:rPr>
        <w:t>14. При нагревании жидкости для вейпа выделяют канцерогенное вещество, которое способствует развитию рака. Что это за вещество?</w:t>
      </w:r>
    </w:p>
    <w:p w:rsidR="00872BA6" w:rsidRDefault="0028718D">
      <w:pPr>
        <w:pStyle w:val="af5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  <w:r>
        <w:rPr>
          <w:rFonts w:ascii="Times New Roman" w:hAnsi="Times New Roman" w:cs="F"/>
          <w:sz w:val="28"/>
          <w:szCs w:val="28"/>
        </w:rPr>
        <w:t>- Пропиленгликоль</w:t>
      </w:r>
    </w:p>
    <w:p w:rsidR="00872BA6" w:rsidRDefault="0028718D">
      <w:pPr>
        <w:pStyle w:val="af5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  <w:r>
        <w:rPr>
          <w:rFonts w:ascii="Times New Roman" w:hAnsi="Times New Roman" w:cs="F"/>
          <w:sz w:val="28"/>
          <w:szCs w:val="28"/>
        </w:rPr>
        <w:t xml:space="preserve">- </w:t>
      </w:r>
      <w:r>
        <w:rPr>
          <w:rFonts w:ascii="Times New Roman" w:hAnsi="Times New Roman" w:cs="F"/>
          <w:sz w:val="28"/>
          <w:szCs w:val="28"/>
          <w:u w:val="single"/>
        </w:rPr>
        <w:t>Акролеин</w:t>
      </w:r>
    </w:p>
    <w:p w:rsidR="00872BA6" w:rsidRDefault="0028718D">
      <w:pPr>
        <w:pStyle w:val="af5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  <w:r>
        <w:rPr>
          <w:rFonts w:ascii="Times New Roman" w:hAnsi="Times New Roman" w:cs="F"/>
          <w:sz w:val="28"/>
          <w:szCs w:val="28"/>
        </w:rPr>
        <w:t>- Глицерин</w:t>
      </w:r>
    </w:p>
    <w:p w:rsidR="00872BA6" w:rsidRDefault="00872BA6">
      <w:pPr>
        <w:pStyle w:val="af5"/>
        <w:suppressAutoHyphens w:val="0"/>
        <w:spacing w:after="0" w:line="240" w:lineRule="auto"/>
        <w:ind w:left="850" w:hanging="57"/>
        <w:jc w:val="both"/>
        <w:rPr>
          <w:rFonts w:ascii="Times New Roman" w:hAnsi="Times New Roman" w:cs="F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Наносит ли потребление безникотиновых жидкостей вред организму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ловека?</w:t>
      </w: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Они безвредны</w:t>
      </w:r>
    </w:p>
    <w:p w:rsidR="00872BA6" w:rsidRDefault="0028718D">
      <w:pPr>
        <w:suppressAutoHyphens w:val="0"/>
        <w:spacing w:line="240" w:lineRule="auto"/>
        <w:ind w:firstLine="851"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F"/>
          <w:color w:val="000000"/>
          <w:sz w:val="28"/>
          <w:szCs w:val="28"/>
          <w:u w:val="single"/>
        </w:rPr>
        <w:t>Безникотиновые</w:t>
      </w:r>
      <w:proofErr w:type="spellEnd"/>
      <w:r>
        <w:rPr>
          <w:rFonts w:ascii="Times New Roman" w:eastAsia="Calibri" w:hAnsi="Times New Roman" w:cs="F"/>
          <w:color w:val="000000"/>
          <w:sz w:val="28"/>
          <w:szCs w:val="28"/>
          <w:u w:val="single"/>
        </w:rPr>
        <w:t xml:space="preserve"> жидкости наносят вред организму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, т.к. содержат </w:t>
      </w:r>
      <w:r>
        <w:rPr>
          <w:rFonts w:ascii="Times New Roman" w:eastAsia="Calibri" w:hAnsi="Times New Roman" w:cs="F"/>
          <w:color w:val="000000"/>
          <w:sz w:val="28"/>
          <w:szCs w:val="28"/>
          <w:u w:val="single"/>
        </w:rPr>
        <w:t xml:space="preserve">опасные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вещества</w:t>
      </w: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Безникотиновые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жидкости наносят вред только лицам с тяжелыми хронич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скими заболеваниями</w:t>
      </w:r>
    </w:p>
    <w:p w:rsidR="00872BA6" w:rsidRDefault="00872BA6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BFBFB"/>
        </w:rPr>
        <w:t>16</w:t>
      </w:r>
      <w:r>
        <w:rPr>
          <w:rFonts w:ascii="Times New Roman" w:hAnsi="Times New Roman" w:cs="Times New Roman"/>
          <w:color w:val="2D2D2D"/>
          <w:shd w:val="clear" w:color="auto" w:fill="FBFBFB"/>
        </w:rPr>
        <w:t>.</w:t>
      </w:r>
      <w:r>
        <w:rPr>
          <w:color w:val="2D2D2D"/>
          <w:shd w:val="clear" w:color="auto" w:fill="FBFBFB"/>
        </w:rPr>
        <w:t xml:space="preserve"> </w:t>
      </w:r>
      <w:r>
        <w:rPr>
          <w:rFonts w:ascii="Times New Roman" w:hAnsi="Times New Roman"/>
          <w:sz w:val="28"/>
          <w:szCs w:val="28"/>
        </w:rPr>
        <w:t>Синтетический никотин, который содержится в жидкостях для вейпа</w:t>
      </w: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Менее вреден, чем никотин растительного происхождения</w:t>
      </w: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вызывает зависимости</w:t>
      </w: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Вреден и вызывает зависимость</w:t>
      </w:r>
    </w:p>
    <w:p w:rsidR="00872BA6" w:rsidRDefault="00872BA6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Могут ли привлечь к ответственности человека за курение вейпа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венном месте?</w:t>
      </w: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Нет, так как окружающие не дышат едким дымом</w:t>
      </w: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Могут, так как согласно законодательству, курение вейпа приравнено к к</w:t>
      </w:r>
      <w:r>
        <w:rPr>
          <w:rFonts w:ascii="Times New Roman" w:hAnsi="Times New Roman"/>
          <w:sz w:val="28"/>
          <w:szCs w:val="28"/>
          <w:u w:val="single"/>
        </w:rPr>
        <w:t>у</w:t>
      </w:r>
      <w:r>
        <w:rPr>
          <w:rFonts w:ascii="Times New Roman" w:hAnsi="Times New Roman"/>
          <w:sz w:val="28"/>
          <w:szCs w:val="28"/>
          <w:u w:val="single"/>
        </w:rPr>
        <w:t>рению сигарет.</w:t>
      </w:r>
    </w:p>
    <w:p w:rsidR="00872BA6" w:rsidRDefault="0028718D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Нет, не могут. На законодательном уровне это не прописано.</w:t>
      </w:r>
    </w:p>
    <w:p w:rsidR="00872BA6" w:rsidRDefault="00872BA6">
      <w:pPr>
        <w:suppressAutoHyphens w:val="0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станция: «Вокруг света»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знаем, что продолжительность жизни человека не бесконечна, люди, к сожалению, не живут как попугаи и черепахи по 300 лет. А если человек регулярно курит или парит, то это ведет к формированию тяжелых забол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ваний, сокращению продолжительности жизни и гибели по неосторожности. Име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поэтому с древних времен ведется активная борьба с табакокурением. В разных уголках нашей планеты и в разное время вводились различные ограничения. А вот какие именно, мы узнаем из этой шифровки.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Ответстветственный за работу станции вручает участником зашифрованный текст и зеркало.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участников прочитать текст с карточки и ответить на вопросы.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Комментарий: текст имеет зеркальное отображение и прочитать его мо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но приложив справа от зеркала.</w:t>
      </w:r>
    </w:p>
    <w:p w:rsidR="00872BA6" w:rsidRDefault="00872BA6">
      <w:pPr>
        <w:suppressAutoHyphens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карточки</w:t>
      </w:r>
    </w:p>
    <w:p w:rsidR="00872BA6" w:rsidRDefault="00872BA6">
      <w:pPr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11595" cy="5286375"/>
            <wp:effectExtent l="0" t="0" r="0" b="0"/>
            <wp:docPr id="2" name="Рисунок 1" descr="C:\Users\Специалист\Desktop\карточка  для  кве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Специалист\Desktop\карточка  для  квест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A6" w:rsidRDefault="00872BA6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стране Бутан курить в общественных местах запретили в XVII веке, а 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давать сигареты – с 2004 года. За торговлю сажают в тюрьму, а полиции разр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шено проводить обыск без специального разрешения. Запреты не распространяю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ся на туристов. Но иностранцам грозит штраф, если они просто ________ сиг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ретой местного жителя. Вставьте пропущенное слово.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Пропущенное слово:</w:t>
      </w:r>
      <w:r>
        <w:rPr>
          <w:rFonts w:ascii="Times New Roman" w:hAnsi="Times New Roman" w:cs="Times New Roman"/>
          <w:i/>
          <w:sz w:val="28"/>
          <w:szCs w:val="28"/>
        </w:rPr>
        <w:t xml:space="preserve"> Угостит.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Широко ведется борьба с курением в Болгарии. Две профессии объявлены там "профессиями некурящих". Назовите эти «некурящие» профессии.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Медик и учитель  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Москве в 1634 году курение официально запретили, и нарушивших этот 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кон карали смертью. Какое бедствие, случившиеся в столице, послужило причиной столь сурового закона? 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Пожар. Курение признали основной причиной возгорании в столице.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станция:  «Азбука счастливой жизни»</w:t>
      </w:r>
    </w:p>
    <w:p w:rsidR="00872BA6" w:rsidRDefault="002871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дается задание охарактеризовать «Жизнь без никотина от А до Я». Нужно расписать большее количество положительных качеств жизни, человека, который не курит/ не парит. Положительные качества должны начинаться на одну из букв алфавита. Бланк для ответов (Приложение 1.1.1)</w:t>
      </w:r>
    </w:p>
    <w:p w:rsidR="00872BA6" w:rsidRDefault="002871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выполнения задания - 10 минут. </w:t>
      </w:r>
    </w:p>
    <w:p w:rsidR="00872BA6" w:rsidRDefault="00872BA6">
      <w:pPr>
        <w:suppressAutoHyphens w:val="0"/>
        <w:spacing w:line="240" w:lineRule="auto"/>
        <w:ind w:left="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станция: «Тайное послание»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выдается карточка, на которой записана часть английской посл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вицы: «Курильщик впускает в свои уста врага, который похищает … ». Затем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ственный за работу станции сообщает, что недостающее слово от этой пословицы зашифровано на втором листе и подает им «чистый лист» бумаги, а также краски, воду и кисти либо цветные карандаши, с помощью которых они могут расшифровать слово. Задача участников – отгадать что зашифровано на «чистом листе», восстан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вить, а потом хором прочитать английскую пословицу.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Комментарий: На самом деле на «чистом листе» свечой написано слово «Мозг». При окрашивании листа красками/карандашами место под слоем воска 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тается белым и текст становится читабельным.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Комментарий специалиста, ответственного за работу станции:</w:t>
      </w:r>
      <w:r>
        <w:rPr>
          <w:rFonts w:ascii="Times New Roman" w:hAnsi="Times New Roman" w:cs="Times New Roman"/>
          <w:sz w:val="28"/>
          <w:szCs w:val="28"/>
        </w:rPr>
        <w:t xml:space="preserve">  Вы абс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лютно правильно  восстановили  текст мудрой английской пословицы, который  зв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чит: «Курильщик впускает в свои уста врага, который похищает мозг». Это связано с тем, что никотин, попадая в организм, вызывает спазм сосудов и ухудшает кров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снабжение клеток мозга, что может привести к их гибели.</w:t>
      </w:r>
    </w:p>
    <w:p w:rsidR="00872BA6" w:rsidRDefault="00872BA6">
      <w:pPr>
        <w:suppressAutoHyphens w:val="0"/>
        <w:spacing w:line="240" w:lineRule="auto"/>
        <w:ind w:left="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28718D">
      <w:pPr>
        <w:pStyle w:val="af5"/>
        <w:numPr>
          <w:ilvl w:val="0"/>
          <w:numId w:val="12"/>
        </w:numPr>
        <w:suppressAutoHyphens w:val="0"/>
        <w:spacing w:after="0" w:line="240" w:lineRule="auto"/>
        <w:ind w:left="993" w:hanging="27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станция: «Антитабачная математики» 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 о вреде табакокурения можно говорить много и долго.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маю, каждый из вас согласится с тем, что цифры, полученные в результате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и сбора статистических данных, зачастую, звучат убедительнее слов. 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лагаю вам самим вычислить на сколько табакокурение препятствует нормальной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 организма.</w:t>
      </w:r>
    </w:p>
    <w:p w:rsidR="00872BA6" w:rsidRDefault="00872BA6">
      <w:pPr>
        <w:suppressAutoHyphens w:val="0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Задача 1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здорового человека бьется с частотой 70 ударов в минуту. Сердце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рящего человека вынуждено делать на 10 ударов в минуту больше. Сколько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нительных ударов приходится делать сердцу курильщика за 1 час? 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 час = 60 мин.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 ∙ 60 = 600 (дополнительных ударов)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600 ударов.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Комментарий ответственного за работу станции: </w:t>
      </w:r>
      <w:r>
        <w:rPr>
          <w:rFonts w:ascii="Times New Roman" w:hAnsi="Times New Roman" w:cs="Times New Roman"/>
          <w:sz w:val="28"/>
          <w:szCs w:val="28"/>
        </w:rPr>
        <w:t>Из-за того, что потребл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никотина увеличивает нагрузку на сердце, оно изнашивается быстрее и более подвержено различным заболеваниям, поэтому курильщики живут меньше, чем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курящие. </w:t>
      </w:r>
    </w:p>
    <w:p w:rsidR="00872BA6" w:rsidRDefault="00872BA6">
      <w:pPr>
        <w:suppressAutoHyphens w:val="0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Задача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Курящие сокращают свою жизнь на 20%. Определите, какова продолжител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жизни</w:t>
      </w: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курильщика, е</w:t>
      </w:r>
      <w:r>
        <w:rPr>
          <w:rFonts w:ascii="Times New Roman" w:hAnsi="Times New Roman" w:cs="Times New Roman"/>
          <w:sz w:val="28"/>
          <w:szCs w:val="28"/>
        </w:rPr>
        <w:t>сли средняя продолжительность жизни в России 73,4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(https://www.interfax.ru/russia/926209)</w:t>
      </w:r>
    </w:p>
    <w:p w:rsidR="00872BA6" w:rsidRDefault="0028718D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872BA6" w:rsidRDefault="0028718D">
      <w:pPr>
        <w:pStyle w:val="af5"/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20% = 0,2</w:t>
      </w:r>
    </w:p>
    <w:p w:rsidR="00872BA6" w:rsidRDefault="0028718D">
      <w:pPr>
        <w:pStyle w:val="af5"/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 ∙ 73.4 = 14,7</w:t>
      </w:r>
    </w:p>
    <w:p w:rsidR="00872BA6" w:rsidRDefault="0028718D">
      <w:pPr>
        <w:pStyle w:val="af5"/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73,4 – 14,7 = 58,7 (лет)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58,7 лет продолжительность жизни курильщика.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 ответственного за работу станции</w:t>
      </w:r>
      <w:r>
        <w:rPr>
          <w:rFonts w:ascii="Times New Roman" w:hAnsi="Times New Roman" w:cs="Times New Roman"/>
          <w:sz w:val="28"/>
          <w:szCs w:val="28"/>
        </w:rPr>
        <w:t>: Ежегодно от причин,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занных с курением умирает огромное количество людей. Это пристрастие наносит урон всему организму и провоцирует возникновение опасных заболеваний: рак ле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ких, тромбоз, патологии сердечно-сосудистой системы. </w:t>
      </w:r>
    </w:p>
    <w:p w:rsidR="00872BA6" w:rsidRDefault="00872BA6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/>
          <w:b/>
          <w:sz w:val="28"/>
          <w:szCs w:val="28"/>
          <w:u w:val="single"/>
        </w:rPr>
        <w:t>станция: «Правовая»</w:t>
      </w:r>
    </w:p>
    <w:p w:rsidR="00872BA6" w:rsidRDefault="0028718D">
      <w:pPr>
        <w:pStyle w:val="af5"/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Подготовительный этап: </w:t>
      </w:r>
      <w:r>
        <w:rPr>
          <w:rFonts w:ascii="Times New Roman" w:hAnsi="Times New Roman"/>
          <w:sz w:val="28"/>
          <w:szCs w:val="28"/>
        </w:rPr>
        <w:t>карточка с заданием распечатывается мелким 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стом на небольшом листе бумаги, сворачивается и скрепляется крупными скрепк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ми. Затем сверток помещается в пластиковую полуторалитровую бутылку, которая крепится скотчем к дереву/колонне или другому предмету, так чтобы участники не смогли ее перевернуть,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упростив этим задание. </w:t>
      </w:r>
    </w:p>
    <w:p w:rsidR="00872BA6" w:rsidRDefault="0028718D">
      <w:pPr>
        <w:pStyle w:val="af5"/>
        <w:suppressAutoHyphens w:val="0"/>
        <w:spacing w:after="0" w:line="240" w:lineRule="auto"/>
        <w:ind w:left="0" w:firstLine="567"/>
        <w:jc w:val="both"/>
        <w:rPr>
          <w:rFonts w:cs="Arial"/>
          <w:color w:val="444444"/>
          <w:highlight w:val="white"/>
        </w:rPr>
      </w:pPr>
      <w:r>
        <w:rPr>
          <w:rFonts w:ascii="Times New Roman" w:hAnsi="Times New Roman"/>
          <w:sz w:val="28"/>
          <w:szCs w:val="28"/>
        </w:rPr>
        <w:t>Задача участников: достать записку из бутылки и выполнить задание, указанное на ней.</w:t>
      </w:r>
      <w:r>
        <w:rPr>
          <w:rFonts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Для того чтобы справиться с заданием,  участникам выдается несколько  магнитов и ручка.</w:t>
      </w:r>
    </w:p>
    <w:p w:rsidR="00872BA6" w:rsidRDefault="0028718D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Комментарий: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Чтобы достать записку, надо вести магнитом по бутылке вверх к горлышку</w:t>
      </w:r>
      <w:r>
        <w:rPr>
          <w:rFonts w:ascii="Times New Roman" w:hAnsi="Times New Roman"/>
          <w:i/>
          <w:sz w:val="28"/>
          <w:szCs w:val="28"/>
        </w:rPr>
        <w:t>. Возможен вариант изготовления удочки с магнитом на конце.</w:t>
      </w:r>
    </w:p>
    <w:p w:rsidR="00872BA6" w:rsidRDefault="00872BA6">
      <w:pPr>
        <w:pStyle w:val="af5"/>
        <w:suppressAutoHyphens w:val="0"/>
        <w:spacing w:after="0" w:line="240" w:lineRule="auto"/>
        <w:ind w:left="142" w:firstLine="938"/>
        <w:jc w:val="both"/>
        <w:rPr>
          <w:rFonts w:ascii="Times New Roman" w:hAnsi="Times New Roman"/>
          <w:i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Участникам необходимо заполнить пропуски в тексте.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«Об охране здоровья граждан от ____________ окружающего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бачного дыма, последствий потребления табака или потребления никотинсодерж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щие продукции», принятый и подписанный </w:t>
      </w:r>
      <w:r>
        <w:rPr>
          <w:rFonts w:ascii="Times New Roman" w:eastAsia="Calibri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резидентом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В.В. _________ 23 февраля 2013 г.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trike/>
          <w:color w:val="FF4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Нормативно-правовой акт _____________ продажу табачных изделий и кур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организациях здравоохранения, ________________, культуры, на _________местах, в городском и пригородном _________________. Согласно ст. 12 Закона предусмотрено</w:t>
      </w:r>
      <w:r>
        <w:rPr>
          <w:rFonts w:ascii="Times New Roman" w:hAnsi="Times New Roman"/>
          <w:sz w:val="28"/>
          <w:szCs w:val="28"/>
        </w:rPr>
        <w:t>, что для обозначения территорий, зданий и объектов, где 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рение табака запрещено, необходимо размещать знак о _________    ______________</w:t>
      </w:r>
      <w:r>
        <w:rPr>
          <w:sz w:val="28"/>
          <w:szCs w:val="28"/>
        </w:rPr>
        <w:t>.</w:t>
      </w:r>
    </w:p>
    <w:p w:rsidR="00872BA6" w:rsidRDefault="0028718D">
      <w:pPr>
        <w:pStyle w:val="aligncenter"/>
        <w:shd w:val="clear" w:color="auto" w:fill="FFFFFF"/>
        <w:ind w:firstLine="709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eastAsia="Calibri"/>
          <w:kern w:val="2"/>
          <w:sz w:val="28"/>
          <w:szCs w:val="28"/>
          <w:lang w:eastAsia="en-US"/>
        </w:rPr>
        <w:t>Также в соответствии с Законом полностью запрещена __________ табака, т</w:t>
      </w:r>
      <w:r>
        <w:rPr>
          <w:rFonts w:eastAsia="Calibri"/>
          <w:kern w:val="2"/>
          <w:sz w:val="28"/>
          <w:szCs w:val="28"/>
          <w:lang w:eastAsia="en-US"/>
        </w:rPr>
        <w:t>а</w:t>
      </w:r>
      <w:r>
        <w:rPr>
          <w:rFonts w:eastAsia="Calibri"/>
          <w:kern w:val="2"/>
          <w:sz w:val="28"/>
          <w:szCs w:val="28"/>
          <w:lang w:eastAsia="en-US"/>
        </w:rPr>
        <w:t>бачной продукции, табачных изделий и курительных принадлежностей.</w:t>
      </w:r>
      <w:r>
        <w:rPr>
          <w:rFonts w:ascii="Verdana" w:hAnsi="Verdana"/>
          <w:color w:val="4F4F4F"/>
          <w:sz w:val="21"/>
          <w:szCs w:val="21"/>
          <w:shd w:val="clear" w:color="auto" w:fill="FFFFFF"/>
        </w:rPr>
        <w:t xml:space="preserve">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документу _________ продажа табачных изделий лицам ______________.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«Об охране здоровья граждан от </w:t>
      </w:r>
      <w:r>
        <w:rPr>
          <w:rFonts w:ascii="Times New Roman" w:hAnsi="Times New Roman" w:cs="Times New Roman"/>
          <w:sz w:val="28"/>
          <w:szCs w:val="28"/>
          <w:u w:val="single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ружающего табачного дыма, последствий потребления табака или потребления 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котинсодержащие продукции», принятый и подписанный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резидентом Российской Федерации В.В. </w:t>
      </w:r>
      <w:r>
        <w:rPr>
          <w:rFonts w:ascii="Times New Roman" w:hAnsi="Times New Roman" w:cs="Times New Roman"/>
          <w:sz w:val="28"/>
          <w:szCs w:val="28"/>
          <w:u w:val="single"/>
        </w:rPr>
        <w:t>Путиным</w:t>
      </w:r>
      <w:r>
        <w:rPr>
          <w:rFonts w:ascii="Times New Roman" w:hAnsi="Times New Roman" w:cs="Times New Roman"/>
          <w:sz w:val="28"/>
          <w:szCs w:val="28"/>
        </w:rPr>
        <w:t xml:space="preserve"> 23 февраля 2013 г.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trike/>
          <w:color w:val="FF4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Нормативно-правовой акт </w:t>
      </w:r>
      <w:r>
        <w:rPr>
          <w:rFonts w:ascii="Times New Roman" w:hAnsi="Times New Roman" w:cs="Times New Roman"/>
          <w:sz w:val="28"/>
          <w:szCs w:val="28"/>
          <w:u w:val="single"/>
        </w:rPr>
        <w:t>запрещает</w:t>
      </w:r>
      <w:r>
        <w:rPr>
          <w:rFonts w:ascii="Times New Roman" w:hAnsi="Times New Roman" w:cs="Times New Roman"/>
          <w:sz w:val="28"/>
          <w:szCs w:val="28"/>
        </w:rPr>
        <w:t xml:space="preserve"> продажу табачных изделий и курение в организациях здравоохранения,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культуры, на </w:t>
      </w:r>
      <w:r>
        <w:rPr>
          <w:rFonts w:ascii="Times New Roman" w:hAnsi="Times New Roman" w:cs="Times New Roman"/>
          <w:sz w:val="28"/>
          <w:szCs w:val="28"/>
          <w:u w:val="single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местах, в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ском и пригородном </w:t>
      </w:r>
      <w:r>
        <w:rPr>
          <w:rFonts w:ascii="Times New Roman" w:hAnsi="Times New Roman" w:cs="Times New Roman"/>
          <w:sz w:val="28"/>
          <w:szCs w:val="28"/>
          <w:u w:val="single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>. Согласно ст. 12 Закона предусмотрено</w:t>
      </w:r>
      <w:r>
        <w:rPr>
          <w:rFonts w:ascii="Times New Roman" w:hAnsi="Times New Roman"/>
          <w:sz w:val="28"/>
          <w:szCs w:val="28"/>
        </w:rPr>
        <w:t>, что для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значения территорий, зданий и объектов, где курение табака запрещено, необходимо размещать знак о </w:t>
      </w:r>
      <w:r>
        <w:rPr>
          <w:rFonts w:ascii="Times New Roman" w:hAnsi="Times New Roman"/>
          <w:sz w:val="28"/>
          <w:szCs w:val="28"/>
          <w:u w:val="single"/>
        </w:rPr>
        <w:t>запрете курения</w:t>
      </w:r>
      <w:r>
        <w:rPr>
          <w:sz w:val="28"/>
          <w:szCs w:val="28"/>
          <w:u w:val="single"/>
        </w:rPr>
        <w:t>.</w:t>
      </w:r>
    </w:p>
    <w:p w:rsidR="00872BA6" w:rsidRDefault="0028718D">
      <w:pPr>
        <w:pStyle w:val="aligncenter"/>
        <w:shd w:val="clear" w:color="auto" w:fill="FFFFFF"/>
        <w:ind w:firstLine="709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Также в соответствии с Законом полностью запрещена </w:t>
      </w:r>
      <w:r>
        <w:rPr>
          <w:rFonts w:eastAsia="Calibri"/>
          <w:kern w:val="2"/>
          <w:sz w:val="28"/>
          <w:szCs w:val="28"/>
          <w:u w:val="single"/>
          <w:lang w:eastAsia="en-US"/>
        </w:rPr>
        <w:t>реклама</w:t>
      </w:r>
      <w:r>
        <w:rPr>
          <w:rFonts w:eastAsia="Calibri"/>
          <w:kern w:val="2"/>
          <w:sz w:val="28"/>
          <w:szCs w:val="28"/>
          <w:lang w:eastAsia="en-US"/>
        </w:rPr>
        <w:t xml:space="preserve"> табака, таба</w:t>
      </w:r>
      <w:r>
        <w:rPr>
          <w:rFonts w:eastAsia="Calibri"/>
          <w:kern w:val="2"/>
          <w:sz w:val="28"/>
          <w:szCs w:val="28"/>
          <w:lang w:eastAsia="en-US"/>
        </w:rPr>
        <w:t>ч</w:t>
      </w:r>
      <w:r>
        <w:rPr>
          <w:rFonts w:eastAsia="Calibri"/>
          <w:kern w:val="2"/>
          <w:sz w:val="28"/>
          <w:szCs w:val="28"/>
          <w:lang w:eastAsia="en-US"/>
        </w:rPr>
        <w:t>ной продукции, табачных изделий и курительных принадлежностей.</w:t>
      </w:r>
      <w:r>
        <w:rPr>
          <w:rFonts w:ascii="Verdana" w:hAnsi="Verdana"/>
          <w:color w:val="4F4F4F"/>
          <w:sz w:val="21"/>
          <w:szCs w:val="21"/>
          <w:shd w:val="clear" w:color="auto" w:fill="FFFFFF"/>
        </w:rPr>
        <w:t xml:space="preserve"> </w:t>
      </w:r>
    </w:p>
    <w:p w:rsidR="00872BA6" w:rsidRDefault="0028718D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документу </w:t>
      </w:r>
      <w:r>
        <w:rPr>
          <w:rFonts w:ascii="Times New Roman" w:hAnsi="Times New Roman" w:cs="Times New Roman"/>
          <w:sz w:val="28"/>
          <w:szCs w:val="28"/>
          <w:u w:val="single"/>
        </w:rPr>
        <w:t>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продажа табачных изделий лицам </w:t>
      </w:r>
      <w:r>
        <w:rPr>
          <w:rFonts w:ascii="Times New Roman" w:hAnsi="Times New Roman" w:cs="Times New Roman"/>
          <w:sz w:val="28"/>
          <w:szCs w:val="28"/>
          <w:u w:val="single"/>
        </w:rPr>
        <w:t>моложе 18 лет.</w:t>
      </w:r>
    </w:p>
    <w:p w:rsidR="00872BA6" w:rsidRDefault="00872BA6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2BA6" w:rsidRDefault="00CD2E70">
      <w:pPr>
        <w:spacing w:line="240" w:lineRule="auto"/>
        <w:ind w:firstLine="709"/>
        <w:jc w:val="both"/>
      </w:pPr>
      <w:hyperlink r:id="rId9">
        <w:r w:rsidR="0028718D">
          <w:rPr>
            <w:rFonts w:ascii="Times New Roman" w:hAnsi="Times New Roman" w:cs="Times New Roman"/>
            <w:b/>
            <w:sz w:val="28"/>
            <w:szCs w:val="28"/>
          </w:rPr>
          <w:t>Заключительный этап:</w:t>
        </w:r>
      </w:hyperlink>
    </w:p>
    <w:p w:rsidR="00872BA6" w:rsidRDefault="00CD2E70">
      <w:pPr>
        <w:spacing w:line="240" w:lineRule="auto"/>
        <w:ind w:firstLine="709"/>
        <w:jc w:val="both"/>
      </w:pPr>
      <w:hyperlink r:id="rId10">
        <w:r w:rsidR="0028718D">
          <w:rPr>
            <w:rFonts w:ascii="Times New Roman" w:hAnsi="Times New Roman" w:cs="Times New Roman"/>
            <w:b/>
            <w:sz w:val="28"/>
            <w:szCs w:val="28"/>
          </w:rPr>
          <w:t>Ведущий: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Вы все большие молодцы! И пока наше эксперты подсчитывают баллы и подводят итоги, я хочу у вас узнать: что было самым трудным на мероприятии? Что было нового для каждого из вас? </w:t>
        </w:r>
        <w:r w:rsidR="0028718D">
          <w:rPr>
            <w:rFonts w:ascii="Times New Roman" w:hAnsi="Times New Roman" w:cs="Times New Roman"/>
            <w:i/>
            <w:sz w:val="28"/>
            <w:szCs w:val="28"/>
          </w:rPr>
          <w:t>(участники отвечают по очереди)</w:t>
        </w:r>
      </w:hyperlink>
    </w:p>
    <w:p w:rsidR="00872BA6" w:rsidRDefault="00CD2E70">
      <w:pPr>
        <w:spacing w:line="240" w:lineRule="auto"/>
        <w:ind w:firstLine="709"/>
        <w:jc w:val="both"/>
      </w:pPr>
      <w:hyperlink r:id="rId11">
        <w:r w:rsidR="0028718D">
          <w:rPr>
            <w:rFonts w:ascii="Times New Roman" w:hAnsi="Times New Roman" w:cs="Times New Roman"/>
            <w:sz w:val="28"/>
            <w:szCs w:val="28"/>
          </w:rPr>
          <w:t>Ведущий оглашает итоговые баллы и называет победителей.</w:t>
        </w:r>
      </w:hyperlink>
    </w:p>
    <w:p w:rsidR="00872BA6" w:rsidRDefault="00CD2E70">
      <w:pPr>
        <w:shd w:val="clear" w:color="auto" w:fill="FFFFFF"/>
        <w:suppressAutoHyphens w:val="0"/>
        <w:spacing w:after="13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28718D">
          <w:rPr>
            <w:rFonts w:ascii="Times New Roman" w:hAnsi="Times New Roman" w:cs="Times New Roman"/>
            <w:b/>
            <w:sz w:val="28"/>
            <w:szCs w:val="28"/>
          </w:rPr>
          <w:t>Ведущий:</w:t>
        </w:r>
        <w:r w:rsidR="0028718D">
          <w:rPr>
            <w:rFonts w:ascii="Times New Roman" w:hAnsi="Times New Roman" w:cs="Times New Roman"/>
            <w:sz w:val="28"/>
            <w:szCs w:val="28"/>
          </w:rPr>
          <w:t xml:space="preserve"> Если ты хочешь сохранить свое здоровье, состояться в жизни как личность, выглядеть молодо и привлекательно, всегда быть в хорошей спортивной форме, не быть рабом вредной привычки, твой выбор: ЗДОРОВЫЙ ОБРАЗ ЖИЗНИ !!!</w:t>
        </w:r>
      </w:hyperlink>
    </w:p>
    <w:p w:rsidR="00872BA6" w:rsidRDefault="00CD2E70">
      <w:pPr>
        <w:shd w:val="clear" w:color="auto" w:fill="FFFFFF"/>
        <w:suppressAutoHyphens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hyperlink r:id="rId13">
        <w:r w:rsidR="0028718D">
          <w:rPr>
            <w:rFonts w:ascii="Times New Roman" w:hAnsi="Times New Roman" w:cs="Times New Roman"/>
            <w:sz w:val="28"/>
            <w:szCs w:val="28"/>
          </w:rPr>
          <w:t>Запомни: человек не слаб,</w:t>
        </w:r>
        <w:r w:rsidR="0028718D">
          <w:rPr>
            <w:rFonts w:ascii="Times New Roman" w:hAnsi="Times New Roman" w:cs="Times New Roman"/>
            <w:sz w:val="28"/>
            <w:szCs w:val="28"/>
          </w:rPr>
          <w:br/>
          <w:t>Рождён свободным. Он не раб.</w:t>
        </w:r>
        <w:r w:rsidR="0028718D">
          <w:rPr>
            <w:rFonts w:ascii="Times New Roman" w:hAnsi="Times New Roman" w:cs="Times New Roman"/>
            <w:sz w:val="28"/>
            <w:szCs w:val="28"/>
          </w:rPr>
          <w:br/>
          <w:t>Сегодня вечером, как ляжешь спать,</w:t>
        </w:r>
        <w:r w:rsidR="0028718D">
          <w:rPr>
            <w:rFonts w:ascii="Times New Roman" w:hAnsi="Times New Roman" w:cs="Times New Roman"/>
            <w:sz w:val="28"/>
            <w:szCs w:val="28"/>
          </w:rPr>
          <w:br/>
          <w:t>Ты должен так себе сказать:</w:t>
        </w:r>
        <w:r w:rsidR="0028718D">
          <w:rPr>
            <w:rFonts w:ascii="Times New Roman" w:hAnsi="Times New Roman" w:cs="Times New Roman"/>
            <w:sz w:val="28"/>
            <w:szCs w:val="28"/>
          </w:rPr>
          <w:br/>
          <w:t>«Я выбрал сам себе дорогу к свету</w:t>
        </w:r>
        <w:r w:rsidR="0028718D">
          <w:rPr>
            <w:rFonts w:ascii="Times New Roman" w:hAnsi="Times New Roman" w:cs="Times New Roman"/>
            <w:sz w:val="28"/>
            <w:szCs w:val="28"/>
          </w:rPr>
          <w:br/>
          <w:t>И, презирая сигарету,</w:t>
        </w:r>
        <w:r w:rsidR="0028718D">
          <w:rPr>
            <w:rFonts w:ascii="Times New Roman" w:hAnsi="Times New Roman" w:cs="Times New Roman"/>
            <w:sz w:val="28"/>
            <w:szCs w:val="28"/>
          </w:rPr>
          <w:br/>
          <w:t>Не стану ни за что курить/парить.</w:t>
        </w:r>
        <w:r w:rsidR="0028718D">
          <w:rPr>
            <w:rFonts w:ascii="Times New Roman" w:hAnsi="Times New Roman" w:cs="Times New Roman"/>
            <w:sz w:val="28"/>
            <w:szCs w:val="28"/>
          </w:rPr>
          <w:br/>
          <w:t>Я – Человек! Я должен жить!»</w:t>
        </w:r>
        <w:r w:rsidR="0028718D">
          <w:rPr>
            <w:rFonts w:ascii="Times New Roman" w:hAnsi="Times New Roman" w:cs="Times New Roman"/>
            <w:sz w:val="28"/>
            <w:szCs w:val="28"/>
          </w:rPr>
          <w:br/>
          <w:t>Друзья!</w:t>
        </w:r>
        <w:r w:rsidR="0028718D">
          <w:rPr>
            <w:rFonts w:ascii="Times New Roman" w:hAnsi="Times New Roman" w:cs="Times New Roman"/>
            <w:sz w:val="28"/>
            <w:szCs w:val="28"/>
          </w:rPr>
          <w:br/>
          <w:t xml:space="preserve">Давайте лучше </w:t>
        </w:r>
      </w:hyperlink>
      <w:hyperlink r:id="rId14">
        <w:r w:rsidR="0028718D">
          <w:rPr>
            <w:rFonts w:ascii="Times New Roman" w:hAnsi="Times New Roman" w:cs="Times New Roman"/>
            <w:sz w:val="28"/>
            <w:szCs w:val="28"/>
          </w:rPr>
          <w:t>со спортом все дружить!</w:t>
        </w:r>
      </w:hyperlink>
    </w:p>
    <w:p w:rsidR="00872BA6" w:rsidRDefault="00872BA6">
      <w:pPr>
        <w:shd w:val="clear" w:color="auto" w:fill="FFFFFF"/>
        <w:suppressAutoHyphens w:val="0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72BA6" w:rsidRPr="005077AD" w:rsidRDefault="0028718D" w:rsidP="005077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участников за игру! Надеюсь, вы извлекли много полезной информации из нашей игры. Давайте любить себя, ценить свое здоровье, и помнить, что мир прекрасен без табакокурения! До новых встреч!</w:t>
      </w:r>
    </w:p>
    <w:sectPr w:rsidR="00872BA6" w:rsidRPr="005077AD" w:rsidSect="00756114">
      <w:pgSz w:w="11906" w:h="16838"/>
      <w:pgMar w:top="1134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A7A"/>
    <w:multiLevelType w:val="multilevel"/>
    <w:tmpl w:val="00202DD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9B56C4"/>
    <w:multiLevelType w:val="multilevel"/>
    <w:tmpl w:val="C0EE20DE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DAA681A"/>
    <w:multiLevelType w:val="multilevel"/>
    <w:tmpl w:val="E27EB3E4"/>
    <w:lvl w:ilvl="0">
      <w:start w:val="5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  <w:rPr>
        <w:rFonts w:eastAsia="Calibri" w:cs="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1519027B"/>
    <w:multiLevelType w:val="multilevel"/>
    <w:tmpl w:val="B68CC37E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A9A2C7F"/>
    <w:multiLevelType w:val="multilevel"/>
    <w:tmpl w:val="84F41668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0E81A4E"/>
    <w:multiLevelType w:val="multilevel"/>
    <w:tmpl w:val="A96ACF6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2030759"/>
    <w:multiLevelType w:val="multilevel"/>
    <w:tmpl w:val="02D60E18"/>
    <w:lvl w:ilvl="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27714E12"/>
    <w:multiLevelType w:val="multilevel"/>
    <w:tmpl w:val="C0EA6BC8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20938E0"/>
    <w:multiLevelType w:val="multilevel"/>
    <w:tmpl w:val="6EA87FFC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3FA13D8E"/>
    <w:multiLevelType w:val="multilevel"/>
    <w:tmpl w:val="467EC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4BF1650"/>
    <w:multiLevelType w:val="multilevel"/>
    <w:tmpl w:val="82B00654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4C144A4"/>
    <w:multiLevelType w:val="multilevel"/>
    <w:tmpl w:val="3A08B99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>
    <w:nsid w:val="5A74656F"/>
    <w:multiLevelType w:val="multilevel"/>
    <w:tmpl w:val="21B8DA4C"/>
    <w:lvl w:ilvl="0">
      <w:start w:val="1"/>
      <w:numFmt w:val="bullet"/>
      <w:lvlText w:val=""/>
      <w:lvlJc w:val="left"/>
      <w:pPr>
        <w:tabs>
          <w:tab w:val="num" w:pos="916"/>
        </w:tabs>
        <w:ind w:left="23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16"/>
        </w:tabs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6"/>
        </w:tabs>
        <w:ind w:left="37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6"/>
        </w:tabs>
        <w:ind w:left="45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6"/>
        </w:tabs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6"/>
        </w:tabs>
        <w:ind w:left="59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6"/>
        </w:tabs>
        <w:ind w:left="66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6"/>
        </w:tabs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6"/>
        </w:tabs>
        <w:ind w:left="8105" w:hanging="360"/>
      </w:pPr>
      <w:rPr>
        <w:rFonts w:ascii="Wingdings" w:hAnsi="Wingdings" w:cs="Wingdings" w:hint="default"/>
      </w:rPr>
    </w:lvl>
  </w:abstractNum>
  <w:abstractNum w:abstractNumId="13">
    <w:nsid w:val="6EC24FC4"/>
    <w:multiLevelType w:val="multilevel"/>
    <w:tmpl w:val="D4F442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872BA6"/>
    <w:rsid w:val="001C09F0"/>
    <w:rsid w:val="0028718D"/>
    <w:rsid w:val="00343A49"/>
    <w:rsid w:val="00432D5B"/>
    <w:rsid w:val="005077AD"/>
    <w:rsid w:val="00756114"/>
    <w:rsid w:val="00823B18"/>
    <w:rsid w:val="00872BA6"/>
    <w:rsid w:val="009A6717"/>
    <w:rsid w:val="00A9566B"/>
    <w:rsid w:val="00CD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14"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styleId="1">
    <w:name w:val="heading 1"/>
    <w:basedOn w:val="a"/>
    <w:qFormat/>
    <w:rsid w:val="00CE05BB"/>
    <w:pPr>
      <w:keepNext/>
      <w:suppressAutoHyphens w:val="0"/>
      <w:spacing w:line="240" w:lineRule="auto"/>
      <w:jc w:val="center"/>
      <w:outlineLvl w:val="0"/>
    </w:pPr>
    <w:rPr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7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21">
    <w:name w:val="Нижний колонтитул Знак2"/>
    <w:basedOn w:val="a0"/>
    <w:link w:val="a4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E2278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customStyle="1" w:styleId="a5">
    <w:name w:val="Посещённая гиперссылка"/>
    <w:basedOn w:val="a0"/>
    <w:uiPriority w:val="99"/>
    <w:semiHidden/>
    <w:unhideWhenUsed/>
    <w:rsid w:val="00683B86"/>
    <w:rPr>
      <w:color w:val="800080" w:themeColor="followedHyperlink"/>
      <w:u w:val="single"/>
    </w:rPr>
  </w:style>
  <w:style w:type="character" w:customStyle="1" w:styleId="210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6">
    <w:name w:val="Выделение жирным"/>
    <w:qFormat/>
    <w:rsid w:val="0075611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7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8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Маркеры списка"/>
    <w:qFormat/>
    <w:rsid w:val="00756114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756114"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styleId="aa">
    <w:name w:val="Strong"/>
    <w:basedOn w:val="a0"/>
    <w:uiPriority w:val="22"/>
    <w:qFormat/>
    <w:rsid w:val="00F909F4"/>
    <w:rPr>
      <w:b/>
      <w:bCs/>
    </w:rPr>
  </w:style>
  <w:style w:type="character" w:customStyle="1" w:styleId="10">
    <w:name w:val="Нижний колонтитул Знак1"/>
    <w:basedOn w:val="a0"/>
    <w:uiPriority w:val="99"/>
    <w:qFormat/>
    <w:rsid w:val="0009191E"/>
    <w:rPr>
      <w:rFonts w:ascii="Calibri" w:eastAsia="Calibri" w:hAnsi="Calibri" w:cs="F"/>
      <w:color w:val="00000A"/>
      <w:kern w:val="2"/>
      <w:sz w:val="24"/>
    </w:rPr>
  </w:style>
  <w:style w:type="character" w:styleId="ab">
    <w:name w:val="Emphasis"/>
    <w:qFormat/>
    <w:rsid w:val="00756114"/>
    <w:rPr>
      <w:i/>
      <w:iCs/>
    </w:rPr>
  </w:style>
  <w:style w:type="character" w:styleId="ac">
    <w:name w:val="annotation reference"/>
    <w:basedOn w:val="a0"/>
    <w:uiPriority w:val="99"/>
    <w:semiHidden/>
    <w:unhideWhenUsed/>
    <w:qFormat/>
    <w:rsid w:val="00B849D8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B849D8"/>
    <w:rPr>
      <w:rFonts w:ascii="Calibri" w:eastAsia="Calibri" w:hAnsi="Calibri" w:cs="F"/>
      <w:color w:val="00000A"/>
      <w:kern w:val="2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B849D8"/>
    <w:rPr>
      <w:rFonts w:ascii="Calibri" w:eastAsia="Calibri" w:hAnsi="Calibri" w:cs="F"/>
      <w:b/>
      <w:bCs/>
      <w:color w:val="00000A"/>
      <w:kern w:val="2"/>
      <w:szCs w:val="20"/>
    </w:rPr>
  </w:style>
  <w:style w:type="paragraph" w:styleId="af">
    <w:name w:val="Title"/>
    <w:basedOn w:val="a"/>
    <w:next w:val="af0"/>
    <w:qFormat/>
    <w:rsid w:val="007561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Body Text"/>
    <w:basedOn w:val="a"/>
    <w:rsid w:val="00756114"/>
    <w:pPr>
      <w:spacing w:after="140" w:line="288" w:lineRule="auto"/>
    </w:pPr>
  </w:style>
  <w:style w:type="paragraph" w:styleId="af1">
    <w:name w:val="List"/>
    <w:basedOn w:val="af0"/>
    <w:rsid w:val="00756114"/>
    <w:rPr>
      <w:rFonts w:cs="Mangal"/>
    </w:rPr>
  </w:style>
  <w:style w:type="paragraph" w:styleId="af2">
    <w:name w:val="caption"/>
    <w:basedOn w:val="a"/>
    <w:qFormat/>
    <w:rsid w:val="00756114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rsid w:val="00756114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f0"/>
    <w:qFormat/>
    <w:rsid w:val="007561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4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5">
    <w:name w:val="List Paragraph"/>
    <w:basedOn w:val="a"/>
    <w:uiPriority w:val="34"/>
    <w:qFormat/>
    <w:rsid w:val="00756114"/>
    <w:pPr>
      <w:spacing w:after="200"/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6">
    <w:name w:val="Balloon Text"/>
    <w:basedOn w:val="a"/>
    <w:uiPriority w:val="99"/>
    <w:semiHidden/>
    <w:unhideWhenUsed/>
    <w:qFormat/>
    <w:rsid w:val="001D7D26"/>
    <w:pPr>
      <w:spacing w:line="240" w:lineRule="auto"/>
    </w:pPr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8">
    <w:name w:val="Содержимое врезки"/>
    <w:basedOn w:val="a"/>
    <w:qFormat/>
    <w:rsid w:val="00C874EC"/>
    <w:pPr>
      <w:suppressAutoHyphens w:val="0"/>
    </w:pPr>
    <w:rPr>
      <w:rFonts w:cstheme="minorBidi"/>
      <w:kern w:val="0"/>
      <w:sz w:val="22"/>
    </w:rPr>
  </w:style>
  <w:style w:type="paragraph" w:customStyle="1" w:styleId="af9">
    <w:name w:val="Содержимое таблицы"/>
    <w:basedOn w:val="a"/>
    <w:qFormat/>
    <w:rsid w:val="00756114"/>
    <w:pPr>
      <w:suppressLineNumbers/>
    </w:pPr>
  </w:style>
  <w:style w:type="paragraph" w:customStyle="1" w:styleId="afa">
    <w:name w:val="Заголовок таблицы"/>
    <w:basedOn w:val="af9"/>
    <w:qFormat/>
    <w:rsid w:val="00756114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b">
    <w:name w:val="Верхний и нижний колонтитулы"/>
    <w:basedOn w:val="a"/>
    <w:qFormat/>
    <w:rsid w:val="00756114"/>
  </w:style>
  <w:style w:type="paragraph" w:styleId="afc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link w:val="21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customStyle="1" w:styleId="12">
    <w:name w:val="Обычный 1"/>
    <w:basedOn w:val="a"/>
    <w:qFormat/>
    <w:rsid w:val="00DE4308"/>
    <w:pPr>
      <w:spacing w:before="60" w:after="60" w:line="360" w:lineRule="auto"/>
      <w:ind w:firstLine="709"/>
    </w:pPr>
    <w:rPr>
      <w:rFonts w:asciiTheme="minorHAnsi" w:eastAsia="Times New Roman" w:hAnsiTheme="minorHAnsi" w:cs="Calibri"/>
      <w:kern w:val="0"/>
      <w:sz w:val="22"/>
      <w:lang w:eastAsia="zh-CN"/>
    </w:rPr>
  </w:style>
  <w:style w:type="paragraph" w:customStyle="1" w:styleId="13">
    <w:name w:val="Обычная таблица1"/>
    <w:qFormat/>
    <w:rsid w:val="007561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"/>
    <w:qFormat/>
    <w:rsid w:val="006437A4"/>
    <w:pPr>
      <w:suppressAutoHyphens w:val="0"/>
      <w:ind w:left="720"/>
    </w:pPr>
    <w:rPr>
      <w:rFonts w:eastAsia="Times New Roman" w:cs="Calibri"/>
      <w:kern w:val="0"/>
      <w:sz w:val="22"/>
      <w:lang w:eastAsia="ru-RU"/>
    </w:rPr>
  </w:style>
  <w:style w:type="paragraph" w:customStyle="1" w:styleId="western">
    <w:name w:val="western"/>
    <w:basedOn w:val="a"/>
    <w:qFormat/>
    <w:rsid w:val="000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d">
    <w:name w:val="annotation text"/>
    <w:basedOn w:val="a"/>
    <w:uiPriority w:val="99"/>
    <w:semiHidden/>
    <w:unhideWhenUsed/>
    <w:qFormat/>
    <w:rsid w:val="00B849D8"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B849D8"/>
    <w:rPr>
      <w:b/>
      <w:bCs/>
    </w:rPr>
  </w:style>
  <w:style w:type="paragraph" w:customStyle="1" w:styleId="aligncenter">
    <w:name w:val="align_center"/>
    <w:basedOn w:val="a"/>
    <w:qFormat/>
    <w:rsid w:val="004500B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f">
    <w:name w:val="Объект без заливки"/>
    <w:basedOn w:val="a"/>
    <w:qFormat/>
    <w:rsid w:val="00756114"/>
  </w:style>
  <w:style w:type="paragraph" w:customStyle="1" w:styleId="aff0">
    <w:name w:val="Объект без заливки и линий"/>
    <w:basedOn w:val="a"/>
    <w:qFormat/>
    <w:rsid w:val="00756114"/>
  </w:style>
  <w:style w:type="paragraph" w:customStyle="1" w:styleId="A40">
    <w:name w:val="A4"/>
    <w:basedOn w:val="aff1"/>
    <w:qFormat/>
    <w:rsid w:val="00756114"/>
    <w:rPr>
      <w:rFonts w:ascii="Noto Sans" w:hAnsi="Noto Sans"/>
    </w:rPr>
  </w:style>
  <w:style w:type="paragraph" w:styleId="aff1">
    <w:name w:val="Plain Text"/>
    <w:basedOn w:val="af2"/>
    <w:qFormat/>
    <w:rsid w:val="00756114"/>
  </w:style>
  <w:style w:type="paragraph" w:customStyle="1" w:styleId="4">
    <w:name w:val="Заглавие А4"/>
    <w:basedOn w:val="A40"/>
    <w:qFormat/>
    <w:rsid w:val="00756114"/>
    <w:rPr>
      <w:sz w:val="87"/>
    </w:rPr>
  </w:style>
  <w:style w:type="paragraph" w:customStyle="1" w:styleId="40">
    <w:name w:val="Заголовок А4"/>
    <w:basedOn w:val="A40"/>
    <w:qFormat/>
    <w:rsid w:val="00756114"/>
    <w:rPr>
      <w:sz w:val="48"/>
    </w:rPr>
  </w:style>
  <w:style w:type="paragraph" w:customStyle="1" w:styleId="41">
    <w:name w:val="Текст А4"/>
    <w:basedOn w:val="A40"/>
    <w:qFormat/>
    <w:rsid w:val="00756114"/>
  </w:style>
  <w:style w:type="paragraph" w:customStyle="1" w:styleId="A00">
    <w:name w:val="A0"/>
    <w:basedOn w:val="aff1"/>
    <w:qFormat/>
    <w:rsid w:val="00756114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756114"/>
    <w:rPr>
      <w:sz w:val="191"/>
    </w:rPr>
  </w:style>
  <w:style w:type="paragraph" w:customStyle="1" w:styleId="00">
    <w:name w:val="Заголовок А0"/>
    <w:basedOn w:val="A00"/>
    <w:qFormat/>
    <w:rsid w:val="00756114"/>
    <w:rPr>
      <w:sz w:val="143"/>
    </w:rPr>
  </w:style>
  <w:style w:type="paragraph" w:customStyle="1" w:styleId="01">
    <w:name w:val="Текст А0"/>
    <w:basedOn w:val="A00"/>
    <w:qFormat/>
    <w:rsid w:val="00756114"/>
  </w:style>
  <w:style w:type="paragraph" w:customStyle="1" w:styleId="aff2">
    <w:name w:val="Графика"/>
    <w:qFormat/>
    <w:rsid w:val="00756114"/>
    <w:rPr>
      <w:rFonts w:ascii="Liberation Sans" w:eastAsia="Tahoma" w:hAnsi="Liberation Sans" w:cs="Arial"/>
      <w:sz w:val="36"/>
      <w:szCs w:val="24"/>
    </w:rPr>
  </w:style>
  <w:style w:type="paragraph" w:customStyle="1" w:styleId="aff3">
    <w:name w:val="Фигуры"/>
    <w:basedOn w:val="aff2"/>
    <w:qFormat/>
    <w:rsid w:val="00756114"/>
    <w:rPr>
      <w:b/>
      <w:sz w:val="28"/>
    </w:rPr>
  </w:style>
  <w:style w:type="paragraph" w:customStyle="1" w:styleId="aff4">
    <w:name w:val="Заливка"/>
    <w:basedOn w:val="aff3"/>
    <w:qFormat/>
    <w:rsid w:val="00756114"/>
  </w:style>
  <w:style w:type="paragraph" w:customStyle="1" w:styleId="aff5">
    <w:name w:val="Заливка синим"/>
    <w:basedOn w:val="aff4"/>
    <w:qFormat/>
    <w:rsid w:val="00756114"/>
    <w:rPr>
      <w:color w:val="FFFFFF"/>
    </w:rPr>
  </w:style>
  <w:style w:type="paragraph" w:customStyle="1" w:styleId="aff6">
    <w:name w:val="Заливка зелёным"/>
    <w:basedOn w:val="aff4"/>
    <w:qFormat/>
    <w:rsid w:val="00756114"/>
    <w:rPr>
      <w:color w:val="FFFFFF"/>
    </w:rPr>
  </w:style>
  <w:style w:type="paragraph" w:customStyle="1" w:styleId="aff7">
    <w:name w:val="Заливка красным"/>
    <w:basedOn w:val="aff4"/>
    <w:qFormat/>
    <w:rsid w:val="00756114"/>
    <w:rPr>
      <w:color w:val="FFFFFF"/>
    </w:rPr>
  </w:style>
  <w:style w:type="paragraph" w:customStyle="1" w:styleId="aff8">
    <w:name w:val="Заливка жёлтым"/>
    <w:basedOn w:val="aff4"/>
    <w:qFormat/>
    <w:rsid w:val="00756114"/>
    <w:rPr>
      <w:color w:val="FFFFFF"/>
    </w:rPr>
  </w:style>
  <w:style w:type="paragraph" w:customStyle="1" w:styleId="aff9">
    <w:name w:val="Контур"/>
    <w:basedOn w:val="aff3"/>
    <w:qFormat/>
    <w:rsid w:val="00756114"/>
  </w:style>
  <w:style w:type="paragraph" w:customStyle="1" w:styleId="affa">
    <w:name w:val="Контур синий"/>
    <w:basedOn w:val="aff9"/>
    <w:qFormat/>
    <w:rsid w:val="00756114"/>
    <w:rPr>
      <w:color w:val="355269"/>
    </w:rPr>
  </w:style>
  <w:style w:type="paragraph" w:customStyle="1" w:styleId="affb">
    <w:name w:val="Контур зеленый"/>
    <w:basedOn w:val="aff9"/>
    <w:qFormat/>
    <w:rsid w:val="00756114"/>
    <w:rPr>
      <w:color w:val="127622"/>
    </w:rPr>
  </w:style>
  <w:style w:type="paragraph" w:customStyle="1" w:styleId="affc">
    <w:name w:val="Контур красный"/>
    <w:basedOn w:val="aff9"/>
    <w:qFormat/>
    <w:rsid w:val="00756114"/>
    <w:rPr>
      <w:color w:val="C9211E"/>
    </w:rPr>
  </w:style>
  <w:style w:type="paragraph" w:customStyle="1" w:styleId="affd">
    <w:name w:val="Контур жёлтый"/>
    <w:basedOn w:val="aff9"/>
    <w:qFormat/>
    <w:rsid w:val="00756114"/>
    <w:rPr>
      <w:color w:val="B47804"/>
    </w:rPr>
  </w:style>
  <w:style w:type="paragraph" w:customStyle="1" w:styleId="affe">
    <w:name w:val="Линии"/>
    <w:basedOn w:val="aff2"/>
    <w:qFormat/>
    <w:rsid w:val="00756114"/>
  </w:style>
  <w:style w:type="paragraph" w:customStyle="1" w:styleId="afff">
    <w:name w:val="Стрелки"/>
    <w:basedOn w:val="affe"/>
    <w:qFormat/>
    <w:rsid w:val="00756114"/>
  </w:style>
  <w:style w:type="paragraph" w:customStyle="1" w:styleId="afff0">
    <w:name w:val="Штриховая линия"/>
    <w:basedOn w:val="affe"/>
    <w:qFormat/>
    <w:rsid w:val="00756114"/>
  </w:style>
  <w:style w:type="paragraph" w:customStyle="1" w:styleId="TitleSlideLTGliederung1">
    <w:name w:val="Title Slide~LT~Gliederung 1"/>
    <w:qFormat/>
    <w:rsid w:val="00756114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rsid w:val="00756114"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rsid w:val="00756114"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rsid w:val="00756114"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rsid w:val="00756114"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  <w:rsid w:val="00756114"/>
  </w:style>
  <w:style w:type="paragraph" w:customStyle="1" w:styleId="TitleSlideLTGliederung7">
    <w:name w:val="Title Slide~LT~Gliederung 7"/>
    <w:basedOn w:val="TitleSlideLTGliederung6"/>
    <w:qFormat/>
    <w:rsid w:val="00756114"/>
  </w:style>
  <w:style w:type="paragraph" w:customStyle="1" w:styleId="TitleSlideLTGliederung8">
    <w:name w:val="Title Slide~LT~Gliederung 8"/>
    <w:basedOn w:val="TitleSlideLTGliederung7"/>
    <w:qFormat/>
    <w:rsid w:val="00756114"/>
  </w:style>
  <w:style w:type="paragraph" w:customStyle="1" w:styleId="TitleSlideLTGliederung9">
    <w:name w:val="Title Slide~LT~Gliederung 9"/>
    <w:basedOn w:val="TitleSlideLTGliederung8"/>
    <w:qFormat/>
    <w:rsid w:val="00756114"/>
  </w:style>
  <w:style w:type="paragraph" w:customStyle="1" w:styleId="TitleSlideLTTitel">
    <w:name w:val="Title Slide~LT~Titel"/>
    <w:qFormat/>
    <w:rsid w:val="00756114"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rsid w:val="00756114"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TitleSlideLTNotizen">
    <w:name w:val="Title Slide~LT~Notizen"/>
    <w:qFormat/>
    <w:rsid w:val="00756114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TitleSlideLTHintergrund">
    <w:name w:val="Title Slide~LT~Hintergrund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default">
    <w:name w:val="default"/>
    <w:qFormat/>
    <w:rsid w:val="00756114"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customStyle="1" w:styleId="gray1">
    <w:name w:val="gray1"/>
    <w:basedOn w:val="default"/>
    <w:qFormat/>
    <w:rsid w:val="00756114"/>
  </w:style>
  <w:style w:type="paragraph" w:customStyle="1" w:styleId="gray2">
    <w:name w:val="gray2"/>
    <w:basedOn w:val="default"/>
    <w:qFormat/>
    <w:rsid w:val="00756114"/>
  </w:style>
  <w:style w:type="paragraph" w:customStyle="1" w:styleId="gray3">
    <w:name w:val="gray3"/>
    <w:basedOn w:val="default"/>
    <w:qFormat/>
    <w:rsid w:val="00756114"/>
  </w:style>
  <w:style w:type="paragraph" w:customStyle="1" w:styleId="bw1">
    <w:name w:val="bw1"/>
    <w:basedOn w:val="default"/>
    <w:qFormat/>
    <w:rsid w:val="00756114"/>
  </w:style>
  <w:style w:type="paragraph" w:customStyle="1" w:styleId="bw2">
    <w:name w:val="bw2"/>
    <w:basedOn w:val="default"/>
    <w:qFormat/>
    <w:rsid w:val="00756114"/>
  </w:style>
  <w:style w:type="paragraph" w:customStyle="1" w:styleId="bw3">
    <w:name w:val="bw3"/>
    <w:basedOn w:val="default"/>
    <w:qFormat/>
    <w:rsid w:val="00756114"/>
  </w:style>
  <w:style w:type="paragraph" w:customStyle="1" w:styleId="orange1">
    <w:name w:val="orange1"/>
    <w:basedOn w:val="default"/>
    <w:qFormat/>
    <w:rsid w:val="00756114"/>
  </w:style>
  <w:style w:type="paragraph" w:customStyle="1" w:styleId="orange2">
    <w:name w:val="orange2"/>
    <w:basedOn w:val="default"/>
    <w:qFormat/>
    <w:rsid w:val="00756114"/>
  </w:style>
  <w:style w:type="paragraph" w:customStyle="1" w:styleId="orange3">
    <w:name w:val="orange3"/>
    <w:basedOn w:val="default"/>
    <w:qFormat/>
    <w:rsid w:val="00756114"/>
  </w:style>
  <w:style w:type="paragraph" w:customStyle="1" w:styleId="turquoise1">
    <w:name w:val="turquoise1"/>
    <w:basedOn w:val="default"/>
    <w:qFormat/>
    <w:rsid w:val="00756114"/>
  </w:style>
  <w:style w:type="paragraph" w:customStyle="1" w:styleId="turquoise2">
    <w:name w:val="turquoise2"/>
    <w:basedOn w:val="default"/>
    <w:qFormat/>
    <w:rsid w:val="00756114"/>
  </w:style>
  <w:style w:type="paragraph" w:customStyle="1" w:styleId="turquoise3">
    <w:name w:val="turquoise3"/>
    <w:basedOn w:val="default"/>
    <w:qFormat/>
    <w:rsid w:val="00756114"/>
  </w:style>
  <w:style w:type="paragraph" w:customStyle="1" w:styleId="blue1">
    <w:name w:val="blue1"/>
    <w:basedOn w:val="default"/>
    <w:qFormat/>
    <w:rsid w:val="00756114"/>
  </w:style>
  <w:style w:type="paragraph" w:customStyle="1" w:styleId="blue2">
    <w:name w:val="blue2"/>
    <w:basedOn w:val="default"/>
    <w:qFormat/>
    <w:rsid w:val="00756114"/>
  </w:style>
  <w:style w:type="paragraph" w:customStyle="1" w:styleId="blue3">
    <w:name w:val="blue3"/>
    <w:basedOn w:val="default"/>
    <w:qFormat/>
    <w:rsid w:val="00756114"/>
  </w:style>
  <w:style w:type="paragraph" w:customStyle="1" w:styleId="sun1">
    <w:name w:val="sun1"/>
    <w:basedOn w:val="default"/>
    <w:qFormat/>
    <w:rsid w:val="00756114"/>
  </w:style>
  <w:style w:type="paragraph" w:customStyle="1" w:styleId="sun2">
    <w:name w:val="sun2"/>
    <w:basedOn w:val="default"/>
    <w:qFormat/>
    <w:rsid w:val="00756114"/>
  </w:style>
  <w:style w:type="paragraph" w:customStyle="1" w:styleId="sun3">
    <w:name w:val="sun3"/>
    <w:basedOn w:val="default"/>
    <w:qFormat/>
    <w:rsid w:val="00756114"/>
  </w:style>
  <w:style w:type="paragraph" w:customStyle="1" w:styleId="earth1">
    <w:name w:val="earth1"/>
    <w:basedOn w:val="default"/>
    <w:qFormat/>
    <w:rsid w:val="00756114"/>
  </w:style>
  <w:style w:type="paragraph" w:customStyle="1" w:styleId="earth2">
    <w:name w:val="earth2"/>
    <w:basedOn w:val="default"/>
    <w:qFormat/>
    <w:rsid w:val="00756114"/>
  </w:style>
  <w:style w:type="paragraph" w:customStyle="1" w:styleId="earth3">
    <w:name w:val="earth3"/>
    <w:basedOn w:val="default"/>
    <w:qFormat/>
    <w:rsid w:val="00756114"/>
  </w:style>
  <w:style w:type="paragraph" w:customStyle="1" w:styleId="green1">
    <w:name w:val="green1"/>
    <w:basedOn w:val="default"/>
    <w:qFormat/>
    <w:rsid w:val="00756114"/>
  </w:style>
  <w:style w:type="paragraph" w:customStyle="1" w:styleId="green2">
    <w:name w:val="green2"/>
    <w:basedOn w:val="default"/>
    <w:qFormat/>
    <w:rsid w:val="00756114"/>
  </w:style>
  <w:style w:type="paragraph" w:customStyle="1" w:styleId="green3">
    <w:name w:val="green3"/>
    <w:basedOn w:val="default"/>
    <w:qFormat/>
    <w:rsid w:val="00756114"/>
  </w:style>
  <w:style w:type="paragraph" w:customStyle="1" w:styleId="seetang1">
    <w:name w:val="seetang1"/>
    <w:basedOn w:val="default"/>
    <w:qFormat/>
    <w:rsid w:val="00756114"/>
  </w:style>
  <w:style w:type="paragraph" w:customStyle="1" w:styleId="seetang2">
    <w:name w:val="seetang2"/>
    <w:basedOn w:val="default"/>
    <w:qFormat/>
    <w:rsid w:val="00756114"/>
  </w:style>
  <w:style w:type="paragraph" w:customStyle="1" w:styleId="seetang3">
    <w:name w:val="seetang3"/>
    <w:basedOn w:val="default"/>
    <w:qFormat/>
    <w:rsid w:val="00756114"/>
  </w:style>
  <w:style w:type="paragraph" w:customStyle="1" w:styleId="lightblue1">
    <w:name w:val="lightblue1"/>
    <w:basedOn w:val="default"/>
    <w:qFormat/>
    <w:rsid w:val="00756114"/>
  </w:style>
  <w:style w:type="paragraph" w:customStyle="1" w:styleId="lightblue2">
    <w:name w:val="lightblue2"/>
    <w:basedOn w:val="default"/>
    <w:qFormat/>
    <w:rsid w:val="00756114"/>
  </w:style>
  <w:style w:type="paragraph" w:customStyle="1" w:styleId="lightblue3">
    <w:name w:val="lightblue3"/>
    <w:basedOn w:val="default"/>
    <w:qFormat/>
    <w:rsid w:val="00756114"/>
  </w:style>
  <w:style w:type="paragraph" w:customStyle="1" w:styleId="yellow1">
    <w:name w:val="yellow1"/>
    <w:basedOn w:val="default"/>
    <w:qFormat/>
    <w:rsid w:val="00756114"/>
  </w:style>
  <w:style w:type="paragraph" w:customStyle="1" w:styleId="yellow2">
    <w:name w:val="yellow2"/>
    <w:basedOn w:val="default"/>
    <w:qFormat/>
    <w:rsid w:val="00756114"/>
  </w:style>
  <w:style w:type="paragraph" w:customStyle="1" w:styleId="yellow3">
    <w:name w:val="yellow3"/>
    <w:basedOn w:val="default"/>
    <w:qFormat/>
    <w:rsid w:val="00756114"/>
  </w:style>
  <w:style w:type="paragraph" w:customStyle="1" w:styleId="afff1">
    <w:name w:val="Объекты фона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2">
    <w:name w:val="Фон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3">
    <w:name w:val="Примечания"/>
    <w:qFormat/>
    <w:rsid w:val="00756114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15">
    <w:name w:val="Структура 1"/>
    <w:qFormat/>
    <w:rsid w:val="00756114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23">
    <w:name w:val="Структура 2"/>
    <w:basedOn w:val="15"/>
    <w:qFormat/>
    <w:rsid w:val="00756114"/>
    <w:pPr>
      <w:spacing w:before="227"/>
    </w:pPr>
    <w:rPr>
      <w:sz w:val="40"/>
    </w:rPr>
  </w:style>
  <w:style w:type="paragraph" w:customStyle="1" w:styleId="31">
    <w:name w:val="Структура 3"/>
    <w:basedOn w:val="23"/>
    <w:qFormat/>
    <w:rsid w:val="00756114"/>
    <w:pPr>
      <w:spacing w:before="170"/>
    </w:pPr>
    <w:rPr>
      <w:sz w:val="36"/>
    </w:rPr>
  </w:style>
  <w:style w:type="paragraph" w:customStyle="1" w:styleId="42">
    <w:name w:val="Структура 4"/>
    <w:basedOn w:val="31"/>
    <w:qFormat/>
    <w:rsid w:val="00756114"/>
    <w:pPr>
      <w:spacing w:before="113"/>
    </w:pPr>
  </w:style>
  <w:style w:type="paragraph" w:customStyle="1" w:styleId="5">
    <w:name w:val="Структура 5"/>
    <w:basedOn w:val="42"/>
    <w:qFormat/>
    <w:rsid w:val="00756114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756114"/>
  </w:style>
  <w:style w:type="paragraph" w:customStyle="1" w:styleId="7">
    <w:name w:val="Структура 7"/>
    <w:basedOn w:val="6"/>
    <w:qFormat/>
    <w:rsid w:val="00756114"/>
  </w:style>
  <w:style w:type="paragraph" w:customStyle="1" w:styleId="8">
    <w:name w:val="Структура 8"/>
    <w:basedOn w:val="7"/>
    <w:qFormat/>
    <w:rsid w:val="00756114"/>
  </w:style>
  <w:style w:type="paragraph" w:customStyle="1" w:styleId="9">
    <w:name w:val="Структура 9"/>
    <w:basedOn w:val="8"/>
    <w:qFormat/>
    <w:rsid w:val="00756114"/>
  </w:style>
  <w:style w:type="paragraph" w:customStyle="1" w:styleId="BlankSlideLTGliederung1">
    <w:name w:val="Blank Slide~LT~Gliederung 1"/>
    <w:qFormat/>
    <w:rsid w:val="00756114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BlankSlideLTGliederung2">
    <w:name w:val="Blank Slide~LT~Gliederung 2"/>
    <w:basedOn w:val="BlankSlideLTGliederung1"/>
    <w:qFormat/>
    <w:rsid w:val="00756114"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rsid w:val="00756114"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rsid w:val="00756114"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rsid w:val="00756114"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  <w:rsid w:val="00756114"/>
  </w:style>
  <w:style w:type="paragraph" w:customStyle="1" w:styleId="BlankSlideLTGliederung7">
    <w:name w:val="Blank Slide~LT~Gliederung 7"/>
    <w:basedOn w:val="BlankSlideLTGliederung6"/>
    <w:qFormat/>
    <w:rsid w:val="00756114"/>
  </w:style>
  <w:style w:type="paragraph" w:customStyle="1" w:styleId="BlankSlideLTGliederung8">
    <w:name w:val="Blank Slide~LT~Gliederung 8"/>
    <w:basedOn w:val="BlankSlideLTGliederung7"/>
    <w:qFormat/>
    <w:rsid w:val="00756114"/>
  </w:style>
  <w:style w:type="paragraph" w:customStyle="1" w:styleId="BlankSlideLTGliederung9">
    <w:name w:val="Blank Slide~LT~Gliederung 9"/>
    <w:basedOn w:val="BlankSlideLTGliederung8"/>
    <w:qFormat/>
    <w:rsid w:val="00756114"/>
  </w:style>
  <w:style w:type="paragraph" w:customStyle="1" w:styleId="BlankSlideLTTitel">
    <w:name w:val="Blank Slide~LT~Titel"/>
    <w:qFormat/>
    <w:rsid w:val="00756114"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BlankSlideLTUntertitel">
    <w:name w:val="Blank Slide~LT~Untertitel"/>
    <w:qFormat/>
    <w:rsid w:val="00756114"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BlankSlideLTNotizen">
    <w:name w:val="Blank Slide~LT~Notizen"/>
    <w:qFormat/>
    <w:rsid w:val="00756114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BlankSlideLTHintergrund">
    <w:name w:val="Blank Slide~LT~Hintergrund"/>
    <w:qFormat/>
    <w:rsid w:val="00756114"/>
    <w:rPr>
      <w:rFonts w:ascii="Liberation Serif" w:eastAsia="Tahoma" w:hAnsi="Liberation Serif" w:cs="Arial"/>
      <w:kern w:val="2"/>
      <w:sz w:val="24"/>
      <w:szCs w:val="24"/>
    </w:rPr>
  </w:style>
  <w:style w:type="numbering" w:customStyle="1" w:styleId="WW8Num5">
    <w:name w:val="WW8Num5"/>
    <w:qFormat/>
    <w:rsid w:val="00756114"/>
  </w:style>
  <w:style w:type="table" w:styleId="afff4">
    <w:name w:val="Table Grid"/>
    <w:basedOn w:val="a1"/>
    <w:uiPriority w:val="39"/>
    <w:rsid w:val="0056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39"/>
    <w:rsid w:val="001E03C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Hyperlink"/>
    <w:basedOn w:val="a0"/>
    <w:uiPriority w:val="99"/>
    <w:unhideWhenUsed/>
    <w:rsid w:val="00A9566B"/>
    <w:rPr>
      <w:color w:val="0000FF" w:themeColor="hyperlink"/>
      <w:u w:val="single"/>
    </w:rPr>
  </w:style>
  <w:style w:type="character" w:styleId="afff6">
    <w:name w:val="FollowedHyperlink"/>
    <w:basedOn w:val="a0"/>
    <w:uiPriority w:val="99"/>
    <w:semiHidden/>
    <w:unhideWhenUsed/>
    <w:rsid w:val="00A956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styleId="1">
    <w:name w:val="heading 1"/>
    <w:basedOn w:val="a"/>
    <w:qFormat/>
    <w:rsid w:val="00CE05BB"/>
    <w:pPr>
      <w:keepNext/>
      <w:suppressAutoHyphens w:val="0"/>
      <w:spacing w:line="240" w:lineRule="auto"/>
      <w:jc w:val="center"/>
      <w:outlineLvl w:val="0"/>
    </w:pPr>
    <w:rPr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7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21">
    <w:name w:val="Нижний колонтитул Знак2"/>
    <w:basedOn w:val="a0"/>
    <w:link w:val="a4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E2278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customStyle="1" w:styleId="a5">
    <w:name w:val="Посещённая гиперссылка"/>
    <w:basedOn w:val="a0"/>
    <w:uiPriority w:val="99"/>
    <w:semiHidden/>
    <w:unhideWhenUsed/>
    <w:rsid w:val="00683B86"/>
    <w:rPr>
      <w:color w:val="800080" w:themeColor="followedHyperlink"/>
      <w:u w:val="single"/>
    </w:rPr>
  </w:style>
  <w:style w:type="character" w:customStyle="1" w:styleId="210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7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8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WW8Num5z0">
    <w:name w:val="WW8Num5z0"/>
    <w:qFormat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styleId="aa">
    <w:name w:val="Strong"/>
    <w:basedOn w:val="a0"/>
    <w:uiPriority w:val="22"/>
    <w:qFormat/>
    <w:rsid w:val="00F909F4"/>
    <w:rPr>
      <w:b/>
      <w:bCs/>
    </w:rPr>
  </w:style>
  <w:style w:type="character" w:customStyle="1" w:styleId="10">
    <w:name w:val="Нижний колонтитул Знак1"/>
    <w:basedOn w:val="a0"/>
    <w:uiPriority w:val="99"/>
    <w:qFormat/>
    <w:rsid w:val="0009191E"/>
    <w:rPr>
      <w:rFonts w:ascii="Calibri" w:eastAsia="Calibri" w:hAnsi="Calibri" w:cs="F"/>
      <w:color w:val="00000A"/>
      <w:kern w:val="2"/>
      <w:sz w:val="24"/>
    </w:rPr>
  </w:style>
  <w:style w:type="character" w:styleId="ab">
    <w:name w:val="Emphasis"/>
    <w:qFormat/>
    <w:rPr>
      <w:i/>
      <w:iCs/>
    </w:rPr>
  </w:style>
  <w:style w:type="character" w:styleId="ac">
    <w:name w:val="annotation reference"/>
    <w:basedOn w:val="a0"/>
    <w:uiPriority w:val="99"/>
    <w:semiHidden/>
    <w:unhideWhenUsed/>
    <w:qFormat/>
    <w:rsid w:val="00B849D8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B849D8"/>
    <w:rPr>
      <w:rFonts w:ascii="Calibri" w:eastAsia="Calibri" w:hAnsi="Calibri" w:cs="F"/>
      <w:color w:val="00000A"/>
      <w:kern w:val="2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B849D8"/>
    <w:rPr>
      <w:rFonts w:ascii="Calibri" w:eastAsia="Calibri" w:hAnsi="Calibri" w:cs="F"/>
      <w:b/>
      <w:bCs/>
      <w:color w:val="00000A"/>
      <w:kern w:val="2"/>
      <w:szCs w:val="20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4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5">
    <w:name w:val="List Paragraph"/>
    <w:basedOn w:val="a"/>
    <w:uiPriority w:val="34"/>
    <w:qFormat/>
    <w:pPr>
      <w:spacing w:after="200"/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6">
    <w:name w:val="Balloon Text"/>
    <w:basedOn w:val="a"/>
    <w:uiPriority w:val="99"/>
    <w:semiHidden/>
    <w:unhideWhenUsed/>
    <w:qFormat/>
    <w:rsid w:val="001D7D26"/>
    <w:pPr>
      <w:spacing w:line="240" w:lineRule="auto"/>
    </w:pPr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8">
    <w:name w:val="Содержимое врезки"/>
    <w:basedOn w:val="a"/>
    <w:qFormat/>
    <w:rsid w:val="00C874EC"/>
    <w:pPr>
      <w:suppressAutoHyphens w:val="0"/>
    </w:pPr>
    <w:rPr>
      <w:rFonts w:cstheme="minorBidi"/>
      <w:kern w:val="0"/>
      <w:sz w:val="22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link w:val="21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customStyle="1" w:styleId="12">
    <w:name w:val="Обычный 1"/>
    <w:basedOn w:val="a"/>
    <w:qFormat/>
    <w:rsid w:val="00DE4308"/>
    <w:pPr>
      <w:spacing w:before="60" w:after="60" w:line="360" w:lineRule="auto"/>
      <w:ind w:firstLine="709"/>
    </w:pPr>
    <w:rPr>
      <w:rFonts w:asciiTheme="minorHAnsi" w:eastAsia="Times New Roman" w:hAnsiTheme="minorHAnsi" w:cs="Calibri"/>
      <w:kern w:val="0"/>
      <w:sz w:val="22"/>
      <w:lang w:eastAsia="zh-CN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"/>
    <w:qFormat/>
    <w:rsid w:val="006437A4"/>
    <w:pPr>
      <w:suppressAutoHyphens w:val="0"/>
      <w:ind w:left="720"/>
    </w:pPr>
    <w:rPr>
      <w:rFonts w:eastAsia="Times New Roman" w:cs="Calibri"/>
      <w:kern w:val="0"/>
      <w:sz w:val="22"/>
      <w:lang w:eastAsia="ru-RU"/>
    </w:rPr>
  </w:style>
  <w:style w:type="paragraph" w:customStyle="1" w:styleId="western">
    <w:name w:val="western"/>
    <w:basedOn w:val="a"/>
    <w:qFormat/>
    <w:rsid w:val="000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d">
    <w:name w:val="annotation text"/>
    <w:basedOn w:val="a"/>
    <w:uiPriority w:val="99"/>
    <w:semiHidden/>
    <w:unhideWhenUsed/>
    <w:qFormat/>
    <w:rsid w:val="00B849D8"/>
    <w:pPr>
      <w:spacing w:line="240" w:lineRule="auto"/>
    </w:pPr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B849D8"/>
    <w:rPr>
      <w:b/>
      <w:bCs/>
    </w:rPr>
  </w:style>
  <w:style w:type="paragraph" w:customStyle="1" w:styleId="aligncenter">
    <w:name w:val="align_center"/>
    <w:basedOn w:val="a"/>
    <w:qFormat/>
    <w:rsid w:val="004500B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f">
    <w:name w:val="Объект без заливки"/>
    <w:basedOn w:val="a"/>
    <w:qFormat/>
  </w:style>
  <w:style w:type="paragraph" w:customStyle="1" w:styleId="aff0">
    <w:name w:val="Объект без заливки и линий"/>
    <w:basedOn w:val="a"/>
    <w:qFormat/>
  </w:style>
  <w:style w:type="paragraph" w:customStyle="1" w:styleId="A40">
    <w:name w:val="A4"/>
    <w:basedOn w:val="aff1"/>
    <w:qFormat/>
    <w:rPr>
      <w:rFonts w:ascii="Noto Sans" w:hAnsi="Noto Sans"/>
    </w:rPr>
  </w:style>
  <w:style w:type="paragraph" w:styleId="aff1">
    <w:name w:val="Plain Text"/>
    <w:basedOn w:val="af2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f1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2">
    <w:name w:val="Графика"/>
    <w:qFormat/>
    <w:rPr>
      <w:rFonts w:ascii="Liberation Sans" w:eastAsia="Tahoma" w:hAnsi="Liberation Sans" w:cs="Arial"/>
      <w:sz w:val="36"/>
      <w:szCs w:val="24"/>
    </w:rPr>
  </w:style>
  <w:style w:type="paragraph" w:customStyle="1" w:styleId="aff3">
    <w:name w:val="Фигуры"/>
    <w:basedOn w:val="aff2"/>
    <w:qFormat/>
    <w:rPr>
      <w:b/>
      <w:sz w:val="28"/>
    </w:rPr>
  </w:style>
  <w:style w:type="paragraph" w:customStyle="1" w:styleId="aff4">
    <w:name w:val="Заливка"/>
    <w:basedOn w:val="aff3"/>
    <w:qFormat/>
  </w:style>
  <w:style w:type="paragraph" w:customStyle="1" w:styleId="aff5">
    <w:name w:val="Заливка синим"/>
    <w:basedOn w:val="aff4"/>
    <w:qFormat/>
    <w:rPr>
      <w:color w:val="FFFFFF"/>
    </w:rPr>
  </w:style>
  <w:style w:type="paragraph" w:customStyle="1" w:styleId="aff6">
    <w:name w:val="Заливка зелёным"/>
    <w:basedOn w:val="aff4"/>
    <w:qFormat/>
    <w:rPr>
      <w:color w:val="FFFFFF"/>
    </w:rPr>
  </w:style>
  <w:style w:type="paragraph" w:customStyle="1" w:styleId="aff7">
    <w:name w:val="Заливка красным"/>
    <w:basedOn w:val="aff4"/>
    <w:qFormat/>
    <w:rPr>
      <w:color w:val="FFFFFF"/>
    </w:rPr>
  </w:style>
  <w:style w:type="paragraph" w:customStyle="1" w:styleId="aff8">
    <w:name w:val="Заливка жёлтым"/>
    <w:basedOn w:val="aff4"/>
    <w:qFormat/>
    <w:rPr>
      <w:color w:val="FFFFFF"/>
    </w:rPr>
  </w:style>
  <w:style w:type="paragraph" w:customStyle="1" w:styleId="aff9">
    <w:name w:val="Контур"/>
    <w:basedOn w:val="aff3"/>
    <w:qFormat/>
  </w:style>
  <w:style w:type="paragraph" w:customStyle="1" w:styleId="affa">
    <w:name w:val="Контур синий"/>
    <w:basedOn w:val="aff9"/>
    <w:qFormat/>
    <w:rPr>
      <w:color w:val="355269"/>
    </w:rPr>
  </w:style>
  <w:style w:type="paragraph" w:customStyle="1" w:styleId="affb">
    <w:name w:val="Контур зеленый"/>
    <w:basedOn w:val="aff9"/>
    <w:qFormat/>
    <w:rPr>
      <w:color w:val="127622"/>
    </w:rPr>
  </w:style>
  <w:style w:type="paragraph" w:customStyle="1" w:styleId="affc">
    <w:name w:val="Контур красный"/>
    <w:basedOn w:val="aff9"/>
    <w:qFormat/>
    <w:rPr>
      <w:color w:val="C9211E"/>
    </w:rPr>
  </w:style>
  <w:style w:type="paragraph" w:customStyle="1" w:styleId="affd">
    <w:name w:val="Контур жёлтый"/>
    <w:basedOn w:val="aff9"/>
    <w:qFormat/>
    <w:rPr>
      <w:color w:val="B47804"/>
    </w:rPr>
  </w:style>
  <w:style w:type="paragraph" w:customStyle="1" w:styleId="affe">
    <w:name w:val="Линии"/>
    <w:basedOn w:val="aff2"/>
    <w:qFormat/>
  </w:style>
  <w:style w:type="paragraph" w:customStyle="1" w:styleId="afff">
    <w:name w:val="Стрелки"/>
    <w:basedOn w:val="affe"/>
    <w:qFormat/>
  </w:style>
  <w:style w:type="paragraph" w:customStyle="1" w:styleId="afff0">
    <w:name w:val="Штриховая линия"/>
    <w:basedOn w:val="affe"/>
    <w:qFormat/>
  </w:style>
  <w:style w:type="paragraph" w:customStyle="1" w:styleId="TitleSlideLTGliederung1">
    <w:name w:val="Title Slide~LT~Gliederung 1"/>
    <w:qFormat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1">
    <w:name w:val="Объекты фона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2">
    <w:name w:val="Фон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3">
    <w:name w:val="Примечания"/>
    <w:qFormat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15">
    <w:name w:val="Структура 1"/>
    <w:qFormat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23">
    <w:name w:val="Структура 2"/>
    <w:basedOn w:val="15"/>
    <w:qFormat/>
    <w:pPr>
      <w:spacing w:before="227"/>
    </w:pPr>
    <w:rPr>
      <w:sz w:val="40"/>
    </w:rPr>
  </w:style>
  <w:style w:type="paragraph" w:customStyle="1" w:styleId="31">
    <w:name w:val="Структура 3"/>
    <w:basedOn w:val="23"/>
    <w:qFormat/>
    <w:pPr>
      <w:spacing w:before="170"/>
    </w:pPr>
    <w:rPr>
      <w:sz w:val="36"/>
    </w:rPr>
  </w:style>
  <w:style w:type="paragraph" w:customStyle="1" w:styleId="42">
    <w:name w:val="Структура 4"/>
    <w:basedOn w:val="31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BlankSlideLTGliederung1">
    <w:name w:val="Blank Slide~LT~Gliederung 1"/>
    <w:qFormat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Arial"/>
      <w:kern w:val="2"/>
      <w:sz w:val="24"/>
      <w:szCs w:val="24"/>
    </w:rPr>
  </w:style>
  <w:style w:type="numbering" w:customStyle="1" w:styleId="WW8Num5">
    <w:name w:val="WW8Num5"/>
    <w:qFormat/>
  </w:style>
  <w:style w:type="table" w:styleId="afff4">
    <w:name w:val="Table Grid"/>
    <w:basedOn w:val="a1"/>
    <w:uiPriority w:val="39"/>
    <w:rsid w:val="0056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39"/>
    <w:rsid w:val="001E03C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Hyperlink"/>
    <w:basedOn w:val="a0"/>
    <w:uiPriority w:val="99"/>
    <w:unhideWhenUsed/>
    <w:rsid w:val="00A9566B"/>
    <w:rPr>
      <w:color w:val="0000FF" w:themeColor="hyperlink"/>
      <w:u w:val="single"/>
    </w:rPr>
  </w:style>
  <w:style w:type="character" w:styleId="afff6">
    <w:name w:val="FollowedHyperlink"/>
    <w:basedOn w:val="a0"/>
    <w:uiPriority w:val="99"/>
    <w:semiHidden/>
    <w:unhideWhenUsed/>
    <w:rsid w:val="00A956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6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tatic.government.ru/media/files/bpG6BAI2ud92bfxPEiXMe5Mbl3cAAhzf.pdf" TargetMode="External"/><Relationship Id="rId11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4" Type="http://schemas.openxmlformats.org/officeDocument/2006/relationships/hyperlink" Target="consultantplus://offline/ref=95BC7AD9068C7FB43DCFD18CD48B270830670012E91957B17DBCC57C0A81E53479BAAE3217AF8EC4F95423C3FA5A85873072E5F004D59A4FY9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9EC0-B6D8-44CE-940F-24843C27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28.04.2023 N 178-ФЗ"О внесении изменений в отдельные законодательные акты Российской Федерации"</vt:lpstr>
    </vt:vector>
  </TitlesOfParts>
  <Company>КонсультантПлюс Версия 4023.00.09</Company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28.04.2023 N 178-ФЗ"О внесении изменений в отдельные законодательные акты Российской Федерации"</dc:title>
  <dc:subject/>
  <dc:creator>user</dc:creator>
  <dc:description/>
  <cp:lastModifiedBy>Учитель</cp:lastModifiedBy>
  <cp:revision>9</cp:revision>
  <cp:lastPrinted>2023-10-17T10:51:00Z</cp:lastPrinted>
  <dcterms:created xsi:type="dcterms:W3CDTF">2023-10-30T09:27:00Z</dcterms:created>
  <dcterms:modified xsi:type="dcterms:W3CDTF">2025-03-03T06:44:00Z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