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AE" w:rsidRDefault="00465D6C">
      <w:pPr>
        <w:pStyle w:val="articledecorationfirst"/>
        <w:spacing w:after="280"/>
        <w:jc w:val="right"/>
        <w:rPr>
          <w:sz w:val="28"/>
          <w:szCs w:val="28"/>
        </w:rPr>
      </w:pPr>
      <w:r>
        <w:rPr>
          <w:sz w:val="28"/>
          <w:szCs w:val="28"/>
        </w:rPr>
        <w:t>Приложение 1</w:t>
      </w:r>
    </w:p>
    <w:p w:rsidR="006C0CAE" w:rsidRDefault="00465D6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Концепция проведения областных профилактических мероприятий </w:t>
      </w:r>
    </w:p>
    <w:p w:rsidR="006C0CAE" w:rsidRDefault="00465D6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«Время развеять дым!», приуроченных к Международному дню отказа от курения (третий четверг ноября)</w:t>
      </w:r>
    </w:p>
    <w:p w:rsidR="006C0CAE" w:rsidRDefault="006C0CAE">
      <w:pPr>
        <w:spacing w:line="240" w:lineRule="auto"/>
        <w:ind w:firstLine="709"/>
        <w:jc w:val="center"/>
        <w:rPr>
          <w:rFonts w:ascii="Times New Roman" w:hAnsi="Times New Roman" w:cs="Times New Roman"/>
          <w:b/>
          <w:sz w:val="28"/>
          <w:szCs w:val="28"/>
          <w:highlight w:val="yellow"/>
        </w:rPr>
      </w:pPr>
    </w:p>
    <w:p w:rsidR="006C0CAE" w:rsidRDefault="00465D6C">
      <w:pPr>
        <w:tabs>
          <w:tab w:val="left" w:pos="993"/>
        </w:tabs>
        <w:spacing w:line="240" w:lineRule="auto"/>
        <w:ind w:firstLine="709"/>
        <w:jc w:val="both"/>
        <w:rPr>
          <w:rFonts w:ascii="Times New Roman" w:hAnsi="Times New Roman" w:cs="Times New Roman"/>
          <w:i/>
          <w:sz w:val="28"/>
          <w:szCs w:val="28"/>
          <w:highlight w:val="yellow"/>
        </w:rPr>
      </w:pPr>
      <w:r>
        <w:rPr>
          <w:rFonts w:ascii="Times New Roman" w:hAnsi="Times New Roman" w:cs="Times New Roman"/>
          <w:bCs/>
          <w:i/>
          <w:sz w:val="28"/>
          <w:szCs w:val="28"/>
        </w:rPr>
        <w:t xml:space="preserve">Областные профилактические мероприятия проводятся в рамках тематического блока </w:t>
      </w:r>
      <w:r>
        <w:rPr>
          <w:rFonts w:ascii="Times New Roman" w:hAnsi="Times New Roman" w:cs="Times New Roman"/>
          <w:bCs/>
          <w:i/>
          <w:sz w:val="28"/>
          <w:szCs w:val="28"/>
        </w:rPr>
        <w:t>мероприятий «Время развеять дым!»</w:t>
      </w:r>
      <w:r>
        <w:rPr>
          <w:rFonts w:ascii="Times New Roman" w:hAnsi="Times New Roman" w:cs="Times New Roman"/>
          <w:i/>
          <w:sz w:val="28"/>
          <w:szCs w:val="28"/>
        </w:rPr>
        <w:t>, направленного</w:t>
      </w:r>
      <w:r>
        <w:rPr>
          <w:rFonts w:ascii="Times New Roman" w:hAnsi="Times New Roman" w:cs="Times New Roman"/>
          <w:sz w:val="28"/>
          <w:szCs w:val="28"/>
        </w:rPr>
        <w:t xml:space="preserve"> </w:t>
      </w:r>
      <w:r>
        <w:rPr>
          <w:rFonts w:ascii="Times New Roman" w:hAnsi="Times New Roman" w:cs="Times New Roman"/>
          <w:i/>
          <w:sz w:val="28"/>
          <w:szCs w:val="28"/>
        </w:rPr>
        <w:t>на профилактику употребления табака, никотинсодержащих веществ и курительных смесей, в рамках реализации областного межведомственного проекта «Тюменская область – территория здорового образа жизни!».</w:t>
      </w:r>
    </w:p>
    <w:p w:rsidR="006C0CAE" w:rsidRDefault="006C0CAE">
      <w:pPr>
        <w:spacing w:line="240" w:lineRule="auto"/>
        <w:ind w:firstLine="709"/>
        <w:contextualSpacing/>
        <w:jc w:val="both"/>
        <w:rPr>
          <w:rFonts w:ascii="Times New Roman" w:hAnsi="Times New Roman" w:cs="Times New Roman"/>
          <w:b/>
          <w:sz w:val="28"/>
          <w:szCs w:val="28"/>
          <w:highlight w:val="yellow"/>
        </w:rPr>
      </w:pPr>
    </w:p>
    <w:p w:rsidR="006C0CAE" w:rsidRDefault="00465D6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Геогра</w:t>
      </w:r>
      <w:r>
        <w:rPr>
          <w:rFonts w:ascii="Times New Roman" w:hAnsi="Times New Roman" w:cs="Times New Roman"/>
          <w:b/>
          <w:sz w:val="28"/>
          <w:szCs w:val="28"/>
        </w:rPr>
        <w:t xml:space="preserve">фия мероприятий: </w:t>
      </w:r>
      <w:r>
        <w:rPr>
          <w:rFonts w:ascii="Times New Roman" w:hAnsi="Times New Roman" w:cs="Times New Roman"/>
          <w:sz w:val="28"/>
          <w:szCs w:val="28"/>
        </w:rPr>
        <w:t>муниципальные образования Тюменской области.</w:t>
      </w:r>
    </w:p>
    <w:p w:rsidR="006C0CAE" w:rsidRDefault="00465D6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Дата проведения мероприятий:</w:t>
      </w:r>
      <w:r>
        <w:rPr>
          <w:rFonts w:ascii="Times New Roman" w:hAnsi="Times New Roman" w:cs="Times New Roman"/>
          <w:sz w:val="28"/>
          <w:szCs w:val="28"/>
        </w:rPr>
        <w:t xml:space="preserve"> с 1 ноября по 30 ноября 2024 года.</w:t>
      </w:r>
    </w:p>
    <w:p w:rsidR="006C0CAE" w:rsidRDefault="00465D6C">
      <w:pPr>
        <w:pStyle w:val="Standard"/>
        <w:ind w:firstLine="709"/>
        <w:jc w:val="both"/>
        <w:rPr>
          <w:sz w:val="28"/>
          <w:szCs w:val="28"/>
        </w:rPr>
      </w:pPr>
      <w:r>
        <w:rPr>
          <w:b/>
          <w:sz w:val="28"/>
          <w:szCs w:val="28"/>
        </w:rPr>
        <w:t>Цель мероприятий:</w:t>
      </w:r>
      <w:r>
        <w:rPr>
          <w:sz w:val="28"/>
          <w:szCs w:val="28"/>
        </w:rPr>
        <w:t xml:space="preserve"> повышение информационной грамотности населения о медицинских, социально-правовых последствиях </w:t>
      </w:r>
      <w:r>
        <w:rPr>
          <w:rFonts w:eastAsia="Calibri"/>
          <w:sz w:val="28"/>
          <w:szCs w:val="28"/>
        </w:rPr>
        <w:t>употребления табач</w:t>
      </w:r>
      <w:r>
        <w:rPr>
          <w:rFonts w:eastAsia="Calibri"/>
          <w:sz w:val="28"/>
          <w:szCs w:val="28"/>
        </w:rPr>
        <w:t>ной продукции и никотинсодержащих веществ,</w:t>
      </w:r>
      <w:r>
        <w:rPr>
          <w:sz w:val="28"/>
          <w:szCs w:val="28"/>
        </w:rPr>
        <w:t xml:space="preserve"> а также пропаганда здорового образа жизни.</w:t>
      </w:r>
    </w:p>
    <w:p w:rsidR="006C0CAE" w:rsidRDefault="00465D6C">
      <w:pPr>
        <w:pStyle w:val="af8"/>
        <w:tabs>
          <w:tab w:val="left" w:pos="993"/>
        </w:tabs>
        <w:jc w:val="both"/>
        <w:rPr>
          <w:rFonts w:ascii="Times New Roman" w:hAnsi="Times New Roman"/>
          <w:b/>
          <w:sz w:val="28"/>
          <w:szCs w:val="28"/>
        </w:rPr>
      </w:pPr>
      <w:r>
        <w:rPr>
          <w:rFonts w:ascii="Times New Roman" w:hAnsi="Times New Roman"/>
          <w:b/>
          <w:sz w:val="28"/>
          <w:szCs w:val="28"/>
        </w:rPr>
        <w:t xml:space="preserve">Организаторы: </w:t>
      </w:r>
    </w:p>
    <w:p w:rsidR="006C0CAE" w:rsidRDefault="00465D6C">
      <w:pPr>
        <w:pStyle w:val="af8"/>
        <w:tabs>
          <w:tab w:val="left" w:pos="993"/>
        </w:tabs>
        <w:spacing w:after="0"/>
        <w:ind w:left="0" w:firstLine="680"/>
        <w:jc w:val="both"/>
        <w:rPr>
          <w:rFonts w:ascii="Times New Roman" w:eastAsia="Times New Roman" w:hAnsi="Times New Roman"/>
          <w:sz w:val="28"/>
          <w:szCs w:val="28"/>
          <w:lang w:eastAsia="ru-RU"/>
        </w:rPr>
      </w:pPr>
      <w:r>
        <w:rPr>
          <w:sz w:val="28"/>
          <w:szCs w:val="28"/>
        </w:rPr>
        <w:t xml:space="preserve">- </w:t>
      </w:r>
      <w:r>
        <w:rPr>
          <w:rFonts w:ascii="Times New Roman" w:eastAsia="Times New Roman" w:hAnsi="Times New Roman"/>
          <w:sz w:val="28"/>
          <w:szCs w:val="28"/>
          <w:lang w:eastAsia="ru-RU"/>
        </w:rPr>
        <w:t>ГАУ ТО «Областной центр профилактики и реабилитации» (далее – ГАУ ТО «ОЦПР»);</w:t>
      </w:r>
    </w:p>
    <w:p w:rsidR="006C0CAE" w:rsidRDefault="00465D6C">
      <w:pPr>
        <w:pStyle w:val="af8"/>
        <w:tabs>
          <w:tab w:val="left" w:pos="993"/>
        </w:tabs>
        <w:spacing w:after="0"/>
        <w:ind w:left="0" w:firstLine="624"/>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Органы и учреждения системы профилактики муниципальных образований </w:t>
      </w:r>
      <w:r>
        <w:rPr>
          <w:rFonts w:ascii="Times New Roman" w:eastAsia="Times New Roman" w:hAnsi="Times New Roman"/>
          <w:sz w:val="28"/>
          <w:szCs w:val="28"/>
          <w:lang w:eastAsia="ru-RU"/>
        </w:rPr>
        <w:t>Тюменской области.</w:t>
      </w:r>
    </w:p>
    <w:p w:rsidR="006C0CAE" w:rsidRDefault="006C0CAE">
      <w:pPr>
        <w:pStyle w:val="af8"/>
        <w:shd w:val="clear" w:color="auto" w:fill="FFFFFF"/>
        <w:jc w:val="both"/>
        <w:rPr>
          <w:b/>
          <w:sz w:val="28"/>
          <w:szCs w:val="28"/>
          <w:highlight w:val="yellow"/>
        </w:rPr>
      </w:pPr>
    </w:p>
    <w:p w:rsidR="006C0CAE" w:rsidRDefault="00465D6C">
      <w:pPr>
        <w:pStyle w:val="af8"/>
        <w:shd w:val="clear" w:color="auto" w:fill="FFFFFF"/>
        <w:jc w:val="both"/>
        <w:rPr>
          <w:rFonts w:ascii="Times New Roman" w:hAnsi="Times New Roman"/>
          <w:b/>
          <w:sz w:val="28"/>
          <w:szCs w:val="28"/>
        </w:rPr>
      </w:pPr>
      <w:r>
        <w:rPr>
          <w:rFonts w:ascii="Times New Roman" w:hAnsi="Times New Roman"/>
          <w:b/>
          <w:sz w:val="28"/>
          <w:szCs w:val="28"/>
        </w:rPr>
        <w:t>План проведения мероприятий:</w:t>
      </w:r>
    </w:p>
    <w:p w:rsidR="006C0CAE" w:rsidRDefault="00465D6C">
      <w:pPr>
        <w:spacing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Муниципальные образования Тюменской области:</w:t>
      </w:r>
    </w:p>
    <w:p w:rsidR="006C0CAE" w:rsidRDefault="006C0CAE">
      <w:pPr>
        <w:spacing w:line="240" w:lineRule="auto"/>
        <w:ind w:firstLine="709"/>
        <w:jc w:val="both"/>
        <w:rPr>
          <w:rFonts w:ascii="Times New Roman" w:hAnsi="Times New Roman" w:cs="Times New Roman"/>
          <w:i/>
          <w:sz w:val="28"/>
          <w:szCs w:val="28"/>
          <w:highlight w:val="yellow"/>
        </w:rPr>
      </w:pPr>
    </w:p>
    <w:p w:rsidR="006C0CAE" w:rsidRDefault="00465D6C">
      <w:pPr>
        <w:pStyle w:val="af8"/>
        <w:numPr>
          <w:ilvl w:val="0"/>
          <w:numId w:val="4"/>
        </w:numPr>
        <w:spacing w:line="240" w:lineRule="auto"/>
        <w:ind w:left="0" w:firstLine="709"/>
        <w:jc w:val="both"/>
        <w:rPr>
          <w:rFonts w:ascii="Times New Roman" w:hAnsi="Times New Roman"/>
          <w:sz w:val="28"/>
          <w:szCs w:val="28"/>
        </w:rPr>
      </w:pPr>
      <w:r>
        <w:rPr>
          <w:rFonts w:ascii="Times New Roman" w:hAnsi="Times New Roman"/>
          <w:sz w:val="28"/>
          <w:szCs w:val="28"/>
        </w:rPr>
        <w:t xml:space="preserve">Организация и </w:t>
      </w:r>
      <w:r>
        <w:rPr>
          <w:rFonts w:ascii="Times New Roman" w:hAnsi="Times New Roman"/>
          <w:b/>
          <w:sz w:val="28"/>
          <w:szCs w:val="28"/>
        </w:rPr>
        <w:t>проведение массовых мероприятий</w:t>
      </w:r>
      <w:r>
        <w:rPr>
          <w:rFonts w:ascii="Times New Roman" w:hAnsi="Times New Roman"/>
          <w:sz w:val="28"/>
          <w:szCs w:val="28"/>
        </w:rPr>
        <w:t xml:space="preserve">, направленных на профилактику курения, использования электронных сигарет, употребления табакосодержащей и </w:t>
      </w:r>
      <w:r>
        <w:rPr>
          <w:rFonts w:ascii="Times New Roman" w:hAnsi="Times New Roman"/>
          <w:sz w:val="28"/>
          <w:szCs w:val="28"/>
        </w:rPr>
        <w:t>никотинсодержащей продукции (Приложение 1.1).</w:t>
      </w:r>
    </w:p>
    <w:p w:rsidR="006C0CAE" w:rsidRDefault="00465D6C">
      <w:pPr>
        <w:spacing w:line="240" w:lineRule="auto"/>
        <w:ind w:firstLine="709"/>
        <w:jc w:val="both"/>
        <w:rPr>
          <w:rFonts w:ascii="Times New Roman" w:hAnsi="Times New Roman"/>
          <w:b/>
          <w:sz w:val="28"/>
          <w:szCs w:val="28"/>
        </w:rPr>
      </w:pPr>
      <w:r>
        <w:rPr>
          <w:rFonts w:ascii="Times New Roman" w:hAnsi="Times New Roman"/>
          <w:b/>
          <w:sz w:val="28"/>
          <w:szCs w:val="28"/>
        </w:rPr>
        <w:t>Срок проведения: с 01 по 30 ноября 2024 г.</w:t>
      </w:r>
    </w:p>
    <w:p w:rsidR="006C0CAE" w:rsidRDefault="006C0CAE">
      <w:pPr>
        <w:spacing w:line="240" w:lineRule="auto"/>
        <w:ind w:firstLine="709"/>
        <w:jc w:val="both"/>
        <w:rPr>
          <w:rFonts w:ascii="Times New Roman" w:hAnsi="Times New Roman"/>
          <w:b/>
          <w:sz w:val="28"/>
          <w:szCs w:val="28"/>
        </w:rPr>
      </w:pPr>
    </w:p>
    <w:p w:rsidR="006C0CAE" w:rsidRDefault="00465D6C">
      <w:pPr>
        <w:pStyle w:val="af8"/>
        <w:spacing w:line="240" w:lineRule="auto"/>
        <w:ind w:left="0" w:firstLine="709"/>
        <w:jc w:val="both"/>
        <w:rPr>
          <w:rFonts w:ascii="Times New Roman" w:hAnsi="Times New Roman"/>
          <w:sz w:val="28"/>
          <w:szCs w:val="28"/>
          <w:highlight w:val="yellow"/>
        </w:rPr>
      </w:pPr>
      <w:r>
        <w:rPr>
          <w:rFonts w:ascii="Times New Roman" w:hAnsi="Times New Roman"/>
          <w:sz w:val="28"/>
          <w:szCs w:val="28"/>
        </w:rPr>
        <w:t xml:space="preserve">2. Организация и </w:t>
      </w:r>
      <w:r>
        <w:rPr>
          <w:rFonts w:ascii="Times New Roman" w:hAnsi="Times New Roman"/>
          <w:b/>
          <w:sz w:val="28"/>
          <w:szCs w:val="28"/>
        </w:rPr>
        <w:t>проведение информационно-просветительских мероприятий</w:t>
      </w:r>
      <w:r>
        <w:rPr>
          <w:rFonts w:ascii="Times New Roman" w:hAnsi="Times New Roman"/>
          <w:sz w:val="28"/>
          <w:szCs w:val="28"/>
        </w:rPr>
        <w:t xml:space="preserve"> в образовательных организациях и иных учреждениях по вопросам профилактики употребления табачно</w:t>
      </w:r>
      <w:r>
        <w:rPr>
          <w:rFonts w:ascii="Times New Roman" w:hAnsi="Times New Roman"/>
          <w:sz w:val="28"/>
          <w:szCs w:val="28"/>
        </w:rPr>
        <w:t xml:space="preserve">й и </w:t>
      </w:r>
      <w:r>
        <w:rPr>
          <w:rFonts w:ascii="Times New Roman" w:eastAsia="Calibri" w:hAnsi="Times New Roman"/>
          <w:sz w:val="28"/>
          <w:szCs w:val="28"/>
        </w:rPr>
        <w:t xml:space="preserve">никотинсодержащей </w:t>
      </w:r>
      <w:r>
        <w:rPr>
          <w:rFonts w:ascii="Times New Roman" w:hAnsi="Times New Roman"/>
          <w:sz w:val="28"/>
          <w:szCs w:val="28"/>
        </w:rPr>
        <w:t>продукции с использованием методических рекомендаций ГАУ ТО «ОЦПР» в разделе «Профилактика»</w:t>
      </w:r>
    </w:p>
    <w:p w:rsidR="006C0CAE" w:rsidRDefault="00465D6C">
      <w:pPr>
        <w:pStyle w:val="af8"/>
        <w:spacing w:line="240" w:lineRule="auto"/>
        <w:ind w:left="0" w:firstLine="709"/>
        <w:jc w:val="both"/>
        <w:rPr>
          <w:rFonts w:ascii="Times New Roman" w:hAnsi="Times New Roman"/>
          <w:sz w:val="28"/>
          <w:szCs w:val="28"/>
          <w:highlight w:val="yellow"/>
        </w:rPr>
      </w:pPr>
      <w:r>
        <w:rPr>
          <w:rFonts w:ascii="Times New Roman" w:hAnsi="Times New Roman"/>
          <w:sz w:val="28"/>
          <w:szCs w:val="28"/>
        </w:rPr>
        <w:t>(</w:t>
      </w:r>
      <w:hyperlink r:id="rId6">
        <w:r>
          <w:rPr>
            <w:rFonts w:ascii="Times New Roman" w:hAnsi="Times New Roman"/>
            <w:sz w:val="28"/>
            <w:szCs w:val="28"/>
          </w:rPr>
          <w:t>http://n</w:t>
        </w:r>
        <w:r>
          <w:rPr>
            <w:rFonts w:ascii="Times New Roman" w:hAnsi="Times New Roman"/>
            <w:sz w:val="28"/>
            <w:szCs w:val="28"/>
          </w:rPr>
          <w:t>arco-stop72.ru/profilaktika/biblioteka/materialy_v_sfere_upotrebleniya_tabachnoj_i_nikotinovoj_produkcii/</w:t>
        </w:r>
      </w:hyperlink>
      <w:r>
        <w:rPr>
          <w:rFonts w:ascii="Times New Roman" w:hAnsi="Times New Roman"/>
          <w:sz w:val="28"/>
          <w:szCs w:val="28"/>
        </w:rPr>
        <w:t xml:space="preserve"> ) в </w:t>
      </w:r>
      <w:proofErr w:type="spellStart"/>
      <w:r>
        <w:rPr>
          <w:rFonts w:ascii="Times New Roman" w:hAnsi="Times New Roman"/>
          <w:sz w:val="28"/>
          <w:szCs w:val="28"/>
        </w:rPr>
        <w:t>т.ч</w:t>
      </w:r>
      <w:proofErr w:type="spellEnd"/>
      <w:r>
        <w:rPr>
          <w:rFonts w:ascii="Times New Roman" w:hAnsi="Times New Roman"/>
          <w:sz w:val="28"/>
          <w:szCs w:val="28"/>
        </w:rPr>
        <w:t xml:space="preserve">.: </w:t>
      </w:r>
    </w:p>
    <w:p w:rsidR="006C0CAE" w:rsidRDefault="00465D6C">
      <w:pPr>
        <w:pStyle w:val="af8"/>
        <w:numPr>
          <w:ilvl w:val="0"/>
          <w:numId w:val="1"/>
        </w:numPr>
        <w:spacing w:line="240" w:lineRule="auto"/>
        <w:jc w:val="both"/>
        <w:rPr>
          <w:rFonts w:ascii="Times New Roman" w:hAnsi="Times New Roman"/>
          <w:sz w:val="28"/>
          <w:szCs w:val="28"/>
        </w:rPr>
      </w:pPr>
      <w:r>
        <w:rPr>
          <w:rFonts w:ascii="Times New Roman" w:hAnsi="Times New Roman"/>
          <w:sz w:val="28"/>
          <w:szCs w:val="28"/>
        </w:rPr>
        <w:t xml:space="preserve">видеоматериалы: </w:t>
      </w:r>
    </w:p>
    <w:p w:rsidR="006C0CAE" w:rsidRDefault="00465D6C">
      <w:pPr>
        <w:pStyle w:val="af8"/>
        <w:spacing w:line="240" w:lineRule="auto"/>
        <w:ind w:left="1429"/>
        <w:jc w:val="both"/>
        <w:rPr>
          <w:rFonts w:ascii="Times New Roman" w:hAnsi="Times New Roman"/>
          <w:sz w:val="28"/>
          <w:szCs w:val="28"/>
        </w:rPr>
      </w:pPr>
      <w:r>
        <w:rPr>
          <w:rFonts w:ascii="Times New Roman" w:hAnsi="Times New Roman"/>
          <w:sz w:val="28"/>
          <w:szCs w:val="28"/>
        </w:rPr>
        <w:t xml:space="preserve">- </w:t>
      </w:r>
      <w:hyperlink r:id="rId7">
        <w:r>
          <w:rPr>
            <w:rFonts w:ascii="Times New Roman" w:hAnsi="Times New Roman"/>
            <w:sz w:val="28"/>
            <w:szCs w:val="28"/>
          </w:rPr>
          <w:t xml:space="preserve"> Принудительное курение и здоровье детей. "Общее дело"</w:t>
        </w:r>
      </w:hyperlink>
      <w:r>
        <w:rPr>
          <w:rFonts w:ascii="Times New Roman" w:hAnsi="Times New Roman"/>
          <w:sz w:val="28"/>
          <w:szCs w:val="28"/>
        </w:rPr>
        <w:t xml:space="preserve"> (18+);</w:t>
      </w:r>
    </w:p>
    <w:p w:rsidR="006C0CAE" w:rsidRDefault="00465D6C">
      <w:pPr>
        <w:pStyle w:val="af8"/>
        <w:spacing w:line="240" w:lineRule="auto"/>
        <w:ind w:left="1429"/>
        <w:jc w:val="both"/>
        <w:rPr>
          <w:rFonts w:ascii="Times New Roman" w:hAnsi="Times New Roman"/>
          <w:sz w:val="28"/>
          <w:szCs w:val="28"/>
        </w:rPr>
      </w:pPr>
      <w:r>
        <w:rPr>
          <w:rFonts w:ascii="Times New Roman" w:hAnsi="Times New Roman"/>
          <w:sz w:val="28"/>
          <w:szCs w:val="28"/>
        </w:rPr>
        <w:t xml:space="preserve">- </w:t>
      </w:r>
      <w:hyperlink r:id="rId8">
        <w:r>
          <w:rPr>
            <w:rFonts w:ascii="Times New Roman" w:hAnsi="Times New Roman"/>
            <w:sz w:val="28"/>
            <w:szCs w:val="28"/>
          </w:rPr>
          <w:t xml:space="preserve"> Принудительное курение и отравляющие вещества. "Общее дело"</w:t>
        </w:r>
      </w:hyperlink>
      <w:r>
        <w:rPr>
          <w:rFonts w:ascii="Times New Roman" w:hAnsi="Times New Roman"/>
          <w:sz w:val="28"/>
          <w:szCs w:val="28"/>
        </w:rPr>
        <w:t xml:space="preserve"> (18+);</w:t>
      </w:r>
    </w:p>
    <w:p w:rsidR="006C0CAE" w:rsidRDefault="00465D6C">
      <w:pPr>
        <w:pStyle w:val="af8"/>
        <w:spacing w:line="240" w:lineRule="auto"/>
        <w:ind w:left="1429"/>
        <w:jc w:val="both"/>
        <w:rPr>
          <w:rFonts w:ascii="Times New Roman" w:hAnsi="Times New Roman"/>
          <w:sz w:val="28"/>
          <w:szCs w:val="28"/>
        </w:rPr>
      </w:pPr>
      <w:hyperlink r:id="rId9">
        <w:r>
          <w:rPr>
            <w:rFonts w:ascii="Times New Roman" w:hAnsi="Times New Roman"/>
            <w:sz w:val="28"/>
            <w:szCs w:val="28"/>
          </w:rPr>
          <w:t>- Принудительное курение и ПДК (предельно-допустимая</w:t>
        </w:r>
        <w:r>
          <w:rPr>
            <w:rFonts w:ascii="Times New Roman" w:hAnsi="Times New Roman"/>
            <w:sz w:val="28"/>
            <w:szCs w:val="28"/>
          </w:rPr>
          <w:t xml:space="preserve"> концентрация) </w:t>
        </w:r>
      </w:hyperlink>
      <w:hyperlink r:id="rId10">
        <w:r>
          <w:rPr>
            <w:rFonts w:ascii="Times New Roman" w:hAnsi="Times New Roman"/>
            <w:sz w:val="28"/>
            <w:szCs w:val="28"/>
          </w:rPr>
          <w:t>"Общее дело"</w:t>
        </w:r>
      </w:hyperlink>
      <w:r>
        <w:rPr>
          <w:rFonts w:ascii="Times New Roman" w:hAnsi="Times New Roman"/>
          <w:sz w:val="28"/>
          <w:szCs w:val="28"/>
        </w:rPr>
        <w:t xml:space="preserve"> (18+);</w:t>
      </w:r>
    </w:p>
    <w:p w:rsidR="006C0CAE" w:rsidRDefault="00465D6C">
      <w:pPr>
        <w:pStyle w:val="af8"/>
        <w:ind w:left="1429"/>
        <w:jc w:val="both"/>
        <w:rPr>
          <w:rFonts w:ascii="Times New Roman" w:hAnsi="Times New Roman"/>
          <w:sz w:val="28"/>
          <w:szCs w:val="28"/>
        </w:rPr>
      </w:pPr>
      <w:r>
        <w:rPr>
          <w:rFonts w:ascii="Times New Roman" w:hAnsi="Times New Roman"/>
          <w:sz w:val="28"/>
          <w:szCs w:val="28"/>
        </w:rPr>
        <w:t xml:space="preserve">- </w:t>
      </w:r>
      <w:hyperlink r:id="rId11">
        <w:r>
          <w:rPr>
            <w:rFonts w:ascii="Times New Roman" w:hAnsi="Times New Roman"/>
            <w:sz w:val="28"/>
            <w:szCs w:val="28"/>
          </w:rPr>
          <w:t>Принудительное курение и успеваемость детей. "Общее дело"</w:t>
        </w:r>
      </w:hyperlink>
      <w:r>
        <w:rPr>
          <w:rFonts w:ascii="Times New Roman" w:hAnsi="Times New Roman"/>
          <w:sz w:val="28"/>
          <w:szCs w:val="28"/>
        </w:rPr>
        <w:t xml:space="preserve"> (18+);</w:t>
      </w:r>
    </w:p>
    <w:p w:rsidR="006C0CAE" w:rsidRDefault="00465D6C">
      <w:pPr>
        <w:pStyle w:val="af8"/>
        <w:ind w:left="1429"/>
        <w:jc w:val="both"/>
        <w:rPr>
          <w:rFonts w:ascii="Times New Roman" w:hAnsi="Times New Roman"/>
          <w:sz w:val="28"/>
          <w:szCs w:val="28"/>
        </w:rPr>
      </w:pPr>
      <w:r>
        <w:rPr>
          <w:rFonts w:ascii="Times New Roman" w:hAnsi="Times New Roman"/>
          <w:sz w:val="28"/>
          <w:szCs w:val="28"/>
        </w:rPr>
        <w:t>- Жизнь без будущего (18+);</w:t>
      </w:r>
    </w:p>
    <w:p w:rsidR="006C0CAE" w:rsidRDefault="00465D6C">
      <w:pPr>
        <w:pStyle w:val="af8"/>
        <w:ind w:left="1429"/>
        <w:jc w:val="both"/>
        <w:rPr>
          <w:rFonts w:ascii="Times New Roman" w:hAnsi="Times New Roman"/>
          <w:sz w:val="28"/>
          <w:szCs w:val="28"/>
        </w:rPr>
      </w:pPr>
      <w:r>
        <w:rPr>
          <w:rFonts w:ascii="Times New Roman" w:hAnsi="Times New Roman"/>
          <w:sz w:val="28"/>
          <w:szCs w:val="28"/>
        </w:rPr>
        <w:t xml:space="preserve">- </w:t>
      </w:r>
      <w:hyperlink r:id="rId12" w:tgtFrame="_blank">
        <w:r>
          <w:rPr>
            <w:rFonts w:ascii="Times New Roman" w:hAnsi="Times New Roman"/>
            <w:sz w:val="28"/>
            <w:szCs w:val="28"/>
          </w:rPr>
          <w:t>Иван-царевич и табакерка</w:t>
        </w:r>
      </w:hyperlink>
      <w:r>
        <w:rPr>
          <w:rFonts w:ascii="Times New Roman" w:hAnsi="Times New Roman"/>
          <w:sz w:val="28"/>
          <w:szCs w:val="28"/>
        </w:rPr>
        <w:t xml:space="preserve"> (6+);</w:t>
      </w:r>
    </w:p>
    <w:p w:rsidR="006C0CAE" w:rsidRDefault="00465D6C">
      <w:pPr>
        <w:pStyle w:val="af8"/>
        <w:ind w:left="1429"/>
        <w:jc w:val="both"/>
        <w:rPr>
          <w:rFonts w:ascii="Times New Roman" w:hAnsi="Times New Roman"/>
          <w:sz w:val="28"/>
          <w:szCs w:val="28"/>
        </w:rPr>
      </w:pPr>
      <w:r>
        <w:rPr>
          <w:rFonts w:ascii="Times New Roman" w:hAnsi="Times New Roman"/>
          <w:sz w:val="28"/>
          <w:szCs w:val="28"/>
        </w:rPr>
        <w:t xml:space="preserve">- </w:t>
      </w:r>
      <w:hyperlink r:id="rId13" w:tgtFrame="_blank">
        <w:r>
          <w:rPr>
            <w:rFonts w:ascii="Times New Roman" w:hAnsi="Times New Roman"/>
            <w:sz w:val="28"/>
            <w:szCs w:val="28"/>
          </w:rPr>
          <w:t>Тайна едкого дыма. "Общее дело"</w:t>
        </w:r>
      </w:hyperlink>
      <w:r>
        <w:rPr>
          <w:rFonts w:ascii="Times New Roman" w:hAnsi="Times New Roman"/>
          <w:sz w:val="28"/>
          <w:szCs w:val="28"/>
        </w:rPr>
        <w:t xml:space="preserve"> (6+);</w:t>
      </w:r>
    </w:p>
    <w:p w:rsidR="006C0CAE" w:rsidRDefault="00465D6C">
      <w:pPr>
        <w:pStyle w:val="af8"/>
        <w:numPr>
          <w:ilvl w:val="0"/>
          <w:numId w:val="1"/>
        </w:numPr>
        <w:spacing w:line="240" w:lineRule="auto"/>
        <w:jc w:val="both"/>
        <w:rPr>
          <w:rFonts w:ascii="Times New Roman" w:hAnsi="Times New Roman"/>
          <w:sz w:val="28"/>
          <w:szCs w:val="28"/>
        </w:rPr>
      </w:pPr>
      <w:hyperlink r:id="rId14" w:tgtFrame="_blank">
        <w:r>
          <w:rPr>
            <w:rFonts w:ascii="Times New Roman" w:hAnsi="Times New Roman"/>
            <w:sz w:val="28"/>
            <w:szCs w:val="28"/>
          </w:rPr>
          <w:t>Интеллектуальная игра «По пути к здоровью»</w:t>
        </w:r>
      </w:hyperlink>
      <w:r>
        <w:rPr>
          <w:rFonts w:ascii="Times New Roman" w:hAnsi="Times New Roman"/>
          <w:sz w:val="28"/>
          <w:szCs w:val="28"/>
        </w:rPr>
        <w:t xml:space="preserve"> (12+);</w:t>
      </w:r>
    </w:p>
    <w:p w:rsidR="006C0CAE" w:rsidRDefault="00465D6C">
      <w:pPr>
        <w:pStyle w:val="af8"/>
        <w:numPr>
          <w:ilvl w:val="0"/>
          <w:numId w:val="1"/>
        </w:numPr>
        <w:spacing w:line="240" w:lineRule="auto"/>
        <w:jc w:val="both"/>
        <w:rPr>
          <w:rFonts w:ascii="Times New Roman" w:hAnsi="Times New Roman"/>
          <w:sz w:val="28"/>
          <w:szCs w:val="28"/>
        </w:rPr>
      </w:pPr>
      <w:hyperlink r:id="rId15" w:tgtFrame="_blank">
        <w:r>
          <w:rPr>
            <w:rFonts w:ascii="Times New Roman" w:hAnsi="Times New Roman"/>
            <w:sz w:val="28"/>
            <w:szCs w:val="28"/>
          </w:rPr>
          <w:t>Профилактическая игра «Происшествие»</w:t>
        </w:r>
      </w:hyperlink>
      <w:r>
        <w:rPr>
          <w:rFonts w:ascii="Times New Roman" w:hAnsi="Times New Roman"/>
          <w:sz w:val="28"/>
          <w:szCs w:val="28"/>
        </w:rPr>
        <w:t xml:space="preserve"> (12+); </w:t>
      </w:r>
    </w:p>
    <w:p w:rsidR="006C0CAE" w:rsidRDefault="00465D6C">
      <w:pPr>
        <w:pStyle w:val="af8"/>
        <w:numPr>
          <w:ilvl w:val="0"/>
          <w:numId w:val="1"/>
        </w:numPr>
        <w:spacing w:line="240" w:lineRule="auto"/>
        <w:jc w:val="both"/>
        <w:rPr>
          <w:rFonts w:ascii="Times New Roman" w:hAnsi="Times New Roman"/>
          <w:sz w:val="28"/>
          <w:szCs w:val="28"/>
        </w:rPr>
      </w:pPr>
      <w:hyperlink r:id="rId16">
        <w:r>
          <w:rPr>
            <w:rFonts w:ascii="Times New Roman" w:hAnsi="Times New Roman"/>
            <w:sz w:val="28"/>
            <w:szCs w:val="28"/>
          </w:rPr>
          <w:t xml:space="preserve">Сценарий информационно – разъяснительного мероприятия «Вейпинг или что скрывается за облаком пара?» </w:t>
        </w:r>
      </w:hyperlink>
      <w:r>
        <w:rPr>
          <w:rFonts w:ascii="Times New Roman" w:hAnsi="Times New Roman"/>
          <w:sz w:val="28"/>
          <w:szCs w:val="28"/>
        </w:rPr>
        <w:t>(16+) (Приложение 1.2).</w:t>
      </w:r>
    </w:p>
    <w:p w:rsidR="006C0CAE" w:rsidRDefault="006C0CAE">
      <w:pPr>
        <w:pStyle w:val="af8"/>
        <w:ind w:left="1429"/>
        <w:jc w:val="both"/>
        <w:rPr>
          <w:rFonts w:ascii="Times New Roman" w:hAnsi="Times New Roman"/>
          <w:sz w:val="28"/>
          <w:szCs w:val="28"/>
          <w:highlight w:val="yellow"/>
        </w:rPr>
      </w:pPr>
    </w:p>
    <w:p w:rsidR="006C0CAE" w:rsidRDefault="00465D6C">
      <w:pPr>
        <w:pStyle w:val="af8"/>
        <w:ind w:left="0" w:firstLine="709"/>
        <w:jc w:val="both"/>
        <w:rPr>
          <w:rFonts w:ascii="Times New Roman" w:hAnsi="Times New Roman"/>
          <w:b/>
          <w:sz w:val="28"/>
          <w:szCs w:val="28"/>
        </w:rPr>
      </w:pPr>
      <w:r>
        <w:rPr>
          <w:rFonts w:ascii="Times New Roman" w:hAnsi="Times New Roman"/>
          <w:b/>
          <w:sz w:val="28"/>
          <w:szCs w:val="28"/>
        </w:rPr>
        <w:t>Срок проведения: с 01 по 30 ноября 2024 г.</w:t>
      </w:r>
    </w:p>
    <w:p w:rsidR="006C0CAE" w:rsidRDefault="00465D6C">
      <w:pPr>
        <w:spacing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3. Привлечение подростков и молодежи региона для участия </w:t>
      </w:r>
      <w:r>
        <w:rPr>
          <w:rFonts w:ascii="Times New Roman" w:hAnsi="Times New Roman" w:cs="Times New Roman"/>
          <w:b/>
          <w:sz w:val="28"/>
          <w:szCs w:val="28"/>
        </w:rPr>
        <w:t xml:space="preserve">в областном конкурсе «В ритме здорового дыхания!» </w:t>
      </w:r>
      <w:r>
        <w:rPr>
          <w:rFonts w:ascii="Times New Roman" w:hAnsi="Times New Roman" w:cs="Times New Roman"/>
          <w:sz w:val="28"/>
          <w:szCs w:val="28"/>
        </w:rPr>
        <w:t>(</w:t>
      </w:r>
      <w:r>
        <w:rPr>
          <w:rStyle w:val="a5"/>
          <w:rFonts w:ascii="Times New Roman" w:hAnsi="Times New Roman" w:cs="Times New Roman"/>
          <w:color w:val="auto"/>
          <w:sz w:val="28"/>
          <w:szCs w:val="28"/>
          <w:u w:val="none"/>
        </w:rPr>
        <w:t>Приложение 1.3).</w:t>
      </w:r>
    </w:p>
    <w:p w:rsidR="006C0CAE" w:rsidRDefault="006C0CAE">
      <w:pPr>
        <w:spacing w:line="240" w:lineRule="auto"/>
        <w:ind w:firstLine="709"/>
        <w:contextualSpacing/>
        <w:jc w:val="both"/>
        <w:rPr>
          <w:rFonts w:ascii="Times New Roman" w:hAnsi="Times New Roman" w:cs="Times New Roman"/>
          <w:sz w:val="28"/>
          <w:szCs w:val="28"/>
        </w:rPr>
      </w:pPr>
    </w:p>
    <w:p w:rsidR="006C0CAE" w:rsidRDefault="00465D6C">
      <w:pPr>
        <w:pStyle w:val="af8"/>
        <w:spacing w:after="0"/>
        <w:ind w:left="0" w:firstLine="709"/>
        <w:jc w:val="both"/>
        <w:rPr>
          <w:rFonts w:ascii="Times New Roman" w:hAnsi="Times New Roman"/>
          <w:b/>
          <w:sz w:val="28"/>
          <w:szCs w:val="28"/>
        </w:rPr>
      </w:pPr>
      <w:r>
        <w:rPr>
          <w:rFonts w:ascii="Times New Roman" w:hAnsi="Times New Roman"/>
          <w:b/>
          <w:sz w:val="28"/>
          <w:szCs w:val="28"/>
        </w:rPr>
        <w:t>Срок проведения: с 01 по 30 ноября 2024 г.</w:t>
      </w:r>
    </w:p>
    <w:p w:rsidR="006C0CAE" w:rsidRDefault="006C0CAE">
      <w:pPr>
        <w:spacing w:line="240" w:lineRule="auto"/>
        <w:ind w:firstLine="709"/>
        <w:contextualSpacing/>
        <w:jc w:val="both"/>
        <w:rPr>
          <w:rFonts w:ascii="Times New Roman" w:hAnsi="Times New Roman" w:cs="Times New Roman"/>
          <w:sz w:val="28"/>
          <w:szCs w:val="28"/>
          <w:highlight w:val="yellow"/>
        </w:rPr>
      </w:pPr>
    </w:p>
    <w:p w:rsidR="006C0CAE" w:rsidRDefault="00465D6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b/>
          <w:sz w:val="28"/>
          <w:szCs w:val="28"/>
        </w:rPr>
        <w:t>Размещение тематической информации</w:t>
      </w:r>
      <w:r>
        <w:rPr>
          <w:rFonts w:ascii="Times New Roman" w:hAnsi="Times New Roman" w:cs="Times New Roman"/>
          <w:sz w:val="28"/>
          <w:szCs w:val="28"/>
        </w:rPr>
        <w:t xml:space="preserve"> на стендах учреждений и организаций с использованием методических рекомендаций ГАУ ТО «ОЦПР»:</w:t>
      </w:r>
    </w:p>
    <w:p w:rsidR="006C0CAE" w:rsidRDefault="00465D6C">
      <w:pPr>
        <w:pStyle w:val="af8"/>
        <w:numPr>
          <w:ilvl w:val="0"/>
          <w:numId w:val="3"/>
        </w:numPr>
        <w:spacing w:after="0" w:line="240" w:lineRule="auto"/>
        <w:ind w:left="0" w:firstLine="1134"/>
        <w:jc w:val="both"/>
        <w:rPr>
          <w:rFonts w:ascii="Times New Roman" w:hAnsi="Times New Roman"/>
          <w:sz w:val="28"/>
          <w:szCs w:val="28"/>
        </w:rPr>
      </w:pPr>
      <w:r>
        <w:rPr>
          <w:rFonts w:ascii="Times New Roman" w:hAnsi="Times New Roman"/>
          <w:sz w:val="28"/>
          <w:szCs w:val="28"/>
        </w:rPr>
        <w:t>памятки и информационные баннеры размещены на сайте ГАУ ТО «ОЦПР» в разделе «Профилактика» (</w:t>
      </w:r>
      <w:hyperlink r:id="rId17">
        <w:r>
          <w:rPr>
            <w:rFonts w:ascii="Times New Roman" w:hAnsi="Times New Roman"/>
            <w:sz w:val="28"/>
            <w:szCs w:val="28"/>
          </w:rPr>
          <w:t>http://narco-stop72.ru/profilaktika/biblioteka/materialy_v_sfere_upotrebleniya_tabachnoj_i_nikotinovoj_produkcii/</w:t>
        </w:r>
      </w:hyperlink>
      <w:r>
        <w:rPr>
          <w:rFonts w:ascii="Times New Roman" w:hAnsi="Times New Roman"/>
          <w:sz w:val="28"/>
          <w:szCs w:val="28"/>
        </w:rPr>
        <w:t xml:space="preserve"> ):</w:t>
      </w:r>
    </w:p>
    <w:p w:rsidR="006C0CAE" w:rsidRDefault="00465D6C">
      <w:pPr>
        <w:spacing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hyperlink r:id="rId18" w:tgtFrame="_blank">
        <w:r>
          <w:rPr>
            <w:rFonts w:ascii="Times New Roman" w:hAnsi="Times New Roman" w:cs="Times New Roman"/>
            <w:sz w:val="28"/>
            <w:szCs w:val="28"/>
          </w:rPr>
          <w:t>Вейпы</w:t>
        </w:r>
      </w:hyperlink>
      <w:r>
        <w:rPr>
          <w:rFonts w:ascii="Times New Roman" w:hAnsi="Times New Roman" w:cs="Times New Roman"/>
          <w:sz w:val="28"/>
          <w:szCs w:val="28"/>
        </w:rPr>
        <w:t xml:space="preserve"> (16+); </w:t>
      </w:r>
    </w:p>
    <w:p w:rsidR="006C0CAE" w:rsidRDefault="00465D6C">
      <w:pPr>
        <w:spacing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hyperlink r:id="rId19" w:tgtFrame="_blank">
        <w:r>
          <w:rPr>
            <w:rFonts w:ascii="Times New Roman" w:hAnsi="Times New Roman" w:cs="Times New Roman"/>
            <w:sz w:val="28"/>
            <w:szCs w:val="28"/>
          </w:rPr>
          <w:t>Вредная привычка</w:t>
        </w:r>
      </w:hyperlink>
      <w:r>
        <w:t xml:space="preserve"> </w:t>
      </w:r>
      <w:r>
        <w:rPr>
          <w:rFonts w:ascii="Times New Roman" w:hAnsi="Times New Roman" w:cs="Times New Roman"/>
          <w:sz w:val="28"/>
          <w:szCs w:val="28"/>
        </w:rPr>
        <w:t xml:space="preserve">(16+); </w:t>
      </w:r>
    </w:p>
    <w:p w:rsidR="006C0CAE" w:rsidRDefault="00465D6C">
      <w:pPr>
        <w:spacing w:line="240" w:lineRule="auto"/>
        <w:ind w:left="993"/>
        <w:jc w:val="both"/>
        <w:rPr>
          <w:rFonts w:ascii="Times New Roman" w:hAnsi="Times New Roman" w:cs="Times New Roman"/>
          <w:sz w:val="28"/>
          <w:szCs w:val="28"/>
        </w:rPr>
      </w:pPr>
      <w:r>
        <w:rPr>
          <w:rFonts w:ascii="Times New Roman" w:hAnsi="Times New Roman" w:cs="Times New Roman"/>
          <w:sz w:val="28"/>
          <w:szCs w:val="28"/>
        </w:rPr>
        <w:t xml:space="preserve">- </w:t>
      </w:r>
      <w:hyperlink r:id="rId20" w:tgtFrame="_blank">
        <w:r>
          <w:rPr>
            <w:rFonts w:ascii="Times New Roman" w:hAnsi="Times New Roman" w:cs="Times New Roman"/>
            <w:sz w:val="28"/>
            <w:szCs w:val="28"/>
          </w:rPr>
          <w:t xml:space="preserve">Последствия употребления </w:t>
        </w:r>
        <w:proofErr w:type="spellStart"/>
        <w:r>
          <w:rPr>
            <w:rFonts w:ascii="Times New Roman" w:hAnsi="Times New Roman" w:cs="Times New Roman"/>
            <w:sz w:val="28"/>
            <w:szCs w:val="28"/>
          </w:rPr>
          <w:t>снюса</w:t>
        </w:r>
        <w:proofErr w:type="spellEnd"/>
      </w:hyperlink>
      <w:r>
        <w:t xml:space="preserve"> </w:t>
      </w:r>
      <w:r>
        <w:rPr>
          <w:rFonts w:ascii="Times New Roman" w:hAnsi="Times New Roman" w:cs="Times New Roman"/>
          <w:sz w:val="28"/>
          <w:szCs w:val="28"/>
        </w:rPr>
        <w:t>(16+).</w:t>
      </w:r>
    </w:p>
    <w:p w:rsidR="006C0CAE" w:rsidRDefault="006C0CAE">
      <w:pPr>
        <w:spacing w:line="240" w:lineRule="auto"/>
        <w:ind w:firstLine="709"/>
        <w:jc w:val="both"/>
        <w:rPr>
          <w:rFonts w:ascii="Times New Roman" w:hAnsi="Times New Roman" w:cs="Times New Roman"/>
          <w:sz w:val="28"/>
          <w:szCs w:val="28"/>
        </w:rPr>
      </w:pPr>
    </w:p>
    <w:p w:rsidR="006C0CAE" w:rsidRDefault="00465D6C">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Срок проведения: с 01 </w:t>
      </w:r>
      <w:r>
        <w:rPr>
          <w:rFonts w:ascii="Times New Roman" w:hAnsi="Times New Roman" w:cs="Times New Roman"/>
          <w:b/>
          <w:sz w:val="28"/>
          <w:szCs w:val="28"/>
        </w:rPr>
        <w:t>по 30 ноября 2024 г.</w:t>
      </w:r>
    </w:p>
    <w:p w:rsidR="006C0CAE" w:rsidRDefault="006C0CAE">
      <w:pPr>
        <w:spacing w:line="240" w:lineRule="auto"/>
        <w:ind w:firstLine="709"/>
        <w:jc w:val="both"/>
        <w:rPr>
          <w:rFonts w:ascii="Times New Roman" w:hAnsi="Times New Roman" w:cs="Times New Roman"/>
          <w:sz w:val="28"/>
          <w:szCs w:val="28"/>
          <w:highlight w:val="yellow"/>
        </w:rPr>
      </w:pPr>
    </w:p>
    <w:p w:rsidR="006C0CAE" w:rsidRDefault="00465D6C">
      <w:pPr>
        <w:spacing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5. </w:t>
      </w:r>
      <w:r>
        <w:rPr>
          <w:rFonts w:ascii="Times New Roman" w:hAnsi="Times New Roman" w:cs="Times New Roman"/>
          <w:b/>
          <w:color w:val="000000"/>
          <w:sz w:val="28"/>
          <w:szCs w:val="28"/>
        </w:rPr>
        <w:t>Участие в интернет-кампании</w:t>
      </w:r>
      <w:r>
        <w:rPr>
          <w:rFonts w:ascii="Times New Roman" w:hAnsi="Times New Roman" w:cs="Times New Roman"/>
          <w:color w:val="000000"/>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направленной на повышение информационной грамотности населения по профилактике употребления табака, никотинсодержащих веществ (распространение информационного контента посредством транслирования </w:t>
      </w:r>
      <w:r>
        <w:rPr>
          <w:rFonts w:ascii="Times New Roman" w:hAnsi="Times New Roman" w:cs="Times New Roman"/>
          <w:sz w:val="28"/>
          <w:szCs w:val="28"/>
        </w:rPr>
        <w:t>информационных постов, статей, баннеров, в том числе ретранслирование материалов ГАУ ТО «ОЦПР» в социальных сетях органов и учреждений системы профилактики), (</w:t>
      </w:r>
      <w:r>
        <w:rPr>
          <w:rStyle w:val="a5"/>
          <w:rFonts w:ascii="Times New Roman" w:hAnsi="Times New Roman" w:cs="Times New Roman"/>
          <w:color w:val="auto"/>
          <w:sz w:val="28"/>
          <w:szCs w:val="28"/>
          <w:u w:val="none"/>
        </w:rPr>
        <w:t>Приложение 1.4)</w:t>
      </w:r>
      <w:r>
        <w:rPr>
          <w:rFonts w:ascii="Times New Roman" w:hAnsi="Times New Roman" w:cs="Times New Roman"/>
          <w:sz w:val="28"/>
          <w:szCs w:val="28"/>
        </w:rPr>
        <w:t>.</w:t>
      </w:r>
    </w:p>
    <w:p w:rsidR="006C0CAE" w:rsidRDefault="00465D6C">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Социальные сети ГАУ ТО «ОЦПР»:</w:t>
      </w:r>
    </w:p>
    <w:p w:rsidR="006C0CAE" w:rsidRDefault="00465D6C">
      <w:pPr>
        <w:spacing w:line="240" w:lineRule="auto"/>
        <w:ind w:firstLine="709"/>
        <w:jc w:val="both"/>
      </w:pPr>
      <w:hyperlink r:id="rId21">
        <w:r>
          <w:rPr>
            <w:rFonts w:ascii="Times New Roman" w:hAnsi="Times New Roman" w:cs="Times New Roman"/>
            <w:sz w:val="28"/>
          </w:rPr>
          <w:t>htt</w:t>
        </w:r>
        <w:r>
          <w:rPr>
            <w:rFonts w:ascii="Times New Roman" w:hAnsi="Times New Roman" w:cs="Times New Roman"/>
            <w:sz w:val="28"/>
          </w:rPr>
          <w:t>ps://vk.com/volontery72</w:t>
        </w:r>
      </w:hyperlink>
      <w:r>
        <w:rPr>
          <w:rFonts w:ascii="Times New Roman" w:hAnsi="Times New Roman" w:cs="Times New Roman"/>
          <w:sz w:val="28"/>
        </w:rPr>
        <w:t xml:space="preserve"> </w:t>
      </w:r>
    </w:p>
    <w:p w:rsidR="006C0CAE" w:rsidRDefault="00465D6C">
      <w:pPr>
        <w:spacing w:line="240" w:lineRule="auto"/>
        <w:ind w:firstLine="709"/>
        <w:jc w:val="both"/>
      </w:pPr>
      <w:hyperlink r:id="rId22">
        <w:r>
          <w:rPr>
            <w:rFonts w:ascii="Times New Roman" w:hAnsi="Times New Roman" w:cs="Times New Roman"/>
            <w:sz w:val="28"/>
          </w:rPr>
          <w:t>https://vk.com/ocpr_72</w:t>
        </w:r>
      </w:hyperlink>
      <w:r>
        <w:rPr>
          <w:rFonts w:ascii="Times New Roman" w:hAnsi="Times New Roman" w:cs="Times New Roman"/>
          <w:sz w:val="28"/>
        </w:rPr>
        <w:t xml:space="preserve"> </w:t>
      </w:r>
    </w:p>
    <w:p w:rsidR="006C0CAE" w:rsidRDefault="00465D6C">
      <w:pPr>
        <w:spacing w:line="240" w:lineRule="auto"/>
        <w:ind w:firstLine="709"/>
        <w:jc w:val="both"/>
      </w:pPr>
      <w:hyperlink r:id="rId23">
        <w:r>
          <w:rPr>
            <w:rFonts w:ascii="Times New Roman" w:hAnsi="Times New Roman" w:cs="Times New Roman"/>
            <w:sz w:val="28"/>
            <w:szCs w:val="28"/>
          </w:rPr>
          <w:t>https://t.me/narcostop72</w:t>
        </w:r>
      </w:hyperlink>
    </w:p>
    <w:p w:rsidR="006C0CAE" w:rsidRDefault="00465D6C">
      <w:pPr>
        <w:spacing w:line="240" w:lineRule="auto"/>
        <w:ind w:firstLine="709"/>
        <w:jc w:val="both"/>
        <w:rPr>
          <w:rFonts w:ascii="Times New Roman" w:hAnsi="Times New Roman" w:cs="Times New Roman"/>
          <w:sz w:val="28"/>
          <w:szCs w:val="28"/>
        </w:rPr>
      </w:pPr>
      <w:hyperlink r:id="rId24">
        <w:r>
          <w:rPr>
            <w:rFonts w:ascii="Times New Roman" w:hAnsi="Times New Roman" w:cs="Times New Roman"/>
            <w:sz w:val="28"/>
            <w:szCs w:val="28"/>
          </w:rPr>
          <w:t>https://ok.ru/group53561658703970</w:t>
        </w:r>
      </w:hyperlink>
    </w:p>
    <w:p w:rsidR="006C0CAE" w:rsidRDefault="006C0CAE">
      <w:pPr>
        <w:pStyle w:val="af8"/>
        <w:ind w:left="0" w:firstLine="709"/>
        <w:jc w:val="both"/>
        <w:rPr>
          <w:sz w:val="28"/>
          <w:szCs w:val="28"/>
        </w:rPr>
      </w:pPr>
    </w:p>
    <w:p w:rsidR="006C0CAE" w:rsidRDefault="00465D6C">
      <w:pPr>
        <w:pStyle w:val="af8"/>
        <w:ind w:left="0" w:firstLine="709"/>
        <w:jc w:val="both"/>
        <w:rPr>
          <w:rFonts w:ascii="Times New Roman" w:hAnsi="Times New Roman"/>
          <w:b/>
          <w:sz w:val="28"/>
          <w:szCs w:val="28"/>
        </w:rPr>
      </w:pPr>
      <w:r>
        <w:rPr>
          <w:rFonts w:ascii="Times New Roman" w:hAnsi="Times New Roman"/>
          <w:b/>
          <w:sz w:val="28"/>
          <w:szCs w:val="28"/>
        </w:rPr>
        <w:t xml:space="preserve">Срок </w:t>
      </w:r>
      <w:r>
        <w:rPr>
          <w:rFonts w:ascii="Times New Roman" w:hAnsi="Times New Roman"/>
          <w:b/>
          <w:sz w:val="28"/>
          <w:szCs w:val="28"/>
        </w:rPr>
        <w:t>проведения: с 01 по 30 ноября 2024 г.</w:t>
      </w:r>
    </w:p>
    <w:p w:rsidR="006C0CAE" w:rsidRDefault="00465D6C">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Анонсирующая и итоговая информация о проведении областных мероприятий размещается учреждениями/волонтерскими отрядами/ объединениями на </w:t>
      </w:r>
      <w:r>
        <w:rPr>
          <w:rFonts w:ascii="Times New Roman" w:hAnsi="Times New Roman" w:cs="Times New Roman"/>
          <w:i/>
          <w:sz w:val="28"/>
          <w:szCs w:val="28"/>
        </w:rPr>
        <w:lastRenderedPageBreak/>
        <w:t>официальных информационных ресурсах (сайт, официальная страница или сообщество в с</w:t>
      </w:r>
      <w:r>
        <w:rPr>
          <w:rFonts w:ascii="Times New Roman" w:hAnsi="Times New Roman" w:cs="Times New Roman"/>
          <w:i/>
          <w:sz w:val="28"/>
          <w:szCs w:val="28"/>
        </w:rPr>
        <w:t>оциальных сетях) и средствах массовой информации.</w:t>
      </w:r>
    </w:p>
    <w:p w:rsidR="006C0CAE" w:rsidRDefault="00465D6C">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Кроме того, опубликованная по итогам мероприятия информация дублируется для размещения в социальных сетях ГАУ ТО «ОЦПР». </w:t>
      </w:r>
      <w:r>
        <w:rPr>
          <w:rFonts w:ascii="Times New Roman" w:hAnsi="Times New Roman" w:cs="Times New Roman"/>
          <w:b/>
          <w:i/>
          <w:sz w:val="28"/>
          <w:szCs w:val="28"/>
        </w:rPr>
        <w:t xml:space="preserve">Для этого необходимо </w:t>
      </w:r>
      <w:r>
        <w:rPr>
          <w:rFonts w:ascii="Times New Roman" w:hAnsi="Times New Roman" w:cs="Times New Roman"/>
          <w:i/>
          <w:sz w:val="28"/>
          <w:szCs w:val="28"/>
        </w:rPr>
        <w:t xml:space="preserve">в сообществе «Всё в твоих руках!| Волонтеры профилактики» </w:t>
      </w:r>
      <w:r>
        <w:rPr>
          <w:rFonts w:ascii="Times New Roman" w:hAnsi="Times New Roman" w:cs="Times New Roman"/>
          <w:b/>
          <w:i/>
          <w:sz w:val="28"/>
          <w:szCs w:val="28"/>
        </w:rPr>
        <w:t>(</w:t>
      </w:r>
      <w:hyperlink r:id="rId25">
        <w:r>
          <w:rPr>
            <w:rFonts w:ascii="Times New Roman" w:hAnsi="Times New Roman" w:cs="Times New Roman"/>
            <w:b/>
            <w:i/>
            <w:sz w:val="28"/>
            <w:szCs w:val="28"/>
          </w:rPr>
          <w:t>https://vk.com/volontery72</w:t>
        </w:r>
      </w:hyperlink>
      <w:r>
        <w:rPr>
          <w:rFonts w:ascii="Times New Roman" w:hAnsi="Times New Roman" w:cs="Times New Roman"/>
          <w:i/>
          <w:sz w:val="28"/>
          <w:szCs w:val="28"/>
        </w:rPr>
        <w:t>) социальной сети «ВКонтакте»</w:t>
      </w:r>
      <w:r>
        <w:rPr>
          <w:rFonts w:ascii="Times New Roman" w:hAnsi="Times New Roman" w:cs="Times New Roman"/>
          <w:sz w:val="28"/>
          <w:szCs w:val="28"/>
        </w:rPr>
        <w:t xml:space="preserve"> </w:t>
      </w:r>
      <w:r>
        <w:rPr>
          <w:rFonts w:ascii="Times New Roman" w:hAnsi="Times New Roman" w:cs="Times New Roman"/>
          <w:i/>
          <w:sz w:val="28"/>
          <w:szCs w:val="28"/>
        </w:rPr>
        <w:t xml:space="preserve">через строку на стене «Предложите новость» разместить пост </w:t>
      </w:r>
      <w:r>
        <w:rPr>
          <w:rFonts w:ascii="Times New Roman" w:hAnsi="Times New Roman" w:cs="Times New Roman"/>
          <w:b/>
          <w:i/>
          <w:sz w:val="28"/>
          <w:szCs w:val="28"/>
        </w:rPr>
        <w:t>в течение 3-х дней после проведения мероприятия</w:t>
      </w:r>
      <w:r>
        <w:rPr>
          <w:rFonts w:ascii="Times New Roman" w:hAnsi="Times New Roman" w:cs="Times New Roman"/>
          <w:i/>
          <w:sz w:val="28"/>
          <w:szCs w:val="28"/>
        </w:rPr>
        <w:t>.</w:t>
      </w:r>
    </w:p>
    <w:p w:rsidR="006C0CAE" w:rsidRDefault="006C0CAE">
      <w:pPr>
        <w:spacing w:line="240" w:lineRule="auto"/>
        <w:ind w:firstLine="709"/>
        <w:contextualSpacing/>
        <w:jc w:val="both"/>
        <w:rPr>
          <w:rFonts w:ascii="Times New Roman" w:hAnsi="Times New Roman" w:cs="Times New Roman"/>
          <w:sz w:val="28"/>
          <w:szCs w:val="28"/>
          <w:highlight w:val="yellow"/>
        </w:rPr>
      </w:pPr>
    </w:p>
    <w:p w:rsidR="006C0CAE" w:rsidRDefault="00465D6C">
      <w:pPr>
        <w:pStyle w:val="af8"/>
        <w:suppressAutoHyphens w:val="0"/>
        <w:ind w:left="0" w:firstLine="709"/>
        <w:jc w:val="center"/>
        <w:rPr>
          <w:rFonts w:ascii="Times New Roman" w:hAnsi="Times New Roman"/>
          <w:b/>
          <w:sz w:val="28"/>
          <w:szCs w:val="28"/>
        </w:rPr>
      </w:pPr>
      <w:r>
        <w:rPr>
          <w:rFonts w:ascii="Times New Roman" w:hAnsi="Times New Roman"/>
          <w:b/>
          <w:i/>
          <w:sz w:val="28"/>
          <w:szCs w:val="28"/>
        </w:rPr>
        <w:t>ГАУ ТО «Областной центр профилактики и реабилит</w:t>
      </w:r>
      <w:r>
        <w:rPr>
          <w:rFonts w:ascii="Times New Roman" w:hAnsi="Times New Roman"/>
          <w:b/>
          <w:i/>
          <w:sz w:val="28"/>
          <w:szCs w:val="28"/>
        </w:rPr>
        <w:t>ации»:</w:t>
      </w:r>
    </w:p>
    <w:p w:rsidR="006C0CAE" w:rsidRDefault="006C0CAE">
      <w:pPr>
        <w:pStyle w:val="af8"/>
        <w:ind w:left="0" w:firstLine="709"/>
        <w:jc w:val="both"/>
        <w:rPr>
          <w:rFonts w:ascii="Times New Roman" w:hAnsi="Times New Roman"/>
          <w:sz w:val="28"/>
          <w:szCs w:val="28"/>
        </w:rPr>
      </w:pPr>
    </w:p>
    <w:p w:rsidR="006C0CAE" w:rsidRDefault="00465D6C">
      <w:pPr>
        <w:pStyle w:val="af8"/>
        <w:numPr>
          <w:ilvl w:val="1"/>
          <w:numId w:val="1"/>
        </w:numPr>
        <w:tabs>
          <w:tab w:val="left" w:pos="0"/>
        </w:tabs>
        <w:spacing w:line="240" w:lineRule="auto"/>
        <w:ind w:left="0" w:firstLine="720"/>
        <w:jc w:val="both"/>
        <w:rPr>
          <w:rFonts w:ascii="Times New Roman" w:hAnsi="Times New Roman"/>
          <w:sz w:val="28"/>
          <w:szCs w:val="28"/>
        </w:rPr>
      </w:pPr>
      <w:r>
        <w:rPr>
          <w:rFonts w:ascii="Times New Roman" w:hAnsi="Times New Roman"/>
          <w:sz w:val="28"/>
          <w:szCs w:val="28"/>
        </w:rPr>
        <w:t xml:space="preserve">Организация и </w:t>
      </w:r>
      <w:r>
        <w:rPr>
          <w:rFonts w:ascii="Times New Roman" w:hAnsi="Times New Roman"/>
          <w:b/>
          <w:sz w:val="28"/>
          <w:szCs w:val="28"/>
        </w:rPr>
        <w:t>проведение информационно-просветительских мероприятий</w:t>
      </w:r>
      <w:r>
        <w:rPr>
          <w:rFonts w:ascii="Times New Roman" w:hAnsi="Times New Roman"/>
          <w:sz w:val="28"/>
          <w:szCs w:val="28"/>
        </w:rPr>
        <w:t xml:space="preserve"> в образовательных организациях и иных учреждениях по вопросам профилактики употребления табачной и никотиновой продукции.</w:t>
      </w:r>
    </w:p>
    <w:p w:rsidR="006C0CAE" w:rsidRDefault="006C0CAE">
      <w:pPr>
        <w:pStyle w:val="af8"/>
        <w:ind w:left="0" w:firstLine="709"/>
        <w:jc w:val="both"/>
        <w:rPr>
          <w:rFonts w:ascii="Times New Roman" w:hAnsi="Times New Roman"/>
          <w:sz w:val="28"/>
          <w:szCs w:val="28"/>
        </w:rPr>
      </w:pPr>
    </w:p>
    <w:p w:rsidR="006C0CAE" w:rsidRDefault="00465D6C">
      <w:pPr>
        <w:pStyle w:val="af8"/>
        <w:spacing w:after="0"/>
        <w:ind w:left="0" w:firstLine="709"/>
        <w:jc w:val="both"/>
        <w:rPr>
          <w:rFonts w:ascii="Times New Roman" w:hAnsi="Times New Roman"/>
          <w:b/>
          <w:sz w:val="28"/>
          <w:szCs w:val="28"/>
        </w:rPr>
      </w:pPr>
      <w:r>
        <w:rPr>
          <w:rFonts w:ascii="Times New Roman" w:hAnsi="Times New Roman"/>
          <w:b/>
          <w:sz w:val="28"/>
          <w:szCs w:val="28"/>
        </w:rPr>
        <w:t>Срок проведения: с 01 по 30 ноября 2024 г.</w:t>
      </w:r>
    </w:p>
    <w:p w:rsidR="006C0CAE" w:rsidRDefault="006C0CAE">
      <w:pPr>
        <w:pStyle w:val="af8"/>
        <w:spacing w:after="0"/>
        <w:ind w:left="0" w:firstLine="709"/>
        <w:jc w:val="both"/>
        <w:rPr>
          <w:rFonts w:ascii="Times New Roman" w:hAnsi="Times New Roman"/>
          <w:sz w:val="28"/>
          <w:szCs w:val="28"/>
          <w:highlight w:val="yellow"/>
        </w:rPr>
      </w:pPr>
    </w:p>
    <w:p w:rsidR="006C0CAE" w:rsidRDefault="00465D6C">
      <w:pPr>
        <w:spacing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 Организаци</w:t>
      </w:r>
      <w:r>
        <w:rPr>
          <w:rFonts w:ascii="Times New Roman" w:hAnsi="Times New Roman" w:cs="Times New Roman"/>
          <w:sz w:val="28"/>
          <w:szCs w:val="28"/>
        </w:rPr>
        <w:t xml:space="preserve">я и </w:t>
      </w:r>
      <w:r>
        <w:rPr>
          <w:rFonts w:ascii="Times New Roman" w:hAnsi="Times New Roman" w:cs="Times New Roman"/>
          <w:bCs/>
          <w:sz w:val="28"/>
          <w:szCs w:val="28"/>
        </w:rPr>
        <w:t>проведение</w:t>
      </w:r>
      <w:r>
        <w:rPr>
          <w:rFonts w:ascii="Times New Roman" w:hAnsi="Times New Roman" w:cs="Times New Roman"/>
          <w:b/>
          <w:bCs/>
          <w:sz w:val="28"/>
          <w:szCs w:val="28"/>
        </w:rPr>
        <w:t xml:space="preserve"> </w:t>
      </w:r>
      <w:r>
        <w:rPr>
          <w:rFonts w:ascii="Times New Roman" w:hAnsi="Times New Roman" w:cs="Times New Roman"/>
          <w:b/>
          <w:sz w:val="28"/>
          <w:szCs w:val="28"/>
        </w:rPr>
        <w:t>областного конкурса «В ритме здорового дыхания!».</w:t>
      </w:r>
    </w:p>
    <w:p w:rsidR="006C0CAE" w:rsidRDefault="006C0CAE">
      <w:pPr>
        <w:spacing w:line="240" w:lineRule="auto"/>
        <w:ind w:firstLine="709"/>
        <w:contextualSpacing/>
        <w:jc w:val="both"/>
        <w:rPr>
          <w:rFonts w:ascii="Times New Roman" w:hAnsi="Times New Roman" w:cs="Times New Roman"/>
          <w:sz w:val="28"/>
          <w:szCs w:val="28"/>
        </w:rPr>
      </w:pPr>
    </w:p>
    <w:p w:rsidR="006C0CAE" w:rsidRDefault="00465D6C">
      <w:pPr>
        <w:pStyle w:val="af8"/>
        <w:ind w:left="0" w:firstLine="709"/>
        <w:jc w:val="both"/>
        <w:rPr>
          <w:rFonts w:ascii="Times New Roman" w:hAnsi="Times New Roman"/>
          <w:b/>
          <w:sz w:val="28"/>
          <w:szCs w:val="28"/>
        </w:rPr>
      </w:pPr>
      <w:r>
        <w:rPr>
          <w:rFonts w:ascii="Times New Roman" w:hAnsi="Times New Roman"/>
          <w:b/>
          <w:sz w:val="28"/>
          <w:szCs w:val="28"/>
        </w:rPr>
        <w:t>Срок проведения: с 01 по 30 ноября 2024 г.</w:t>
      </w:r>
    </w:p>
    <w:p w:rsidR="006C0CAE" w:rsidRDefault="006C0CAE">
      <w:pPr>
        <w:pStyle w:val="af8"/>
        <w:ind w:left="0" w:firstLine="709"/>
        <w:jc w:val="both"/>
        <w:rPr>
          <w:rFonts w:ascii="Times New Roman" w:hAnsi="Times New Roman"/>
          <w:i/>
          <w:sz w:val="28"/>
          <w:szCs w:val="28"/>
          <w:highlight w:val="yellow"/>
        </w:rPr>
      </w:pPr>
    </w:p>
    <w:p w:rsidR="006C0CAE" w:rsidRDefault="00465D6C">
      <w:pPr>
        <w:pStyle w:val="af8"/>
        <w:spacing w:after="0" w:line="240" w:lineRule="auto"/>
        <w:ind w:left="0" w:firstLine="709"/>
        <w:jc w:val="both"/>
        <w:rPr>
          <w:rFonts w:ascii="Times New Roman" w:hAnsi="Times New Roman"/>
          <w:i/>
          <w:sz w:val="28"/>
          <w:szCs w:val="28"/>
        </w:rPr>
      </w:pPr>
      <w:r>
        <w:rPr>
          <w:rFonts w:ascii="Times New Roman" w:hAnsi="Times New Roman"/>
          <w:i/>
          <w:sz w:val="28"/>
          <w:szCs w:val="28"/>
        </w:rPr>
        <w:t>ВАЖНО: в течение 3-х дней после завершения областного конкурса «В ритме здорового дыхания!» направить в Департамент социального развития Тюменской</w:t>
      </w:r>
      <w:r>
        <w:rPr>
          <w:rFonts w:ascii="Times New Roman" w:hAnsi="Times New Roman"/>
          <w:i/>
          <w:sz w:val="28"/>
          <w:szCs w:val="28"/>
        </w:rPr>
        <w:t xml:space="preserve"> области пост-релиз для дальнейшего размещения на портале органов государственной власти Тюменской области.</w:t>
      </w:r>
    </w:p>
    <w:p w:rsidR="006C0CAE" w:rsidRDefault="006C0CAE">
      <w:pPr>
        <w:spacing w:line="240" w:lineRule="auto"/>
        <w:ind w:firstLine="709"/>
        <w:contextualSpacing/>
        <w:jc w:val="both"/>
        <w:rPr>
          <w:rFonts w:ascii="Times New Roman" w:hAnsi="Times New Roman" w:cs="Times New Roman"/>
          <w:sz w:val="28"/>
          <w:szCs w:val="28"/>
          <w:highlight w:val="yellow"/>
        </w:rPr>
      </w:pPr>
    </w:p>
    <w:p w:rsidR="006C0CAE" w:rsidRDefault="00465D6C">
      <w:pPr>
        <w:spacing w:line="240" w:lineRule="auto"/>
        <w:ind w:firstLine="709"/>
        <w:jc w:val="both"/>
        <w:rPr>
          <w:rFonts w:ascii="Times New Roman" w:hAnsi="Times New Roman" w:cs="Times New Roman"/>
          <w:i/>
          <w:sz w:val="28"/>
          <w:szCs w:val="28"/>
        </w:rPr>
      </w:pPr>
      <w:r>
        <w:rPr>
          <w:rFonts w:ascii="Times New Roman" w:hAnsi="Times New Roman" w:cs="Times New Roman"/>
          <w:sz w:val="28"/>
          <w:szCs w:val="28"/>
        </w:rPr>
        <w:t>3. Организация и проведение</w:t>
      </w:r>
      <w:r>
        <w:rPr>
          <w:rFonts w:ascii="Times New Roman" w:hAnsi="Times New Roman" w:cs="Times New Roman"/>
          <w:b/>
          <w:sz w:val="28"/>
          <w:szCs w:val="28"/>
        </w:rPr>
        <w:t xml:space="preserve"> </w:t>
      </w:r>
      <w:r>
        <w:rPr>
          <w:rFonts w:ascii="Times New Roman" w:hAnsi="Times New Roman" w:cs="Times New Roman"/>
          <w:b/>
          <w:color w:val="000000"/>
          <w:sz w:val="28"/>
          <w:szCs w:val="28"/>
        </w:rPr>
        <w:t>интернет-кампании</w:t>
      </w:r>
      <w:r>
        <w:rPr>
          <w:rFonts w:ascii="Times New Roman" w:hAnsi="Times New Roman" w:cs="Times New Roman"/>
          <w:b/>
          <w:sz w:val="28"/>
          <w:szCs w:val="28"/>
        </w:rPr>
        <w:t xml:space="preserve"> в сети Интернет</w:t>
      </w:r>
      <w:r>
        <w:rPr>
          <w:rFonts w:ascii="Times New Roman" w:hAnsi="Times New Roman" w:cs="Times New Roman"/>
          <w:sz w:val="28"/>
          <w:szCs w:val="28"/>
        </w:rPr>
        <w:t xml:space="preserve">, направленной на повышение информационной грамотности населения по профилактике употребления </w:t>
      </w:r>
      <w:r>
        <w:rPr>
          <w:rFonts w:ascii="Times New Roman" w:hAnsi="Times New Roman"/>
          <w:sz w:val="28"/>
          <w:szCs w:val="28"/>
        </w:rPr>
        <w:t>табачной и никотинсодержащей продукции</w:t>
      </w:r>
      <w:r>
        <w:rPr>
          <w:rFonts w:ascii="Times New Roman" w:hAnsi="Times New Roman" w:cs="Times New Roman"/>
          <w:sz w:val="28"/>
          <w:szCs w:val="28"/>
        </w:rPr>
        <w:t xml:space="preserve"> в социальных сетях: «ВКонтакте», «Одноклассники».</w:t>
      </w:r>
    </w:p>
    <w:p w:rsidR="006C0CAE" w:rsidRDefault="00465D6C">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Социальные сети ГАУ ТО «ОЦПР»:</w:t>
      </w:r>
    </w:p>
    <w:p w:rsidR="006C0CAE" w:rsidRDefault="00465D6C">
      <w:pPr>
        <w:spacing w:line="240" w:lineRule="auto"/>
        <w:ind w:firstLine="709"/>
        <w:jc w:val="both"/>
        <w:rPr>
          <w:rFonts w:ascii="Times New Roman" w:hAnsi="Times New Roman" w:cs="Times New Roman"/>
          <w:sz w:val="28"/>
          <w:szCs w:val="28"/>
        </w:rPr>
      </w:pPr>
      <w:hyperlink r:id="rId26">
        <w:r>
          <w:rPr>
            <w:rFonts w:ascii="Times New Roman" w:hAnsi="Times New Roman" w:cs="Times New Roman"/>
            <w:sz w:val="28"/>
            <w:szCs w:val="28"/>
          </w:rPr>
          <w:t>https://vk.com/volontery72</w:t>
        </w:r>
      </w:hyperlink>
      <w:r>
        <w:rPr>
          <w:rFonts w:ascii="Times New Roman" w:hAnsi="Times New Roman" w:cs="Times New Roman"/>
          <w:sz w:val="28"/>
          <w:szCs w:val="28"/>
        </w:rPr>
        <w:t xml:space="preserve"> </w:t>
      </w:r>
    </w:p>
    <w:p w:rsidR="006C0CAE" w:rsidRDefault="00465D6C">
      <w:pPr>
        <w:spacing w:line="240" w:lineRule="auto"/>
        <w:ind w:firstLine="709"/>
        <w:jc w:val="both"/>
        <w:rPr>
          <w:rFonts w:ascii="Times New Roman" w:hAnsi="Times New Roman" w:cs="Times New Roman"/>
          <w:sz w:val="28"/>
          <w:szCs w:val="28"/>
        </w:rPr>
      </w:pPr>
      <w:hyperlink r:id="rId27">
        <w:r>
          <w:rPr>
            <w:rFonts w:ascii="Times New Roman" w:hAnsi="Times New Roman" w:cs="Times New Roman"/>
            <w:sz w:val="28"/>
            <w:szCs w:val="28"/>
          </w:rPr>
          <w:t>https://vk.com/ocpr_72</w:t>
        </w:r>
      </w:hyperlink>
      <w:r>
        <w:rPr>
          <w:rFonts w:ascii="Times New Roman" w:hAnsi="Times New Roman" w:cs="Times New Roman"/>
          <w:sz w:val="28"/>
          <w:szCs w:val="28"/>
        </w:rPr>
        <w:t xml:space="preserve"> </w:t>
      </w:r>
    </w:p>
    <w:p w:rsidR="006C0CAE" w:rsidRDefault="00465D6C">
      <w:pPr>
        <w:spacing w:line="240" w:lineRule="auto"/>
        <w:ind w:firstLine="709"/>
        <w:jc w:val="both"/>
        <w:rPr>
          <w:rFonts w:ascii="Times New Roman" w:hAnsi="Times New Roman" w:cs="Times New Roman"/>
          <w:sz w:val="28"/>
          <w:szCs w:val="28"/>
        </w:rPr>
      </w:pPr>
      <w:hyperlink r:id="rId28">
        <w:r>
          <w:rPr>
            <w:rFonts w:ascii="Times New Roman" w:hAnsi="Times New Roman" w:cs="Times New Roman"/>
            <w:sz w:val="28"/>
            <w:szCs w:val="28"/>
          </w:rPr>
          <w:t>https://ok.ru/profile/560204090466</w:t>
        </w:r>
      </w:hyperlink>
      <w:r>
        <w:rPr>
          <w:rFonts w:ascii="Times New Roman" w:hAnsi="Times New Roman" w:cs="Times New Roman"/>
          <w:sz w:val="28"/>
          <w:szCs w:val="28"/>
        </w:rPr>
        <w:t xml:space="preserve"> </w:t>
      </w:r>
    </w:p>
    <w:p w:rsidR="006C0CAE" w:rsidRDefault="006C0CAE">
      <w:pPr>
        <w:pStyle w:val="af8"/>
        <w:ind w:left="0" w:firstLine="709"/>
        <w:jc w:val="both"/>
        <w:rPr>
          <w:rFonts w:ascii="Times New Roman" w:hAnsi="Times New Roman"/>
          <w:sz w:val="28"/>
          <w:szCs w:val="28"/>
          <w:highlight w:val="yellow"/>
        </w:rPr>
      </w:pPr>
    </w:p>
    <w:p w:rsidR="006C0CAE" w:rsidRDefault="00465D6C">
      <w:pPr>
        <w:pStyle w:val="af8"/>
        <w:ind w:left="0" w:firstLine="709"/>
        <w:jc w:val="both"/>
        <w:rPr>
          <w:rFonts w:ascii="Times New Roman" w:hAnsi="Times New Roman"/>
          <w:b/>
          <w:sz w:val="28"/>
          <w:szCs w:val="28"/>
        </w:rPr>
      </w:pPr>
      <w:r>
        <w:rPr>
          <w:rFonts w:ascii="Times New Roman" w:hAnsi="Times New Roman"/>
          <w:b/>
          <w:sz w:val="28"/>
          <w:szCs w:val="28"/>
        </w:rPr>
        <w:t>Срок проведения: с 01 по 30 ноября 2024 г.</w:t>
      </w:r>
    </w:p>
    <w:p w:rsidR="006C0CAE" w:rsidRDefault="006C0CAE">
      <w:pPr>
        <w:pStyle w:val="af8"/>
        <w:ind w:left="0" w:firstLine="709"/>
        <w:jc w:val="both"/>
        <w:rPr>
          <w:rFonts w:ascii="Times New Roman" w:hAnsi="Times New Roman"/>
          <w:b/>
          <w:sz w:val="28"/>
          <w:szCs w:val="28"/>
          <w:highlight w:val="yellow"/>
        </w:rPr>
      </w:pPr>
    </w:p>
    <w:p w:rsidR="006C0CAE" w:rsidRDefault="00465D6C">
      <w:pPr>
        <w:spacing w:line="240" w:lineRule="auto"/>
      </w:pPr>
      <w:r>
        <w:br w:type="page"/>
      </w:r>
    </w:p>
    <w:p w:rsidR="006C0CAE" w:rsidRDefault="00465D6C">
      <w:pPr>
        <w:spacing w:line="240" w:lineRule="auto"/>
        <w:jc w:val="right"/>
      </w:pPr>
      <w:r>
        <w:rPr>
          <w:rFonts w:ascii="Times New Roman" w:hAnsi="Times New Roman"/>
          <w:sz w:val="28"/>
          <w:szCs w:val="28"/>
        </w:rPr>
        <w:lastRenderedPageBreak/>
        <w:t>Приложение 1.1</w:t>
      </w:r>
    </w:p>
    <w:p w:rsidR="006C0CAE" w:rsidRDefault="00465D6C">
      <w:pPr>
        <w:suppressAutoHyphens w:val="0"/>
        <w:spacing w:line="240" w:lineRule="auto"/>
        <w:jc w:val="right"/>
        <w:rPr>
          <w:rFonts w:ascii="Times New Roman" w:hAnsi="Times New Roman" w:cs="Times New Roman"/>
          <w:sz w:val="28"/>
          <w:szCs w:val="28"/>
        </w:rPr>
      </w:pPr>
      <w:r>
        <w:rPr>
          <w:rFonts w:ascii="Times New Roman" w:hAnsi="Times New Roman" w:cs="Times New Roman"/>
          <w:sz w:val="28"/>
          <w:szCs w:val="28"/>
        </w:rPr>
        <w:tab/>
      </w:r>
    </w:p>
    <w:p w:rsidR="006C0CAE" w:rsidRDefault="00465D6C">
      <w:pPr>
        <w:suppressAutoHyphens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Примерный сценарий проведения массового мероприятия </w:t>
      </w:r>
    </w:p>
    <w:p w:rsidR="006C0CAE" w:rsidRDefault="00465D6C">
      <w:pPr>
        <w:suppressAutoHyphens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«А что будет завтра?», приуроченного к Международному </w:t>
      </w:r>
    </w:p>
    <w:p w:rsidR="006C0CAE" w:rsidRDefault="00465D6C">
      <w:pPr>
        <w:suppressAutoHyphens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дню отказа от курения (третий четверг ноября) </w:t>
      </w:r>
    </w:p>
    <w:p w:rsidR="006C0CAE" w:rsidRDefault="00465D6C">
      <w:pPr>
        <w:suppressAutoHyphens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для муниципальных образований</w:t>
      </w:r>
    </w:p>
    <w:p w:rsidR="006C0CAE" w:rsidRDefault="006C0CAE">
      <w:pPr>
        <w:suppressAutoHyphens w:val="0"/>
        <w:spacing w:line="240" w:lineRule="auto"/>
        <w:jc w:val="center"/>
        <w:rPr>
          <w:rFonts w:ascii="Times New Roman" w:hAnsi="Times New Roman" w:cs="Times New Roman"/>
          <w:b/>
          <w:sz w:val="28"/>
          <w:szCs w:val="28"/>
        </w:rPr>
      </w:pPr>
    </w:p>
    <w:p w:rsidR="006C0CAE" w:rsidRDefault="00465D6C">
      <w:pPr>
        <w:spacing w:line="240" w:lineRule="auto"/>
        <w:ind w:firstLine="709"/>
        <w:jc w:val="both"/>
      </w:pPr>
      <w:r>
        <w:rPr>
          <w:rFonts w:ascii="Times New Roman" w:hAnsi="Times New Roman" w:cs="Times New Roman"/>
          <w:b/>
          <w:sz w:val="28"/>
          <w:szCs w:val="28"/>
        </w:rPr>
        <w:t>Место проведения:</w:t>
      </w:r>
      <w:r>
        <w:rPr>
          <w:rFonts w:ascii="Times New Roman" w:hAnsi="Times New Roman" w:cs="Times New Roman"/>
          <w:sz w:val="28"/>
          <w:szCs w:val="28"/>
        </w:rPr>
        <w:t xml:space="preserve"> образовательные организации, иные учреждения.</w:t>
      </w:r>
    </w:p>
    <w:p w:rsidR="006C0CAE" w:rsidRDefault="00465D6C">
      <w:pPr>
        <w:spacing w:line="240" w:lineRule="auto"/>
        <w:ind w:firstLine="709"/>
        <w:jc w:val="both"/>
        <w:rPr>
          <w:rFonts w:ascii="Times New Roman" w:hAnsi="Times New Roman" w:cs="Times New Roman"/>
          <w:sz w:val="28"/>
          <w:szCs w:val="28"/>
          <w:highlight w:val="green"/>
        </w:rPr>
      </w:pPr>
      <w:r>
        <w:rPr>
          <w:rFonts w:ascii="Times New Roman" w:hAnsi="Times New Roman" w:cs="Times New Roman"/>
          <w:b/>
          <w:sz w:val="28"/>
          <w:szCs w:val="28"/>
        </w:rPr>
        <w:t>Участ</w:t>
      </w:r>
      <w:r>
        <w:rPr>
          <w:rFonts w:ascii="Times New Roman" w:hAnsi="Times New Roman" w:cs="Times New Roman"/>
          <w:b/>
          <w:sz w:val="28"/>
          <w:szCs w:val="28"/>
        </w:rPr>
        <w:t>ники:</w:t>
      </w:r>
      <w:r>
        <w:rPr>
          <w:rFonts w:ascii="Times New Roman" w:hAnsi="Times New Roman" w:cs="Times New Roman"/>
          <w:sz w:val="28"/>
          <w:szCs w:val="28"/>
        </w:rPr>
        <w:t xml:space="preserve"> подростки от 12 лет.</w:t>
      </w:r>
    </w:p>
    <w:p w:rsidR="006C0CAE" w:rsidRDefault="00465D6C">
      <w:pPr>
        <w:spacing w:line="240" w:lineRule="auto"/>
        <w:ind w:firstLine="709"/>
        <w:jc w:val="both"/>
      </w:pPr>
      <w:r>
        <w:rPr>
          <w:rFonts w:ascii="Times New Roman" w:hAnsi="Times New Roman" w:cs="Times New Roman"/>
          <w:b/>
          <w:sz w:val="28"/>
          <w:szCs w:val="28"/>
        </w:rPr>
        <w:t>Продолжительность:</w:t>
      </w:r>
      <w:r>
        <w:rPr>
          <w:rFonts w:ascii="Times New Roman" w:hAnsi="Times New Roman" w:cs="Times New Roman"/>
          <w:sz w:val="28"/>
          <w:szCs w:val="28"/>
        </w:rPr>
        <w:t xml:space="preserve"> 45-60 минут.</w:t>
      </w:r>
    </w:p>
    <w:p w:rsidR="006C0CAE" w:rsidRDefault="00465D6C">
      <w:pPr>
        <w:spacing w:line="240" w:lineRule="auto"/>
        <w:ind w:firstLine="709"/>
        <w:jc w:val="both"/>
      </w:pPr>
      <w:r>
        <w:rPr>
          <w:rFonts w:ascii="Times New Roman" w:hAnsi="Times New Roman" w:cs="Times New Roman"/>
          <w:b/>
          <w:sz w:val="28"/>
          <w:szCs w:val="28"/>
        </w:rPr>
        <w:t>Цель мероприятия:</w:t>
      </w:r>
      <w:r>
        <w:rPr>
          <w:rFonts w:ascii="Times New Roman" w:hAnsi="Times New Roman" w:cs="Times New Roman"/>
          <w:color w:val="C9211E"/>
          <w:sz w:val="28"/>
          <w:szCs w:val="28"/>
        </w:rPr>
        <w:t xml:space="preserve"> </w:t>
      </w:r>
      <w:r>
        <w:rPr>
          <w:rFonts w:ascii="Times New Roman" w:hAnsi="Times New Roman" w:cs="Times New Roman"/>
          <w:sz w:val="28"/>
          <w:szCs w:val="28"/>
        </w:rPr>
        <w:t xml:space="preserve">Профилактика употребления табака и иной </w:t>
      </w:r>
      <w:proofErr w:type="spellStart"/>
      <w:r>
        <w:rPr>
          <w:rFonts w:ascii="Times New Roman" w:hAnsi="Times New Roman" w:cs="Times New Roman"/>
          <w:sz w:val="28"/>
          <w:szCs w:val="28"/>
        </w:rPr>
        <w:t>ниикотинсодержащей</w:t>
      </w:r>
      <w:proofErr w:type="spellEnd"/>
      <w:r>
        <w:rPr>
          <w:rFonts w:ascii="Times New Roman" w:hAnsi="Times New Roman" w:cs="Times New Roman"/>
          <w:sz w:val="28"/>
          <w:szCs w:val="28"/>
        </w:rPr>
        <w:t xml:space="preserve"> продукции, </w:t>
      </w:r>
      <w:r>
        <w:rPr>
          <w:rFonts w:ascii="Times New Roman" w:hAnsi="Times New Roman" w:cs="Times New Roman"/>
          <w:color w:val="000000"/>
          <w:sz w:val="28"/>
          <w:szCs w:val="28"/>
        </w:rPr>
        <w:t>в том числе с использованием систем электронной доставки никотина.</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Необходимое оборудование и материалы:</w:t>
      </w:r>
      <w:r>
        <w:rPr>
          <w:rFonts w:ascii="Times New Roman" w:hAnsi="Times New Roman" w:cs="Times New Roman"/>
          <w:sz w:val="28"/>
          <w:szCs w:val="28"/>
        </w:rPr>
        <w:t xml:space="preserve"> музы</w:t>
      </w:r>
      <w:r>
        <w:rPr>
          <w:rFonts w:ascii="Times New Roman" w:hAnsi="Times New Roman" w:cs="Times New Roman"/>
          <w:sz w:val="28"/>
          <w:szCs w:val="28"/>
        </w:rPr>
        <w:t>кальное оборудование, маршрутные листы, карточки с заданиями, бумага, ручки, сувениры для участников мероприятия (по возможности).</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Специалисты, использующие сценарий для проведения мероприятия, могут редактировать материал в зависимости от тематической </w:t>
      </w:r>
      <w:r>
        <w:rPr>
          <w:rFonts w:ascii="Times New Roman" w:hAnsi="Times New Roman" w:cs="Times New Roman"/>
          <w:sz w:val="28"/>
          <w:szCs w:val="28"/>
        </w:rPr>
        <w:t>направленности и временных ограничений мероприятия.</w:t>
      </w:r>
    </w:p>
    <w:p w:rsidR="006C0CAE" w:rsidRDefault="006C0CAE">
      <w:pPr>
        <w:suppressAutoHyphens w:val="0"/>
        <w:spacing w:line="240" w:lineRule="auto"/>
        <w:rPr>
          <w:rFonts w:ascii="Times New Roman" w:hAnsi="Times New Roman" w:cs="Times New Roman"/>
          <w:sz w:val="28"/>
          <w:szCs w:val="28"/>
        </w:rPr>
      </w:pPr>
    </w:p>
    <w:p w:rsidR="006C0CAE" w:rsidRDefault="00465D6C">
      <w:pPr>
        <w:suppressAutoHyphens w:val="0"/>
        <w:spacing w:line="240" w:lineRule="auto"/>
        <w:ind w:firstLine="709"/>
        <w:rPr>
          <w:rFonts w:ascii="Times New Roman" w:hAnsi="Times New Roman" w:cs="Times New Roman"/>
          <w:b/>
          <w:sz w:val="28"/>
          <w:szCs w:val="28"/>
        </w:rPr>
      </w:pPr>
      <w:r>
        <w:rPr>
          <w:rFonts w:ascii="Times New Roman" w:hAnsi="Times New Roman" w:cs="Times New Roman"/>
          <w:b/>
          <w:sz w:val="28"/>
          <w:szCs w:val="28"/>
        </w:rPr>
        <w:t>Ход мероприятия:</w:t>
      </w:r>
    </w:p>
    <w:p w:rsidR="006C0CAE" w:rsidRDefault="00465D6C">
      <w:pPr>
        <w:suppressAutoHyphens w:val="0"/>
        <w:spacing w:line="24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вступительная часть, торжественное открытие;</w:t>
      </w:r>
    </w:p>
    <w:p w:rsidR="006C0CAE" w:rsidRDefault="00465D6C">
      <w:pPr>
        <w:suppressAutoHyphens w:val="0"/>
        <w:spacing w:line="24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квест-игра; </w:t>
      </w:r>
    </w:p>
    <w:p w:rsidR="006C0CAE" w:rsidRDefault="00465D6C">
      <w:pPr>
        <w:suppressAutoHyphens w:val="0"/>
        <w:spacing w:line="240" w:lineRule="auto"/>
        <w:ind w:firstLine="709"/>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заключительная часть мероприятия.</w:t>
      </w:r>
    </w:p>
    <w:p w:rsidR="006C0CAE" w:rsidRDefault="00465D6C">
      <w:pPr>
        <w:suppressAutoHyphens w:val="0"/>
        <w:spacing w:line="240" w:lineRule="auto"/>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6C0CAE" w:rsidRDefault="00465D6C">
      <w:pPr>
        <w:suppressAutoHyphens w:val="0"/>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Основная часть мероприятия. Торжественное открытие.</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организации основной части прив</w:t>
      </w:r>
      <w:r>
        <w:rPr>
          <w:rFonts w:ascii="Times New Roman" w:hAnsi="Times New Roman" w:cs="Times New Roman"/>
          <w:sz w:val="28"/>
          <w:szCs w:val="28"/>
        </w:rPr>
        <w:t>лекается ведущий мероприятия. Основная часть может состоять из следующих моментов: информационно-разъяснительные блоки, конкурсы и розыгрыши, развлекательные выступления с приглашением специалистов, выступления спикеров из различных сфер деятельности: спор</w:t>
      </w:r>
      <w:r>
        <w:rPr>
          <w:rFonts w:ascii="Times New Roman" w:hAnsi="Times New Roman" w:cs="Times New Roman"/>
          <w:sz w:val="28"/>
          <w:szCs w:val="28"/>
        </w:rPr>
        <w:t xml:space="preserve">т, профилактика, медицина, добровольчество и другие. </w:t>
      </w:r>
    </w:p>
    <w:p w:rsidR="006C0CAE" w:rsidRDefault="006C0CAE">
      <w:pPr>
        <w:suppressAutoHyphens w:val="0"/>
        <w:spacing w:line="240" w:lineRule="auto"/>
        <w:ind w:firstLine="709"/>
        <w:jc w:val="both"/>
        <w:rPr>
          <w:rFonts w:ascii="Times New Roman" w:hAnsi="Times New Roman" w:cs="Times New Roman"/>
          <w:sz w:val="28"/>
          <w:szCs w:val="28"/>
        </w:rPr>
      </w:pPr>
    </w:p>
    <w:p w:rsidR="006C0CAE" w:rsidRDefault="00465D6C">
      <w:pPr>
        <w:suppressAutoHyphens w:val="0"/>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Примерные слова ведущего:</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Вступительная часть.</w:t>
      </w:r>
      <w:r>
        <w:rPr>
          <w:rFonts w:ascii="Times New Roman" w:hAnsi="Times New Roman" w:cs="Times New Roman"/>
          <w:sz w:val="28"/>
          <w:szCs w:val="28"/>
        </w:rPr>
        <w:t xml:space="preserve"> Здравствуйте! Мы рады приветствовать вас на профилактическом мероприятии «А что будет завтра?», приуроченном к Международному дню отказа от курения.</w:t>
      </w:r>
    </w:p>
    <w:p w:rsidR="006C0CAE" w:rsidRDefault="00465D6C">
      <w:pPr>
        <w:suppressAutoHyphens w:val="0"/>
        <w:spacing w:line="240" w:lineRule="auto"/>
        <w:ind w:firstLine="709"/>
        <w:jc w:val="both"/>
      </w:pPr>
      <w:r>
        <w:rPr>
          <w:rFonts w:ascii="Times New Roman" w:hAnsi="Times New Roman" w:cs="Times New Roman"/>
          <w:sz w:val="28"/>
          <w:szCs w:val="28"/>
        </w:rPr>
        <w:t>Между</w:t>
      </w:r>
      <w:r>
        <w:rPr>
          <w:rFonts w:ascii="Times New Roman" w:hAnsi="Times New Roman" w:cs="Times New Roman"/>
          <w:sz w:val="28"/>
          <w:szCs w:val="28"/>
        </w:rPr>
        <w:t>народный день отказа от курения, был утверждён в 1977 году по решению Американского онкологического общества».</w:t>
      </w:r>
    </w:p>
    <w:p w:rsidR="006C0CAE" w:rsidRDefault="00465D6C">
      <w:pPr>
        <w:suppressAutoHyphens w:val="0"/>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Примерные вопросы зрителям:</w:t>
      </w:r>
    </w:p>
    <w:p w:rsidR="006C0CAE" w:rsidRDefault="00465D6C">
      <w:pPr>
        <w:suppressAutoHyphens w:val="0"/>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Как вы думаете, почему именно онкологическое общество выступило инициатором этой даты? (Ответы участников)</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Ведущий:</w:t>
      </w:r>
      <w:r>
        <w:t xml:space="preserve"> </w:t>
      </w:r>
      <w:r>
        <w:rPr>
          <w:rFonts w:ascii="Times New Roman" w:hAnsi="Times New Roman" w:cs="Times New Roman"/>
          <w:sz w:val="28"/>
          <w:szCs w:val="28"/>
        </w:rPr>
        <w:t>Поводом послужил рост смертности в результате табакокурения. Вместе с табачным дымом человек вдыхает – мышьяк, бензол, полоний и др. опасные вещества, которые провоцируют развитие онкологических заболеваний в организме человека.</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вы думаете, что всего </w:t>
      </w:r>
      <w:r>
        <w:rPr>
          <w:rFonts w:ascii="Times New Roman" w:hAnsi="Times New Roman" w:cs="Times New Roman"/>
          <w:sz w:val="28"/>
          <w:szCs w:val="28"/>
        </w:rPr>
        <w:t>дороже в век технического прогресса и развития космических технологий? Конечно же, здоровье!</w:t>
      </w:r>
      <w:r>
        <w:rPr>
          <w:rFonts w:ascii="Times New Roman" w:eastAsia="Calibri" w:hAnsi="Times New Roman" w:cs="Times New Roman"/>
          <w:color w:val="000000"/>
          <w:sz w:val="28"/>
          <w:szCs w:val="28"/>
        </w:rPr>
        <w:t xml:space="preserve"> </w:t>
      </w:r>
      <w:r>
        <w:rPr>
          <w:rFonts w:ascii="Times New Roman" w:hAnsi="Times New Roman" w:cs="Times New Roman"/>
          <w:sz w:val="28"/>
          <w:szCs w:val="28"/>
        </w:rPr>
        <w:t>Будучи больными, вы не сможете воплотить в жизнь свои мечты, не сможете решать жизненно важные задачи. Каждый из нас должен осознавать, какой это бесценный клад.</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орьба с курением ведется во всем мире. В 140 странах были приняты законы, ограничивающие курение.  По всему миру создаются «некурящие» кварталы, кафе и организации, где работают только некурящие. Во многих фирмах некурящим сотрудникам выплачивают ежемесячн</w:t>
      </w:r>
      <w:r>
        <w:rPr>
          <w:rFonts w:ascii="Times New Roman" w:hAnsi="Times New Roman" w:cs="Times New Roman"/>
          <w:sz w:val="28"/>
          <w:szCs w:val="28"/>
        </w:rPr>
        <w:t>ые премии.</w:t>
      </w:r>
    </w:p>
    <w:p w:rsidR="006C0CAE" w:rsidRDefault="00465D6C">
      <w:pPr>
        <w:suppressAutoHyphens w:val="0"/>
        <w:spacing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России также проводится кампания по профилактике курения и сокращению спроса на никотиносодержащую продукцию.</w:t>
      </w:r>
    </w:p>
    <w:p w:rsidR="006C0CAE" w:rsidRDefault="00465D6C">
      <w:pPr>
        <w:suppressAutoHyphens w:val="0"/>
        <w:spacing w:line="240" w:lineRule="auto"/>
        <w:ind w:firstLine="709"/>
        <w:jc w:val="both"/>
      </w:pPr>
      <w:r>
        <w:rPr>
          <w:rFonts w:ascii="Times New Roman" w:eastAsia="Calibri" w:hAnsi="Times New Roman" w:cs="Times New Roman"/>
          <w:color w:val="000000"/>
          <w:sz w:val="28"/>
          <w:szCs w:val="28"/>
        </w:rPr>
        <w:t>В 2013 году в России был принят закон об охране здоровья граждан от воздействия табачного дыма и последствий потребления табака (Феде</w:t>
      </w:r>
      <w:r>
        <w:rPr>
          <w:rFonts w:ascii="Times New Roman" w:eastAsia="Calibri" w:hAnsi="Times New Roman" w:cs="Times New Roman"/>
          <w:color w:val="000000"/>
          <w:sz w:val="28"/>
          <w:szCs w:val="28"/>
        </w:rPr>
        <w:t>ральный закон от 23.02.2013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w:t>
      </w:r>
    </w:p>
    <w:p w:rsidR="006C0CAE" w:rsidRDefault="00465D6C">
      <w:pPr>
        <w:suppressAutoHyphens w:val="0"/>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Благодаря антитабачной политике в России действует запрет на рекламу та</w:t>
      </w:r>
      <w:r>
        <w:rPr>
          <w:rFonts w:ascii="Times New Roman" w:eastAsia="Calibri" w:hAnsi="Times New Roman" w:cs="Times New Roman"/>
          <w:color w:val="000000"/>
          <w:sz w:val="28"/>
          <w:szCs w:val="28"/>
        </w:rPr>
        <w:t xml:space="preserve">бака, другой никотиносодержащей продукции и устройств для ее потребления; ограничения на курение в общественных местах, за нарушение которых предусмотрен штраф. </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в Международный день отказа от курения мы призываем всех сделать свой выбор в пользу з</w:t>
      </w:r>
      <w:r>
        <w:rPr>
          <w:rFonts w:ascii="Times New Roman" w:hAnsi="Times New Roman" w:cs="Times New Roman"/>
          <w:sz w:val="28"/>
          <w:szCs w:val="28"/>
        </w:rPr>
        <w:t>дорового образа жизни и провести этот час вместе с нами, в компании тех, кому небезразлично собственное здоровье и здоровье своих близких!</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честь этой даты, мы решили организовать проведение квест-игры «А что будет завтра?», которая расскажет вам о </w:t>
      </w:r>
      <w:r>
        <w:rPr>
          <w:rFonts w:ascii="Times New Roman" w:hAnsi="Times New Roman" w:cs="Times New Roman"/>
          <w:sz w:val="28"/>
          <w:szCs w:val="28"/>
        </w:rPr>
        <w:t>преимуществах здорового образа жизни. Все желающие получат возможность: узнать много новой и полезной информации, попробовать свои силы в спортивных эстафетах, продемонстрировать свою находчивость, а также получить массу положительных эмоций!</w:t>
      </w:r>
    </w:p>
    <w:p w:rsidR="006C0CAE" w:rsidRDefault="006C0CAE">
      <w:pPr>
        <w:suppressAutoHyphens w:val="0"/>
        <w:spacing w:line="240" w:lineRule="auto"/>
        <w:jc w:val="both"/>
        <w:rPr>
          <w:rFonts w:ascii="Times New Roman" w:hAnsi="Times New Roman" w:cs="Times New Roman"/>
          <w:sz w:val="28"/>
          <w:szCs w:val="28"/>
        </w:rPr>
      </w:pPr>
    </w:p>
    <w:p w:rsidR="006C0CAE" w:rsidRDefault="00465D6C">
      <w:pPr>
        <w:suppressAutoHyphens w:val="0"/>
        <w:spacing w:line="240" w:lineRule="auto"/>
        <w:ind w:firstLine="709"/>
        <w:rPr>
          <w:rFonts w:ascii="Times New Roman" w:hAnsi="Times New Roman" w:cs="Times New Roman"/>
          <w:b/>
          <w:sz w:val="28"/>
          <w:szCs w:val="28"/>
        </w:rPr>
      </w:pPr>
      <w:r>
        <w:rPr>
          <w:rFonts w:ascii="Times New Roman" w:hAnsi="Times New Roman" w:cs="Times New Roman"/>
          <w:b/>
          <w:sz w:val="28"/>
          <w:szCs w:val="28"/>
        </w:rPr>
        <w:t>Квест – игра</w:t>
      </w:r>
    </w:p>
    <w:p w:rsidR="006C0CAE" w:rsidRDefault="00465D6C">
      <w:pPr>
        <w:suppressAutoHyphens w:val="0"/>
        <w:spacing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Игра предполагает командное участие</w:t>
      </w:r>
      <w:r>
        <w:rPr>
          <w:rFonts w:ascii="Times New Roman" w:hAnsi="Times New Roman" w:cs="Times New Roman"/>
          <w:color w:val="FF4000"/>
          <w:sz w:val="28"/>
          <w:szCs w:val="28"/>
        </w:rPr>
        <w:t>.</w:t>
      </w:r>
      <w:r>
        <w:rPr>
          <w:rFonts w:ascii="Times New Roman" w:hAnsi="Times New Roman" w:cs="Times New Roman"/>
          <w:color w:val="000000"/>
          <w:sz w:val="28"/>
          <w:szCs w:val="28"/>
        </w:rPr>
        <w:t xml:space="preserve"> Каждой команде предлагается п</w:t>
      </w:r>
      <w:r>
        <w:rPr>
          <w:rFonts w:ascii="Times New Roman" w:hAnsi="Times New Roman" w:cs="Times New Roman"/>
          <w:sz w:val="28"/>
          <w:szCs w:val="28"/>
        </w:rPr>
        <w:t>ройти по маршруту, указанному в маршрутном листе. Маршрут состоит из различных игровых и информационных станций. На каждой станции участникам игры необходимо пройти испытание, ответить на вопросы и получить информацию (или закрепить имеющиеся знания) по пр</w:t>
      </w:r>
      <w:r>
        <w:rPr>
          <w:rFonts w:ascii="Times New Roman" w:hAnsi="Times New Roman" w:cs="Times New Roman"/>
          <w:sz w:val="28"/>
          <w:szCs w:val="28"/>
        </w:rPr>
        <w:t xml:space="preserve">облемам профилактики табакокурения. Прохождение каждой станции заканчивается выставлением баллов в маршрутном листе. </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прохождение испытаний команды получают баллы (по 1 баллу – за каждый правильный ответ, по 1-2 балла – за сплоченность, творческий подхо</w:t>
      </w:r>
      <w:r>
        <w:rPr>
          <w:rFonts w:ascii="Times New Roman" w:hAnsi="Times New Roman" w:cs="Times New Roman"/>
          <w:sz w:val="28"/>
          <w:szCs w:val="28"/>
        </w:rPr>
        <w:t>д, скорость и качество выполнения заданий и пр.). Команда, набравшая большее количество баллов, становится победителем.</w:t>
      </w:r>
    </w:p>
    <w:p w:rsidR="006C0CAE" w:rsidRDefault="006C0CAE">
      <w:pPr>
        <w:suppressAutoHyphens w:val="0"/>
        <w:spacing w:line="240" w:lineRule="auto"/>
        <w:jc w:val="both"/>
        <w:rPr>
          <w:rFonts w:ascii="Times New Roman" w:hAnsi="Times New Roman" w:cs="Times New Roman"/>
          <w:sz w:val="28"/>
          <w:szCs w:val="28"/>
        </w:rPr>
      </w:pPr>
    </w:p>
    <w:p w:rsidR="006C0CAE" w:rsidRDefault="00465D6C">
      <w:pPr>
        <w:suppressAutoHyphens w:val="0"/>
        <w:spacing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1 станция: «Табачная флотилия»</w:t>
      </w:r>
    </w:p>
    <w:p w:rsidR="006C0CAE" w:rsidRDefault="00465D6C">
      <w:pPr>
        <w:suppressAutoHyphens w:val="0"/>
        <w:spacing w:line="240" w:lineRule="auto"/>
        <w:ind w:firstLine="709"/>
        <w:jc w:val="both"/>
      </w:pPr>
      <w:r>
        <w:rPr>
          <w:rFonts w:ascii="Times New Roman" w:hAnsi="Times New Roman" w:cs="Times New Roman"/>
          <w:b/>
          <w:sz w:val="28"/>
          <w:szCs w:val="28"/>
        </w:rPr>
        <w:t>Необходимое оборудование и материалы:</w:t>
      </w:r>
      <w:r>
        <w:rPr>
          <w:rFonts w:ascii="Times New Roman" w:hAnsi="Times New Roman" w:cs="Times New Roman"/>
          <w:sz w:val="28"/>
          <w:szCs w:val="28"/>
        </w:rPr>
        <w:t xml:space="preserve"> Теннисный мячик, 10 пластиковых стаканчиков с наклеенными изображе</w:t>
      </w:r>
      <w:r>
        <w:rPr>
          <w:rFonts w:ascii="Times New Roman" w:hAnsi="Times New Roman" w:cs="Times New Roman"/>
          <w:sz w:val="28"/>
          <w:szCs w:val="28"/>
        </w:rPr>
        <w:t>ниями кораблей и надписями, связанными с негативными последствиями парения.</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Ведущий: </w:t>
      </w:r>
      <w:r>
        <w:rPr>
          <w:rFonts w:ascii="Times New Roman" w:hAnsi="Times New Roman" w:cs="Times New Roman"/>
          <w:sz w:val="28"/>
          <w:szCs w:val="28"/>
        </w:rPr>
        <w:t>Для того чтобы успешно справиться с выполнением этого задания, вам необходимо получить один предмет. А что это за предмет, вы узнаете, отгадав мою загадку.</w:t>
      </w:r>
    </w:p>
    <w:p w:rsidR="006C0CAE" w:rsidRDefault="00465D6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«Как жемчуг, но</w:t>
      </w:r>
      <w:r>
        <w:rPr>
          <w:rFonts w:ascii="Times New Roman" w:hAnsi="Times New Roman" w:cs="Times New Roman"/>
          <w:sz w:val="28"/>
          <w:szCs w:val="28"/>
        </w:rPr>
        <w:t xml:space="preserve"> дешевый;</w:t>
      </w:r>
    </w:p>
    <w:p w:rsidR="006C0CAE" w:rsidRDefault="00465D6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Как бисер, но крупный;</w:t>
      </w:r>
    </w:p>
    <w:p w:rsidR="006C0CAE" w:rsidRDefault="00465D6C">
      <w:pPr>
        <w:widowControl w:val="0"/>
        <w:ind w:firstLine="709"/>
        <w:jc w:val="both"/>
        <w:rPr>
          <w:rFonts w:ascii="Times New Roman" w:hAnsi="Times New Roman" w:cs="Times New Roman"/>
          <w:sz w:val="28"/>
          <w:szCs w:val="28"/>
        </w:rPr>
      </w:pPr>
      <w:r>
        <w:rPr>
          <w:rFonts w:ascii="Times New Roman" w:hAnsi="Times New Roman" w:cs="Times New Roman"/>
          <w:sz w:val="28"/>
          <w:szCs w:val="28"/>
        </w:rPr>
        <w:t>Как яйцо, но не разобьешь</w:t>
      </w:r>
    </w:p>
    <w:p w:rsidR="006C0CAE" w:rsidRDefault="00465D6C">
      <w:pPr>
        <w:widowControl w:val="0"/>
        <w:ind w:firstLine="709"/>
        <w:jc w:val="both"/>
        <w:rPr>
          <w:rFonts w:ascii="Times New Roman" w:hAnsi="Times New Roman" w:cs="Times New Roman"/>
          <w:sz w:val="28"/>
          <w:szCs w:val="28"/>
        </w:rPr>
      </w:pPr>
      <w:r>
        <w:rPr>
          <w:rFonts w:ascii="Times New Roman" w:hAnsi="Times New Roman" w:cs="Times New Roman"/>
          <w:sz w:val="28"/>
          <w:szCs w:val="28"/>
        </w:rPr>
        <w:t>Что это?»</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Правильный ответ:</w:t>
      </w:r>
      <w:r>
        <w:rPr>
          <w:rFonts w:ascii="Times New Roman" w:hAnsi="Times New Roman" w:cs="Times New Roman"/>
          <w:sz w:val="28"/>
          <w:szCs w:val="28"/>
        </w:rPr>
        <w:t xml:space="preserve"> Теннисный мячик. </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Команде выдается теннисный мячик.</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Эта станция называется «Табачная флотилия», и перед вами 10 ее лучших кораблей. Ваша задача уничтожить, то е</w:t>
      </w:r>
      <w:r>
        <w:rPr>
          <w:rFonts w:ascii="Times New Roman" w:hAnsi="Times New Roman" w:cs="Times New Roman"/>
          <w:sz w:val="28"/>
          <w:szCs w:val="28"/>
        </w:rPr>
        <w:t>сть сбить их, пока эта армия не погубила человечество.</w:t>
      </w:r>
    </w:p>
    <w:p w:rsidR="006C0CAE" w:rsidRDefault="00465D6C">
      <w:pPr>
        <w:suppressAutoHyphens w:val="0"/>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На краю парты выставляется 10 пустых пластиковых стаканчиков, на каждом из которых наклеен бумажный кораблик. Задача игроков по очереди сбить их теннисным мячиком с определённого расстояния. </w:t>
      </w:r>
    </w:p>
    <w:p w:rsidR="006C0CAE" w:rsidRDefault="00465D6C">
      <w:pPr>
        <w:suppressAutoHyphens w:val="0"/>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 дне ка</w:t>
      </w:r>
      <w:r>
        <w:rPr>
          <w:rFonts w:ascii="Times New Roman" w:hAnsi="Times New Roman" w:cs="Times New Roman"/>
          <w:i/>
          <w:sz w:val="28"/>
          <w:szCs w:val="28"/>
        </w:rPr>
        <w:t xml:space="preserve">ждого из кораблей, наклейка с одним из последствий табакокурения: онкологические заболевания, заболевания органов дыхания, заболевания сердца, преждевременное старение, разрушение зубов, </w:t>
      </w:r>
      <w:proofErr w:type="gramStart"/>
      <w:r>
        <w:rPr>
          <w:rFonts w:ascii="Times New Roman" w:hAnsi="Times New Roman" w:cs="Times New Roman"/>
          <w:i/>
          <w:sz w:val="28"/>
          <w:szCs w:val="28"/>
        </w:rPr>
        <w:t>EVALI ,</w:t>
      </w:r>
      <w:proofErr w:type="gram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попкорновая</w:t>
      </w:r>
      <w:proofErr w:type="spellEnd"/>
      <w:r>
        <w:rPr>
          <w:rFonts w:ascii="Times New Roman" w:hAnsi="Times New Roman" w:cs="Times New Roman"/>
          <w:i/>
          <w:sz w:val="28"/>
          <w:szCs w:val="28"/>
        </w:rPr>
        <w:t xml:space="preserve"> болезнь, аллергия, одышка, туберкулез.</w:t>
      </w:r>
    </w:p>
    <w:p w:rsidR="006C0CAE" w:rsidRDefault="00465D6C">
      <w:pPr>
        <w:suppressAutoHyphens w:val="0"/>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Командам д</w:t>
      </w:r>
      <w:r>
        <w:rPr>
          <w:rFonts w:ascii="Times New Roman" w:hAnsi="Times New Roman" w:cs="Times New Roman"/>
          <w:i/>
          <w:sz w:val="28"/>
          <w:szCs w:val="28"/>
        </w:rPr>
        <w:t>ается по одному броску на каждого участника. За каждый сбитый корабль участники получают по одному баллу. Если после бросков всех участников остались не сбитые корабли, то игра продолжается до уничтожения оставшихся кораблей. При дополнительных бросках бал</w:t>
      </w:r>
      <w:r>
        <w:rPr>
          <w:rFonts w:ascii="Times New Roman" w:hAnsi="Times New Roman" w:cs="Times New Roman"/>
          <w:i/>
          <w:sz w:val="28"/>
          <w:szCs w:val="28"/>
        </w:rPr>
        <w:t>лы не начисляются.</w:t>
      </w:r>
    </w:p>
    <w:p w:rsidR="006C0CAE" w:rsidRDefault="00465D6C">
      <w:pPr>
        <w:suppressAutoHyphens w:val="0"/>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 того как участники сбили все корабли, проводится обсуждение.</w:t>
      </w:r>
    </w:p>
    <w:p w:rsidR="006C0CAE" w:rsidRDefault="00465D6C">
      <w:pPr>
        <w:suppressAutoHyphens w:val="0"/>
        <w:spacing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Обсуждение:</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 xml:space="preserve">Ребята, как вы считаете, что означают надписи на кораблях?  </w:t>
      </w:r>
      <w:r>
        <w:rPr>
          <w:rFonts w:ascii="Times New Roman" w:hAnsi="Times New Roman" w:cs="Times New Roman"/>
          <w:i/>
          <w:sz w:val="28"/>
          <w:szCs w:val="28"/>
        </w:rPr>
        <w:t xml:space="preserve">(Ответ участников: последствия табакокурения). </w:t>
      </w:r>
      <w:r>
        <w:rPr>
          <w:rFonts w:ascii="Times New Roman" w:hAnsi="Times New Roman" w:cs="Times New Roman"/>
          <w:sz w:val="28"/>
          <w:szCs w:val="28"/>
        </w:rPr>
        <w:t xml:space="preserve">Вы абсолютно правильно ответили – это </w:t>
      </w:r>
      <w:r>
        <w:rPr>
          <w:rFonts w:ascii="Times New Roman" w:hAnsi="Times New Roman" w:cs="Times New Roman"/>
          <w:sz w:val="28"/>
          <w:szCs w:val="28"/>
        </w:rPr>
        <w:t>медицинские последствия курения/парения. И их можно сравнить с оружием табачной флотилии - то, с помощью чего она ведет постепенное уничтожение как отдельного курильщика, так и человечества в целом. И для того чтобы не стать мишенью этой флотилии, важно пр</w:t>
      </w:r>
      <w:r>
        <w:rPr>
          <w:rFonts w:ascii="Times New Roman" w:hAnsi="Times New Roman" w:cs="Times New Roman"/>
          <w:sz w:val="28"/>
          <w:szCs w:val="28"/>
        </w:rPr>
        <w:t>оявлять рассудительность и научиться говорить: «Нет!» курению и парению.</w:t>
      </w:r>
    </w:p>
    <w:p w:rsidR="006C0CAE" w:rsidRDefault="006C0CAE">
      <w:pPr>
        <w:suppressAutoHyphens w:val="0"/>
        <w:spacing w:line="240" w:lineRule="auto"/>
        <w:ind w:firstLine="709"/>
        <w:jc w:val="both"/>
        <w:rPr>
          <w:rFonts w:ascii="Times New Roman" w:hAnsi="Times New Roman" w:cs="Times New Roman"/>
          <w:sz w:val="28"/>
          <w:szCs w:val="28"/>
        </w:rPr>
      </w:pPr>
    </w:p>
    <w:p w:rsidR="006C0CAE" w:rsidRDefault="00465D6C">
      <w:pPr>
        <w:suppressAutoHyphens w:val="0"/>
        <w:spacing w:line="240" w:lineRule="auto"/>
        <w:ind w:firstLine="709"/>
        <w:jc w:val="both"/>
        <w:rPr>
          <w:rFonts w:ascii="Times New Roman" w:hAnsi="Times New Roman" w:cs="Times New Roman"/>
          <w:i/>
          <w:sz w:val="28"/>
          <w:szCs w:val="28"/>
        </w:rPr>
      </w:pPr>
      <w:r>
        <w:rPr>
          <w:rFonts w:ascii="Times New Roman" w:hAnsi="Times New Roman" w:cs="Times New Roman"/>
          <w:b/>
          <w:sz w:val="28"/>
          <w:szCs w:val="28"/>
          <w:u w:val="single"/>
        </w:rPr>
        <w:t>2 станция: «Происшествие</w:t>
      </w:r>
      <w:r>
        <w:rPr>
          <w:rFonts w:ascii="Times New Roman" w:hAnsi="Times New Roman" w:cs="Times New Roman"/>
          <w:b/>
          <w:sz w:val="28"/>
          <w:szCs w:val="28"/>
        </w:rPr>
        <w:t xml:space="preserve">» </w:t>
      </w:r>
      <w:r>
        <w:rPr>
          <w:rFonts w:ascii="Times New Roman" w:hAnsi="Times New Roman" w:cs="Times New Roman"/>
          <w:i/>
          <w:sz w:val="28"/>
          <w:szCs w:val="28"/>
        </w:rPr>
        <w:t>(Материал согласован на заседании Экспертного совета по осуществлению анализа и оценке материалов в сфере профилактики употребления психоактивных веществ от</w:t>
      </w:r>
      <w:r>
        <w:rPr>
          <w:rFonts w:ascii="Times New Roman" w:hAnsi="Times New Roman" w:cs="Times New Roman"/>
          <w:i/>
          <w:sz w:val="28"/>
          <w:szCs w:val="28"/>
        </w:rPr>
        <w:t xml:space="preserve"> 22.11 2022 года).</w:t>
      </w:r>
    </w:p>
    <w:p w:rsidR="006C0CAE" w:rsidRDefault="00465D6C">
      <w:pPr>
        <w:suppressAutoHyphens w:val="0"/>
        <w:spacing w:line="240" w:lineRule="auto"/>
        <w:ind w:firstLine="709"/>
        <w:jc w:val="both"/>
      </w:pPr>
      <w:r>
        <w:rPr>
          <w:rFonts w:ascii="Times New Roman" w:hAnsi="Times New Roman" w:cs="Times New Roman"/>
          <w:b/>
          <w:sz w:val="28"/>
          <w:szCs w:val="28"/>
        </w:rPr>
        <w:t xml:space="preserve">Необходимое оборудование и материалы: </w:t>
      </w:r>
      <w:r>
        <w:rPr>
          <w:rFonts w:ascii="Times New Roman" w:hAnsi="Times New Roman" w:cs="Times New Roman"/>
          <w:sz w:val="28"/>
          <w:szCs w:val="28"/>
        </w:rPr>
        <w:t>Нитки, ключ, конверт с заданием, макеты улик.</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Прежде чем вы перейдете к выполнению следующего этапа вам необходимо получить ключ от того помещения, где спрятан конверт с задание.</w:t>
      </w:r>
    </w:p>
    <w:p w:rsidR="006C0CAE" w:rsidRDefault="00465D6C">
      <w:pPr>
        <w:suppressAutoHyphens w:val="0"/>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помещении</w:t>
      </w:r>
      <w:r>
        <w:rPr>
          <w:rFonts w:ascii="Times New Roman" w:hAnsi="Times New Roman" w:cs="Times New Roman"/>
          <w:i/>
          <w:sz w:val="28"/>
          <w:szCs w:val="28"/>
        </w:rPr>
        <w:t xml:space="preserve"> между предметами мебели намотана паутина из ниток, в центре паутины помещен ключ от двери, за которой находится следующее задание. Задача участников, перемещая ключ по нитке, найти ее конец, а затем развязать и освободить ключ (если одновременно играет не</w:t>
      </w:r>
      <w:r>
        <w:rPr>
          <w:rFonts w:ascii="Times New Roman" w:hAnsi="Times New Roman" w:cs="Times New Roman"/>
          <w:i/>
          <w:sz w:val="28"/>
          <w:szCs w:val="28"/>
        </w:rPr>
        <w:t xml:space="preserve">сколько команд, то и ключей в паутине может быть несколько). </w:t>
      </w:r>
    </w:p>
    <w:p w:rsidR="006C0CAE" w:rsidRDefault="00465D6C">
      <w:pPr>
        <w:pStyle w:val="western"/>
        <w:spacing w:beforeAutospacing="0" w:afterAutospacing="0"/>
        <w:ind w:firstLine="709"/>
        <w:jc w:val="both"/>
        <w:rPr>
          <w:color w:val="000000" w:themeColor="text1"/>
          <w:sz w:val="24"/>
        </w:rPr>
      </w:pPr>
      <w:r>
        <w:rPr>
          <w:i/>
          <w:sz w:val="28"/>
          <w:szCs w:val="28"/>
        </w:rPr>
        <w:lastRenderedPageBreak/>
        <w:t>После того как команда получила ключ (ключ должен быть с биркой, для того, чтобы участники понимали к какой двери он подходит), они открывают дверь и находят записку следующего содержания:</w:t>
      </w:r>
    </w:p>
    <w:p w:rsidR="006C0CAE" w:rsidRDefault="00465D6C">
      <w:pPr>
        <w:suppressAutoHyphens w:val="0"/>
        <w:spacing w:line="240" w:lineRule="auto"/>
        <w:ind w:firstLine="709"/>
        <w:jc w:val="both"/>
        <w:rPr>
          <w:rFonts w:ascii="Times New Roman" w:eastAsia="Times New Roman" w:hAnsi="Times New Roman" w:cs="Times New Roman"/>
          <w:b/>
          <w:bCs/>
          <w:i/>
          <w:color w:val="000000" w:themeColor="text1"/>
          <w:kern w:val="0"/>
          <w:sz w:val="28"/>
          <w:szCs w:val="28"/>
          <w:lang w:eastAsia="ru-RU"/>
        </w:rPr>
      </w:pPr>
      <w:r>
        <w:rPr>
          <w:rFonts w:ascii="Times New Roman" w:eastAsia="Times New Roman" w:hAnsi="Times New Roman" w:cs="Times New Roman"/>
          <w:b/>
          <w:bCs/>
          <w:i/>
          <w:color w:val="000000" w:themeColor="text1"/>
          <w:kern w:val="0"/>
          <w:sz w:val="28"/>
          <w:szCs w:val="28"/>
          <w:lang w:eastAsia="ru-RU"/>
        </w:rPr>
        <w:t xml:space="preserve">«В городе </w:t>
      </w:r>
      <w:r>
        <w:rPr>
          <w:rFonts w:ascii="Times New Roman" w:eastAsia="Times New Roman" w:hAnsi="Times New Roman" w:cs="Times New Roman"/>
          <w:b/>
          <w:bCs/>
          <w:i/>
          <w:color w:val="000000" w:themeColor="text1"/>
          <w:kern w:val="0"/>
          <w:sz w:val="28"/>
          <w:szCs w:val="28"/>
          <w:lang w:val="en-US" w:eastAsia="ru-RU"/>
        </w:rPr>
        <w:t>N</w:t>
      </w:r>
      <w:r>
        <w:rPr>
          <w:rFonts w:ascii="Times New Roman" w:eastAsia="Times New Roman" w:hAnsi="Times New Roman" w:cs="Times New Roman"/>
          <w:b/>
          <w:bCs/>
          <w:i/>
          <w:color w:val="000000" w:themeColor="text1"/>
          <w:kern w:val="0"/>
          <w:sz w:val="28"/>
          <w:szCs w:val="28"/>
          <w:lang w:eastAsia="ru-RU"/>
        </w:rPr>
        <w:t>-</w:t>
      </w:r>
      <w:proofErr w:type="spellStart"/>
      <w:r>
        <w:rPr>
          <w:rFonts w:ascii="Times New Roman" w:eastAsia="Times New Roman" w:hAnsi="Times New Roman" w:cs="Times New Roman"/>
          <w:b/>
          <w:bCs/>
          <w:i/>
          <w:color w:val="000000" w:themeColor="text1"/>
          <w:kern w:val="0"/>
          <w:sz w:val="28"/>
          <w:szCs w:val="28"/>
          <w:lang w:eastAsia="ru-RU"/>
        </w:rPr>
        <w:t>ске</w:t>
      </w:r>
      <w:proofErr w:type="spellEnd"/>
      <w:r>
        <w:rPr>
          <w:rFonts w:ascii="Times New Roman" w:eastAsia="Times New Roman" w:hAnsi="Times New Roman" w:cs="Times New Roman"/>
          <w:b/>
          <w:bCs/>
          <w:i/>
          <w:color w:val="000000" w:themeColor="text1"/>
          <w:kern w:val="0"/>
          <w:sz w:val="28"/>
          <w:szCs w:val="28"/>
          <w:lang w:eastAsia="ru-RU"/>
        </w:rPr>
        <w:t xml:space="preserve"> произошли несколько происшествии, связанных с употреблением вейпов. Очевидцев этих происшествий нет. Есть только пострадавшие, но они в данный момент не в состоянии, что-либо объяснить. На месте происшествия остались улики: следы от обуви, </w:t>
      </w:r>
      <w:r>
        <w:rPr>
          <w:rFonts w:ascii="Times New Roman" w:eastAsia="Times New Roman" w:hAnsi="Times New Roman" w:cs="Times New Roman"/>
          <w:b/>
          <w:bCs/>
          <w:i/>
          <w:color w:val="000000" w:themeColor="text1"/>
          <w:kern w:val="0"/>
          <w:sz w:val="28"/>
          <w:szCs w:val="28"/>
          <w:lang w:eastAsia="ru-RU"/>
        </w:rPr>
        <w:t>которые помогут восстановить ход событий.</w:t>
      </w:r>
    </w:p>
    <w:p w:rsidR="006C0CAE" w:rsidRDefault="00465D6C">
      <w:pPr>
        <w:suppressAutoHyphens w:val="0"/>
        <w:spacing w:line="240" w:lineRule="auto"/>
        <w:ind w:firstLine="709"/>
        <w:jc w:val="both"/>
        <w:rPr>
          <w:rFonts w:ascii="Times New Roman" w:eastAsia="Times New Roman" w:hAnsi="Times New Roman" w:cs="Times New Roman"/>
          <w:b/>
          <w:bCs/>
          <w:i/>
          <w:color w:val="000000" w:themeColor="text1"/>
          <w:kern w:val="0"/>
          <w:sz w:val="28"/>
          <w:szCs w:val="28"/>
          <w:lang w:eastAsia="ru-RU"/>
        </w:rPr>
      </w:pPr>
      <w:r>
        <w:rPr>
          <w:rFonts w:ascii="Times New Roman" w:eastAsia="Times New Roman" w:hAnsi="Times New Roman" w:cs="Times New Roman"/>
          <w:b/>
          <w:bCs/>
          <w:i/>
          <w:color w:val="000000" w:themeColor="text1"/>
          <w:kern w:val="0"/>
          <w:sz w:val="28"/>
          <w:szCs w:val="28"/>
          <w:lang w:eastAsia="ru-RU"/>
        </w:rPr>
        <w:t>Задание: Вам необходимо отыскать все улики, на обратной стороне карточки вы найдете зашифрованную информацию, которая поможет вам в расследовании. Ваша задача выяснить, что же произошло в городе N-</w:t>
      </w:r>
      <w:proofErr w:type="spellStart"/>
      <w:r>
        <w:rPr>
          <w:rFonts w:ascii="Times New Roman" w:eastAsia="Times New Roman" w:hAnsi="Times New Roman" w:cs="Times New Roman"/>
          <w:b/>
          <w:bCs/>
          <w:i/>
          <w:color w:val="000000" w:themeColor="text1"/>
          <w:kern w:val="0"/>
          <w:sz w:val="28"/>
          <w:szCs w:val="28"/>
          <w:lang w:eastAsia="ru-RU"/>
        </w:rPr>
        <w:t>ске</w:t>
      </w:r>
      <w:proofErr w:type="spellEnd"/>
      <w:r>
        <w:rPr>
          <w:rFonts w:ascii="Times New Roman" w:eastAsia="Times New Roman" w:hAnsi="Times New Roman" w:cs="Times New Roman"/>
          <w:b/>
          <w:bCs/>
          <w:i/>
          <w:color w:val="000000" w:themeColor="text1"/>
          <w:kern w:val="0"/>
          <w:sz w:val="28"/>
          <w:szCs w:val="28"/>
          <w:lang w:eastAsia="ru-RU"/>
        </w:rPr>
        <w:t>.</w:t>
      </w:r>
    </w:p>
    <w:p w:rsidR="006C0CAE" w:rsidRDefault="006C0CAE">
      <w:pPr>
        <w:suppressAutoHyphens w:val="0"/>
        <w:spacing w:line="240" w:lineRule="auto"/>
        <w:ind w:firstLine="709"/>
        <w:jc w:val="both"/>
        <w:rPr>
          <w:rFonts w:ascii="Times New Roman" w:eastAsia="Times New Roman" w:hAnsi="Times New Roman" w:cs="Times New Roman"/>
          <w:b/>
          <w:bCs/>
          <w:i/>
          <w:color w:val="000000" w:themeColor="text1"/>
          <w:kern w:val="0"/>
          <w:sz w:val="28"/>
          <w:szCs w:val="28"/>
          <w:lang w:eastAsia="ru-RU"/>
        </w:rPr>
      </w:pPr>
    </w:p>
    <w:p w:rsidR="006C0CAE" w:rsidRDefault="00465D6C">
      <w:pPr>
        <w:suppressAutoHyphens w:val="0"/>
        <w:spacing w:line="240" w:lineRule="auto"/>
        <w:ind w:firstLine="709"/>
        <w:jc w:val="both"/>
        <w:rPr>
          <w:rFonts w:ascii="Times New Roman" w:eastAsia="Times New Roman" w:hAnsi="Times New Roman" w:cs="Times New Roman"/>
          <w:i/>
          <w:kern w:val="0"/>
          <w:sz w:val="28"/>
          <w:szCs w:val="28"/>
          <w:lang w:eastAsia="ru-RU"/>
        </w:rPr>
      </w:pPr>
      <w:r>
        <w:rPr>
          <w:rFonts w:ascii="Times New Roman" w:eastAsia="Times New Roman" w:hAnsi="Times New Roman" w:cs="Times New Roman"/>
          <w:i/>
          <w:kern w:val="0"/>
          <w:sz w:val="28"/>
          <w:szCs w:val="28"/>
          <w:lang w:eastAsia="ru-RU"/>
        </w:rPr>
        <w:t>По всему по</w:t>
      </w:r>
      <w:r>
        <w:rPr>
          <w:rFonts w:ascii="Times New Roman" w:eastAsia="Times New Roman" w:hAnsi="Times New Roman" w:cs="Times New Roman"/>
          <w:i/>
          <w:kern w:val="0"/>
          <w:sz w:val="28"/>
          <w:szCs w:val="28"/>
          <w:lang w:eastAsia="ru-RU"/>
        </w:rPr>
        <w:t xml:space="preserve">мещению расклеены карточки: на внешней стороне след от обуви, на обратной стороне – зашифрованная фраза. (Макеты карточек  можно  распечатать по ссылке: </w:t>
      </w:r>
      <w:hyperlink r:id="rId29">
        <w:r>
          <w:rPr>
            <w:rFonts w:ascii="Times New Roman" w:eastAsia="Times New Roman" w:hAnsi="Times New Roman" w:cs="Times New Roman"/>
            <w:i/>
            <w:kern w:val="0"/>
            <w:sz w:val="28"/>
            <w:szCs w:val="28"/>
            <w:lang w:eastAsia="ru-RU"/>
          </w:rPr>
          <w:t>https://cloud.mail.ru/public/5tCJ/ogKvR7</w:t>
        </w:r>
        <w:r>
          <w:rPr>
            <w:rFonts w:ascii="Times New Roman" w:eastAsia="Times New Roman" w:hAnsi="Times New Roman" w:cs="Times New Roman"/>
            <w:i/>
            <w:kern w:val="0"/>
            <w:sz w:val="28"/>
            <w:szCs w:val="28"/>
            <w:lang w:eastAsia="ru-RU"/>
          </w:rPr>
          <w:t>FxV</w:t>
        </w:r>
      </w:hyperlink>
      <w:r>
        <w:rPr>
          <w:rFonts w:ascii="Times New Roman" w:eastAsia="Times New Roman" w:hAnsi="Times New Roman" w:cs="Times New Roman"/>
          <w:i/>
          <w:kern w:val="0"/>
          <w:sz w:val="28"/>
          <w:szCs w:val="28"/>
          <w:lang w:eastAsia="ru-RU"/>
        </w:rPr>
        <w:t xml:space="preserve"> - использовать двустороннюю печать ).</w:t>
      </w:r>
    </w:p>
    <w:p w:rsidR="006C0CAE" w:rsidRDefault="00465D6C">
      <w:pPr>
        <w:suppressAutoHyphens w:val="0"/>
        <w:spacing w:line="240" w:lineRule="auto"/>
        <w:ind w:firstLine="709"/>
        <w:jc w:val="both"/>
        <w:rPr>
          <w:rFonts w:ascii="Times New Roman" w:eastAsia="Times New Roman" w:hAnsi="Times New Roman" w:cs="Times New Roman"/>
          <w:b/>
          <w:bCs/>
          <w:i/>
          <w:color w:val="000000" w:themeColor="text1"/>
          <w:kern w:val="0"/>
          <w:sz w:val="28"/>
          <w:szCs w:val="28"/>
          <w:lang w:eastAsia="ru-RU"/>
        </w:rPr>
      </w:pPr>
      <w:r>
        <w:rPr>
          <w:rFonts w:ascii="Times New Roman" w:eastAsia="Times New Roman" w:hAnsi="Times New Roman" w:cs="Times New Roman"/>
          <w:i/>
          <w:kern w:val="0"/>
          <w:sz w:val="28"/>
          <w:szCs w:val="28"/>
          <w:lang w:eastAsia="ru-RU"/>
        </w:rPr>
        <w:t xml:space="preserve">На выполнение задания командам дается 10 минут. По истечению времени за каждый отгаданный ребус командам начисляется 1 балл. </w:t>
      </w:r>
    </w:p>
    <w:p w:rsidR="006C0CAE" w:rsidRDefault="006C0CAE">
      <w:pPr>
        <w:suppressAutoHyphens w:val="0"/>
        <w:spacing w:line="240" w:lineRule="auto"/>
        <w:ind w:firstLine="709"/>
        <w:jc w:val="both"/>
        <w:rPr>
          <w:rFonts w:ascii="Times New Roman" w:eastAsia="Times New Roman" w:hAnsi="Times New Roman" w:cs="Times New Roman"/>
          <w:bCs/>
          <w:color w:val="000000" w:themeColor="text1"/>
          <w:kern w:val="0"/>
          <w:sz w:val="28"/>
          <w:szCs w:val="28"/>
          <w:lang w:eastAsia="ru-RU"/>
        </w:rPr>
      </w:pPr>
    </w:p>
    <w:p w:rsidR="006C0CAE" w:rsidRDefault="00465D6C">
      <w:pPr>
        <w:suppressAutoHyphens w:val="0"/>
        <w:spacing w:line="240" w:lineRule="auto"/>
        <w:ind w:firstLine="709"/>
        <w:jc w:val="both"/>
        <w:rPr>
          <w:rFonts w:ascii="Times New Roman" w:eastAsia="Times New Roman" w:hAnsi="Times New Roman" w:cs="Times New Roman"/>
          <w:bCs/>
          <w:color w:val="000000" w:themeColor="text1"/>
          <w:kern w:val="0"/>
          <w:sz w:val="28"/>
          <w:szCs w:val="28"/>
          <w:lang w:eastAsia="ru-RU"/>
        </w:rPr>
      </w:pPr>
      <w:r>
        <w:rPr>
          <w:rFonts w:ascii="Times New Roman" w:eastAsia="Times New Roman" w:hAnsi="Times New Roman" w:cs="Times New Roman"/>
          <w:bCs/>
          <w:color w:val="000000" w:themeColor="text1"/>
          <w:kern w:val="0"/>
          <w:sz w:val="28"/>
          <w:szCs w:val="28"/>
          <w:u w:val="single"/>
          <w:lang w:eastAsia="ru-RU"/>
        </w:rPr>
        <w:t>Ситуация 1</w:t>
      </w:r>
      <w:r>
        <w:rPr>
          <w:rFonts w:ascii="Times New Roman" w:eastAsia="Times New Roman" w:hAnsi="Times New Roman" w:cs="Times New Roman"/>
          <w:bCs/>
          <w:color w:val="000000" w:themeColor="text1"/>
          <w:kern w:val="0"/>
          <w:sz w:val="28"/>
          <w:szCs w:val="28"/>
          <w:lang w:eastAsia="ru-RU"/>
        </w:rPr>
        <w:t>: Подросток взял тайком вейп у старшего брата. И решил покурить его в подъезд</w:t>
      </w:r>
      <w:r>
        <w:rPr>
          <w:rFonts w:ascii="Times New Roman" w:eastAsia="Times New Roman" w:hAnsi="Times New Roman" w:cs="Times New Roman"/>
          <w:bCs/>
          <w:color w:val="000000" w:themeColor="text1"/>
          <w:kern w:val="0"/>
          <w:sz w:val="28"/>
          <w:szCs w:val="28"/>
          <w:lang w:eastAsia="ru-RU"/>
        </w:rPr>
        <w:t>е соседнего дома. Жительница первого этажа услышала громкий хлопок и вышла на площадку.  Она увидела мальчика, лежащего на полу с рукой в крови. Подросток был доставлен в больницу (Набор карточек для игровой ситуации №1).</w:t>
      </w:r>
    </w:p>
    <w:p w:rsidR="006C0CAE" w:rsidRDefault="00465D6C">
      <w:pPr>
        <w:suppressAutoHyphens w:val="0"/>
        <w:spacing w:line="240" w:lineRule="auto"/>
        <w:ind w:firstLine="709"/>
        <w:jc w:val="both"/>
        <w:rPr>
          <w:rFonts w:ascii="Times New Roman" w:eastAsia="Times New Roman" w:hAnsi="Times New Roman" w:cs="Times New Roman"/>
          <w:bCs/>
          <w:color w:val="000000" w:themeColor="text1"/>
          <w:kern w:val="0"/>
          <w:sz w:val="28"/>
          <w:szCs w:val="28"/>
          <w:lang w:eastAsia="ru-RU"/>
        </w:rPr>
      </w:pPr>
      <w:r>
        <w:rPr>
          <w:rFonts w:ascii="Times New Roman" w:eastAsia="Times New Roman" w:hAnsi="Times New Roman" w:cs="Times New Roman"/>
          <w:bCs/>
          <w:color w:val="000000" w:themeColor="text1"/>
          <w:kern w:val="0"/>
          <w:sz w:val="28"/>
          <w:szCs w:val="28"/>
          <w:u w:val="single"/>
          <w:lang w:eastAsia="ru-RU"/>
        </w:rPr>
        <w:t>Ситуация 2</w:t>
      </w:r>
      <w:r>
        <w:rPr>
          <w:rFonts w:ascii="Times New Roman" w:eastAsia="Times New Roman" w:hAnsi="Times New Roman" w:cs="Times New Roman"/>
          <w:bCs/>
          <w:color w:val="000000" w:themeColor="text1"/>
          <w:kern w:val="0"/>
          <w:sz w:val="28"/>
          <w:szCs w:val="28"/>
          <w:lang w:eastAsia="ru-RU"/>
        </w:rPr>
        <w:t>: Подросток выменял у ст</w:t>
      </w:r>
      <w:r>
        <w:rPr>
          <w:rFonts w:ascii="Times New Roman" w:eastAsia="Times New Roman" w:hAnsi="Times New Roman" w:cs="Times New Roman"/>
          <w:bCs/>
          <w:color w:val="000000" w:themeColor="text1"/>
          <w:kern w:val="0"/>
          <w:sz w:val="28"/>
          <w:szCs w:val="28"/>
          <w:lang w:eastAsia="ru-RU"/>
        </w:rPr>
        <w:t xml:space="preserve">аршеклассника вейп на свои новые часы. После чего решил похвастаться им перед друзьями. Он на каждой перемене бегал покурить. Курил всю дорогу от школы до дома. А когда пришел домой, то просто рухнул по среди комнаты. Родители в панике (Набор карточек для </w:t>
      </w:r>
      <w:r>
        <w:rPr>
          <w:rFonts w:ascii="Times New Roman" w:eastAsia="Times New Roman" w:hAnsi="Times New Roman" w:cs="Times New Roman"/>
          <w:bCs/>
          <w:color w:val="000000" w:themeColor="text1"/>
          <w:kern w:val="0"/>
          <w:sz w:val="28"/>
          <w:szCs w:val="28"/>
          <w:lang w:eastAsia="ru-RU"/>
        </w:rPr>
        <w:t xml:space="preserve">игровой ситуации №2). </w:t>
      </w:r>
    </w:p>
    <w:p w:rsidR="006C0CAE" w:rsidRDefault="00465D6C">
      <w:pPr>
        <w:suppressAutoHyphens w:val="0"/>
        <w:spacing w:line="240" w:lineRule="auto"/>
        <w:ind w:firstLine="709"/>
        <w:jc w:val="both"/>
        <w:rPr>
          <w:rFonts w:ascii="Times New Roman" w:eastAsia="Times New Roman" w:hAnsi="Times New Roman" w:cs="Times New Roman"/>
          <w:color w:val="000000" w:themeColor="text1"/>
          <w:kern w:val="0"/>
          <w:sz w:val="24"/>
          <w:lang w:eastAsia="ru-RU"/>
        </w:rPr>
      </w:pPr>
      <w:r>
        <w:rPr>
          <w:rFonts w:ascii="Times New Roman" w:eastAsia="Times New Roman" w:hAnsi="Times New Roman" w:cs="Times New Roman"/>
          <w:bCs/>
          <w:color w:val="000000" w:themeColor="text1"/>
          <w:kern w:val="0"/>
          <w:sz w:val="28"/>
          <w:szCs w:val="28"/>
          <w:lang w:eastAsia="ru-RU"/>
        </w:rPr>
        <w:t>После того как участники провели расследование, они рассказывают о его результатах.</w:t>
      </w:r>
    </w:p>
    <w:p w:rsidR="006C0CAE" w:rsidRDefault="006C0CAE">
      <w:pPr>
        <w:suppressAutoHyphens w:val="0"/>
        <w:spacing w:line="240" w:lineRule="auto"/>
        <w:ind w:firstLine="709"/>
        <w:jc w:val="both"/>
        <w:rPr>
          <w:rFonts w:ascii="Times New Roman" w:eastAsia="Times New Roman" w:hAnsi="Times New Roman" w:cs="Times New Roman"/>
          <w:color w:val="000000" w:themeColor="text1"/>
          <w:kern w:val="0"/>
          <w:sz w:val="24"/>
          <w:lang w:eastAsia="ru-RU"/>
        </w:rPr>
      </w:pPr>
    </w:p>
    <w:p w:rsidR="006C0CAE" w:rsidRDefault="00465D6C">
      <w:pPr>
        <w:suppressAutoHyphens w:val="0"/>
        <w:spacing w:line="240" w:lineRule="auto"/>
        <w:ind w:firstLine="709"/>
        <w:jc w:val="both"/>
        <w:rPr>
          <w:rFonts w:ascii="Times New Roman" w:eastAsia="Times New Roman" w:hAnsi="Times New Roman" w:cs="Times New Roman"/>
          <w:bCs/>
          <w:color w:val="000000" w:themeColor="text1"/>
          <w:kern w:val="0"/>
          <w:sz w:val="28"/>
          <w:szCs w:val="28"/>
          <w:lang w:eastAsia="ru-RU"/>
        </w:rPr>
      </w:pPr>
      <w:r>
        <w:rPr>
          <w:rFonts w:ascii="Times New Roman" w:eastAsia="Times New Roman" w:hAnsi="Times New Roman" w:cs="Times New Roman"/>
          <w:bCs/>
          <w:color w:val="000000" w:themeColor="text1"/>
          <w:kern w:val="0"/>
          <w:sz w:val="28"/>
          <w:szCs w:val="28"/>
          <w:u w:val="single"/>
          <w:lang w:eastAsia="ru-RU"/>
        </w:rPr>
        <w:t>Обсуждение</w:t>
      </w:r>
      <w:r>
        <w:rPr>
          <w:rFonts w:ascii="Times New Roman" w:eastAsia="Times New Roman" w:hAnsi="Times New Roman" w:cs="Times New Roman"/>
          <w:bCs/>
          <w:color w:val="000000" w:themeColor="text1"/>
          <w:kern w:val="0"/>
          <w:sz w:val="28"/>
          <w:szCs w:val="28"/>
          <w:lang w:eastAsia="ru-RU"/>
        </w:rPr>
        <w:t>: На примере ситуаций, которые произошли в городе N-</w:t>
      </w:r>
      <w:proofErr w:type="spellStart"/>
      <w:r>
        <w:rPr>
          <w:rFonts w:ascii="Times New Roman" w:eastAsia="Times New Roman" w:hAnsi="Times New Roman" w:cs="Times New Roman"/>
          <w:bCs/>
          <w:color w:val="000000" w:themeColor="text1"/>
          <w:kern w:val="0"/>
          <w:sz w:val="28"/>
          <w:szCs w:val="28"/>
          <w:lang w:eastAsia="ru-RU"/>
        </w:rPr>
        <w:t>ске</w:t>
      </w:r>
      <w:proofErr w:type="spellEnd"/>
      <w:r>
        <w:rPr>
          <w:rFonts w:ascii="Times New Roman" w:eastAsia="Times New Roman" w:hAnsi="Times New Roman" w:cs="Times New Roman"/>
          <w:bCs/>
          <w:color w:val="000000" w:themeColor="text1"/>
          <w:kern w:val="0"/>
          <w:sz w:val="28"/>
          <w:szCs w:val="28"/>
          <w:lang w:eastAsia="ru-RU"/>
        </w:rPr>
        <w:t xml:space="preserve"> и которые перестали быть редкостью в реальной жизни, мы еще раз убеждаемся в том, что курение вейпов крайне опасно для жизни и здоровья потребителя. </w:t>
      </w:r>
    </w:p>
    <w:p w:rsidR="006C0CAE" w:rsidRPr="00465D6C" w:rsidRDefault="00465D6C">
      <w:pPr>
        <w:spacing w:line="240" w:lineRule="auto"/>
        <w:ind w:firstLine="851"/>
        <w:jc w:val="both"/>
        <w:rPr>
          <w:rFonts w:ascii="Times New Roman" w:eastAsia="Times New Roman" w:hAnsi="Times New Roman" w:cs="Times New Roman"/>
          <w:bCs/>
          <w:color w:val="000000" w:themeColor="text1"/>
          <w:kern w:val="0"/>
          <w:sz w:val="28"/>
          <w:szCs w:val="28"/>
          <w:lang w:eastAsia="ru-RU"/>
        </w:rPr>
      </w:pPr>
      <w:r w:rsidRPr="00465D6C">
        <w:rPr>
          <w:rFonts w:ascii="Times New Roman" w:eastAsia="Times New Roman" w:hAnsi="Times New Roman" w:cs="Times New Roman"/>
          <w:bCs/>
          <w:color w:val="000000" w:themeColor="text1"/>
          <w:kern w:val="0"/>
          <w:sz w:val="28"/>
          <w:szCs w:val="28"/>
          <w:lang w:eastAsia="ru-RU"/>
        </w:rPr>
        <w:t>Вейпы могут взрываться. Н</w:t>
      </w:r>
      <w:r w:rsidRPr="00465D6C">
        <w:rPr>
          <w:rFonts w:ascii="Times New Roman" w:eastAsia="Times New Roman" w:hAnsi="Times New Roman" w:cs="Times New Roman"/>
          <w:bCs/>
          <w:color w:val="000000" w:themeColor="text1"/>
          <w:kern w:val="0"/>
          <w:sz w:val="28"/>
          <w:szCs w:val="28"/>
          <w:lang w:eastAsia="ru-RU"/>
        </w:rPr>
        <w:t>и картриджи, ни сами устр</w:t>
      </w:r>
      <w:r w:rsidRPr="00465D6C">
        <w:rPr>
          <w:rFonts w:ascii="Times New Roman" w:eastAsia="Times New Roman" w:hAnsi="Times New Roman" w:cs="Times New Roman"/>
          <w:bCs/>
          <w:color w:val="000000" w:themeColor="text1"/>
          <w:kern w:val="0"/>
          <w:sz w:val="28"/>
          <w:szCs w:val="28"/>
          <w:lang w:eastAsia="ru-RU"/>
        </w:rPr>
        <w:t xml:space="preserve">ойства не подлежат обязательной сертификации. </w:t>
      </w:r>
    </w:p>
    <w:p w:rsidR="006C0CAE" w:rsidRDefault="00465D6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Из-за отсутствия контроля узнать дозировку тех или иных веществ в жидкости для вейпа почти нереально. Даже если на упаковке написано, что это устройство с низким содержанием никотина, никто не сможет это гаран</w:t>
      </w:r>
      <w:r>
        <w:rPr>
          <w:rFonts w:ascii="Times New Roman" w:hAnsi="Times New Roman" w:cs="Times New Roman"/>
          <w:sz w:val="28"/>
          <w:szCs w:val="28"/>
        </w:rPr>
        <w:t>тировать. Лабораторные исследования часто показывают существенное расхождение между фактическим составом и информацией на упаковке. Даже в якобы безникотиновых жидкостях встречается никотин и другие опасные вещества.</w:t>
      </w:r>
    </w:p>
    <w:p w:rsidR="006C0CAE" w:rsidRDefault="00465D6C">
      <w:pPr>
        <w:spacing w:line="240" w:lineRule="auto"/>
        <w:ind w:firstLine="851"/>
        <w:jc w:val="both"/>
        <w:rPr>
          <w:rFonts w:ascii="Times New Roman" w:hAnsi="Times New Roman" w:cs="Times New Roman"/>
          <w:sz w:val="28"/>
          <w:szCs w:val="28"/>
        </w:rPr>
      </w:pPr>
      <w:r>
        <w:rPr>
          <w:rFonts w:ascii="Times New Roman" w:eastAsia="Times New Roman" w:hAnsi="Times New Roman" w:cs="Times New Roman"/>
          <w:bCs/>
          <w:color w:val="000000" w:themeColor="text1"/>
          <w:kern w:val="0"/>
          <w:sz w:val="28"/>
          <w:szCs w:val="28"/>
          <w:lang w:eastAsia="ru-RU"/>
        </w:rPr>
        <w:t xml:space="preserve">Приобретая вейп или жидкость для него, </w:t>
      </w:r>
      <w:r>
        <w:rPr>
          <w:rFonts w:ascii="Times New Roman" w:eastAsia="Times New Roman" w:hAnsi="Times New Roman" w:cs="Times New Roman"/>
          <w:bCs/>
          <w:color w:val="000000" w:themeColor="text1"/>
          <w:kern w:val="0"/>
          <w:sz w:val="28"/>
          <w:szCs w:val="28"/>
          <w:lang w:eastAsia="ru-RU"/>
        </w:rPr>
        <w:t xml:space="preserve">никто и никогда не сможет гарантировать, что это не будет стоить вашей жизни. То, что производится без </w:t>
      </w:r>
      <w:r>
        <w:rPr>
          <w:rFonts w:ascii="Times New Roman" w:eastAsia="Times New Roman" w:hAnsi="Times New Roman" w:cs="Times New Roman"/>
          <w:bCs/>
          <w:color w:val="000000" w:themeColor="text1"/>
          <w:kern w:val="0"/>
          <w:sz w:val="28"/>
          <w:szCs w:val="28"/>
          <w:lang w:eastAsia="ru-RU"/>
        </w:rPr>
        <w:lastRenderedPageBreak/>
        <w:t>определенных стандартов и не подлежит обязательной сертификации – не может быть безопасным!!!</w:t>
      </w:r>
      <w:r>
        <w:rPr>
          <w:rFonts w:ascii="Times New Roman" w:eastAsia="Times New Roman" w:hAnsi="Times New Roman" w:cs="Times New Roman"/>
          <w:bCs/>
          <w:color w:val="000000" w:themeColor="text1"/>
          <w:kern w:val="0"/>
          <w:sz w:val="24"/>
          <w:szCs w:val="28"/>
          <w:lang w:eastAsia="ru-RU"/>
        </w:rPr>
        <w:t xml:space="preserve"> </w:t>
      </w:r>
    </w:p>
    <w:p w:rsidR="006C0CAE" w:rsidRDefault="006C0CAE">
      <w:pPr>
        <w:suppressAutoHyphens w:val="0"/>
        <w:spacing w:line="240" w:lineRule="auto"/>
        <w:ind w:firstLine="709"/>
        <w:jc w:val="both"/>
        <w:rPr>
          <w:rFonts w:ascii="Times New Roman" w:eastAsia="Times New Roman" w:hAnsi="Times New Roman" w:cs="Times New Roman"/>
          <w:color w:val="000000" w:themeColor="text1"/>
          <w:kern w:val="0"/>
          <w:sz w:val="24"/>
          <w:lang w:eastAsia="ru-RU"/>
        </w:rPr>
      </w:pPr>
    </w:p>
    <w:p w:rsidR="006C0CAE" w:rsidRDefault="00465D6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важно помнить, что солевой никотин, содержащи</w:t>
      </w:r>
      <w:r>
        <w:rPr>
          <w:rFonts w:ascii="Times New Roman" w:hAnsi="Times New Roman" w:cs="Times New Roman"/>
          <w:sz w:val="28"/>
          <w:szCs w:val="28"/>
        </w:rPr>
        <w:t>йся в жидкостях для вейпов - это синтетическая разновидность никотина, которая усваивается в несколько раз быстрее органического никотина. В результате мгновенного всасывания, а также неконтролируемого потребления вейпер довольно быстро получает высокую до</w:t>
      </w:r>
      <w:r>
        <w:rPr>
          <w:rFonts w:ascii="Times New Roman" w:hAnsi="Times New Roman" w:cs="Times New Roman"/>
          <w:sz w:val="28"/>
          <w:szCs w:val="28"/>
        </w:rPr>
        <w:t>зу никотина, что зачастую приводит к тяжелым отравлениям с госпитализацией.</w:t>
      </w:r>
    </w:p>
    <w:p w:rsidR="006C0CAE" w:rsidRDefault="00465D6C">
      <w:pPr>
        <w:spacing w:line="240" w:lineRule="auto"/>
        <w:ind w:firstLine="709"/>
        <w:jc w:val="both"/>
        <w:rPr>
          <w:rFonts w:ascii="Times New Roman" w:hAnsi="Times New Roman" w:cs="Times New Roman"/>
          <w:sz w:val="28"/>
          <w:szCs w:val="28"/>
        </w:rPr>
      </w:pPr>
      <w:r>
        <w:rPr>
          <w:rFonts w:ascii="Times New Roman" w:hAnsi="Times New Roman"/>
          <w:sz w:val="28"/>
          <w:szCs w:val="28"/>
        </w:rPr>
        <w:t xml:space="preserve">Высокая концентрация никотина в организме </w:t>
      </w:r>
      <w:r>
        <w:rPr>
          <w:rFonts w:ascii="Times New Roman" w:hAnsi="Times New Roman" w:cs="Times New Roman"/>
          <w:sz w:val="28"/>
          <w:szCs w:val="28"/>
        </w:rPr>
        <w:t xml:space="preserve">увеличивает нагрузку на сердце и повышает артериальное давление, вызывает одышку, тошноту и рвоту, головные боли и головокружение, вплоть </w:t>
      </w:r>
      <w:r>
        <w:rPr>
          <w:rFonts w:ascii="Times New Roman" w:hAnsi="Times New Roman" w:cs="Times New Roman"/>
          <w:sz w:val="28"/>
          <w:szCs w:val="28"/>
        </w:rPr>
        <w:t>до потери сознания.</w:t>
      </w:r>
    </w:p>
    <w:p w:rsidR="006C0CAE" w:rsidRDefault="00465D6C">
      <w:pPr>
        <w:widowControl w:val="0"/>
        <w:spacing w:line="240" w:lineRule="auto"/>
        <w:ind w:firstLine="709"/>
        <w:jc w:val="both"/>
        <w:textAlignment w:val="baseline"/>
        <w:rPr>
          <w:rFonts w:ascii="Times New Roman" w:eastAsia="Times New Roman" w:hAnsi="Times New Roman" w:cs="Times New Roman"/>
          <w:bCs/>
          <w:color w:val="000000" w:themeColor="text1"/>
          <w:kern w:val="0"/>
          <w:sz w:val="28"/>
          <w:szCs w:val="28"/>
          <w:lang w:eastAsia="ru-RU"/>
        </w:rPr>
      </w:pPr>
      <w:r>
        <w:rPr>
          <w:rFonts w:ascii="Times New Roman" w:eastAsia="Times New Roman" w:hAnsi="Times New Roman" w:cs="Times New Roman"/>
          <w:bCs/>
          <w:color w:val="000000" w:themeColor="text1"/>
          <w:kern w:val="0"/>
          <w:sz w:val="28"/>
          <w:szCs w:val="28"/>
          <w:lang w:eastAsia="ru-RU"/>
        </w:rPr>
        <w:t xml:space="preserve">Большинство самых тяжёлых последствий </w:t>
      </w:r>
      <w:proofErr w:type="spellStart"/>
      <w:r>
        <w:rPr>
          <w:rFonts w:ascii="Times New Roman" w:eastAsia="Times New Roman" w:hAnsi="Times New Roman" w:cs="Times New Roman"/>
          <w:bCs/>
          <w:color w:val="000000" w:themeColor="text1"/>
          <w:kern w:val="0"/>
          <w:sz w:val="28"/>
          <w:szCs w:val="28"/>
          <w:lang w:eastAsia="ru-RU"/>
        </w:rPr>
        <w:t>вейпинга</w:t>
      </w:r>
      <w:proofErr w:type="spellEnd"/>
      <w:r>
        <w:rPr>
          <w:rFonts w:ascii="Times New Roman" w:eastAsia="Times New Roman" w:hAnsi="Times New Roman" w:cs="Times New Roman"/>
          <w:bCs/>
          <w:color w:val="000000" w:themeColor="text1"/>
          <w:kern w:val="0"/>
          <w:sz w:val="28"/>
          <w:szCs w:val="28"/>
          <w:lang w:eastAsia="ru-RU"/>
        </w:rPr>
        <w:t xml:space="preserve"> носит отложенный характер. Потребитель часто не замечает изменений в работе организма, либо списывает их на простуду, пищевую аллергию, усталость. Тогда как отравляющие вещества продолжают </w:t>
      </w:r>
      <w:r>
        <w:rPr>
          <w:rFonts w:ascii="Times New Roman" w:eastAsia="Times New Roman" w:hAnsi="Times New Roman" w:cs="Times New Roman"/>
          <w:bCs/>
          <w:color w:val="000000" w:themeColor="text1"/>
          <w:kern w:val="0"/>
          <w:sz w:val="28"/>
          <w:szCs w:val="28"/>
          <w:lang w:eastAsia="ru-RU"/>
        </w:rPr>
        <w:t>накапливаться в организме, заболевание постепенно прогрессирует и, спустя время, заявит о себе мощнейшим ударом, оправиться после которого будет очень даже непросто.</w:t>
      </w:r>
    </w:p>
    <w:p w:rsidR="006C0CAE" w:rsidRDefault="006C0CAE">
      <w:pPr>
        <w:suppressAutoHyphens w:val="0"/>
        <w:spacing w:line="240" w:lineRule="auto"/>
        <w:ind w:firstLine="709"/>
        <w:jc w:val="right"/>
        <w:rPr>
          <w:rFonts w:ascii="Times New Roman" w:eastAsia="Times New Roman" w:hAnsi="Times New Roman" w:cs="Times New Roman"/>
          <w:bCs/>
          <w:color w:val="000000"/>
          <w:kern w:val="0"/>
          <w:sz w:val="28"/>
          <w:szCs w:val="28"/>
          <w:lang w:eastAsia="ru-RU"/>
        </w:rPr>
      </w:pPr>
    </w:p>
    <w:p w:rsidR="006C0CAE" w:rsidRDefault="00465D6C">
      <w:pPr>
        <w:suppressAutoHyphens w:val="0"/>
        <w:spacing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Набор карточек для игровой ситуации №1</w:t>
      </w:r>
    </w:p>
    <w:p w:rsidR="006C0CAE" w:rsidRDefault="006C0CAE">
      <w:pPr>
        <w:suppressAutoHyphens w:val="0"/>
        <w:spacing w:line="240" w:lineRule="auto"/>
        <w:ind w:firstLine="709"/>
        <w:jc w:val="both"/>
        <w:rPr>
          <w:rFonts w:ascii="Times New Roman" w:eastAsia="Times New Roman" w:hAnsi="Times New Roman" w:cs="Times New Roman"/>
          <w:bCs/>
          <w:color w:val="000000"/>
          <w:kern w:val="0"/>
          <w:sz w:val="28"/>
          <w:szCs w:val="28"/>
          <w:lang w:eastAsia="ru-RU"/>
        </w:rPr>
      </w:pPr>
    </w:p>
    <w:tbl>
      <w:tblPr>
        <w:tblStyle w:val="afff8"/>
        <w:tblW w:w="10173" w:type="dxa"/>
        <w:tblLayout w:type="fixed"/>
        <w:tblLook w:val="04A0" w:firstRow="1" w:lastRow="0" w:firstColumn="1" w:lastColumn="0" w:noHBand="0" w:noVBand="1"/>
      </w:tblPr>
      <w:tblGrid>
        <w:gridCol w:w="3018"/>
        <w:gridCol w:w="7155"/>
      </w:tblGrid>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Правильный ответ:</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Вариант карточки</w:t>
            </w: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подросток</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drawing>
                <wp:inline distT="0" distB="0" distL="0" distR="0">
                  <wp:extent cx="2043430" cy="1118235"/>
                  <wp:effectExtent l="0" t="0" r="0" b="0"/>
                  <wp:docPr id="1" name="Рисунок 3" descr="C:\Users\Ivan44959\Desktop\подрос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C:\Users\Ivan44959\Desktop\подросток.png"/>
                          <pic:cNvPicPr>
                            <a:picLocks noChangeAspect="1" noChangeArrowheads="1"/>
                          </pic:cNvPicPr>
                        </pic:nvPicPr>
                        <pic:blipFill>
                          <a:blip r:embed="rId30"/>
                          <a:stretch>
                            <a:fillRect/>
                          </a:stretch>
                        </pic:blipFill>
                        <pic:spPr bwMode="auto">
                          <a:xfrm>
                            <a:off x="0" y="0"/>
                            <a:ext cx="2043430" cy="1118235"/>
                          </a:xfrm>
                          <a:prstGeom prst="rect">
                            <a:avLst/>
                          </a:prstGeom>
                        </pic:spPr>
                      </pic:pic>
                    </a:graphicData>
                  </a:graphic>
                </wp:inline>
              </w:drawing>
            </w: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взял тайком</w:t>
            </w:r>
            <w:r>
              <w:rPr>
                <w:rFonts w:ascii="Times New Roman" w:eastAsia="Times New Roman" w:hAnsi="Times New Roman" w:cs="Times New Roman"/>
                <w:kern w:val="0"/>
                <w:sz w:val="24"/>
                <w:lang w:eastAsia="ru-RU"/>
              </w:rPr>
              <w:t xml:space="preserve"> </w:t>
            </w:r>
            <w:r>
              <w:rPr>
                <w:rFonts w:ascii="Times New Roman" w:eastAsia="Times New Roman" w:hAnsi="Times New Roman" w:cs="Times New Roman"/>
                <w:bCs/>
                <w:color w:val="000000"/>
                <w:kern w:val="0"/>
                <w:sz w:val="28"/>
                <w:szCs w:val="28"/>
                <w:lang w:eastAsia="ru-RU"/>
              </w:rPr>
              <w:t>вейп</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color w:val="000000"/>
                <w:kern w:val="0"/>
                <w:sz w:val="0"/>
                <w:szCs w:val="0"/>
                <w:highlight w:val="black"/>
                <w:u w:color="000000"/>
                <w:lang w:eastAsia="x-none" w:bidi="x-none"/>
              </w:rPr>
            </w:pPr>
            <w:r>
              <w:rPr>
                <w:rFonts w:ascii="Times New Roman" w:eastAsia="Times New Roman" w:hAnsi="Times New Roman" w:cs="Times New Roman"/>
                <w:bCs/>
                <w:color w:val="000000"/>
                <w:kern w:val="0"/>
                <w:sz w:val="28"/>
                <w:szCs w:val="28"/>
                <w:lang w:eastAsia="ru-RU"/>
              </w:rPr>
              <w:t>взял тайком</w:t>
            </w: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drawing>
                <wp:inline distT="0" distB="0" distL="0" distR="0">
                  <wp:extent cx="2404745" cy="1467485"/>
                  <wp:effectExtent l="0" t="0" r="0" b="0"/>
                  <wp:docPr id="2" name="Рисунок 4" descr="C:\Users\Ivan44959\Desktop\вей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C:\Users\Ivan44959\Desktop\вейп.png"/>
                          <pic:cNvPicPr>
                            <a:picLocks noChangeAspect="1" noChangeArrowheads="1"/>
                          </pic:cNvPicPr>
                        </pic:nvPicPr>
                        <pic:blipFill>
                          <a:blip r:embed="rId31"/>
                          <a:stretch>
                            <a:fillRect/>
                          </a:stretch>
                        </pic:blipFill>
                        <pic:spPr bwMode="auto">
                          <a:xfrm>
                            <a:off x="0" y="0"/>
                            <a:ext cx="2404745" cy="1467485"/>
                          </a:xfrm>
                          <a:prstGeom prst="rect">
                            <a:avLst/>
                          </a:prstGeom>
                        </pic:spPr>
                      </pic:pic>
                    </a:graphicData>
                  </a:graphic>
                </wp:inline>
              </w:drawing>
            </w: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у старшего брата</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у старшего</w:t>
            </w: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drawing>
                <wp:inline distT="0" distB="0" distL="0" distR="0">
                  <wp:extent cx="1516380" cy="1443355"/>
                  <wp:effectExtent l="0" t="0" r="0" b="0"/>
                  <wp:docPr id="3" name="Изображение2" descr="C:\Users\Ivan44959\Desktop\бр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C:\Users\Ivan44959\Desktop\брат.png"/>
                          <pic:cNvPicPr>
                            <a:picLocks noChangeAspect="1" noChangeArrowheads="1"/>
                          </pic:cNvPicPr>
                        </pic:nvPicPr>
                        <pic:blipFill>
                          <a:blip r:embed="rId32"/>
                          <a:stretch>
                            <a:fillRect/>
                          </a:stretch>
                        </pic:blipFill>
                        <pic:spPr bwMode="auto">
                          <a:xfrm>
                            <a:off x="0" y="0"/>
                            <a:ext cx="1516380" cy="1443355"/>
                          </a:xfrm>
                          <a:prstGeom prst="rect">
                            <a:avLst/>
                          </a:prstGeom>
                        </pic:spPr>
                      </pic:pic>
                    </a:graphicData>
                  </a:graphic>
                </wp:inline>
              </w:drawing>
            </w: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и решил покурить</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 xml:space="preserve">и решил </w:t>
            </w:r>
            <w:proofErr w:type="gramStart"/>
            <w:r>
              <w:rPr>
                <w:rFonts w:ascii="Times New Roman" w:eastAsia="Times New Roman" w:hAnsi="Times New Roman" w:cs="Times New Roman"/>
                <w:bCs/>
                <w:color w:val="000000"/>
                <w:kern w:val="0"/>
                <w:sz w:val="28"/>
                <w:szCs w:val="28"/>
                <w:lang w:eastAsia="ru-RU"/>
              </w:rPr>
              <w:t>по….</w:t>
            </w:r>
            <w:proofErr w:type="spellStart"/>
            <w:proofErr w:type="gramEnd"/>
            <w:r>
              <w:rPr>
                <w:rFonts w:ascii="Times New Roman" w:eastAsia="Times New Roman" w:hAnsi="Times New Roman" w:cs="Times New Roman"/>
                <w:bCs/>
                <w:color w:val="000000"/>
                <w:kern w:val="0"/>
                <w:sz w:val="28"/>
                <w:szCs w:val="28"/>
                <w:lang w:eastAsia="ru-RU"/>
              </w:rPr>
              <w:t>рить</w:t>
            </w:r>
            <w:proofErr w:type="spellEnd"/>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lastRenderedPageBreak/>
              <w:t>в подъезде соседнего дома</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в подъезде соседнего</w:t>
            </w: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drawing>
                <wp:inline distT="0" distB="0" distL="0" distR="0">
                  <wp:extent cx="1250950" cy="1069340"/>
                  <wp:effectExtent l="0" t="0" r="0" b="0"/>
                  <wp:docPr id="4" name="Рисунок 5" descr="C:\Users\Ivan44959\Desktop\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C:\Users\Ivan44959\Desktop\126.jpg"/>
                          <pic:cNvPicPr>
                            <a:picLocks noChangeAspect="1" noChangeArrowheads="1"/>
                          </pic:cNvPicPr>
                        </pic:nvPicPr>
                        <pic:blipFill>
                          <a:blip r:embed="rId33"/>
                          <a:stretch>
                            <a:fillRect/>
                          </a:stretch>
                        </pic:blipFill>
                        <pic:spPr bwMode="auto">
                          <a:xfrm>
                            <a:off x="0" y="0"/>
                            <a:ext cx="1250950" cy="1069340"/>
                          </a:xfrm>
                          <a:prstGeom prst="rect">
                            <a:avLst/>
                          </a:prstGeom>
                        </pic:spPr>
                      </pic:pic>
                    </a:graphicData>
                  </a:graphic>
                </wp:inline>
              </w:drawing>
            </w: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жительница 1 этажа</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жительница 1</w:t>
            </w: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drawing>
                <wp:inline distT="0" distB="0" distL="0" distR="0">
                  <wp:extent cx="1501140" cy="1429385"/>
                  <wp:effectExtent l="0" t="0" r="0" b="0"/>
                  <wp:docPr id="5" name="Рисунок 6" descr="C:\Users\Ivan44959\Desktop\эта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descr="C:\Users\Ivan44959\Desktop\этаж.png"/>
                          <pic:cNvPicPr>
                            <a:picLocks noChangeAspect="1" noChangeArrowheads="1"/>
                          </pic:cNvPicPr>
                        </pic:nvPicPr>
                        <pic:blipFill>
                          <a:blip r:embed="rId34"/>
                          <a:stretch>
                            <a:fillRect/>
                          </a:stretch>
                        </pic:blipFill>
                        <pic:spPr bwMode="auto">
                          <a:xfrm>
                            <a:off x="0" y="0"/>
                            <a:ext cx="1501140" cy="1429385"/>
                          </a:xfrm>
                          <a:prstGeom prst="rect">
                            <a:avLst/>
                          </a:prstGeom>
                        </pic:spPr>
                      </pic:pic>
                    </a:graphicData>
                  </a:graphic>
                </wp:inline>
              </w:drawing>
            </w: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услышала взрыв</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услышала</w:t>
            </w: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drawing>
                <wp:inline distT="0" distB="0" distL="0" distR="0">
                  <wp:extent cx="1907540" cy="1112520"/>
                  <wp:effectExtent l="0" t="0" r="0" b="0"/>
                  <wp:docPr id="6" name="Рисунок 7" descr="C:\Users\Ivan44959\Desktop\взры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descr="C:\Users\Ivan44959\Desktop\взрыв.png"/>
                          <pic:cNvPicPr>
                            <a:picLocks noChangeAspect="1" noChangeArrowheads="1"/>
                          </pic:cNvPicPr>
                        </pic:nvPicPr>
                        <pic:blipFill>
                          <a:blip r:embed="rId35"/>
                          <a:stretch>
                            <a:fillRect/>
                          </a:stretch>
                        </pic:blipFill>
                        <pic:spPr bwMode="auto">
                          <a:xfrm>
                            <a:off x="0" y="0"/>
                            <a:ext cx="1907540" cy="1112520"/>
                          </a:xfrm>
                          <a:prstGeom prst="rect">
                            <a:avLst/>
                          </a:prstGeom>
                        </pic:spPr>
                      </pic:pic>
                    </a:graphicData>
                  </a:graphic>
                </wp:inline>
              </w:drawing>
            </w: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вышла на площадку</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вышла на площадку</w:t>
            </w: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увидела  мальчика</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увидела</w:t>
            </w: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drawing>
                <wp:inline distT="0" distB="0" distL="0" distR="0">
                  <wp:extent cx="784860" cy="1437005"/>
                  <wp:effectExtent l="0" t="0" r="0" b="0"/>
                  <wp:docPr id="7" name="Рисунок 9" descr="C:\Users\Ivan44959\Desktop\Ф25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9" descr="C:\Users\Ivan44959\Desktop\Ф25777.jpg"/>
                          <pic:cNvPicPr>
                            <a:picLocks noChangeAspect="1" noChangeArrowheads="1"/>
                          </pic:cNvPicPr>
                        </pic:nvPicPr>
                        <pic:blipFill>
                          <a:blip r:embed="rId36"/>
                          <a:stretch>
                            <a:fillRect/>
                          </a:stretch>
                        </pic:blipFill>
                        <pic:spPr bwMode="auto">
                          <a:xfrm>
                            <a:off x="0" y="0"/>
                            <a:ext cx="784860" cy="1437005"/>
                          </a:xfrm>
                          <a:prstGeom prst="rect">
                            <a:avLst/>
                          </a:prstGeom>
                        </pic:spPr>
                      </pic:pic>
                    </a:graphicData>
                  </a:graphic>
                </wp:inline>
              </w:drawing>
            </w: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лежащего на полу с рукой в крови</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 xml:space="preserve">лежащего на полу с  </w:t>
            </w:r>
            <w:r>
              <w:rPr>
                <w:noProof/>
                <w:lang w:eastAsia="ru-RU"/>
              </w:rPr>
              <w:drawing>
                <wp:inline distT="0" distB="0" distL="0" distR="0">
                  <wp:extent cx="922020" cy="708025"/>
                  <wp:effectExtent l="0" t="0" r="0" b="0"/>
                  <wp:docPr id="8" name="Рисунок 10" descr="C:\Users\Ivan44959\Desktop\ру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0" descr="C:\Users\Ivan44959\Desktop\рука.png"/>
                          <pic:cNvPicPr>
                            <a:picLocks noChangeAspect="1" noChangeArrowheads="1"/>
                          </pic:cNvPicPr>
                        </pic:nvPicPr>
                        <pic:blipFill>
                          <a:blip r:embed="rId37"/>
                          <a:stretch>
                            <a:fillRect/>
                          </a:stretch>
                        </pic:blipFill>
                        <pic:spPr bwMode="auto">
                          <a:xfrm>
                            <a:off x="0" y="0"/>
                            <a:ext cx="922020" cy="708025"/>
                          </a:xfrm>
                          <a:prstGeom prst="rect">
                            <a:avLst/>
                          </a:prstGeom>
                        </pic:spPr>
                      </pic:pic>
                    </a:graphicData>
                  </a:graphic>
                </wp:inline>
              </w:drawing>
            </w:r>
            <w:r>
              <w:rPr>
                <w:rFonts w:ascii="Times New Roman" w:eastAsia="Times New Roman" w:hAnsi="Times New Roman" w:cs="Times New Roman"/>
                <w:bCs/>
                <w:color w:val="000000"/>
                <w:kern w:val="0"/>
                <w:sz w:val="28"/>
                <w:szCs w:val="28"/>
                <w:lang w:eastAsia="ru-RU"/>
              </w:rPr>
              <w:t xml:space="preserve"> в крови</w:t>
            </w: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lastRenderedPageBreak/>
              <w:t>подросток был доставлен</w:t>
            </w:r>
          </w:p>
        </w:tc>
        <w:tc>
          <w:tcPr>
            <w:tcW w:w="7154" w:type="dxa"/>
          </w:tcPr>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подросток был доставлен</w:t>
            </w: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в больницу</w:t>
            </w:r>
          </w:p>
        </w:tc>
        <w:tc>
          <w:tcPr>
            <w:tcW w:w="7154"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в</w:t>
            </w:r>
            <w:r>
              <w:rPr>
                <w:rFonts w:ascii="Times New Roman" w:eastAsia="Times New Roman" w:hAnsi="Times New Roman" w:cs="Times New Roman"/>
                <w:color w:val="000000"/>
                <w:kern w:val="0"/>
                <w:sz w:val="0"/>
                <w:szCs w:val="0"/>
                <w:u w:color="000000"/>
                <w:shd w:val="clear" w:color="auto" w:fill="000000"/>
                <w:lang w:val="x-none" w:eastAsia="x-none" w:bidi="x-none"/>
              </w:rPr>
              <w:t xml:space="preserve"> </w:t>
            </w:r>
            <w:r>
              <w:rPr>
                <w:noProof/>
                <w:lang w:eastAsia="ru-RU"/>
              </w:rPr>
              <w:drawing>
                <wp:inline distT="0" distB="0" distL="0" distR="0">
                  <wp:extent cx="4177030" cy="1659890"/>
                  <wp:effectExtent l="0" t="0" r="0" b="0"/>
                  <wp:docPr id="9" name="Рисунок 11" descr="C:\Users\Ivan44959\Desktop\больниц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1" descr="C:\Users\Ivan44959\Desktop\больница.png"/>
                          <pic:cNvPicPr>
                            <a:picLocks noChangeAspect="1" noChangeArrowheads="1"/>
                          </pic:cNvPicPr>
                        </pic:nvPicPr>
                        <pic:blipFill>
                          <a:blip r:embed="rId38"/>
                          <a:stretch>
                            <a:fillRect/>
                          </a:stretch>
                        </pic:blipFill>
                        <pic:spPr bwMode="auto">
                          <a:xfrm>
                            <a:off x="0" y="0"/>
                            <a:ext cx="4177030" cy="1659890"/>
                          </a:xfrm>
                          <a:prstGeom prst="rect">
                            <a:avLst/>
                          </a:prstGeom>
                        </pic:spPr>
                      </pic:pic>
                    </a:graphicData>
                  </a:graphic>
                </wp:inline>
              </w:drawing>
            </w:r>
          </w:p>
        </w:tc>
      </w:tr>
    </w:tbl>
    <w:p w:rsidR="006C0CAE" w:rsidRDefault="006C0CAE">
      <w:pPr>
        <w:suppressAutoHyphens w:val="0"/>
        <w:spacing w:line="240" w:lineRule="auto"/>
        <w:ind w:firstLine="709"/>
        <w:jc w:val="both"/>
        <w:rPr>
          <w:rFonts w:ascii="Times New Roman" w:eastAsia="Times New Roman" w:hAnsi="Times New Roman" w:cs="Times New Roman"/>
          <w:bCs/>
          <w:color w:val="000000"/>
          <w:kern w:val="0"/>
          <w:sz w:val="28"/>
          <w:szCs w:val="28"/>
          <w:lang w:eastAsia="ru-RU"/>
        </w:rPr>
      </w:pPr>
    </w:p>
    <w:p w:rsidR="006C0CAE" w:rsidRDefault="006C0CAE">
      <w:pPr>
        <w:spacing w:line="240" w:lineRule="auto"/>
        <w:rPr>
          <w:rFonts w:ascii="Times New Roman" w:eastAsia="Times New Roman" w:hAnsi="Times New Roman" w:cs="Times New Roman"/>
          <w:bCs/>
          <w:color w:val="000000"/>
          <w:kern w:val="0"/>
          <w:sz w:val="28"/>
          <w:szCs w:val="28"/>
          <w:lang w:eastAsia="ru-RU"/>
        </w:rPr>
      </w:pPr>
    </w:p>
    <w:p w:rsidR="006C0CAE" w:rsidRDefault="00465D6C">
      <w:pPr>
        <w:suppressAutoHyphens w:val="0"/>
        <w:spacing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Набор карточек для игровой ситуации №2</w:t>
      </w:r>
    </w:p>
    <w:p w:rsidR="006C0CAE" w:rsidRDefault="006C0CAE">
      <w:pPr>
        <w:suppressAutoHyphens w:val="0"/>
        <w:spacing w:line="240" w:lineRule="auto"/>
        <w:ind w:firstLine="709"/>
        <w:jc w:val="center"/>
        <w:rPr>
          <w:rFonts w:ascii="Times New Roman" w:eastAsia="Times New Roman" w:hAnsi="Times New Roman" w:cs="Times New Roman"/>
          <w:b/>
          <w:bCs/>
          <w:color w:val="000000"/>
          <w:kern w:val="0"/>
          <w:sz w:val="28"/>
          <w:szCs w:val="28"/>
          <w:lang w:eastAsia="ru-RU"/>
        </w:rPr>
      </w:pPr>
    </w:p>
    <w:tbl>
      <w:tblPr>
        <w:tblStyle w:val="afff8"/>
        <w:tblW w:w="10031" w:type="dxa"/>
        <w:tblLayout w:type="fixed"/>
        <w:tblLook w:val="04A0" w:firstRow="1" w:lastRow="0" w:firstColumn="1" w:lastColumn="0" w:noHBand="0" w:noVBand="1"/>
      </w:tblPr>
      <w:tblGrid>
        <w:gridCol w:w="3018"/>
        <w:gridCol w:w="7013"/>
      </w:tblGrid>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Правильный ответ:</w:t>
            </w:r>
          </w:p>
        </w:tc>
        <w:tc>
          <w:tcPr>
            <w:tcW w:w="7012" w:type="dxa"/>
          </w:tcPr>
          <w:p w:rsidR="006C0CAE" w:rsidRDefault="00465D6C">
            <w:pPr>
              <w:widowControl w:val="0"/>
              <w:suppressAutoHyphens w:val="0"/>
              <w:spacing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Вариант карточки</w:t>
            </w: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подросток</w:t>
            </w:r>
          </w:p>
        </w:tc>
        <w:tc>
          <w:tcPr>
            <w:tcW w:w="7012"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drawing>
                <wp:inline distT="0" distB="0" distL="0" distR="0">
                  <wp:extent cx="2529840" cy="1384300"/>
                  <wp:effectExtent l="0" t="0" r="0" b="0"/>
                  <wp:docPr id="10" name="Рисунок 12" descr="C:\Users\Ivan44959\Desktop\подрост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2" descr="C:\Users\Ivan44959\Desktop\подросток.png"/>
                          <pic:cNvPicPr>
                            <a:picLocks noChangeAspect="1" noChangeArrowheads="1"/>
                          </pic:cNvPicPr>
                        </pic:nvPicPr>
                        <pic:blipFill>
                          <a:blip r:embed="rId30"/>
                          <a:stretch>
                            <a:fillRect/>
                          </a:stretch>
                        </pic:blipFill>
                        <pic:spPr bwMode="auto">
                          <a:xfrm>
                            <a:off x="0" y="0"/>
                            <a:ext cx="2529840" cy="1384300"/>
                          </a:xfrm>
                          <a:prstGeom prst="rect">
                            <a:avLst/>
                          </a:prstGeom>
                        </pic:spPr>
                      </pic:pic>
                    </a:graphicData>
                  </a:graphic>
                </wp:inline>
              </w:drawing>
            </w:r>
          </w:p>
        </w:tc>
      </w:tr>
      <w:tr w:rsidR="006C0CAE">
        <w:tc>
          <w:tcPr>
            <w:tcW w:w="3018" w:type="dxa"/>
          </w:tcPr>
          <w:p w:rsidR="006C0CAE" w:rsidRDefault="00465D6C">
            <w:pPr>
              <w:widowControl w:val="0"/>
              <w:spacing w:line="240" w:lineRule="auto"/>
              <w:textAlignment w:val="baseline"/>
              <w:rPr>
                <w:rFonts w:ascii="Calibri" w:eastAsia="Calibri" w:hAnsi="Calibri" w:cs="F"/>
                <w:bCs/>
                <w:color w:val="000000"/>
                <w:sz w:val="28"/>
                <w:szCs w:val="28"/>
              </w:rPr>
            </w:pPr>
            <w:r>
              <w:rPr>
                <w:rFonts w:ascii="Times New Roman" w:eastAsia="Times New Roman" w:hAnsi="Times New Roman" w:cs="Times New Roman"/>
                <w:bCs/>
                <w:color w:val="000000"/>
                <w:kern w:val="0"/>
                <w:sz w:val="28"/>
                <w:szCs w:val="28"/>
                <w:lang w:eastAsia="ru-RU"/>
              </w:rPr>
              <w:t>выменял у старшеклассника вейп</w:t>
            </w:r>
          </w:p>
        </w:tc>
        <w:tc>
          <w:tcPr>
            <w:tcW w:w="7012"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 xml:space="preserve">выменял у старшеклассника </w:t>
            </w:r>
            <w:r>
              <w:rPr>
                <w:noProof/>
                <w:lang w:eastAsia="ru-RU"/>
              </w:rPr>
              <w:drawing>
                <wp:inline distT="0" distB="0" distL="0" distR="0">
                  <wp:extent cx="2575560" cy="1571625"/>
                  <wp:effectExtent l="0" t="0" r="0" b="0"/>
                  <wp:docPr id="11" name="Рисунок 13" descr="C:\Users\Ivan44959\Desktop\вей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3" descr="C:\Users\Ivan44959\Desktop\вейп.png"/>
                          <pic:cNvPicPr>
                            <a:picLocks noChangeAspect="1" noChangeArrowheads="1"/>
                          </pic:cNvPicPr>
                        </pic:nvPicPr>
                        <pic:blipFill>
                          <a:blip r:embed="rId31"/>
                          <a:stretch>
                            <a:fillRect/>
                          </a:stretch>
                        </pic:blipFill>
                        <pic:spPr bwMode="auto">
                          <a:xfrm>
                            <a:off x="0" y="0"/>
                            <a:ext cx="2575560" cy="1571625"/>
                          </a:xfrm>
                          <a:prstGeom prst="rect">
                            <a:avLst/>
                          </a:prstGeom>
                        </pic:spPr>
                      </pic:pic>
                    </a:graphicData>
                  </a:graphic>
                </wp:inline>
              </w:drawing>
            </w: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на свои новые часы</w:t>
            </w:r>
          </w:p>
        </w:tc>
        <w:tc>
          <w:tcPr>
            <w:tcW w:w="7012"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на свои новые</w:t>
            </w: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drawing>
                <wp:inline distT="0" distB="0" distL="0" distR="0">
                  <wp:extent cx="2842260" cy="1595755"/>
                  <wp:effectExtent l="0" t="0" r="0" b="0"/>
                  <wp:docPr id="12" name="Рисунок 52" descr="C:\Users\Ivan44959\Desktop\час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52" descr="C:\Users\Ivan44959\Desktop\часы.png"/>
                          <pic:cNvPicPr>
                            <a:picLocks noChangeAspect="1" noChangeArrowheads="1"/>
                          </pic:cNvPicPr>
                        </pic:nvPicPr>
                        <pic:blipFill>
                          <a:blip r:embed="rId39"/>
                          <a:stretch>
                            <a:fillRect/>
                          </a:stretch>
                        </pic:blipFill>
                        <pic:spPr bwMode="auto">
                          <a:xfrm>
                            <a:off x="0" y="0"/>
                            <a:ext cx="2842260" cy="1595755"/>
                          </a:xfrm>
                          <a:prstGeom prst="rect">
                            <a:avLst/>
                          </a:prstGeom>
                        </pic:spPr>
                      </pic:pic>
                    </a:graphicData>
                  </a:graphic>
                </wp:inline>
              </w:drawing>
            </w: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решил похвастаться им перед друзьями</w:t>
            </w:r>
          </w:p>
        </w:tc>
        <w:tc>
          <w:tcPr>
            <w:tcW w:w="7012"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решил похвастаться им перед</w:t>
            </w: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lastRenderedPageBreak/>
              <w:drawing>
                <wp:inline distT="0" distB="0" distL="0" distR="0">
                  <wp:extent cx="1715770" cy="1071880"/>
                  <wp:effectExtent l="0" t="0" r="0" b="0"/>
                  <wp:docPr id="13" name="Рисунок 22" descr="C:\Users\Ivan44959\Desktop\друзь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22" descr="C:\Users\Ivan44959\Desktop\друзья.png"/>
                          <pic:cNvPicPr>
                            <a:picLocks noChangeAspect="1" noChangeArrowheads="1"/>
                          </pic:cNvPicPr>
                        </pic:nvPicPr>
                        <pic:blipFill>
                          <a:blip r:embed="rId40"/>
                          <a:stretch>
                            <a:fillRect/>
                          </a:stretch>
                        </pic:blipFill>
                        <pic:spPr bwMode="auto">
                          <a:xfrm>
                            <a:off x="0" y="0"/>
                            <a:ext cx="1715770" cy="1071880"/>
                          </a:xfrm>
                          <a:prstGeom prst="rect">
                            <a:avLst/>
                          </a:prstGeom>
                        </pic:spPr>
                      </pic:pic>
                    </a:graphicData>
                  </a:graphic>
                </wp:inline>
              </w:drawing>
            </w:r>
          </w:p>
          <w:p w:rsidR="006C0CAE" w:rsidRDefault="006C0CAE">
            <w:pPr>
              <w:widowControl w:val="0"/>
              <w:suppressAutoHyphens w:val="0"/>
              <w:spacing w:line="240" w:lineRule="auto"/>
              <w:rPr>
                <w:rFonts w:ascii="Times New Roman" w:eastAsia="Times New Roman" w:hAnsi="Times New Roman" w:cs="Times New Roman"/>
                <w:bCs/>
                <w:color w:val="000000"/>
                <w:kern w:val="0"/>
                <w:sz w:val="28"/>
                <w:szCs w:val="28"/>
                <w:lang w:eastAsia="ru-RU"/>
              </w:rPr>
            </w:pP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lastRenderedPageBreak/>
              <w:t>на каждой перемене бегал покурить.</w:t>
            </w:r>
          </w:p>
        </w:tc>
        <w:tc>
          <w:tcPr>
            <w:tcW w:w="7012"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на каждой перемене бегал по…</w:t>
            </w:r>
            <w:proofErr w:type="spellStart"/>
            <w:r>
              <w:rPr>
                <w:rFonts w:ascii="Times New Roman" w:eastAsia="Times New Roman" w:hAnsi="Times New Roman" w:cs="Times New Roman"/>
                <w:bCs/>
                <w:color w:val="000000"/>
                <w:kern w:val="0"/>
                <w:sz w:val="28"/>
                <w:szCs w:val="28"/>
                <w:lang w:eastAsia="ru-RU"/>
              </w:rPr>
              <w:t>рить</w:t>
            </w:r>
            <w:proofErr w:type="spellEnd"/>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 xml:space="preserve">курил всю дорогу от </w:t>
            </w:r>
            <w:r>
              <w:rPr>
                <w:rFonts w:ascii="Times New Roman" w:eastAsia="Times New Roman" w:hAnsi="Times New Roman" w:cs="Times New Roman"/>
                <w:bCs/>
                <w:color w:val="000000"/>
                <w:kern w:val="0"/>
                <w:sz w:val="28"/>
                <w:szCs w:val="28"/>
                <w:lang w:eastAsia="ru-RU"/>
              </w:rPr>
              <w:t>школы до дома.</w:t>
            </w:r>
          </w:p>
        </w:tc>
        <w:tc>
          <w:tcPr>
            <w:tcW w:w="7012" w:type="dxa"/>
          </w:tcPr>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 xml:space="preserve">курил всю  </w:t>
            </w:r>
            <w:r>
              <w:rPr>
                <w:noProof/>
                <w:lang w:eastAsia="ru-RU"/>
              </w:rPr>
              <w:drawing>
                <wp:inline distT="0" distB="0" distL="0" distR="0">
                  <wp:extent cx="2044065" cy="1150620"/>
                  <wp:effectExtent l="0" t="0" r="0" b="0"/>
                  <wp:docPr id="14" name="Рисунок 21" descr="C:\Users\Ivan44959\Desktop\1636558750_1-papik-pro-p-doroga-risunok-f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1" descr="C:\Users\Ivan44959\Desktop\1636558750_1-papik-pro-p-doroga-risunok-fon-1.jpg"/>
                          <pic:cNvPicPr>
                            <a:picLocks noChangeAspect="1" noChangeArrowheads="1"/>
                          </pic:cNvPicPr>
                        </pic:nvPicPr>
                        <pic:blipFill>
                          <a:blip r:embed="rId41"/>
                          <a:stretch>
                            <a:fillRect/>
                          </a:stretch>
                        </pic:blipFill>
                        <pic:spPr bwMode="auto">
                          <a:xfrm>
                            <a:off x="0" y="0"/>
                            <a:ext cx="2044065" cy="1150620"/>
                          </a:xfrm>
                          <a:prstGeom prst="rect">
                            <a:avLst/>
                          </a:prstGeom>
                        </pic:spPr>
                      </pic:pic>
                    </a:graphicData>
                  </a:graphic>
                </wp:inline>
              </w:drawing>
            </w:r>
            <w:r>
              <w:rPr>
                <w:rFonts w:ascii="Times New Roman" w:eastAsia="Times New Roman" w:hAnsi="Times New Roman" w:cs="Times New Roman"/>
                <w:bCs/>
                <w:color w:val="000000"/>
                <w:kern w:val="0"/>
                <w:sz w:val="28"/>
                <w:szCs w:val="28"/>
                <w:lang w:eastAsia="ru-RU"/>
              </w:rPr>
              <w:t xml:space="preserve"> от школы до дома</w:t>
            </w: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когда пришел домой</w:t>
            </w:r>
          </w:p>
        </w:tc>
        <w:tc>
          <w:tcPr>
            <w:tcW w:w="7012"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когда пришел</w:t>
            </w: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drawing>
                <wp:inline distT="0" distB="0" distL="0" distR="0">
                  <wp:extent cx="1606550" cy="1373505"/>
                  <wp:effectExtent l="0" t="0" r="0" b="0"/>
                  <wp:docPr id="15" name="Рисунок 53" descr="C:\Users\Ivan44959\Desktop\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53" descr="C:\Users\Ivan44959\Desktop\126.jpg"/>
                          <pic:cNvPicPr>
                            <a:picLocks noChangeAspect="1" noChangeArrowheads="1"/>
                          </pic:cNvPicPr>
                        </pic:nvPicPr>
                        <pic:blipFill>
                          <a:blip r:embed="rId42"/>
                          <a:stretch>
                            <a:fillRect/>
                          </a:stretch>
                        </pic:blipFill>
                        <pic:spPr bwMode="auto">
                          <a:xfrm>
                            <a:off x="0" y="0"/>
                            <a:ext cx="1606550" cy="1373505"/>
                          </a:xfrm>
                          <a:prstGeom prst="rect">
                            <a:avLst/>
                          </a:prstGeom>
                        </pic:spPr>
                      </pic:pic>
                    </a:graphicData>
                  </a:graphic>
                </wp:inline>
              </w:drawing>
            </w: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упал без сознания</w:t>
            </w:r>
          </w:p>
        </w:tc>
        <w:tc>
          <w:tcPr>
            <w:tcW w:w="7012"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упал без сознания</w:t>
            </w: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p w:rsidR="006C0CAE" w:rsidRDefault="006C0CAE">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по среди комнаты</w:t>
            </w:r>
          </w:p>
        </w:tc>
        <w:tc>
          <w:tcPr>
            <w:tcW w:w="7012"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t>по среди</w:t>
            </w:r>
          </w:p>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color w:val="000000"/>
                <w:kern w:val="0"/>
                <w:sz w:val="0"/>
                <w:szCs w:val="0"/>
                <w:u w:color="000000"/>
                <w:shd w:val="clear" w:color="auto" w:fill="000000"/>
                <w:lang w:val="x-none" w:eastAsia="x-none" w:bidi="x-none"/>
              </w:rPr>
              <w:t xml:space="preserve"> </w:t>
            </w:r>
            <w:r>
              <w:rPr>
                <w:noProof/>
                <w:lang w:eastAsia="ru-RU"/>
              </w:rPr>
              <w:drawing>
                <wp:inline distT="0" distB="0" distL="0" distR="0">
                  <wp:extent cx="1905000" cy="1813560"/>
                  <wp:effectExtent l="0" t="0" r="0" b="0"/>
                  <wp:docPr id="16" name="Рисунок 54" descr="C:\Users\Ivan44959\Desktop\загружен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54" descr="C:\Users\Ivan44959\Desktop\загружено.png"/>
                          <pic:cNvPicPr>
                            <a:picLocks noChangeAspect="1" noChangeArrowheads="1"/>
                          </pic:cNvPicPr>
                        </pic:nvPicPr>
                        <pic:blipFill>
                          <a:blip r:embed="rId43"/>
                          <a:stretch>
                            <a:fillRect/>
                          </a:stretch>
                        </pic:blipFill>
                        <pic:spPr bwMode="auto">
                          <a:xfrm>
                            <a:off x="0" y="0"/>
                            <a:ext cx="1905000" cy="1813560"/>
                          </a:xfrm>
                          <a:prstGeom prst="rect">
                            <a:avLst/>
                          </a:prstGeom>
                        </pic:spPr>
                      </pic:pic>
                    </a:graphicData>
                  </a:graphic>
                </wp:inline>
              </w:drawing>
            </w:r>
          </w:p>
        </w:tc>
      </w:tr>
      <w:tr w:rsidR="006C0CAE">
        <w:tc>
          <w:tcPr>
            <w:tcW w:w="3018"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rFonts w:ascii="Times New Roman" w:eastAsia="Times New Roman" w:hAnsi="Times New Roman" w:cs="Times New Roman"/>
                <w:bCs/>
                <w:color w:val="000000"/>
                <w:kern w:val="0"/>
                <w:sz w:val="28"/>
                <w:szCs w:val="28"/>
                <w:lang w:eastAsia="ru-RU"/>
              </w:rPr>
              <w:lastRenderedPageBreak/>
              <w:t>родители в панике</w:t>
            </w:r>
          </w:p>
        </w:tc>
        <w:tc>
          <w:tcPr>
            <w:tcW w:w="7012" w:type="dxa"/>
          </w:tcPr>
          <w:p w:rsidR="006C0CAE" w:rsidRDefault="00465D6C">
            <w:pPr>
              <w:widowControl w:val="0"/>
              <w:suppressAutoHyphens w:val="0"/>
              <w:spacing w:line="240" w:lineRule="auto"/>
              <w:jc w:val="center"/>
              <w:rPr>
                <w:rFonts w:ascii="Times New Roman" w:eastAsia="Times New Roman" w:hAnsi="Times New Roman" w:cs="Times New Roman"/>
                <w:bCs/>
                <w:color w:val="000000"/>
                <w:kern w:val="0"/>
                <w:sz w:val="28"/>
                <w:szCs w:val="28"/>
                <w:lang w:eastAsia="ru-RU"/>
              </w:rPr>
            </w:pPr>
            <w:r>
              <w:rPr>
                <w:noProof/>
                <w:lang w:eastAsia="ru-RU"/>
              </w:rPr>
              <w:drawing>
                <wp:inline distT="0" distB="0" distL="0" distR="0">
                  <wp:extent cx="2522220" cy="1367155"/>
                  <wp:effectExtent l="0" t="0" r="0" b="0"/>
                  <wp:docPr id="17" name="Рисунок 55" descr="C:\Users\Ivan44959\Desktop\родител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55" descr="C:\Users\Ivan44959\Desktop\родители.png"/>
                          <pic:cNvPicPr>
                            <a:picLocks noChangeAspect="1" noChangeArrowheads="1"/>
                          </pic:cNvPicPr>
                        </pic:nvPicPr>
                        <pic:blipFill>
                          <a:blip r:embed="rId44"/>
                          <a:stretch>
                            <a:fillRect/>
                          </a:stretch>
                        </pic:blipFill>
                        <pic:spPr bwMode="auto">
                          <a:xfrm>
                            <a:off x="0" y="0"/>
                            <a:ext cx="2522220" cy="1367155"/>
                          </a:xfrm>
                          <a:prstGeom prst="rect">
                            <a:avLst/>
                          </a:prstGeom>
                        </pic:spPr>
                      </pic:pic>
                    </a:graphicData>
                  </a:graphic>
                </wp:inline>
              </w:drawing>
            </w:r>
            <w:r>
              <w:rPr>
                <w:rFonts w:ascii="Times New Roman" w:eastAsia="Times New Roman" w:hAnsi="Times New Roman" w:cs="Times New Roman"/>
                <w:bCs/>
                <w:color w:val="000000"/>
                <w:kern w:val="0"/>
                <w:sz w:val="28"/>
                <w:szCs w:val="28"/>
                <w:lang w:eastAsia="ru-RU"/>
              </w:rPr>
              <w:t xml:space="preserve"> в панике</w:t>
            </w:r>
          </w:p>
        </w:tc>
      </w:tr>
    </w:tbl>
    <w:p w:rsidR="006C0CAE" w:rsidRDefault="006C0CAE">
      <w:pPr>
        <w:suppressAutoHyphens w:val="0"/>
        <w:spacing w:line="240" w:lineRule="auto"/>
        <w:jc w:val="both"/>
        <w:rPr>
          <w:rFonts w:ascii="Times New Roman" w:hAnsi="Times New Roman" w:cs="Times New Roman"/>
          <w:b/>
          <w:sz w:val="28"/>
          <w:szCs w:val="28"/>
          <w:u w:val="single"/>
        </w:rPr>
      </w:pPr>
    </w:p>
    <w:p w:rsidR="006C0CAE" w:rsidRDefault="00465D6C">
      <w:pPr>
        <w:suppressAutoHyphens w:val="0"/>
        <w:spacing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3 станция: «Тайна»</w:t>
      </w:r>
    </w:p>
    <w:p w:rsidR="006C0CAE" w:rsidRDefault="00465D6C">
      <w:pPr>
        <w:suppressAutoHyphens w:val="0"/>
        <w:spacing w:line="240" w:lineRule="auto"/>
        <w:ind w:firstLine="709"/>
        <w:jc w:val="both"/>
        <w:rPr>
          <w:rFonts w:ascii="Times New Roman" w:eastAsia="Times New Roman" w:hAnsi="Times New Roman" w:cs="Times New Roman"/>
          <w:bCs/>
          <w:color w:val="000000" w:themeColor="text1"/>
          <w:kern w:val="0"/>
          <w:sz w:val="28"/>
          <w:szCs w:val="28"/>
          <w:lang w:eastAsia="ru-RU"/>
        </w:rPr>
      </w:pPr>
      <w:r>
        <w:rPr>
          <w:rFonts w:ascii="Times New Roman" w:hAnsi="Times New Roman" w:cs="Times New Roman"/>
          <w:b/>
          <w:sz w:val="28"/>
          <w:szCs w:val="28"/>
        </w:rPr>
        <w:t>Необходимое оборудование и материалы</w:t>
      </w:r>
      <w:r>
        <w:rPr>
          <w:rFonts w:ascii="Times New Roman" w:eastAsia="Times New Roman" w:hAnsi="Times New Roman" w:cs="Times New Roman"/>
          <w:bCs/>
          <w:kern w:val="0"/>
          <w:sz w:val="28"/>
          <w:szCs w:val="28"/>
          <w:lang w:eastAsia="ru-RU"/>
        </w:rPr>
        <w:t>:</w:t>
      </w:r>
      <w:r>
        <w:rPr>
          <w:rFonts w:ascii="Times New Roman" w:eastAsia="Times New Roman" w:hAnsi="Times New Roman" w:cs="Times New Roman"/>
          <w:bCs/>
          <w:color w:val="000000" w:themeColor="text1"/>
          <w:kern w:val="0"/>
          <w:sz w:val="28"/>
          <w:szCs w:val="28"/>
          <w:lang w:eastAsia="ru-RU"/>
        </w:rPr>
        <w:t xml:space="preserve"> Теннисный мячик, 9 пластиковых стаканчиков с водой, песком или крупой, конверт с заданием.</w:t>
      </w:r>
    </w:p>
    <w:p w:rsidR="006C0CAE" w:rsidRDefault="00465D6C">
      <w:pPr>
        <w:shd w:val="clear" w:color="auto" w:fill="FFFFFF"/>
        <w:suppressAutoHyphens w:val="0"/>
        <w:spacing w:line="240" w:lineRule="auto"/>
        <w:ind w:firstLine="709"/>
        <w:jc w:val="both"/>
        <w:rPr>
          <w:rFonts w:ascii="Times New Roman" w:eastAsia="Times New Roman" w:hAnsi="Times New Roman" w:cs="Times New Roman"/>
          <w:bCs/>
          <w:color w:val="000000" w:themeColor="text1"/>
          <w:kern w:val="0"/>
          <w:sz w:val="28"/>
          <w:szCs w:val="28"/>
          <w:lang w:eastAsia="ru-RU"/>
        </w:rPr>
      </w:pPr>
      <w:r>
        <w:rPr>
          <w:rFonts w:ascii="Times New Roman" w:hAnsi="Times New Roman" w:cs="Times New Roman"/>
          <w:b/>
          <w:sz w:val="28"/>
          <w:szCs w:val="28"/>
        </w:rPr>
        <w:t xml:space="preserve">Ведущий: </w:t>
      </w:r>
      <w:r>
        <w:rPr>
          <w:rFonts w:ascii="Times New Roman" w:eastAsia="Times New Roman" w:hAnsi="Times New Roman" w:cs="Times New Roman"/>
          <w:bCs/>
          <w:color w:val="000000" w:themeColor="text1"/>
          <w:kern w:val="0"/>
          <w:sz w:val="28"/>
          <w:szCs w:val="28"/>
          <w:lang w:eastAsia="ru-RU"/>
        </w:rPr>
        <w:t xml:space="preserve">Ребята, вы успешно прошли два первых испытания и перед вами очередная задача. </w:t>
      </w:r>
    </w:p>
    <w:p w:rsidR="006C0CAE" w:rsidRDefault="00465D6C">
      <w:pPr>
        <w:shd w:val="clear" w:color="auto" w:fill="FFFFFF"/>
        <w:suppressAutoHyphens w:val="0"/>
        <w:spacing w:line="240" w:lineRule="auto"/>
        <w:ind w:firstLine="709"/>
        <w:jc w:val="both"/>
        <w:rPr>
          <w:rFonts w:ascii="Times New Roman" w:eastAsia="Times New Roman" w:hAnsi="Times New Roman" w:cs="Times New Roman"/>
          <w:bCs/>
          <w:color w:val="000000" w:themeColor="text1"/>
          <w:kern w:val="0"/>
          <w:sz w:val="28"/>
          <w:szCs w:val="28"/>
          <w:lang w:eastAsia="ru-RU"/>
        </w:rPr>
      </w:pPr>
      <w:r>
        <w:rPr>
          <w:rFonts w:ascii="Times New Roman" w:eastAsia="Times New Roman" w:hAnsi="Times New Roman" w:cs="Times New Roman"/>
          <w:bCs/>
          <w:color w:val="000000" w:themeColor="text1"/>
          <w:kern w:val="0"/>
          <w:sz w:val="28"/>
          <w:szCs w:val="28"/>
          <w:lang w:eastAsia="ru-RU"/>
        </w:rPr>
        <w:t>Табачная индустрия акцентирует внимание покупателей только на рекламных хода</w:t>
      </w:r>
      <w:r>
        <w:rPr>
          <w:rFonts w:ascii="Times New Roman" w:eastAsia="Times New Roman" w:hAnsi="Times New Roman" w:cs="Times New Roman"/>
          <w:bCs/>
          <w:color w:val="000000" w:themeColor="text1"/>
          <w:kern w:val="0"/>
          <w:sz w:val="28"/>
          <w:szCs w:val="28"/>
          <w:lang w:eastAsia="ru-RU"/>
        </w:rPr>
        <w:t>х, таких как «с фильтром», «без никотина», «помогает отказаться от курения сигарет» и ни в коем случае не рассказывает о тех отравляющих веществах, которыми переполнена эта продукция. Такая информация скрывается от простого обывателя, так как может напугат</w:t>
      </w:r>
      <w:r>
        <w:rPr>
          <w:rFonts w:ascii="Times New Roman" w:eastAsia="Times New Roman" w:hAnsi="Times New Roman" w:cs="Times New Roman"/>
          <w:bCs/>
          <w:color w:val="000000" w:themeColor="text1"/>
          <w:kern w:val="0"/>
          <w:sz w:val="28"/>
          <w:szCs w:val="28"/>
          <w:lang w:eastAsia="ru-RU"/>
        </w:rPr>
        <w:t xml:space="preserve">ь его, а значит приведёт к потере потенциального потребителя. </w:t>
      </w:r>
    </w:p>
    <w:p w:rsidR="006C0CAE" w:rsidRDefault="00465D6C">
      <w:pPr>
        <w:shd w:val="clear" w:color="auto" w:fill="FFFFFF"/>
        <w:suppressAutoHyphens w:val="0"/>
        <w:spacing w:line="240" w:lineRule="auto"/>
        <w:ind w:firstLine="709"/>
        <w:jc w:val="both"/>
        <w:rPr>
          <w:rFonts w:ascii="Times New Roman" w:eastAsia="Times New Roman" w:hAnsi="Times New Roman" w:cs="Times New Roman"/>
          <w:bCs/>
          <w:color w:val="000000" w:themeColor="text1"/>
          <w:kern w:val="0"/>
          <w:sz w:val="28"/>
          <w:szCs w:val="28"/>
          <w:lang w:eastAsia="ru-RU"/>
        </w:rPr>
      </w:pPr>
      <w:r>
        <w:rPr>
          <w:rFonts w:ascii="Times New Roman" w:eastAsia="Times New Roman" w:hAnsi="Times New Roman" w:cs="Times New Roman"/>
          <w:bCs/>
          <w:color w:val="000000" w:themeColor="text1"/>
          <w:kern w:val="0"/>
          <w:sz w:val="28"/>
          <w:szCs w:val="28"/>
          <w:lang w:eastAsia="ru-RU"/>
        </w:rPr>
        <w:t xml:space="preserve">  Но мы то с вами здесь для того, чтобы разгадать все загадки, а тайное сделать явным! В мире проведен ряд исследований, которые подтверждают мнение о том, что «Курение убивает!», но табачная ф</w:t>
      </w:r>
      <w:r>
        <w:rPr>
          <w:rFonts w:ascii="Times New Roman" w:eastAsia="Times New Roman" w:hAnsi="Times New Roman" w:cs="Times New Roman"/>
          <w:bCs/>
          <w:color w:val="000000" w:themeColor="text1"/>
          <w:kern w:val="0"/>
          <w:sz w:val="28"/>
          <w:szCs w:val="28"/>
          <w:lang w:eastAsia="ru-RU"/>
        </w:rPr>
        <w:t>лотилия скрывает результаты этих исследований. Наша задача достать их и обнародовать.</w:t>
      </w:r>
    </w:p>
    <w:p w:rsidR="006C0CAE" w:rsidRDefault="00465D6C">
      <w:pPr>
        <w:widowControl w:val="0"/>
        <w:spacing w:line="0" w:lineRule="atLeast"/>
        <w:ind w:firstLine="709"/>
        <w:jc w:val="both"/>
        <w:rPr>
          <w:rFonts w:ascii="Times New Roman" w:hAnsi="Times New Roman" w:cs="Times New Roman"/>
          <w:i/>
          <w:sz w:val="28"/>
          <w:szCs w:val="28"/>
        </w:rPr>
      </w:pPr>
      <w:r>
        <w:rPr>
          <w:rFonts w:ascii="Times New Roman" w:hAnsi="Times New Roman" w:cs="Times New Roman"/>
          <w:i/>
          <w:sz w:val="28"/>
          <w:szCs w:val="28"/>
        </w:rPr>
        <w:t xml:space="preserve">В центр стола кладется конверт с заданием, сверху на конверт выставляется 9 пластиковых стаканчиков с водой, песком или крупой (стаканчики наполняются на 2/3 от объема и </w:t>
      </w:r>
      <w:r>
        <w:rPr>
          <w:rFonts w:ascii="Times New Roman" w:hAnsi="Times New Roman" w:cs="Times New Roman"/>
          <w:i/>
          <w:sz w:val="28"/>
          <w:szCs w:val="28"/>
        </w:rPr>
        <w:t xml:space="preserve">расставляются в 3 ряда по 3 шт.). Задача участников попасть теннисным мячиком в стаканчик. Участник кидает мяч так, чтобы он ударился о стол и отскочил в стаканчик. </w:t>
      </w:r>
    </w:p>
    <w:p w:rsidR="006C0CAE" w:rsidRDefault="00465D6C">
      <w:pPr>
        <w:widowControl w:val="0"/>
        <w:spacing w:line="0" w:lineRule="atLeast"/>
        <w:ind w:firstLine="709"/>
        <w:jc w:val="both"/>
        <w:rPr>
          <w:rFonts w:ascii="Times New Roman" w:hAnsi="Times New Roman" w:cs="Times New Roman"/>
          <w:i/>
          <w:sz w:val="28"/>
          <w:szCs w:val="28"/>
        </w:rPr>
      </w:pPr>
      <w:r>
        <w:rPr>
          <w:rFonts w:ascii="Times New Roman" w:hAnsi="Times New Roman" w:cs="Times New Roman"/>
          <w:i/>
          <w:sz w:val="28"/>
          <w:szCs w:val="28"/>
        </w:rPr>
        <w:t>Если участник попал мячиком в стакан, то этот стаканчик убирается со стола. Игра продолжае</w:t>
      </w:r>
      <w:r>
        <w:rPr>
          <w:rFonts w:ascii="Times New Roman" w:hAnsi="Times New Roman" w:cs="Times New Roman"/>
          <w:i/>
          <w:sz w:val="28"/>
          <w:szCs w:val="28"/>
        </w:rPr>
        <w:t xml:space="preserve">тся до тех пор, пока все стаканчики не будут убраны и команда не сможет перейти к выполнению задания. </w:t>
      </w:r>
    </w:p>
    <w:p w:rsidR="006C0CAE" w:rsidRDefault="00465D6C">
      <w:pPr>
        <w:suppressAutoHyphens w:val="0"/>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Задача участников правильно ответить на вопросы карточки. За каждый правильный ответ команде начисляется 1 балл. </w:t>
      </w:r>
    </w:p>
    <w:p w:rsidR="006C0CAE" w:rsidRDefault="006C0CAE">
      <w:pPr>
        <w:suppressAutoHyphens w:val="0"/>
        <w:spacing w:line="240" w:lineRule="auto"/>
        <w:ind w:firstLine="709"/>
        <w:jc w:val="both"/>
        <w:rPr>
          <w:rFonts w:ascii="Times New Roman" w:hAnsi="Times New Roman" w:cs="Times New Roman"/>
          <w:b/>
          <w:i/>
          <w:sz w:val="28"/>
          <w:szCs w:val="28"/>
        </w:rPr>
      </w:pPr>
    </w:p>
    <w:p w:rsidR="006C0CAE" w:rsidRDefault="00465D6C">
      <w:pPr>
        <w:suppressAutoHyphens w:val="0"/>
        <w:spacing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u w:val="single"/>
        </w:rPr>
        <w:t>Правильные ответы подчеркнуты линией.</w:t>
      </w:r>
    </w:p>
    <w:p w:rsidR="006C0CAE" w:rsidRDefault="006C0CAE">
      <w:pPr>
        <w:suppressAutoHyphens w:val="0"/>
        <w:spacing w:line="240" w:lineRule="auto"/>
        <w:ind w:firstLine="709"/>
        <w:jc w:val="both"/>
        <w:rPr>
          <w:rFonts w:ascii="Times New Roman" w:hAnsi="Times New Roman" w:cs="Times New Roman"/>
          <w:sz w:val="28"/>
          <w:szCs w:val="28"/>
        </w:rPr>
      </w:pPr>
    </w:p>
    <w:p w:rsidR="006C0CAE" w:rsidRDefault="00465D6C">
      <w:pPr>
        <w:suppressAutoHyphens w:val="0"/>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Карточка с заданием</w:t>
      </w:r>
    </w:p>
    <w:p w:rsidR="006C0CAE" w:rsidRDefault="00465D6C">
      <w:pPr>
        <w:pStyle w:val="af8"/>
        <w:numPr>
          <w:ilvl w:val="1"/>
          <w:numId w:val="2"/>
        </w:numPr>
        <w:suppressAutoHyphens w:val="0"/>
        <w:spacing w:after="0" w:line="240" w:lineRule="auto"/>
        <w:jc w:val="both"/>
        <w:rPr>
          <w:rFonts w:ascii="Times New Roman" w:hAnsi="Times New Roman"/>
          <w:sz w:val="28"/>
          <w:szCs w:val="28"/>
        </w:rPr>
      </w:pPr>
      <w:r>
        <w:rPr>
          <w:rFonts w:ascii="Times New Roman" w:hAnsi="Times New Roman"/>
          <w:sz w:val="28"/>
          <w:szCs w:val="28"/>
        </w:rPr>
        <w:t>Сколько вредных веществ содержится в табачном дыме?</w:t>
      </w:r>
    </w:p>
    <w:p w:rsidR="006C0CAE" w:rsidRDefault="00465D6C">
      <w:pPr>
        <w:pStyle w:val="af8"/>
        <w:numPr>
          <w:ilvl w:val="0"/>
          <w:numId w:val="5"/>
        </w:numPr>
        <w:suppressAutoHyphens w:val="0"/>
        <w:spacing w:after="0" w:line="240" w:lineRule="auto"/>
        <w:jc w:val="both"/>
        <w:rPr>
          <w:rFonts w:ascii="Times New Roman" w:hAnsi="Times New Roman"/>
          <w:sz w:val="28"/>
          <w:szCs w:val="28"/>
        </w:rPr>
      </w:pPr>
      <w:r>
        <w:rPr>
          <w:rFonts w:ascii="Times New Roman" w:hAnsi="Times New Roman"/>
          <w:sz w:val="28"/>
          <w:szCs w:val="28"/>
        </w:rPr>
        <w:t>20-30</w:t>
      </w:r>
    </w:p>
    <w:p w:rsidR="006C0CAE" w:rsidRDefault="00465D6C">
      <w:pPr>
        <w:pStyle w:val="af8"/>
        <w:numPr>
          <w:ilvl w:val="0"/>
          <w:numId w:val="5"/>
        </w:numPr>
        <w:suppressAutoHyphens w:val="0"/>
        <w:spacing w:after="0" w:line="240" w:lineRule="auto"/>
        <w:jc w:val="both"/>
        <w:rPr>
          <w:rFonts w:ascii="Times New Roman" w:hAnsi="Times New Roman"/>
          <w:sz w:val="28"/>
          <w:szCs w:val="28"/>
        </w:rPr>
      </w:pPr>
      <w:r>
        <w:rPr>
          <w:rFonts w:ascii="Times New Roman" w:hAnsi="Times New Roman"/>
          <w:sz w:val="28"/>
          <w:szCs w:val="28"/>
        </w:rPr>
        <w:t>200-300</w:t>
      </w:r>
    </w:p>
    <w:p w:rsidR="006C0CAE" w:rsidRDefault="00465D6C">
      <w:pPr>
        <w:pStyle w:val="af8"/>
        <w:numPr>
          <w:ilvl w:val="0"/>
          <w:numId w:val="5"/>
        </w:numPr>
        <w:suppressAutoHyphens w:val="0"/>
        <w:spacing w:after="0" w:line="240" w:lineRule="auto"/>
        <w:jc w:val="both"/>
        <w:rPr>
          <w:rFonts w:ascii="Times New Roman" w:hAnsi="Times New Roman"/>
          <w:sz w:val="28"/>
          <w:szCs w:val="28"/>
          <w:u w:val="single"/>
        </w:rPr>
      </w:pPr>
      <w:r>
        <w:rPr>
          <w:rFonts w:ascii="Times New Roman" w:hAnsi="Times New Roman"/>
          <w:sz w:val="28"/>
          <w:szCs w:val="28"/>
          <w:u w:val="single"/>
        </w:rPr>
        <w:t>Свыше 4000</w:t>
      </w:r>
    </w:p>
    <w:p w:rsidR="006C0CAE" w:rsidRDefault="006C0CAE">
      <w:pPr>
        <w:suppressAutoHyphens w:val="0"/>
        <w:spacing w:line="240" w:lineRule="auto"/>
        <w:ind w:firstLine="709"/>
        <w:jc w:val="both"/>
        <w:rPr>
          <w:rFonts w:ascii="Times New Roman" w:hAnsi="Times New Roman" w:cs="Times New Roman"/>
          <w:sz w:val="28"/>
          <w:szCs w:val="28"/>
        </w:rPr>
      </w:pP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Сколько процентов вредных веществ способен задержать сигаретный</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фильтр?</w:t>
      </w:r>
    </w:p>
    <w:p w:rsidR="006C0CAE" w:rsidRDefault="00465D6C">
      <w:pPr>
        <w:pStyle w:val="af8"/>
        <w:numPr>
          <w:ilvl w:val="0"/>
          <w:numId w:val="6"/>
        </w:numPr>
        <w:suppressAutoHyphens w:val="0"/>
        <w:spacing w:after="0" w:line="240" w:lineRule="auto"/>
        <w:jc w:val="both"/>
        <w:rPr>
          <w:rFonts w:ascii="Times New Roman" w:hAnsi="Times New Roman"/>
          <w:sz w:val="28"/>
          <w:szCs w:val="28"/>
        </w:rPr>
      </w:pPr>
      <w:r>
        <w:rPr>
          <w:rFonts w:ascii="Times New Roman" w:hAnsi="Times New Roman"/>
          <w:sz w:val="28"/>
          <w:szCs w:val="28"/>
          <w:u w:val="single"/>
        </w:rPr>
        <w:t>Не более 20%</w:t>
      </w:r>
    </w:p>
    <w:p w:rsidR="006C0CAE" w:rsidRDefault="00465D6C">
      <w:pPr>
        <w:pStyle w:val="af8"/>
        <w:numPr>
          <w:ilvl w:val="0"/>
          <w:numId w:val="6"/>
        </w:numPr>
        <w:suppressAutoHyphens w:val="0"/>
        <w:spacing w:after="0" w:line="240" w:lineRule="auto"/>
        <w:jc w:val="both"/>
        <w:rPr>
          <w:rFonts w:ascii="Times New Roman" w:hAnsi="Times New Roman"/>
          <w:sz w:val="28"/>
          <w:szCs w:val="28"/>
        </w:rPr>
      </w:pPr>
      <w:r>
        <w:rPr>
          <w:rFonts w:ascii="Times New Roman" w:hAnsi="Times New Roman"/>
          <w:sz w:val="28"/>
          <w:szCs w:val="28"/>
        </w:rPr>
        <w:t>40%</w:t>
      </w:r>
    </w:p>
    <w:p w:rsidR="006C0CAE" w:rsidRDefault="00465D6C">
      <w:pPr>
        <w:pStyle w:val="af8"/>
        <w:numPr>
          <w:ilvl w:val="0"/>
          <w:numId w:val="6"/>
        </w:numPr>
        <w:suppressAutoHyphens w:val="0"/>
        <w:spacing w:after="0" w:line="240" w:lineRule="auto"/>
        <w:jc w:val="both"/>
        <w:rPr>
          <w:rFonts w:ascii="Times New Roman" w:hAnsi="Times New Roman"/>
          <w:sz w:val="28"/>
          <w:szCs w:val="28"/>
        </w:rPr>
      </w:pPr>
      <w:r>
        <w:rPr>
          <w:rFonts w:ascii="Times New Roman" w:hAnsi="Times New Roman"/>
          <w:sz w:val="28"/>
          <w:szCs w:val="28"/>
        </w:rPr>
        <w:lastRenderedPageBreak/>
        <w:t>100%</w:t>
      </w:r>
    </w:p>
    <w:p w:rsidR="006C0CAE" w:rsidRDefault="006C0CAE">
      <w:pPr>
        <w:suppressAutoHyphens w:val="0"/>
        <w:spacing w:line="240" w:lineRule="auto"/>
        <w:ind w:firstLine="709"/>
        <w:jc w:val="both"/>
        <w:rPr>
          <w:rFonts w:ascii="Times New Roman" w:hAnsi="Times New Roman" w:cs="Times New Roman"/>
          <w:sz w:val="28"/>
          <w:szCs w:val="28"/>
        </w:rPr>
      </w:pP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Сколько микрочастиц сажи содержится в 1 куб. см. </w:t>
      </w:r>
      <w:r>
        <w:rPr>
          <w:rFonts w:ascii="Times New Roman" w:hAnsi="Times New Roman" w:cs="Times New Roman"/>
          <w:sz w:val="28"/>
          <w:szCs w:val="28"/>
        </w:rPr>
        <w:t>табачного дыма?</w:t>
      </w:r>
    </w:p>
    <w:p w:rsidR="006C0CAE" w:rsidRDefault="00465D6C">
      <w:pPr>
        <w:pStyle w:val="af8"/>
        <w:numPr>
          <w:ilvl w:val="0"/>
          <w:numId w:val="7"/>
        </w:numPr>
        <w:suppressAutoHyphens w:val="0"/>
        <w:spacing w:after="0" w:line="240" w:lineRule="auto"/>
        <w:jc w:val="both"/>
        <w:rPr>
          <w:rFonts w:ascii="Times New Roman" w:hAnsi="Times New Roman"/>
          <w:sz w:val="28"/>
          <w:szCs w:val="28"/>
        </w:rPr>
      </w:pPr>
      <w:r>
        <w:rPr>
          <w:rFonts w:ascii="Times New Roman" w:hAnsi="Times New Roman"/>
          <w:sz w:val="28"/>
          <w:szCs w:val="28"/>
          <w:u w:val="single"/>
        </w:rPr>
        <w:t>До 3 миллионов</w:t>
      </w:r>
    </w:p>
    <w:p w:rsidR="006C0CAE" w:rsidRDefault="00465D6C">
      <w:pPr>
        <w:pStyle w:val="af8"/>
        <w:numPr>
          <w:ilvl w:val="0"/>
          <w:numId w:val="7"/>
        </w:numPr>
        <w:suppressAutoHyphens w:val="0"/>
        <w:spacing w:after="0" w:line="240" w:lineRule="auto"/>
        <w:jc w:val="both"/>
        <w:rPr>
          <w:rFonts w:ascii="Times New Roman" w:hAnsi="Times New Roman"/>
          <w:sz w:val="28"/>
          <w:szCs w:val="28"/>
        </w:rPr>
      </w:pPr>
      <w:r>
        <w:rPr>
          <w:rFonts w:ascii="Times New Roman" w:hAnsi="Times New Roman"/>
          <w:sz w:val="28"/>
          <w:szCs w:val="28"/>
        </w:rPr>
        <w:t>До 10 000</w:t>
      </w:r>
    </w:p>
    <w:p w:rsidR="006C0CAE" w:rsidRDefault="00465D6C">
      <w:pPr>
        <w:pStyle w:val="af8"/>
        <w:numPr>
          <w:ilvl w:val="0"/>
          <w:numId w:val="7"/>
        </w:numPr>
        <w:suppressAutoHyphens w:val="0"/>
        <w:spacing w:after="0" w:line="240" w:lineRule="auto"/>
        <w:jc w:val="both"/>
        <w:rPr>
          <w:rFonts w:ascii="Times New Roman" w:hAnsi="Times New Roman"/>
          <w:sz w:val="28"/>
          <w:szCs w:val="28"/>
        </w:rPr>
      </w:pPr>
      <w:r>
        <w:rPr>
          <w:rFonts w:ascii="Times New Roman" w:hAnsi="Times New Roman"/>
          <w:sz w:val="28"/>
          <w:szCs w:val="28"/>
        </w:rPr>
        <w:t>До 1000</w:t>
      </w:r>
    </w:p>
    <w:p w:rsidR="006C0CAE" w:rsidRDefault="006C0CAE">
      <w:pPr>
        <w:pStyle w:val="af8"/>
        <w:suppressAutoHyphens w:val="0"/>
        <w:spacing w:after="0" w:line="240" w:lineRule="auto"/>
        <w:jc w:val="both"/>
        <w:rPr>
          <w:rFonts w:ascii="Times New Roman" w:hAnsi="Times New Roman"/>
          <w:sz w:val="28"/>
          <w:szCs w:val="28"/>
        </w:rPr>
      </w:pPr>
    </w:p>
    <w:p w:rsidR="006C0CAE" w:rsidRDefault="00465D6C">
      <w:pPr>
        <w:suppressAutoHyphens w:val="0"/>
        <w:spacing w:line="240" w:lineRule="auto"/>
        <w:ind w:left="709"/>
        <w:jc w:val="both"/>
        <w:rPr>
          <w:rFonts w:ascii="Times New Roman" w:hAnsi="Times New Roman"/>
          <w:sz w:val="28"/>
          <w:szCs w:val="28"/>
        </w:rPr>
      </w:pPr>
      <w:r>
        <w:rPr>
          <w:rFonts w:ascii="Times New Roman" w:hAnsi="Times New Roman"/>
          <w:sz w:val="28"/>
          <w:szCs w:val="28"/>
        </w:rPr>
        <w:t>4. При курении человек вдыхает тот же ядовитый газ, что содержится в выхлопных газах автомобильного двигателя. Как называется этот газ?</w:t>
      </w:r>
    </w:p>
    <w:p w:rsidR="006C0CAE" w:rsidRDefault="00465D6C">
      <w:pPr>
        <w:suppressAutoHyphens w:val="0"/>
        <w:spacing w:line="240" w:lineRule="auto"/>
        <w:ind w:left="709" w:firstLine="284"/>
        <w:jc w:val="both"/>
        <w:rPr>
          <w:rFonts w:ascii="Times New Roman" w:hAnsi="Times New Roman"/>
          <w:sz w:val="28"/>
          <w:szCs w:val="28"/>
        </w:rPr>
      </w:pPr>
      <w:r>
        <w:rPr>
          <w:rFonts w:ascii="Times New Roman" w:hAnsi="Times New Roman"/>
          <w:sz w:val="28"/>
          <w:szCs w:val="28"/>
        </w:rPr>
        <w:t>- Удушливый</w:t>
      </w:r>
    </w:p>
    <w:p w:rsidR="006C0CAE" w:rsidRDefault="00465D6C">
      <w:pPr>
        <w:suppressAutoHyphens w:val="0"/>
        <w:spacing w:line="240" w:lineRule="auto"/>
        <w:ind w:left="709" w:firstLine="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Угарный</w:t>
      </w:r>
    </w:p>
    <w:p w:rsidR="006C0CAE" w:rsidRDefault="00465D6C">
      <w:pPr>
        <w:suppressAutoHyphens w:val="0"/>
        <w:spacing w:line="240" w:lineRule="auto"/>
        <w:ind w:left="709" w:firstLine="284"/>
        <w:jc w:val="both"/>
        <w:rPr>
          <w:rFonts w:ascii="Times New Roman" w:hAnsi="Times New Roman"/>
          <w:sz w:val="28"/>
          <w:szCs w:val="28"/>
        </w:rPr>
      </w:pPr>
      <w:r>
        <w:rPr>
          <w:rFonts w:ascii="Times New Roman" w:hAnsi="Times New Roman"/>
          <w:sz w:val="28"/>
          <w:szCs w:val="28"/>
        </w:rPr>
        <w:t>- Углеводородный</w:t>
      </w:r>
    </w:p>
    <w:p w:rsidR="006C0CAE" w:rsidRDefault="006C0CAE">
      <w:pPr>
        <w:pStyle w:val="af8"/>
        <w:suppressAutoHyphens w:val="0"/>
        <w:spacing w:after="0" w:line="240" w:lineRule="auto"/>
        <w:ind w:left="1429"/>
        <w:jc w:val="both"/>
        <w:rPr>
          <w:rFonts w:ascii="Times New Roman" w:hAnsi="Times New Roman"/>
          <w:sz w:val="28"/>
          <w:szCs w:val="28"/>
        </w:rPr>
      </w:pPr>
    </w:p>
    <w:p w:rsidR="006C0CAE" w:rsidRDefault="00465D6C">
      <w:pPr>
        <w:suppressAutoHyphens w:val="0"/>
        <w:spacing w:line="240" w:lineRule="auto"/>
        <w:ind w:left="709"/>
        <w:jc w:val="both"/>
        <w:rPr>
          <w:rFonts w:ascii="Times New Roman" w:hAnsi="Times New Roman"/>
          <w:sz w:val="28"/>
          <w:szCs w:val="28"/>
        </w:rPr>
      </w:pPr>
      <w:r>
        <w:rPr>
          <w:rFonts w:ascii="Times New Roman" w:hAnsi="Times New Roman"/>
          <w:sz w:val="28"/>
          <w:szCs w:val="28"/>
        </w:rPr>
        <w:t xml:space="preserve">5. Сколько известных канцерогенных веществ (вызывающих заболевания раком) содержится в среднем в одной сигарете?  </w:t>
      </w:r>
    </w:p>
    <w:p w:rsidR="006C0CAE" w:rsidRDefault="00465D6C">
      <w:pPr>
        <w:suppressAutoHyphens w:val="0"/>
        <w:spacing w:line="240" w:lineRule="auto"/>
        <w:ind w:left="993"/>
        <w:jc w:val="both"/>
        <w:rPr>
          <w:rFonts w:ascii="Times New Roman" w:hAnsi="Times New Roman"/>
          <w:sz w:val="28"/>
          <w:szCs w:val="28"/>
        </w:rPr>
      </w:pPr>
      <w:r>
        <w:rPr>
          <w:rFonts w:ascii="Times New Roman" w:hAnsi="Times New Roman"/>
          <w:sz w:val="28"/>
          <w:szCs w:val="28"/>
        </w:rPr>
        <w:t>- 4 вида</w:t>
      </w:r>
    </w:p>
    <w:p w:rsidR="006C0CAE" w:rsidRDefault="00465D6C">
      <w:pPr>
        <w:suppressAutoHyphens w:val="0"/>
        <w:spacing w:line="240" w:lineRule="auto"/>
        <w:ind w:left="993"/>
        <w:jc w:val="both"/>
        <w:rPr>
          <w:rFonts w:ascii="Times New Roman" w:hAnsi="Times New Roman"/>
          <w:sz w:val="28"/>
          <w:szCs w:val="28"/>
        </w:rPr>
      </w:pPr>
      <w:r>
        <w:rPr>
          <w:rFonts w:ascii="Times New Roman" w:hAnsi="Times New Roman"/>
          <w:sz w:val="28"/>
          <w:szCs w:val="28"/>
        </w:rPr>
        <w:t>- 8 видов</w:t>
      </w:r>
    </w:p>
    <w:p w:rsidR="006C0CAE" w:rsidRDefault="00465D6C">
      <w:pPr>
        <w:suppressAutoHyphens w:val="0"/>
        <w:spacing w:line="240" w:lineRule="auto"/>
        <w:ind w:left="993"/>
        <w:jc w:val="both"/>
        <w:rPr>
          <w:rFonts w:ascii="Times New Roman" w:hAnsi="Times New Roman"/>
          <w:sz w:val="28"/>
          <w:szCs w:val="28"/>
        </w:rPr>
      </w:pPr>
      <w:r>
        <w:rPr>
          <w:rFonts w:ascii="Times New Roman" w:hAnsi="Times New Roman"/>
          <w:sz w:val="28"/>
          <w:szCs w:val="28"/>
        </w:rPr>
        <w:t>- 12 видов</w:t>
      </w:r>
    </w:p>
    <w:p w:rsidR="006C0CAE" w:rsidRDefault="00465D6C">
      <w:pPr>
        <w:suppressAutoHyphens w:val="0"/>
        <w:spacing w:line="240" w:lineRule="auto"/>
        <w:ind w:left="99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15 видов</w:t>
      </w:r>
    </w:p>
    <w:p w:rsidR="006C0CAE" w:rsidRDefault="006C0CAE">
      <w:pPr>
        <w:pStyle w:val="af8"/>
        <w:suppressAutoHyphens w:val="0"/>
        <w:spacing w:after="0" w:line="240" w:lineRule="auto"/>
        <w:ind w:left="850" w:hanging="57"/>
        <w:jc w:val="both"/>
        <w:rPr>
          <w:rFonts w:ascii="Times New Roman" w:hAnsi="Times New Roman" w:cs="F"/>
          <w:sz w:val="28"/>
          <w:szCs w:val="28"/>
        </w:rPr>
      </w:pPr>
    </w:p>
    <w:p w:rsidR="006C0CAE" w:rsidRDefault="00465D6C">
      <w:pPr>
        <w:pStyle w:val="af8"/>
        <w:suppressAutoHyphens w:val="0"/>
        <w:spacing w:after="0" w:line="240" w:lineRule="auto"/>
        <w:ind w:left="850" w:hanging="57"/>
        <w:jc w:val="both"/>
        <w:rPr>
          <w:rFonts w:ascii="Times New Roman" w:hAnsi="Times New Roman" w:cs="F"/>
          <w:sz w:val="28"/>
          <w:szCs w:val="28"/>
        </w:rPr>
      </w:pPr>
      <w:r>
        <w:rPr>
          <w:rFonts w:ascii="Times New Roman" w:hAnsi="Times New Roman" w:cs="F"/>
          <w:sz w:val="28"/>
          <w:szCs w:val="28"/>
        </w:rPr>
        <w:t>6. При нагревании жидкости для вейпа выделяют канцерогенное вещество, которое способствует развитию</w:t>
      </w:r>
      <w:r>
        <w:rPr>
          <w:rFonts w:ascii="Times New Roman" w:hAnsi="Times New Roman" w:cs="F"/>
          <w:sz w:val="28"/>
          <w:szCs w:val="28"/>
        </w:rPr>
        <w:t xml:space="preserve"> рака. Что это за вещество?</w:t>
      </w:r>
    </w:p>
    <w:p w:rsidR="006C0CAE" w:rsidRDefault="00465D6C">
      <w:pPr>
        <w:pStyle w:val="af8"/>
        <w:suppressAutoHyphens w:val="0"/>
        <w:spacing w:after="0" w:line="240" w:lineRule="auto"/>
        <w:ind w:left="850" w:hanging="57"/>
        <w:jc w:val="both"/>
        <w:rPr>
          <w:rFonts w:ascii="Times New Roman" w:hAnsi="Times New Roman" w:cs="F"/>
          <w:sz w:val="28"/>
          <w:szCs w:val="28"/>
        </w:rPr>
      </w:pPr>
      <w:r>
        <w:rPr>
          <w:rFonts w:ascii="Times New Roman" w:hAnsi="Times New Roman" w:cs="F"/>
          <w:sz w:val="28"/>
          <w:szCs w:val="28"/>
        </w:rPr>
        <w:t>- Пропиленгликоль</w:t>
      </w:r>
    </w:p>
    <w:p w:rsidR="006C0CAE" w:rsidRDefault="00465D6C">
      <w:pPr>
        <w:pStyle w:val="af8"/>
        <w:suppressAutoHyphens w:val="0"/>
        <w:spacing w:after="0" w:line="240" w:lineRule="auto"/>
        <w:ind w:left="850" w:hanging="57"/>
        <w:jc w:val="both"/>
        <w:rPr>
          <w:rFonts w:ascii="Times New Roman" w:hAnsi="Times New Roman" w:cs="F"/>
          <w:sz w:val="28"/>
          <w:szCs w:val="28"/>
        </w:rPr>
      </w:pPr>
      <w:r>
        <w:rPr>
          <w:rFonts w:ascii="Times New Roman" w:hAnsi="Times New Roman" w:cs="F"/>
          <w:sz w:val="28"/>
          <w:szCs w:val="28"/>
        </w:rPr>
        <w:t xml:space="preserve">- </w:t>
      </w:r>
      <w:r>
        <w:rPr>
          <w:rFonts w:ascii="Times New Roman" w:hAnsi="Times New Roman" w:cs="F"/>
          <w:sz w:val="28"/>
          <w:szCs w:val="28"/>
          <w:u w:val="single"/>
        </w:rPr>
        <w:t>Акролеин</w:t>
      </w:r>
    </w:p>
    <w:p w:rsidR="006C0CAE" w:rsidRDefault="00465D6C">
      <w:pPr>
        <w:pStyle w:val="af8"/>
        <w:suppressAutoHyphens w:val="0"/>
        <w:spacing w:after="0" w:line="240" w:lineRule="auto"/>
        <w:ind w:left="850" w:hanging="57"/>
        <w:jc w:val="both"/>
        <w:rPr>
          <w:rFonts w:ascii="Times New Roman" w:hAnsi="Times New Roman" w:cs="F"/>
          <w:sz w:val="28"/>
          <w:szCs w:val="28"/>
        </w:rPr>
      </w:pPr>
      <w:r>
        <w:rPr>
          <w:rFonts w:ascii="Times New Roman" w:hAnsi="Times New Roman" w:cs="F"/>
          <w:sz w:val="28"/>
          <w:szCs w:val="28"/>
        </w:rPr>
        <w:t>- Глицерин</w:t>
      </w:r>
    </w:p>
    <w:p w:rsidR="006C0CAE" w:rsidRDefault="006C0CAE">
      <w:pPr>
        <w:pStyle w:val="af8"/>
        <w:suppressAutoHyphens w:val="0"/>
        <w:spacing w:after="0" w:line="240" w:lineRule="auto"/>
        <w:ind w:left="850" w:hanging="57"/>
        <w:jc w:val="both"/>
        <w:rPr>
          <w:rFonts w:ascii="Times New Roman" w:hAnsi="Times New Roman" w:cs="F"/>
          <w:sz w:val="28"/>
          <w:szCs w:val="28"/>
        </w:rPr>
      </w:pPr>
    </w:p>
    <w:p w:rsidR="006C0CAE" w:rsidRDefault="00465D6C">
      <w:pPr>
        <w:pStyle w:val="af8"/>
        <w:suppressAutoHyphens w:val="0"/>
        <w:spacing w:after="0" w:line="240" w:lineRule="auto"/>
        <w:ind w:left="850" w:hanging="57"/>
        <w:jc w:val="both"/>
        <w:rPr>
          <w:rFonts w:ascii="Times New Roman" w:hAnsi="Times New Roman" w:cs="F"/>
          <w:sz w:val="28"/>
          <w:szCs w:val="28"/>
        </w:rPr>
      </w:pPr>
      <w:r>
        <w:rPr>
          <w:rFonts w:ascii="Times New Roman" w:hAnsi="Times New Roman"/>
          <w:sz w:val="28"/>
          <w:szCs w:val="28"/>
        </w:rPr>
        <w:t>7. Наносит ли потребление безникотиновых жидкостей вред организму человека?</w:t>
      </w:r>
    </w:p>
    <w:p w:rsidR="006C0CAE" w:rsidRDefault="00465D6C">
      <w:pPr>
        <w:suppressAutoHyphens w:val="0"/>
        <w:spacing w:line="240" w:lineRule="auto"/>
        <w:ind w:firstLine="851"/>
        <w:rPr>
          <w:rFonts w:ascii="Times New Roman" w:hAnsi="Times New Roman"/>
          <w:sz w:val="28"/>
          <w:szCs w:val="28"/>
        </w:rPr>
      </w:pPr>
      <w:r>
        <w:rPr>
          <w:rFonts w:ascii="Times New Roman" w:hAnsi="Times New Roman"/>
          <w:sz w:val="28"/>
          <w:szCs w:val="28"/>
        </w:rPr>
        <w:t>- Они безвредны</w:t>
      </w:r>
    </w:p>
    <w:p w:rsidR="006C0CAE" w:rsidRDefault="00465D6C">
      <w:pPr>
        <w:suppressAutoHyphens w:val="0"/>
        <w:spacing w:line="240" w:lineRule="auto"/>
        <w:ind w:left="851"/>
      </w:pPr>
      <w:r>
        <w:rPr>
          <w:rFonts w:ascii="Times New Roman" w:hAnsi="Times New Roman"/>
          <w:color w:val="000000"/>
          <w:sz w:val="28"/>
          <w:szCs w:val="28"/>
        </w:rPr>
        <w:t xml:space="preserve">- </w:t>
      </w:r>
      <w:r>
        <w:rPr>
          <w:rFonts w:ascii="Times New Roman" w:eastAsia="Calibri" w:hAnsi="Times New Roman" w:cs="F"/>
          <w:color w:val="000000"/>
          <w:sz w:val="28"/>
          <w:szCs w:val="28"/>
          <w:u w:val="single"/>
        </w:rPr>
        <w:t>Безникотиновые жидкости наносят вред организму</w:t>
      </w:r>
      <w:r>
        <w:rPr>
          <w:rFonts w:ascii="Times New Roman" w:hAnsi="Times New Roman"/>
          <w:color w:val="000000"/>
          <w:sz w:val="28"/>
          <w:szCs w:val="28"/>
          <w:u w:val="single"/>
        </w:rPr>
        <w:t xml:space="preserve">, т.к. содержат </w:t>
      </w:r>
      <w:r>
        <w:rPr>
          <w:rFonts w:ascii="Times New Roman" w:eastAsia="Calibri" w:hAnsi="Times New Roman" w:cs="F"/>
          <w:color w:val="000000"/>
          <w:sz w:val="28"/>
          <w:szCs w:val="28"/>
          <w:u w:val="single"/>
        </w:rPr>
        <w:t xml:space="preserve">опасные </w:t>
      </w:r>
      <w:r>
        <w:rPr>
          <w:rFonts w:ascii="Times New Roman" w:hAnsi="Times New Roman"/>
          <w:color w:val="000000"/>
          <w:sz w:val="28"/>
          <w:szCs w:val="28"/>
          <w:u w:val="single"/>
        </w:rPr>
        <w:t>вещества</w:t>
      </w:r>
    </w:p>
    <w:p w:rsidR="006C0CAE" w:rsidRDefault="00465D6C">
      <w:pPr>
        <w:suppressAutoHyphens w:val="0"/>
        <w:spacing w:line="240" w:lineRule="auto"/>
        <w:ind w:firstLine="85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Безникотиновые жидкости наносят вред только лицам с тяжелыми хроническими заболеваниями.</w:t>
      </w:r>
    </w:p>
    <w:p w:rsidR="006C0CAE" w:rsidRDefault="006C0CAE">
      <w:pPr>
        <w:suppressAutoHyphens w:val="0"/>
        <w:spacing w:line="240" w:lineRule="auto"/>
        <w:ind w:firstLine="851"/>
        <w:rPr>
          <w:rFonts w:ascii="Times New Roman" w:hAnsi="Times New Roman"/>
          <w:sz w:val="28"/>
          <w:szCs w:val="28"/>
        </w:rPr>
      </w:pPr>
    </w:p>
    <w:p w:rsidR="006C0CAE" w:rsidRDefault="00465D6C">
      <w:pPr>
        <w:suppressAutoHyphens w:val="0"/>
        <w:spacing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4 станция: «Противостояние»</w:t>
      </w:r>
    </w:p>
    <w:p w:rsidR="006C0CAE" w:rsidRDefault="00465D6C">
      <w:pPr>
        <w:suppressAutoHyphens w:val="0"/>
        <w:spacing w:line="240" w:lineRule="auto"/>
        <w:ind w:firstLine="709"/>
        <w:jc w:val="both"/>
      </w:pPr>
      <w:r>
        <w:rPr>
          <w:rFonts w:ascii="Times New Roman" w:hAnsi="Times New Roman" w:cs="Times New Roman"/>
          <w:b/>
          <w:sz w:val="28"/>
          <w:szCs w:val="28"/>
        </w:rPr>
        <w:t xml:space="preserve">Необходимое оборудование и материалы: </w:t>
      </w:r>
      <w:r>
        <w:rPr>
          <w:rFonts w:ascii="Times New Roman" w:hAnsi="Times New Roman" w:cs="Times New Roman"/>
          <w:sz w:val="28"/>
          <w:szCs w:val="28"/>
        </w:rPr>
        <w:t>схема расположения цветов, 8 цветных конвертов, карточки с фрагментами притчи.</w:t>
      </w:r>
    </w:p>
    <w:p w:rsidR="006C0CAE" w:rsidRDefault="00465D6C">
      <w:pPr>
        <w:shd w:val="clear" w:color="auto" w:fill="FFFFFF"/>
        <w:suppressAutoHyphens w:val="0"/>
        <w:spacing w:line="240" w:lineRule="auto"/>
        <w:ind w:firstLine="709"/>
        <w:jc w:val="both"/>
        <w:textAlignment w:val="baseline"/>
        <w:rPr>
          <w:rFonts w:ascii="Times New Roman" w:hAnsi="Times New Roman"/>
          <w:sz w:val="28"/>
          <w:szCs w:val="28"/>
        </w:rPr>
      </w:pPr>
      <w:r>
        <w:rPr>
          <w:rFonts w:ascii="Times New Roman" w:hAnsi="Times New Roman"/>
          <w:sz w:val="28"/>
          <w:szCs w:val="28"/>
        </w:rPr>
        <w:t>В течении 10 секунд у</w:t>
      </w:r>
      <w:r>
        <w:rPr>
          <w:rFonts w:ascii="Times New Roman" w:hAnsi="Times New Roman"/>
          <w:sz w:val="28"/>
          <w:szCs w:val="28"/>
        </w:rPr>
        <w:t xml:space="preserve">частникам демонстрируется лист бумаги, с наклеенными на нем цветными полосками. Задача участников: запомнить порядок расположения цветов, а затем разложить в той же последовательности 7 цветных конвертов, которые лежат на столе.  </w:t>
      </w:r>
    </w:p>
    <w:p w:rsidR="006C0CAE" w:rsidRDefault="00465D6C">
      <w:pPr>
        <w:shd w:val="clear" w:color="auto" w:fill="FFFFFF"/>
        <w:suppressAutoHyphens w:val="0"/>
        <w:spacing w:line="240" w:lineRule="auto"/>
        <w:ind w:firstLine="709"/>
        <w:jc w:val="both"/>
        <w:textAlignment w:val="baseline"/>
        <w:rPr>
          <w:rFonts w:ascii="Times New Roman" w:hAnsi="Times New Roman"/>
          <w:sz w:val="28"/>
          <w:szCs w:val="28"/>
        </w:rPr>
      </w:pPr>
      <w:r>
        <w:rPr>
          <w:rFonts w:ascii="Times New Roman" w:hAnsi="Times New Roman"/>
          <w:sz w:val="28"/>
          <w:szCs w:val="28"/>
        </w:rPr>
        <w:t>В каждом из конвертов фра</w:t>
      </w:r>
      <w:r>
        <w:rPr>
          <w:rFonts w:ascii="Times New Roman" w:hAnsi="Times New Roman"/>
          <w:sz w:val="28"/>
          <w:szCs w:val="28"/>
        </w:rPr>
        <w:t>гмент притчи «Ценность жизни».</w:t>
      </w:r>
    </w:p>
    <w:p w:rsidR="006C0CAE" w:rsidRDefault="00465D6C">
      <w:pPr>
        <w:shd w:val="clear" w:color="auto" w:fill="FFFFFF"/>
        <w:suppressAutoHyphens w:val="0"/>
        <w:spacing w:line="240" w:lineRule="auto"/>
        <w:ind w:firstLine="709"/>
        <w:jc w:val="both"/>
        <w:textAlignment w:val="baseline"/>
        <w:rPr>
          <w:rFonts w:ascii="Times New Roman" w:hAnsi="Times New Roman"/>
          <w:sz w:val="28"/>
          <w:szCs w:val="28"/>
        </w:rPr>
      </w:pPr>
      <w:r>
        <w:rPr>
          <w:rFonts w:ascii="Times New Roman" w:hAnsi="Times New Roman"/>
          <w:sz w:val="28"/>
          <w:szCs w:val="28"/>
        </w:rPr>
        <w:t>После того, как участники разложили конверты, они вынимают из конвертов фрагменты притчи и проверяют правильность расположения. Если порядок расположения верный, то последовательность действий в притче не нарушится.</w:t>
      </w:r>
    </w:p>
    <w:p w:rsidR="006C0CAE" w:rsidRDefault="00465D6C">
      <w:pPr>
        <w:shd w:val="clear" w:color="auto" w:fill="FFFFFF"/>
        <w:suppressAutoHyphens w:val="0"/>
        <w:spacing w:line="240" w:lineRule="auto"/>
        <w:ind w:firstLine="709"/>
        <w:jc w:val="both"/>
        <w:textAlignment w:val="baseline"/>
        <w:rPr>
          <w:rFonts w:ascii="Times New Roman" w:hAnsi="Times New Roman"/>
          <w:i/>
          <w:sz w:val="28"/>
          <w:szCs w:val="28"/>
        </w:rPr>
      </w:pPr>
      <w:r>
        <w:rPr>
          <w:rFonts w:ascii="Times New Roman" w:hAnsi="Times New Roman"/>
          <w:i/>
          <w:sz w:val="28"/>
          <w:szCs w:val="28"/>
        </w:rPr>
        <w:lastRenderedPageBreak/>
        <w:t xml:space="preserve"> За кажды</w:t>
      </w:r>
      <w:r>
        <w:rPr>
          <w:rFonts w:ascii="Times New Roman" w:hAnsi="Times New Roman"/>
          <w:i/>
          <w:sz w:val="28"/>
          <w:szCs w:val="28"/>
        </w:rPr>
        <w:t>й правильно расположенный фрагмент команда зарабатывает по одному баллу.</w:t>
      </w:r>
    </w:p>
    <w:p w:rsidR="006C0CAE" w:rsidRDefault="006C0CAE">
      <w:pPr>
        <w:shd w:val="clear" w:color="auto" w:fill="FFFFFF"/>
        <w:suppressAutoHyphens w:val="0"/>
        <w:spacing w:line="240" w:lineRule="auto"/>
        <w:ind w:firstLine="709"/>
        <w:jc w:val="both"/>
        <w:textAlignment w:val="baseline"/>
        <w:rPr>
          <w:rFonts w:ascii="Times New Roman" w:hAnsi="Times New Roman"/>
          <w:sz w:val="28"/>
          <w:szCs w:val="28"/>
        </w:rPr>
      </w:pPr>
    </w:p>
    <w:tbl>
      <w:tblPr>
        <w:tblStyle w:val="afff8"/>
        <w:tblW w:w="10200" w:type="dxa"/>
        <w:tblLayout w:type="fixed"/>
        <w:tblLook w:val="04A0" w:firstRow="1" w:lastRow="0" w:firstColumn="1" w:lastColumn="0" w:noHBand="0" w:noVBand="1"/>
      </w:tblPr>
      <w:tblGrid>
        <w:gridCol w:w="562"/>
        <w:gridCol w:w="9638"/>
      </w:tblGrid>
      <w:tr w:rsidR="006C0CAE">
        <w:tc>
          <w:tcPr>
            <w:tcW w:w="562" w:type="dxa"/>
          </w:tcPr>
          <w:p w:rsidR="006C0CAE" w:rsidRDefault="00465D6C">
            <w:pPr>
              <w:suppressAutoHyphens w:val="0"/>
              <w:spacing w:line="240" w:lineRule="auto"/>
              <w:jc w:val="both"/>
              <w:rPr>
                <w:rFonts w:ascii="Times New Roman" w:hAnsi="Times New Roman"/>
                <w:b/>
                <w:sz w:val="28"/>
                <w:szCs w:val="28"/>
              </w:rPr>
            </w:pPr>
            <w:r>
              <w:rPr>
                <w:rFonts w:ascii="Times New Roman" w:hAnsi="Times New Roman"/>
                <w:b/>
                <w:sz w:val="28"/>
                <w:szCs w:val="28"/>
              </w:rPr>
              <w:t>1</w:t>
            </w:r>
          </w:p>
        </w:tc>
        <w:tc>
          <w:tcPr>
            <w:tcW w:w="9637" w:type="dxa"/>
          </w:tcPr>
          <w:p w:rsidR="006C0CAE" w:rsidRDefault="00465D6C">
            <w:pPr>
              <w:shd w:val="clear" w:color="auto" w:fill="FFFFFF"/>
              <w:suppressAutoHyphens w:val="0"/>
              <w:spacing w:line="240" w:lineRule="auto"/>
              <w:jc w:val="center"/>
              <w:textAlignment w:val="baseline"/>
            </w:pPr>
            <w:r>
              <w:rPr>
                <w:rFonts w:ascii="Times New Roman" w:eastAsia="Times New Roman" w:hAnsi="Times New Roman"/>
                <w:b/>
                <w:i/>
                <w:iCs/>
                <w:kern w:val="0"/>
                <w:sz w:val="29"/>
                <w:szCs w:val="29"/>
                <w:lang w:eastAsia="ru-RU"/>
              </w:rPr>
              <w:t>Притча «Ценность жизни»</w:t>
            </w:r>
          </w:p>
          <w:p w:rsidR="006C0CAE" w:rsidRDefault="006C0CAE">
            <w:pPr>
              <w:shd w:val="clear" w:color="auto" w:fill="FFFFFF"/>
              <w:suppressAutoHyphens w:val="0"/>
              <w:spacing w:line="240" w:lineRule="auto"/>
              <w:textAlignment w:val="baseline"/>
              <w:rPr>
                <w:rFonts w:ascii="Times New Roman" w:eastAsia="Times New Roman" w:hAnsi="Times New Roman" w:cs="Times New Roman"/>
                <w:color w:val="2D2D2D"/>
                <w:kern w:val="0"/>
                <w:sz w:val="29"/>
                <w:szCs w:val="29"/>
                <w:lang w:eastAsia="ru-RU"/>
              </w:rPr>
            </w:pPr>
          </w:p>
          <w:p w:rsidR="006C0CAE" w:rsidRDefault="00465D6C">
            <w:pPr>
              <w:suppressAutoHyphens w:val="0"/>
              <w:spacing w:line="240" w:lineRule="auto"/>
              <w:jc w:val="both"/>
              <w:rPr>
                <w:rFonts w:ascii="Times New Roman" w:eastAsia="Times New Roman" w:hAnsi="Times New Roman" w:cs="Times New Roman"/>
                <w:i/>
                <w:iCs/>
                <w:color w:val="2D2D2D"/>
                <w:kern w:val="0"/>
                <w:sz w:val="29"/>
                <w:szCs w:val="29"/>
                <w:lang w:eastAsia="ru-RU"/>
              </w:rPr>
            </w:pPr>
            <w:r>
              <w:rPr>
                <w:rFonts w:ascii="Times New Roman" w:eastAsia="Times New Roman" w:hAnsi="Times New Roman" w:cs="Times New Roman"/>
                <w:i/>
                <w:iCs/>
                <w:color w:val="2D2D2D"/>
                <w:kern w:val="0"/>
                <w:sz w:val="29"/>
                <w:szCs w:val="29"/>
                <w:lang w:eastAsia="ru-RU"/>
              </w:rPr>
              <w:t>Однажды в небольшой деревне жил старец, который славился своей мудростью. К нему приходили за советом люди, у которых были трудности или вопросы.</w:t>
            </w:r>
          </w:p>
          <w:p w:rsidR="006C0CAE" w:rsidRDefault="006C0CAE">
            <w:pPr>
              <w:suppressAutoHyphens w:val="0"/>
              <w:spacing w:line="240" w:lineRule="auto"/>
              <w:jc w:val="both"/>
              <w:rPr>
                <w:rFonts w:ascii="Times New Roman" w:hAnsi="Times New Roman"/>
                <w:sz w:val="28"/>
                <w:szCs w:val="28"/>
              </w:rPr>
            </w:pPr>
          </w:p>
        </w:tc>
      </w:tr>
      <w:tr w:rsidR="006C0CAE">
        <w:tc>
          <w:tcPr>
            <w:tcW w:w="562" w:type="dxa"/>
          </w:tcPr>
          <w:p w:rsidR="006C0CAE" w:rsidRDefault="00465D6C">
            <w:pPr>
              <w:suppressAutoHyphens w:val="0"/>
              <w:spacing w:line="240" w:lineRule="auto"/>
              <w:jc w:val="both"/>
              <w:rPr>
                <w:rFonts w:ascii="Times New Roman" w:hAnsi="Times New Roman"/>
                <w:b/>
                <w:sz w:val="28"/>
                <w:szCs w:val="28"/>
              </w:rPr>
            </w:pPr>
            <w:r>
              <w:rPr>
                <w:rFonts w:ascii="Times New Roman" w:hAnsi="Times New Roman"/>
                <w:b/>
                <w:sz w:val="28"/>
                <w:szCs w:val="28"/>
              </w:rPr>
              <w:t>2</w:t>
            </w:r>
          </w:p>
        </w:tc>
        <w:tc>
          <w:tcPr>
            <w:tcW w:w="9637" w:type="dxa"/>
          </w:tcPr>
          <w:p w:rsidR="006C0CAE" w:rsidRDefault="006C0CAE">
            <w:pPr>
              <w:shd w:val="clear" w:color="auto" w:fill="FFFFFF"/>
              <w:suppressAutoHyphens w:val="0"/>
              <w:spacing w:line="240" w:lineRule="auto"/>
              <w:jc w:val="both"/>
              <w:textAlignment w:val="baseline"/>
              <w:rPr>
                <w:rFonts w:ascii="Times New Roman" w:eastAsia="Times New Roman" w:hAnsi="Times New Roman" w:cs="Times New Roman"/>
                <w:i/>
                <w:iCs/>
                <w:color w:val="2D2D2D"/>
                <w:kern w:val="0"/>
                <w:sz w:val="29"/>
                <w:szCs w:val="29"/>
                <w:lang w:eastAsia="ru-RU"/>
              </w:rPr>
            </w:pPr>
          </w:p>
          <w:p w:rsidR="006C0CAE" w:rsidRDefault="00465D6C">
            <w:pPr>
              <w:shd w:val="clear" w:color="auto" w:fill="FFFFFF"/>
              <w:suppressAutoHyphens w:val="0"/>
              <w:spacing w:line="240" w:lineRule="auto"/>
              <w:jc w:val="both"/>
              <w:textAlignment w:val="baseline"/>
              <w:rPr>
                <w:rFonts w:ascii="Times New Roman" w:eastAsia="Times New Roman" w:hAnsi="Times New Roman" w:cs="Times New Roman"/>
                <w:i/>
                <w:iCs/>
                <w:color w:val="2D2D2D"/>
                <w:kern w:val="0"/>
                <w:sz w:val="29"/>
                <w:szCs w:val="29"/>
                <w:lang w:eastAsia="ru-RU"/>
              </w:rPr>
            </w:pPr>
            <w:r>
              <w:rPr>
                <w:rFonts w:ascii="Times New Roman" w:eastAsia="Times New Roman" w:hAnsi="Times New Roman" w:cs="Times New Roman"/>
                <w:i/>
                <w:iCs/>
                <w:color w:val="2D2D2D"/>
                <w:kern w:val="0"/>
                <w:sz w:val="29"/>
                <w:szCs w:val="29"/>
                <w:lang w:eastAsia="ru-RU"/>
              </w:rPr>
              <w:t>Однажды к старцу пришел молодой человек, который не ценил свою жизнь. Он говорил: "Что мне в этой жизни? Каждый день одно и то же, нет радости, нет смысла".</w:t>
            </w:r>
          </w:p>
          <w:p w:rsidR="006C0CAE" w:rsidRDefault="006C0CAE">
            <w:pPr>
              <w:shd w:val="clear" w:color="auto" w:fill="FFFFFF"/>
              <w:suppressAutoHyphens w:val="0"/>
              <w:spacing w:line="240" w:lineRule="auto"/>
              <w:jc w:val="both"/>
              <w:textAlignment w:val="baseline"/>
              <w:rPr>
                <w:rFonts w:ascii="Times New Roman" w:eastAsia="Times New Roman" w:hAnsi="Times New Roman"/>
                <w:b/>
                <w:i/>
                <w:iCs/>
                <w:kern w:val="0"/>
                <w:sz w:val="29"/>
                <w:szCs w:val="29"/>
                <w:lang w:eastAsia="ru-RU"/>
              </w:rPr>
            </w:pPr>
          </w:p>
        </w:tc>
      </w:tr>
      <w:tr w:rsidR="006C0CAE">
        <w:tc>
          <w:tcPr>
            <w:tcW w:w="562" w:type="dxa"/>
          </w:tcPr>
          <w:p w:rsidR="006C0CAE" w:rsidRDefault="00465D6C">
            <w:pPr>
              <w:suppressAutoHyphens w:val="0"/>
              <w:spacing w:line="240" w:lineRule="auto"/>
              <w:jc w:val="both"/>
              <w:rPr>
                <w:rFonts w:ascii="Times New Roman" w:hAnsi="Times New Roman"/>
                <w:b/>
                <w:sz w:val="28"/>
                <w:szCs w:val="28"/>
              </w:rPr>
            </w:pPr>
            <w:r>
              <w:rPr>
                <w:rFonts w:ascii="Times New Roman" w:hAnsi="Times New Roman"/>
                <w:b/>
                <w:sz w:val="28"/>
                <w:szCs w:val="28"/>
              </w:rPr>
              <w:t>3</w:t>
            </w:r>
          </w:p>
        </w:tc>
        <w:tc>
          <w:tcPr>
            <w:tcW w:w="9637" w:type="dxa"/>
          </w:tcPr>
          <w:p w:rsidR="006C0CAE" w:rsidRDefault="006C0CAE">
            <w:pPr>
              <w:suppressAutoHyphens w:val="0"/>
              <w:spacing w:line="240" w:lineRule="auto"/>
              <w:jc w:val="both"/>
              <w:rPr>
                <w:rFonts w:ascii="Times New Roman" w:eastAsia="Times New Roman" w:hAnsi="Times New Roman" w:cs="Times New Roman"/>
                <w:i/>
                <w:iCs/>
                <w:color w:val="2D2D2D"/>
                <w:kern w:val="0"/>
                <w:sz w:val="29"/>
                <w:szCs w:val="29"/>
                <w:lang w:eastAsia="ru-RU"/>
              </w:rPr>
            </w:pPr>
          </w:p>
          <w:p w:rsidR="006C0CAE" w:rsidRDefault="00465D6C">
            <w:pPr>
              <w:suppressAutoHyphens w:val="0"/>
              <w:spacing w:line="240" w:lineRule="auto"/>
              <w:jc w:val="both"/>
              <w:rPr>
                <w:rFonts w:ascii="Times New Roman" w:eastAsia="Times New Roman" w:hAnsi="Times New Roman" w:cs="Times New Roman"/>
                <w:i/>
                <w:iCs/>
                <w:color w:val="2D2D2D"/>
                <w:kern w:val="0"/>
                <w:sz w:val="29"/>
                <w:szCs w:val="29"/>
                <w:lang w:eastAsia="ru-RU"/>
              </w:rPr>
            </w:pPr>
            <w:r>
              <w:rPr>
                <w:rFonts w:ascii="Times New Roman" w:eastAsia="Times New Roman" w:hAnsi="Times New Roman" w:cs="Times New Roman"/>
                <w:i/>
                <w:iCs/>
                <w:color w:val="2D2D2D"/>
                <w:kern w:val="0"/>
                <w:sz w:val="29"/>
                <w:szCs w:val="29"/>
                <w:lang w:eastAsia="ru-RU"/>
              </w:rPr>
              <w:t>Старец молча выслушал его и предложил провести эксперимент. Он дал молодому человеку старинный</w:t>
            </w:r>
            <w:r>
              <w:rPr>
                <w:rFonts w:ascii="Times New Roman" w:eastAsia="Times New Roman" w:hAnsi="Times New Roman" w:cs="Times New Roman"/>
                <w:i/>
                <w:iCs/>
                <w:color w:val="2D2D2D"/>
                <w:kern w:val="0"/>
                <w:sz w:val="29"/>
                <w:szCs w:val="29"/>
                <w:lang w:eastAsia="ru-RU"/>
              </w:rPr>
              <w:t xml:space="preserve"> кувшин, украшенный золотом и драгоценными камнями, и сказал: "Этот кувшин - очень дорогой, его ценность бесценна. </w:t>
            </w:r>
            <w:r>
              <w:rPr>
                <w:rFonts w:ascii="Times New Roman" w:eastAsia="Times New Roman" w:hAnsi="Times New Roman" w:cs="Times New Roman"/>
                <w:i/>
                <w:iCs/>
                <w:color w:val="2D2D2D"/>
                <w:kern w:val="0"/>
                <w:sz w:val="29"/>
                <w:szCs w:val="29"/>
                <w:lang w:eastAsia="ru-RU"/>
              </w:rPr>
              <w:br/>
            </w:r>
          </w:p>
        </w:tc>
      </w:tr>
      <w:tr w:rsidR="006C0CAE">
        <w:tc>
          <w:tcPr>
            <w:tcW w:w="562" w:type="dxa"/>
          </w:tcPr>
          <w:p w:rsidR="006C0CAE" w:rsidRDefault="00465D6C">
            <w:pPr>
              <w:suppressAutoHyphens w:val="0"/>
              <w:spacing w:line="240" w:lineRule="auto"/>
              <w:jc w:val="both"/>
              <w:rPr>
                <w:rFonts w:ascii="Times New Roman" w:hAnsi="Times New Roman"/>
                <w:b/>
                <w:sz w:val="28"/>
                <w:szCs w:val="28"/>
              </w:rPr>
            </w:pPr>
            <w:r>
              <w:rPr>
                <w:rFonts w:ascii="Times New Roman" w:hAnsi="Times New Roman"/>
                <w:b/>
                <w:sz w:val="28"/>
                <w:szCs w:val="28"/>
              </w:rPr>
              <w:t>4</w:t>
            </w:r>
          </w:p>
        </w:tc>
        <w:tc>
          <w:tcPr>
            <w:tcW w:w="9637" w:type="dxa"/>
          </w:tcPr>
          <w:p w:rsidR="006C0CAE" w:rsidRDefault="006C0CAE">
            <w:pPr>
              <w:suppressAutoHyphens w:val="0"/>
              <w:spacing w:line="240" w:lineRule="auto"/>
              <w:jc w:val="both"/>
              <w:rPr>
                <w:rFonts w:ascii="Times New Roman" w:eastAsia="Times New Roman" w:hAnsi="Times New Roman" w:cs="Times New Roman"/>
                <w:i/>
                <w:iCs/>
                <w:color w:val="2D2D2D"/>
                <w:kern w:val="0"/>
                <w:sz w:val="29"/>
                <w:szCs w:val="29"/>
                <w:lang w:eastAsia="ru-RU"/>
              </w:rPr>
            </w:pPr>
          </w:p>
          <w:p w:rsidR="006C0CAE" w:rsidRDefault="00465D6C">
            <w:pPr>
              <w:suppressAutoHyphens w:val="0"/>
              <w:spacing w:line="240" w:lineRule="auto"/>
              <w:jc w:val="both"/>
              <w:rPr>
                <w:rFonts w:ascii="Times New Roman" w:eastAsia="Times New Roman" w:hAnsi="Times New Roman" w:cs="Times New Roman"/>
                <w:i/>
                <w:iCs/>
                <w:color w:val="2D2D2D"/>
                <w:kern w:val="0"/>
                <w:sz w:val="29"/>
                <w:szCs w:val="29"/>
                <w:lang w:eastAsia="ru-RU"/>
              </w:rPr>
            </w:pPr>
            <w:r>
              <w:rPr>
                <w:rFonts w:ascii="Times New Roman" w:eastAsia="Times New Roman" w:hAnsi="Times New Roman" w:cs="Times New Roman"/>
                <w:i/>
                <w:iCs/>
                <w:color w:val="2D2D2D"/>
                <w:kern w:val="0"/>
                <w:sz w:val="29"/>
                <w:szCs w:val="29"/>
                <w:lang w:eastAsia="ru-RU"/>
              </w:rPr>
              <w:t>Пронеси его через деревню и верни мне, но помни - если кувшин разобьется, тебе придется за это дорого заплатить."</w:t>
            </w:r>
          </w:p>
          <w:p w:rsidR="006C0CAE" w:rsidRDefault="006C0CAE">
            <w:pPr>
              <w:pStyle w:val="af8"/>
              <w:suppressAutoHyphens w:val="0"/>
              <w:spacing w:after="0" w:line="240" w:lineRule="auto"/>
              <w:jc w:val="both"/>
              <w:rPr>
                <w:rFonts w:ascii="Times New Roman" w:eastAsia="Times New Roman" w:hAnsi="Times New Roman"/>
                <w:i/>
                <w:iCs/>
                <w:color w:val="2D2D2D"/>
                <w:kern w:val="0"/>
                <w:sz w:val="29"/>
                <w:szCs w:val="29"/>
                <w:lang w:eastAsia="ru-RU"/>
              </w:rPr>
            </w:pPr>
          </w:p>
        </w:tc>
      </w:tr>
      <w:tr w:rsidR="006C0CAE">
        <w:tc>
          <w:tcPr>
            <w:tcW w:w="562" w:type="dxa"/>
          </w:tcPr>
          <w:p w:rsidR="006C0CAE" w:rsidRDefault="00465D6C">
            <w:pPr>
              <w:suppressAutoHyphens w:val="0"/>
              <w:spacing w:line="240" w:lineRule="auto"/>
              <w:jc w:val="both"/>
              <w:rPr>
                <w:rFonts w:ascii="Times New Roman" w:hAnsi="Times New Roman"/>
                <w:b/>
                <w:sz w:val="28"/>
                <w:szCs w:val="28"/>
              </w:rPr>
            </w:pPr>
            <w:r>
              <w:rPr>
                <w:rFonts w:ascii="Times New Roman" w:eastAsia="Times New Roman" w:hAnsi="Times New Roman" w:cs="Times New Roman"/>
                <w:b/>
                <w:i/>
                <w:iCs/>
                <w:color w:val="2D2D2D"/>
                <w:kern w:val="0"/>
                <w:sz w:val="29"/>
                <w:szCs w:val="29"/>
                <w:lang w:eastAsia="ru-RU"/>
              </w:rPr>
              <w:t>5</w:t>
            </w:r>
          </w:p>
        </w:tc>
        <w:tc>
          <w:tcPr>
            <w:tcW w:w="9637" w:type="dxa"/>
          </w:tcPr>
          <w:p w:rsidR="006C0CAE" w:rsidRDefault="006C0CAE">
            <w:pPr>
              <w:suppressAutoHyphens w:val="0"/>
              <w:spacing w:line="240" w:lineRule="auto"/>
              <w:jc w:val="both"/>
              <w:rPr>
                <w:rFonts w:ascii="Times New Roman" w:eastAsia="Times New Roman" w:hAnsi="Times New Roman" w:cs="Times New Roman"/>
                <w:i/>
                <w:iCs/>
                <w:color w:val="2D2D2D"/>
                <w:kern w:val="0"/>
                <w:sz w:val="29"/>
                <w:szCs w:val="29"/>
                <w:lang w:eastAsia="ru-RU"/>
              </w:rPr>
            </w:pPr>
          </w:p>
          <w:p w:rsidR="006C0CAE" w:rsidRDefault="00465D6C">
            <w:pPr>
              <w:suppressAutoHyphens w:val="0"/>
              <w:spacing w:line="240" w:lineRule="auto"/>
              <w:jc w:val="both"/>
              <w:rPr>
                <w:rFonts w:ascii="Times New Roman" w:eastAsia="Times New Roman" w:hAnsi="Times New Roman" w:cs="Times New Roman"/>
                <w:i/>
                <w:iCs/>
                <w:color w:val="2D2D2D"/>
                <w:kern w:val="0"/>
                <w:sz w:val="29"/>
                <w:szCs w:val="29"/>
                <w:lang w:eastAsia="ru-RU"/>
              </w:rPr>
            </w:pPr>
            <w:r>
              <w:rPr>
                <w:rFonts w:ascii="Times New Roman" w:eastAsia="Times New Roman" w:hAnsi="Times New Roman" w:cs="Times New Roman"/>
                <w:i/>
                <w:iCs/>
                <w:color w:val="2D2D2D"/>
                <w:kern w:val="0"/>
                <w:sz w:val="29"/>
                <w:szCs w:val="29"/>
                <w:lang w:eastAsia="ru-RU"/>
              </w:rPr>
              <w:t xml:space="preserve">Молодой человек </w:t>
            </w:r>
            <w:r>
              <w:rPr>
                <w:rFonts w:ascii="Times New Roman" w:eastAsia="Times New Roman" w:hAnsi="Times New Roman" w:cs="Times New Roman"/>
                <w:i/>
                <w:iCs/>
                <w:color w:val="2D2D2D"/>
                <w:kern w:val="0"/>
                <w:sz w:val="29"/>
                <w:szCs w:val="29"/>
                <w:lang w:eastAsia="ru-RU"/>
              </w:rPr>
              <w:t>бережно взял кувшин и пошел через деревню. Он шел медленно и осторожно, избегая камней и неровностей на дороге.</w:t>
            </w:r>
          </w:p>
          <w:p w:rsidR="006C0CAE" w:rsidRDefault="006C0CAE">
            <w:pPr>
              <w:suppressAutoHyphens w:val="0"/>
              <w:spacing w:line="240" w:lineRule="auto"/>
              <w:jc w:val="both"/>
              <w:rPr>
                <w:rFonts w:ascii="Times New Roman" w:eastAsia="Times New Roman" w:hAnsi="Times New Roman" w:cs="Times New Roman"/>
                <w:i/>
                <w:iCs/>
                <w:color w:val="2D2D2D"/>
                <w:kern w:val="0"/>
                <w:sz w:val="29"/>
                <w:szCs w:val="29"/>
                <w:lang w:eastAsia="ru-RU"/>
              </w:rPr>
            </w:pPr>
          </w:p>
        </w:tc>
      </w:tr>
      <w:tr w:rsidR="006C0CAE">
        <w:tc>
          <w:tcPr>
            <w:tcW w:w="562" w:type="dxa"/>
          </w:tcPr>
          <w:p w:rsidR="006C0CAE" w:rsidRDefault="00465D6C">
            <w:pPr>
              <w:suppressAutoHyphens w:val="0"/>
              <w:spacing w:line="240" w:lineRule="auto"/>
              <w:jc w:val="both"/>
              <w:rPr>
                <w:rFonts w:ascii="Times New Roman" w:hAnsi="Times New Roman"/>
                <w:b/>
                <w:sz w:val="28"/>
                <w:szCs w:val="28"/>
              </w:rPr>
            </w:pPr>
            <w:r>
              <w:rPr>
                <w:rFonts w:ascii="Times New Roman" w:hAnsi="Times New Roman"/>
                <w:b/>
                <w:sz w:val="28"/>
                <w:szCs w:val="28"/>
              </w:rPr>
              <w:t>6</w:t>
            </w:r>
          </w:p>
        </w:tc>
        <w:tc>
          <w:tcPr>
            <w:tcW w:w="9637" w:type="dxa"/>
          </w:tcPr>
          <w:p w:rsidR="006C0CAE" w:rsidRDefault="006C0CAE">
            <w:pPr>
              <w:suppressAutoHyphens w:val="0"/>
              <w:spacing w:line="240" w:lineRule="auto"/>
              <w:jc w:val="both"/>
              <w:rPr>
                <w:rFonts w:ascii="Times New Roman" w:eastAsia="Times New Roman" w:hAnsi="Times New Roman" w:cs="Times New Roman"/>
                <w:i/>
                <w:iCs/>
                <w:color w:val="2D2D2D"/>
                <w:kern w:val="0"/>
                <w:sz w:val="29"/>
                <w:szCs w:val="29"/>
                <w:lang w:eastAsia="ru-RU"/>
              </w:rPr>
            </w:pPr>
          </w:p>
          <w:p w:rsidR="006C0CAE" w:rsidRDefault="00465D6C">
            <w:pPr>
              <w:suppressAutoHyphens w:val="0"/>
              <w:spacing w:line="240" w:lineRule="auto"/>
              <w:jc w:val="both"/>
              <w:rPr>
                <w:rFonts w:ascii="Times New Roman" w:eastAsia="Times New Roman" w:hAnsi="Times New Roman" w:cs="Times New Roman"/>
                <w:i/>
                <w:iCs/>
                <w:color w:val="2D2D2D"/>
                <w:kern w:val="0"/>
                <w:sz w:val="29"/>
                <w:szCs w:val="29"/>
                <w:lang w:eastAsia="ru-RU"/>
              </w:rPr>
            </w:pPr>
            <w:r>
              <w:rPr>
                <w:rFonts w:ascii="Times New Roman" w:eastAsia="Times New Roman" w:hAnsi="Times New Roman" w:cs="Times New Roman"/>
                <w:i/>
                <w:iCs/>
                <w:color w:val="2D2D2D"/>
                <w:kern w:val="0"/>
                <w:sz w:val="29"/>
                <w:szCs w:val="29"/>
                <w:lang w:eastAsia="ru-RU"/>
              </w:rPr>
              <w:t>Его мысли были заняты только одним – не уронить кувшин, сохранить его в целости. Когда он вернулся к старцу, кувшин был цел и невредим.</w:t>
            </w:r>
          </w:p>
          <w:p w:rsidR="006C0CAE" w:rsidRDefault="006C0CAE">
            <w:pPr>
              <w:suppressAutoHyphens w:val="0"/>
              <w:spacing w:line="240" w:lineRule="auto"/>
              <w:jc w:val="both"/>
              <w:rPr>
                <w:rFonts w:ascii="Times New Roman" w:eastAsia="Times New Roman" w:hAnsi="Times New Roman" w:cs="Times New Roman"/>
                <w:i/>
                <w:iCs/>
                <w:color w:val="2D2D2D"/>
                <w:kern w:val="0"/>
                <w:sz w:val="29"/>
                <w:szCs w:val="29"/>
                <w:lang w:eastAsia="ru-RU"/>
              </w:rPr>
            </w:pPr>
          </w:p>
        </w:tc>
      </w:tr>
      <w:tr w:rsidR="006C0CAE">
        <w:tc>
          <w:tcPr>
            <w:tcW w:w="562" w:type="dxa"/>
          </w:tcPr>
          <w:p w:rsidR="006C0CAE" w:rsidRDefault="00465D6C">
            <w:pPr>
              <w:suppressAutoHyphens w:val="0"/>
              <w:spacing w:line="240" w:lineRule="auto"/>
              <w:jc w:val="both"/>
              <w:rPr>
                <w:rFonts w:ascii="Times New Roman" w:hAnsi="Times New Roman"/>
                <w:b/>
                <w:sz w:val="28"/>
                <w:szCs w:val="28"/>
              </w:rPr>
            </w:pPr>
            <w:r>
              <w:rPr>
                <w:rFonts w:ascii="Times New Roman" w:hAnsi="Times New Roman"/>
                <w:b/>
                <w:sz w:val="28"/>
                <w:szCs w:val="28"/>
              </w:rPr>
              <w:t>7</w:t>
            </w:r>
          </w:p>
        </w:tc>
        <w:tc>
          <w:tcPr>
            <w:tcW w:w="9637" w:type="dxa"/>
          </w:tcPr>
          <w:p w:rsidR="006C0CAE" w:rsidRDefault="006C0CAE">
            <w:pPr>
              <w:suppressAutoHyphens w:val="0"/>
              <w:spacing w:line="240" w:lineRule="auto"/>
              <w:jc w:val="both"/>
              <w:rPr>
                <w:rFonts w:ascii="Times New Roman" w:eastAsia="Times New Roman" w:hAnsi="Times New Roman" w:cs="Times New Roman"/>
                <w:i/>
                <w:iCs/>
                <w:color w:val="2D2D2D"/>
                <w:kern w:val="0"/>
                <w:sz w:val="29"/>
                <w:szCs w:val="29"/>
                <w:lang w:eastAsia="ru-RU"/>
              </w:rPr>
            </w:pPr>
          </w:p>
          <w:p w:rsidR="006C0CAE" w:rsidRDefault="00465D6C">
            <w:pPr>
              <w:suppressAutoHyphens w:val="0"/>
              <w:spacing w:line="240" w:lineRule="auto"/>
              <w:jc w:val="both"/>
              <w:rPr>
                <w:rFonts w:ascii="Times New Roman" w:eastAsia="Times New Roman" w:hAnsi="Times New Roman" w:cs="Times New Roman"/>
                <w:i/>
                <w:iCs/>
                <w:color w:val="2D2D2D"/>
                <w:kern w:val="0"/>
                <w:sz w:val="29"/>
                <w:szCs w:val="29"/>
                <w:lang w:eastAsia="ru-RU"/>
              </w:rPr>
            </w:pPr>
            <w:r>
              <w:rPr>
                <w:rFonts w:ascii="Times New Roman" w:eastAsia="Times New Roman" w:hAnsi="Times New Roman" w:cs="Times New Roman"/>
                <w:i/>
                <w:iCs/>
                <w:color w:val="2D2D2D"/>
                <w:kern w:val="0"/>
                <w:sz w:val="29"/>
                <w:szCs w:val="29"/>
                <w:lang w:eastAsia="ru-RU"/>
              </w:rPr>
              <w:t>Старец посмотрел на него и спросил: "Что ты чувствовал, пока нес кувшин?"</w:t>
            </w:r>
            <w:r>
              <w:rPr>
                <w:rFonts w:ascii="Times New Roman" w:eastAsia="Times New Roman" w:hAnsi="Times New Roman" w:cs="Times New Roman"/>
                <w:i/>
                <w:iCs/>
                <w:color w:val="2D2D2D"/>
                <w:kern w:val="0"/>
                <w:sz w:val="29"/>
                <w:szCs w:val="29"/>
                <w:lang w:eastAsia="ru-RU"/>
              </w:rPr>
              <w:br/>
              <w:t>"Я был очень осторожен и сосредоточен, думал только о том, чтобы не разбить его," – ответил молодой человек.</w:t>
            </w:r>
          </w:p>
          <w:p w:rsidR="006C0CAE" w:rsidRDefault="006C0CAE">
            <w:pPr>
              <w:suppressAutoHyphens w:val="0"/>
              <w:spacing w:line="240" w:lineRule="auto"/>
              <w:jc w:val="both"/>
              <w:rPr>
                <w:rFonts w:ascii="Times New Roman" w:eastAsia="Times New Roman" w:hAnsi="Times New Roman" w:cs="Times New Roman"/>
                <w:i/>
                <w:iCs/>
                <w:color w:val="2D2D2D"/>
                <w:kern w:val="0"/>
                <w:sz w:val="29"/>
                <w:szCs w:val="29"/>
                <w:lang w:eastAsia="ru-RU"/>
              </w:rPr>
            </w:pPr>
          </w:p>
        </w:tc>
      </w:tr>
      <w:tr w:rsidR="006C0CAE">
        <w:tc>
          <w:tcPr>
            <w:tcW w:w="562" w:type="dxa"/>
          </w:tcPr>
          <w:p w:rsidR="006C0CAE" w:rsidRDefault="00465D6C">
            <w:pPr>
              <w:shd w:val="clear" w:color="auto" w:fill="FFFFFF"/>
              <w:suppressAutoHyphens w:val="0"/>
              <w:spacing w:line="240" w:lineRule="auto"/>
              <w:textAlignment w:val="baseline"/>
              <w:rPr>
                <w:rFonts w:ascii="Times New Roman" w:eastAsia="Times New Roman" w:hAnsi="Times New Roman" w:cs="Times New Roman"/>
                <w:b/>
                <w:i/>
                <w:iCs/>
                <w:color w:val="2D2D2D"/>
                <w:kern w:val="0"/>
                <w:sz w:val="29"/>
                <w:szCs w:val="29"/>
                <w:lang w:eastAsia="ru-RU"/>
              </w:rPr>
            </w:pPr>
            <w:r>
              <w:rPr>
                <w:rFonts w:ascii="Times New Roman" w:eastAsia="Times New Roman" w:hAnsi="Times New Roman" w:cs="Times New Roman"/>
                <w:b/>
                <w:i/>
                <w:iCs/>
                <w:color w:val="2D2D2D"/>
                <w:kern w:val="0"/>
                <w:sz w:val="29"/>
                <w:szCs w:val="29"/>
                <w:lang w:eastAsia="ru-RU"/>
              </w:rPr>
              <w:t>8</w:t>
            </w:r>
          </w:p>
        </w:tc>
        <w:tc>
          <w:tcPr>
            <w:tcW w:w="9637" w:type="dxa"/>
          </w:tcPr>
          <w:p w:rsidR="006C0CAE" w:rsidRDefault="006C0CAE">
            <w:pPr>
              <w:shd w:val="clear" w:color="auto" w:fill="FFFFFF"/>
              <w:suppressAutoHyphens w:val="0"/>
              <w:spacing w:line="240" w:lineRule="auto"/>
              <w:textAlignment w:val="baseline"/>
              <w:rPr>
                <w:rFonts w:ascii="Times New Roman" w:eastAsia="Times New Roman" w:hAnsi="Times New Roman" w:cs="Times New Roman"/>
                <w:i/>
                <w:iCs/>
                <w:color w:val="2D2D2D"/>
                <w:kern w:val="0"/>
                <w:sz w:val="29"/>
                <w:szCs w:val="29"/>
                <w:lang w:eastAsia="ru-RU"/>
              </w:rPr>
            </w:pPr>
          </w:p>
          <w:p w:rsidR="006C0CAE" w:rsidRDefault="00465D6C">
            <w:pPr>
              <w:shd w:val="clear" w:color="auto" w:fill="FFFFFF"/>
              <w:suppressAutoHyphens w:val="0"/>
              <w:spacing w:line="240" w:lineRule="auto"/>
              <w:textAlignment w:val="baseline"/>
              <w:rPr>
                <w:rFonts w:ascii="Times New Roman" w:eastAsia="Times New Roman" w:hAnsi="Times New Roman" w:cs="Times New Roman"/>
                <w:i/>
                <w:iCs/>
                <w:color w:val="2D2D2D"/>
                <w:kern w:val="0"/>
                <w:sz w:val="29"/>
                <w:szCs w:val="29"/>
                <w:lang w:eastAsia="ru-RU"/>
              </w:rPr>
            </w:pPr>
            <w:r>
              <w:rPr>
                <w:rFonts w:ascii="Times New Roman" w:eastAsia="Times New Roman" w:hAnsi="Times New Roman" w:cs="Times New Roman"/>
                <w:i/>
                <w:iCs/>
                <w:color w:val="2D2D2D"/>
                <w:kern w:val="0"/>
                <w:sz w:val="29"/>
                <w:szCs w:val="29"/>
                <w:lang w:eastAsia="ru-RU"/>
              </w:rPr>
              <w:t xml:space="preserve">Старец улыбнулся: "Вот так и с твоей жизнью. Она так же бесценна, </w:t>
            </w:r>
            <w:r>
              <w:rPr>
                <w:rFonts w:ascii="Times New Roman" w:eastAsia="Times New Roman" w:hAnsi="Times New Roman" w:cs="Times New Roman"/>
                <w:i/>
                <w:iCs/>
                <w:color w:val="2D2D2D"/>
                <w:kern w:val="0"/>
                <w:sz w:val="29"/>
                <w:szCs w:val="29"/>
                <w:lang w:eastAsia="ru-RU"/>
              </w:rPr>
              <w:t>как этот кувшин. Если ты будешь относиться к ней с вниманием и бережностью, то поймешь, насколько она важна и драгоценна."</w:t>
            </w:r>
            <w:r>
              <w:rPr>
                <w:rFonts w:ascii="Times New Roman" w:eastAsia="Times New Roman" w:hAnsi="Times New Roman" w:cs="Times New Roman"/>
                <w:i/>
                <w:iCs/>
                <w:color w:val="2D2D2D"/>
                <w:kern w:val="0"/>
                <w:sz w:val="29"/>
                <w:szCs w:val="29"/>
                <w:lang w:eastAsia="ru-RU"/>
              </w:rPr>
              <w:br/>
            </w:r>
          </w:p>
        </w:tc>
      </w:tr>
    </w:tbl>
    <w:p w:rsidR="006C0CAE" w:rsidRDefault="006C0CAE">
      <w:pPr>
        <w:suppressAutoHyphens w:val="0"/>
        <w:spacing w:line="240" w:lineRule="auto"/>
        <w:ind w:firstLine="709"/>
        <w:jc w:val="both"/>
        <w:rPr>
          <w:rFonts w:ascii="Times New Roman" w:eastAsia="Times New Roman" w:hAnsi="Times New Roman" w:cs="Times New Roman"/>
          <w:bCs/>
          <w:color w:val="000000" w:themeColor="text1"/>
          <w:kern w:val="0"/>
          <w:sz w:val="28"/>
          <w:szCs w:val="28"/>
          <w:u w:val="single"/>
          <w:lang w:eastAsia="ru-RU"/>
        </w:rPr>
      </w:pPr>
    </w:p>
    <w:p w:rsidR="006C0CAE" w:rsidRDefault="00465D6C">
      <w:pPr>
        <w:suppressAutoHyphens w:val="0"/>
        <w:spacing w:line="240" w:lineRule="auto"/>
        <w:ind w:firstLine="709"/>
        <w:jc w:val="both"/>
        <w:rPr>
          <w:rFonts w:ascii="Times New Roman" w:eastAsia="Times New Roman" w:hAnsi="Times New Roman" w:cs="Times New Roman"/>
          <w:bCs/>
          <w:color w:val="000000" w:themeColor="text1"/>
          <w:kern w:val="0"/>
          <w:sz w:val="28"/>
          <w:szCs w:val="28"/>
          <w:lang w:eastAsia="ru-RU"/>
        </w:rPr>
      </w:pPr>
      <w:r>
        <w:rPr>
          <w:rFonts w:ascii="Times New Roman" w:eastAsia="Times New Roman" w:hAnsi="Times New Roman" w:cs="Times New Roman"/>
          <w:bCs/>
          <w:color w:val="000000" w:themeColor="text1"/>
          <w:kern w:val="0"/>
          <w:sz w:val="28"/>
          <w:szCs w:val="28"/>
          <w:u w:val="single"/>
          <w:lang w:eastAsia="ru-RU"/>
        </w:rPr>
        <w:lastRenderedPageBreak/>
        <w:t>Обсуждение</w:t>
      </w:r>
      <w:r>
        <w:rPr>
          <w:rFonts w:ascii="Times New Roman" w:eastAsia="Times New Roman" w:hAnsi="Times New Roman" w:cs="Times New Roman"/>
          <w:bCs/>
          <w:color w:val="000000" w:themeColor="text1"/>
          <w:kern w:val="0"/>
          <w:sz w:val="28"/>
          <w:szCs w:val="28"/>
          <w:lang w:eastAsia="ru-RU"/>
        </w:rPr>
        <w:t xml:space="preserve">: </w:t>
      </w:r>
    </w:p>
    <w:p w:rsidR="006C0CAE" w:rsidRDefault="00465D6C">
      <w:pPr>
        <w:suppressAutoHyphens w:val="0"/>
        <w:spacing w:line="240" w:lineRule="auto"/>
        <w:ind w:firstLine="709"/>
        <w:jc w:val="both"/>
        <w:rPr>
          <w:rFonts w:ascii="Times New Roman" w:hAnsi="Times New Roman"/>
          <w:i/>
          <w:sz w:val="28"/>
          <w:szCs w:val="28"/>
        </w:rPr>
      </w:pPr>
      <w:r>
        <w:rPr>
          <w:rFonts w:ascii="Times New Roman" w:eastAsia="Times New Roman" w:hAnsi="Times New Roman" w:cs="Times New Roman"/>
          <w:b/>
          <w:bCs/>
          <w:color w:val="000000" w:themeColor="text1"/>
          <w:kern w:val="0"/>
          <w:sz w:val="28"/>
          <w:szCs w:val="28"/>
          <w:lang w:eastAsia="ru-RU"/>
        </w:rPr>
        <w:t>Ведущий:</w:t>
      </w:r>
      <w:r>
        <w:rPr>
          <w:rFonts w:ascii="Times New Roman" w:eastAsia="Times New Roman" w:hAnsi="Times New Roman" w:cs="Times New Roman"/>
          <w:bCs/>
          <w:color w:val="000000" w:themeColor="text1"/>
          <w:kern w:val="0"/>
          <w:sz w:val="28"/>
          <w:szCs w:val="28"/>
          <w:lang w:eastAsia="ru-RU"/>
        </w:rPr>
        <w:t xml:space="preserve"> </w:t>
      </w:r>
      <w:r>
        <w:rPr>
          <w:rFonts w:ascii="Times New Roman" w:hAnsi="Times New Roman"/>
          <w:sz w:val="28"/>
          <w:szCs w:val="28"/>
        </w:rPr>
        <w:t xml:space="preserve">Ребята, как вы считаете, о чем эта притча? </w:t>
      </w:r>
      <w:r>
        <w:rPr>
          <w:rFonts w:ascii="Times New Roman" w:hAnsi="Times New Roman"/>
          <w:i/>
          <w:sz w:val="28"/>
          <w:szCs w:val="28"/>
        </w:rPr>
        <w:t xml:space="preserve">(Ответы участников: о неумении ценить, то что дано свыше, </w:t>
      </w:r>
      <w:r>
        <w:rPr>
          <w:rFonts w:ascii="Times New Roman" w:hAnsi="Times New Roman"/>
          <w:i/>
          <w:sz w:val="28"/>
          <w:szCs w:val="28"/>
        </w:rPr>
        <w:t>глупости, недальновидности, представление счастья как бесконечного праздника).</w:t>
      </w:r>
    </w:p>
    <w:p w:rsidR="006C0CAE" w:rsidRDefault="00465D6C">
      <w:pPr>
        <w:suppressAutoHyphens w:val="0"/>
        <w:spacing w:line="240" w:lineRule="auto"/>
        <w:ind w:firstLine="709"/>
        <w:jc w:val="both"/>
        <w:rPr>
          <w:rFonts w:ascii="Times New Roman" w:eastAsia="Times New Roman" w:hAnsi="Times New Roman" w:cs="Times New Roman"/>
          <w:color w:val="000000"/>
          <w:kern w:val="0"/>
          <w:sz w:val="27"/>
          <w:szCs w:val="27"/>
          <w:lang w:eastAsia="ru-RU"/>
        </w:rPr>
      </w:pPr>
      <w:r>
        <w:rPr>
          <w:rFonts w:ascii="Times New Roman" w:hAnsi="Times New Roman"/>
          <w:sz w:val="28"/>
          <w:szCs w:val="28"/>
        </w:rPr>
        <w:t>Согласны ли вы с мнением о том, что жизнь – это бесценный дар?</w:t>
      </w:r>
      <w:r>
        <w:rPr>
          <w:rFonts w:ascii="Times New Roman" w:hAnsi="Times New Roman"/>
          <w:i/>
          <w:sz w:val="28"/>
          <w:szCs w:val="28"/>
        </w:rPr>
        <w:t xml:space="preserve"> (Ответы участников).</w:t>
      </w:r>
      <w:r>
        <w:rPr>
          <w:rFonts w:ascii="Times New Roman" w:eastAsia="Times New Roman" w:hAnsi="Times New Roman" w:cs="Times New Roman"/>
          <w:color w:val="000000"/>
          <w:kern w:val="0"/>
          <w:sz w:val="27"/>
          <w:szCs w:val="27"/>
          <w:lang w:eastAsia="ru-RU"/>
        </w:rPr>
        <w:t xml:space="preserve"> </w:t>
      </w:r>
    </w:p>
    <w:p w:rsidR="006C0CAE" w:rsidRDefault="00465D6C">
      <w:pPr>
        <w:suppressAutoHyphens w:val="0"/>
        <w:spacing w:line="240" w:lineRule="auto"/>
        <w:ind w:firstLine="709"/>
        <w:jc w:val="both"/>
        <w:rPr>
          <w:color w:val="333333"/>
          <w:sz w:val="20"/>
          <w:szCs w:val="20"/>
          <w:shd w:val="clear" w:color="auto" w:fill="FFFFFF"/>
        </w:rPr>
      </w:pPr>
      <w:r>
        <w:rPr>
          <w:rFonts w:ascii="Times New Roman" w:hAnsi="Times New Roman"/>
          <w:sz w:val="28"/>
          <w:szCs w:val="28"/>
        </w:rPr>
        <w:t>Жизнь и здоровье дается нам один раз и на всю жизнь, поэтому, для того чтобы реализовать все</w:t>
      </w:r>
      <w:r>
        <w:rPr>
          <w:rFonts w:ascii="Times New Roman" w:hAnsi="Times New Roman"/>
          <w:sz w:val="28"/>
          <w:szCs w:val="28"/>
        </w:rPr>
        <w:t xml:space="preserve"> свои планы в будущем, стать успешной личностью, очень важно сегодня заботиться о своем здоровье и «не испытывать его на прочность».</w:t>
      </w:r>
    </w:p>
    <w:p w:rsidR="006C0CAE" w:rsidRDefault="00465D6C">
      <w:pPr>
        <w:suppressAutoHyphens w:val="0"/>
        <w:spacing w:line="240" w:lineRule="auto"/>
        <w:ind w:firstLine="709"/>
        <w:jc w:val="both"/>
        <w:rPr>
          <w:color w:val="333333"/>
          <w:sz w:val="20"/>
          <w:szCs w:val="20"/>
          <w:shd w:val="clear" w:color="auto" w:fill="FFFFFF"/>
        </w:rPr>
      </w:pPr>
      <w:r>
        <w:rPr>
          <w:rFonts w:ascii="Times New Roman" w:hAnsi="Times New Roman"/>
          <w:sz w:val="28"/>
          <w:szCs w:val="28"/>
        </w:rPr>
        <w:t>Еще до нашей эры древнеримский поэт Гораций писал: «Если не бегаешь, пока здоров, придется побегать, когда заболеешь».  Име</w:t>
      </w:r>
      <w:r>
        <w:rPr>
          <w:rFonts w:ascii="Times New Roman" w:hAnsi="Times New Roman"/>
          <w:sz w:val="28"/>
          <w:szCs w:val="28"/>
        </w:rPr>
        <w:t>я в виду, что от сегодняшнего образа жизни полностью зависит жизнь в будущем.</w:t>
      </w:r>
      <w:r>
        <w:rPr>
          <w:rFonts w:ascii="Times New Roman" w:hAnsi="Times New Roman"/>
          <w:color w:val="C9211E"/>
          <w:sz w:val="28"/>
          <w:szCs w:val="28"/>
        </w:rPr>
        <w:t xml:space="preserve"> </w:t>
      </w:r>
    </w:p>
    <w:p w:rsidR="006C0CAE" w:rsidRDefault="00465D6C">
      <w:pPr>
        <w:suppressAutoHyphens w:val="0"/>
        <w:spacing w:line="240" w:lineRule="auto"/>
        <w:ind w:firstLine="709"/>
        <w:jc w:val="both"/>
        <w:rPr>
          <w:rFonts w:ascii="Times New Roman" w:hAnsi="Times New Roman"/>
          <w:sz w:val="28"/>
          <w:szCs w:val="28"/>
        </w:rPr>
      </w:pPr>
      <w:r>
        <w:rPr>
          <w:rFonts w:ascii="Times New Roman" w:hAnsi="Times New Roman"/>
          <w:sz w:val="28"/>
          <w:szCs w:val="28"/>
        </w:rPr>
        <w:t>Следить за своим здоровьем очень это важно. Экономия на питании приведет к тому, что в будущем придется тратить большие деньги на врачей и лечение. Не остается времени на заняти</w:t>
      </w:r>
      <w:r>
        <w:rPr>
          <w:rFonts w:ascii="Times New Roman" w:hAnsi="Times New Roman"/>
          <w:sz w:val="28"/>
          <w:szCs w:val="28"/>
        </w:rPr>
        <w:t>я спортом или хотя бы ежедневной разминкой? Может наступить тот период, когда весь день будет уходить на походы в больницу или лечение. Пока вы молоды, старайся вкладывать силы в то, чтобы поддерживать свое тело в тонусе, а не пичкать себя вредной пищей ил</w:t>
      </w:r>
      <w:r>
        <w:rPr>
          <w:rFonts w:ascii="Times New Roman" w:hAnsi="Times New Roman"/>
          <w:sz w:val="28"/>
          <w:szCs w:val="28"/>
        </w:rPr>
        <w:t>и психоактивными веществами.  </w:t>
      </w:r>
    </w:p>
    <w:p w:rsidR="006C0CAE" w:rsidRDefault="00465D6C">
      <w:pPr>
        <w:suppressAutoHyphens w:val="0"/>
        <w:spacing w:line="240" w:lineRule="auto"/>
        <w:ind w:firstLine="709"/>
        <w:jc w:val="both"/>
        <w:rPr>
          <w:rFonts w:ascii="Times New Roman" w:hAnsi="Times New Roman"/>
          <w:sz w:val="28"/>
          <w:szCs w:val="28"/>
        </w:rPr>
      </w:pPr>
      <w:r>
        <w:rPr>
          <w:rFonts w:ascii="Times New Roman" w:hAnsi="Times New Roman"/>
          <w:sz w:val="28"/>
          <w:szCs w:val="28"/>
        </w:rPr>
        <w:t>Помните, что наша жизнь, как бесценный кувшин, требует внимания, заботы и благодарности. Дорожите каждой минутой, ведь жизнь слишком ценна, чтобы тратить её впустую.</w:t>
      </w:r>
    </w:p>
    <w:p w:rsidR="006C0CAE" w:rsidRDefault="006C0CAE">
      <w:pPr>
        <w:suppressAutoHyphens w:val="0"/>
        <w:spacing w:line="240" w:lineRule="auto"/>
        <w:jc w:val="both"/>
        <w:rPr>
          <w:rFonts w:ascii="Times New Roman" w:hAnsi="Times New Roman"/>
          <w:sz w:val="28"/>
          <w:szCs w:val="28"/>
        </w:rPr>
      </w:pPr>
    </w:p>
    <w:p w:rsidR="006C0CAE" w:rsidRDefault="00465D6C">
      <w:pPr>
        <w:spacing w:line="240" w:lineRule="auto"/>
        <w:ind w:firstLine="709"/>
        <w:jc w:val="both"/>
      </w:pPr>
      <w:hyperlink r:id="rId45">
        <w:r>
          <w:rPr>
            <w:rFonts w:ascii="Times New Roman" w:hAnsi="Times New Roman" w:cs="Times New Roman"/>
            <w:b/>
            <w:sz w:val="28"/>
            <w:szCs w:val="28"/>
          </w:rPr>
          <w:t>Заключительный этап:</w:t>
        </w:r>
      </w:hyperlink>
    </w:p>
    <w:p w:rsidR="006C0CAE" w:rsidRDefault="00465D6C">
      <w:pPr>
        <w:spacing w:line="240" w:lineRule="auto"/>
        <w:ind w:firstLine="709"/>
        <w:jc w:val="both"/>
      </w:pPr>
      <w:hyperlink r:id="rId46">
        <w:r>
          <w:rPr>
            <w:rFonts w:ascii="Times New Roman" w:hAnsi="Times New Roman" w:cs="Times New Roman"/>
            <w:b/>
            <w:sz w:val="28"/>
            <w:szCs w:val="28"/>
          </w:rPr>
          <w:t>Ведущий:</w:t>
        </w:r>
        <w:r>
          <w:rPr>
            <w:rFonts w:ascii="Times New Roman" w:hAnsi="Times New Roman" w:cs="Times New Roman"/>
            <w:sz w:val="28"/>
            <w:szCs w:val="28"/>
          </w:rPr>
          <w:t xml:space="preserve"> Все наши команды успешно прошли маршрут и справились с заданиями. И пока наше эксперты подсчитывают баллы и подводят итоги, я хочу у вас узнать: что было самым трудным на мероприятии? Что было нового для кажд</w:t>
        </w:r>
        <w:r>
          <w:rPr>
            <w:rFonts w:ascii="Times New Roman" w:hAnsi="Times New Roman" w:cs="Times New Roman"/>
            <w:sz w:val="28"/>
            <w:szCs w:val="28"/>
          </w:rPr>
          <w:t xml:space="preserve">ого из вас? </w:t>
        </w:r>
        <w:r>
          <w:rPr>
            <w:rFonts w:ascii="Times New Roman" w:hAnsi="Times New Roman" w:cs="Times New Roman"/>
            <w:i/>
            <w:sz w:val="28"/>
            <w:szCs w:val="28"/>
          </w:rPr>
          <w:t>(участники отвечают по очереди)</w:t>
        </w:r>
      </w:hyperlink>
    </w:p>
    <w:p w:rsidR="006C0CAE" w:rsidRDefault="00465D6C">
      <w:pPr>
        <w:spacing w:line="240" w:lineRule="auto"/>
        <w:ind w:firstLine="709"/>
        <w:jc w:val="both"/>
      </w:pPr>
      <w:hyperlink r:id="rId47">
        <w:r>
          <w:rPr>
            <w:rFonts w:ascii="Times New Roman" w:hAnsi="Times New Roman" w:cs="Times New Roman"/>
            <w:sz w:val="28"/>
            <w:szCs w:val="28"/>
          </w:rPr>
          <w:t>Ведущий оглашает итоговые баллы и называет поб</w:t>
        </w:r>
        <w:r>
          <w:rPr>
            <w:rFonts w:ascii="Times New Roman" w:hAnsi="Times New Roman" w:cs="Times New Roman"/>
            <w:sz w:val="28"/>
            <w:szCs w:val="28"/>
          </w:rPr>
          <w:t>едителей.</w:t>
        </w:r>
      </w:hyperlink>
    </w:p>
    <w:p w:rsidR="006C0CAE" w:rsidRDefault="00465D6C">
      <w:pPr>
        <w:shd w:val="clear" w:color="auto" w:fill="FFFFFF"/>
        <w:suppressAutoHyphens w:val="0"/>
        <w:spacing w:after="135" w:line="240" w:lineRule="auto"/>
        <w:ind w:firstLine="709"/>
        <w:jc w:val="both"/>
        <w:rPr>
          <w:rFonts w:ascii="Times New Roman" w:hAnsi="Times New Roman" w:cs="Times New Roman"/>
          <w:sz w:val="28"/>
          <w:szCs w:val="28"/>
        </w:rPr>
      </w:pPr>
      <w:hyperlink r:id="rId48">
        <w:r>
          <w:rPr>
            <w:rFonts w:ascii="Times New Roman" w:hAnsi="Times New Roman" w:cs="Times New Roman"/>
            <w:b/>
            <w:sz w:val="28"/>
            <w:szCs w:val="28"/>
          </w:rPr>
          <w:t>Ведущий:</w:t>
        </w:r>
        <w:r>
          <w:rPr>
            <w:rFonts w:ascii="Times New Roman" w:hAnsi="Times New Roman" w:cs="Times New Roman"/>
            <w:sz w:val="28"/>
            <w:szCs w:val="28"/>
          </w:rPr>
          <w:t xml:space="preserve"> Если вы хотите сохранить свое здоровье, состояться в жизни как личность</w:t>
        </w:r>
        <w:r>
          <w:rPr>
            <w:rFonts w:ascii="Times New Roman" w:hAnsi="Times New Roman" w:cs="Times New Roman"/>
            <w:sz w:val="28"/>
            <w:szCs w:val="28"/>
          </w:rPr>
          <w:t>, выглядеть молодо и привлекательно, всегда быть в хорошей спортивной форме, не быть рабом вредной привычки, нужно делать выбор  в пользу ЗДОРОВОГО ОБРАЗА ЖИЗНИ !!!</w:t>
        </w:r>
      </w:hyperlink>
    </w:p>
    <w:p w:rsidR="006C0CAE" w:rsidRDefault="00465D6C">
      <w:pPr>
        <w:shd w:val="clear" w:color="auto" w:fill="FFFFFF"/>
        <w:suppressAutoHyphens w:val="0"/>
        <w:spacing w:after="135" w:line="240" w:lineRule="auto"/>
        <w:ind w:firstLine="709"/>
        <w:jc w:val="both"/>
      </w:pPr>
      <w:r>
        <w:rPr>
          <w:rFonts w:ascii="Times New Roman" w:hAnsi="Times New Roman" w:cs="Times New Roman"/>
          <w:sz w:val="28"/>
          <w:szCs w:val="28"/>
        </w:rPr>
        <w:t>Благодарим участников за игру! Давайте любить себя, ценить свое здоровье, и помнить, что ми</w:t>
      </w:r>
      <w:r>
        <w:rPr>
          <w:rFonts w:ascii="Times New Roman" w:hAnsi="Times New Roman" w:cs="Times New Roman"/>
          <w:sz w:val="28"/>
          <w:szCs w:val="28"/>
        </w:rPr>
        <w:t>р прекрасен без табакокурения! До новых встреч!</w:t>
      </w:r>
    </w:p>
    <w:p w:rsidR="006C0CAE" w:rsidRDefault="006C0CAE">
      <w:pPr>
        <w:shd w:val="clear" w:color="auto" w:fill="FFFFFF"/>
        <w:suppressAutoHyphens w:val="0"/>
        <w:spacing w:after="135" w:line="240" w:lineRule="auto"/>
        <w:ind w:firstLine="709"/>
        <w:jc w:val="both"/>
        <w:rPr>
          <w:rFonts w:ascii="Times New Roman" w:hAnsi="Times New Roman" w:cs="Times New Roman"/>
          <w:sz w:val="28"/>
          <w:szCs w:val="28"/>
        </w:rPr>
      </w:pPr>
    </w:p>
    <w:p w:rsidR="006C0CAE" w:rsidRDefault="006C0CAE">
      <w:pPr>
        <w:suppressAutoHyphens w:val="0"/>
        <w:spacing w:line="240" w:lineRule="auto"/>
        <w:rPr>
          <w:rFonts w:ascii="Times New Roman" w:hAnsi="Times New Roman" w:cs="Times New Roman"/>
          <w:sz w:val="28"/>
          <w:szCs w:val="28"/>
        </w:rPr>
      </w:pPr>
    </w:p>
    <w:p w:rsidR="006C0CAE" w:rsidRDefault="00465D6C">
      <w:pPr>
        <w:spacing w:line="240" w:lineRule="auto"/>
      </w:pPr>
      <w:r>
        <w:br w:type="page"/>
      </w:r>
    </w:p>
    <w:p w:rsidR="006C0CAE" w:rsidRDefault="00465D6C">
      <w:pPr>
        <w:suppressAutoHyphens w:val="0"/>
        <w:spacing w:line="240" w:lineRule="auto"/>
        <w:jc w:val="right"/>
        <w:rPr>
          <w:rFonts w:ascii="Times New Roman" w:hAnsi="Times New Roman" w:cs="Times New Roman"/>
          <w:sz w:val="40"/>
          <w:szCs w:val="40"/>
        </w:rPr>
      </w:pPr>
      <w:hyperlink r:id="rId49">
        <w:r>
          <w:rPr>
            <w:rFonts w:ascii="Times New Roman" w:hAnsi="Times New Roman" w:cs="Times New Roman"/>
            <w:sz w:val="28"/>
            <w:szCs w:val="28"/>
          </w:rPr>
          <w:t>Приложение 1.2</w:t>
        </w:r>
      </w:hyperlink>
    </w:p>
    <w:p w:rsidR="006C0CAE" w:rsidRDefault="006C0CAE">
      <w:pPr>
        <w:suppressAutoHyphens w:val="0"/>
        <w:spacing w:line="240" w:lineRule="auto"/>
        <w:jc w:val="right"/>
        <w:rPr>
          <w:rFonts w:ascii="Times New Roman" w:hAnsi="Times New Roman" w:cs="Times New Roman"/>
          <w:sz w:val="28"/>
          <w:szCs w:val="28"/>
        </w:rPr>
      </w:pPr>
    </w:p>
    <w:p w:rsidR="006C0CAE" w:rsidRDefault="00465D6C">
      <w:pPr>
        <w:suppressAutoHyphens w:val="0"/>
        <w:spacing w:line="240" w:lineRule="auto"/>
        <w:jc w:val="center"/>
        <w:rPr>
          <w:rFonts w:ascii="Times New Roman" w:hAnsi="Times New Roman" w:cs="Times New Roman"/>
          <w:b/>
          <w:sz w:val="28"/>
          <w:szCs w:val="28"/>
        </w:rPr>
      </w:pPr>
      <w:hyperlink r:id="rId50">
        <w:r>
          <w:rPr>
            <w:rFonts w:ascii="Times New Roman" w:hAnsi="Times New Roman" w:cs="Times New Roman"/>
            <w:b/>
            <w:sz w:val="28"/>
            <w:szCs w:val="28"/>
          </w:rPr>
          <w:t>Примерный сценарий проведения</w:t>
        </w:r>
      </w:hyperlink>
    </w:p>
    <w:p w:rsidR="006C0CAE" w:rsidRDefault="00465D6C">
      <w:pPr>
        <w:suppressAutoHyphens w:val="0"/>
        <w:spacing w:line="240" w:lineRule="auto"/>
        <w:jc w:val="center"/>
        <w:rPr>
          <w:rFonts w:ascii="Times New Roman" w:hAnsi="Times New Roman" w:cs="Times New Roman"/>
          <w:b/>
          <w:sz w:val="28"/>
          <w:szCs w:val="28"/>
        </w:rPr>
      </w:pPr>
      <w:hyperlink r:id="rId51">
        <w:r>
          <w:rPr>
            <w:rFonts w:ascii="Times New Roman" w:hAnsi="Times New Roman" w:cs="Times New Roman"/>
            <w:b/>
            <w:sz w:val="28"/>
            <w:szCs w:val="28"/>
          </w:rPr>
          <w:t xml:space="preserve">информационно – разъяснительного мероприятия </w:t>
        </w:r>
      </w:hyperlink>
    </w:p>
    <w:p w:rsidR="006C0CAE" w:rsidRDefault="00465D6C">
      <w:pPr>
        <w:suppressAutoHyphens w:val="0"/>
        <w:spacing w:line="240" w:lineRule="auto"/>
        <w:jc w:val="center"/>
        <w:rPr>
          <w:rFonts w:ascii="Times New Roman" w:hAnsi="Times New Roman" w:cs="Times New Roman"/>
          <w:b/>
          <w:sz w:val="28"/>
          <w:szCs w:val="28"/>
        </w:rPr>
      </w:pPr>
      <w:hyperlink r:id="rId52">
        <w:r>
          <w:rPr>
            <w:rFonts w:ascii="Times New Roman" w:hAnsi="Times New Roman" w:cs="Times New Roman"/>
            <w:b/>
            <w:sz w:val="28"/>
            <w:szCs w:val="28"/>
          </w:rPr>
          <w:t>«Вейпинг или что скрывается за облаком пара?»</w:t>
        </w:r>
      </w:hyperlink>
    </w:p>
    <w:p w:rsidR="006C0CAE" w:rsidRDefault="006C0CAE">
      <w:pPr>
        <w:suppressAutoHyphens w:val="0"/>
        <w:spacing w:line="240" w:lineRule="auto"/>
        <w:ind w:firstLine="709"/>
        <w:jc w:val="both"/>
        <w:rPr>
          <w:rFonts w:ascii="Times New Roman" w:hAnsi="Times New Roman" w:cs="Times New Roman"/>
          <w:b/>
          <w:sz w:val="28"/>
          <w:szCs w:val="28"/>
        </w:rPr>
      </w:pPr>
    </w:p>
    <w:p w:rsidR="006C0CAE" w:rsidRDefault="00465D6C">
      <w:pPr>
        <w:spacing w:line="240" w:lineRule="auto"/>
        <w:ind w:firstLine="709"/>
        <w:jc w:val="both"/>
      </w:pPr>
      <w:hyperlink r:id="rId53">
        <w:r>
          <w:rPr>
            <w:rFonts w:ascii="Times New Roman" w:hAnsi="Times New Roman" w:cs="Times New Roman"/>
            <w:sz w:val="28"/>
            <w:szCs w:val="28"/>
          </w:rPr>
          <w:t xml:space="preserve">При проведении мероприятия возможно привлечение приглашенных спикеров из числа сотрудников </w:t>
        </w:r>
        <w:r>
          <w:rPr>
            <w:rFonts w:ascii="Times New Roman" w:hAnsi="Times New Roman" w:cs="Times New Roman"/>
            <w:color w:val="000000"/>
            <w:sz w:val="28"/>
            <w:szCs w:val="28"/>
          </w:rPr>
          <w:t>системы профилактики:</w:t>
        </w:r>
        <w:r>
          <w:rPr>
            <w:rFonts w:ascii="Times New Roman" w:hAnsi="Times New Roman" w:cs="Times New Roman"/>
            <w:sz w:val="28"/>
            <w:szCs w:val="28"/>
          </w:rPr>
          <w:t xml:space="preserve"> представители КДН, сотрудники правоохранительных органов, врачи наркологи, психологи и др. </w:t>
        </w:r>
      </w:hyperlink>
    </w:p>
    <w:p w:rsidR="006C0CAE" w:rsidRDefault="006C0CAE">
      <w:pPr>
        <w:spacing w:line="240" w:lineRule="auto"/>
        <w:ind w:firstLine="709"/>
        <w:jc w:val="both"/>
        <w:rPr>
          <w:rFonts w:ascii="Times New Roman" w:hAnsi="Times New Roman" w:cs="Times New Roman"/>
          <w:b/>
          <w:sz w:val="28"/>
          <w:szCs w:val="28"/>
        </w:rPr>
      </w:pPr>
    </w:p>
    <w:p w:rsidR="006C0CAE" w:rsidRDefault="00465D6C">
      <w:pPr>
        <w:spacing w:line="240" w:lineRule="auto"/>
        <w:ind w:firstLine="709"/>
        <w:jc w:val="both"/>
      </w:pPr>
      <w:hyperlink r:id="rId54">
        <w:r>
          <w:rPr>
            <w:rFonts w:ascii="Times New Roman" w:hAnsi="Times New Roman" w:cs="Times New Roman"/>
            <w:b/>
            <w:sz w:val="28"/>
            <w:szCs w:val="28"/>
          </w:rPr>
          <w:t>Место проведения:</w:t>
        </w:r>
        <w:r>
          <w:rPr>
            <w:rFonts w:ascii="Times New Roman" w:hAnsi="Times New Roman" w:cs="Times New Roman"/>
            <w:sz w:val="28"/>
            <w:szCs w:val="28"/>
          </w:rPr>
          <w:t xml:space="preserve"> образовательные организации, иные учреждения.</w:t>
        </w:r>
      </w:hyperlink>
    </w:p>
    <w:p w:rsidR="006C0CAE" w:rsidRDefault="00465D6C">
      <w:pPr>
        <w:spacing w:line="240" w:lineRule="auto"/>
        <w:ind w:firstLine="709"/>
        <w:jc w:val="both"/>
        <w:rPr>
          <w:rFonts w:ascii="Times New Roman" w:hAnsi="Times New Roman" w:cs="Times New Roman"/>
          <w:sz w:val="28"/>
          <w:szCs w:val="28"/>
        </w:rPr>
      </w:pPr>
      <w:hyperlink r:id="rId55">
        <w:r>
          <w:rPr>
            <w:rFonts w:ascii="Times New Roman" w:hAnsi="Times New Roman" w:cs="Times New Roman"/>
            <w:b/>
            <w:sz w:val="28"/>
            <w:szCs w:val="28"/>
          </w:rPr>
          <w:t xml:space="preserve">Участники: </w:t>
        </w:r>
        <w:r>
          <w:rPr>
            <w:rFonts w:ascii="Times New Roman" w:hAnsi="Times New Roman" w:cs="Times New Roman"/>
            <w:sz w:val="28"/>
            <w:szCs w:val="28"/>
          </w:rPr>
          <w:t>подростки от 16 лет.</w:t>
        </w:r>
      </w:hyperlink>
    </w:p>
    <w:p w:rsidR="006C0CAE" w:rsidRDefault="00465D6C">
      <w:pPr>
        <w:spacing w:line="240" w:lineRule="auto"/>
        <w:ind w:firstLine="709"/>
        <w:jc w:val="both"/>
      </w:pPr>
      <w:hyperlink r:id="rId56">
        <w:r>
          <w:rPr>
            <w:rFonts w:ascii="Times New Roman" w:hAnsi="Times New Roman" w:cs="Times New Roman"/>
            <w:b/>
            <w:sz w:val="28"/>
            <w:szCs w:val="28"/>
          </w:rPr>
          <w:t>Продолжительность:</w:t>
        </w:r>
        <w:r>
          <w:rPr>
            <w:rFonts w:ascii="Times New Roman" w:hAnsi="Times New Roman" w:cs="Times New Roman"/>
            <w:sz w:val="28"/>
            <w:szCs w:val="28"/>
          </w:rPr>
          <w:t xml:space="preserve"> 45-60 минут.</w:t>
        </w:r>
      </w:hyperlink>
    </w:p>
    <w:p w:rsidR="006C0CAE" w:rsidRDefault="00465D6C">
      <w:pPr>
        <w:spacing w:line="240" w:lineRule="auto"/>
        <w:ind w:firstLine="709"/>
        <w:jc w:val="both"/>
      </w:pPr>
      <w:r>
        <w:rPr>
          <w:rFonts w:ascii="Times New Roman" w:hAnsi="Times New Roman" w:cs="Times New Roman"/>
          <w:b/>
          <w:sz w:val="28"/>
          <w:szCs w:val="28"/>
        </w:rPr>
        <w:t>Цель:</w:t>
      </w:r>
      <w:r>
        <w:rPr>
          <w:rFonts w:ascii="Times New Roman" w:hAnsi="Times New Roman" w:cs="Times New Roman"/>
          <w:sz w:val="28"/>
          <w:szCs w:val="28"/>
        </w:rPr>
        <w:t xml:space="preserve"> Профилактика употребления никотинсодержащих веществ с использованием систем электронной доставки никотина.</w:t>
      </w:r>
    </w:p>
    <w:p w:rsidR="006C0CAE" w:rsidRDefault="00465D6C">
      <w:pPr>
        <w:spacing w:line="240" w:lineRule="auto"/>
        <w:ind w:firstLine="709"/>
        <w:jc w:val="both"/>
      </w:pPr>
      <w:r>
        <w:rPr>
          <w:rFonts w:ascii="Times New Roman" w:hAnsi="Times New Roman" w:cs="Times New Roman"/>
          <w:color w:val="FF4000"/>
          <w:sz w:val="28"/>
          <w:szCs w:val="28"/>
        </w:rPr>
        <w:t xml:space="preserve"> </w:t>
      </w:r>
      <w:r>
        <w:rPr>
          <w:rFonts w:ascii="Times New Roman" w:hAnsi="Times New Roman" w:cs="Times New Roman"/>
          <w:i/>
          <w:color w:val="FF4000"/>
          <w:sz w:val="28"/>
          <w:szCs w:val="28"/>
        </w:rPr>
        <w:t xml:space="preserve"> </w:t>
      </w:r>
    </w:p>
    <w:p w:rsidR="006C0CAE" w:rsidRDefault="00465D6C">
      <w:pPr>
        <w:spacing w:line="240" w:lineRule="auto"/>
        <w:ind w:firstLine="709"/>
        <w:jc w:val="both"/>
      </w:pPr>
      <w:hyperlink r:id="rId57">
        <w:r>
          <w:rPr>
            <w:rFonts w:ascii="Times New Roman" w:hAnsi="Times New Roman" w:cs="Times New Roman"/>
            <w:b/>
            <w:sz w:val="28"/>
            <w:szCs w:val="28"/>
          </w:rPr>
          <w:t>Задачи:</w:t>
        </w:r>
      </w:hyperlink>
    </w:p>
    <w:p w:rsidR="006C0CAE" w:rsidRDefault="00465D6C">
      <w:pPr>
        <w:pStyle w:val="af8"/>
        <w:numPr>
          <w:ilvl w:val="3"/>
          <w:numId w:val="8"/>
        </w:numPr>
        <w:spacing w:line="240" w:lineRule="auto"/>
        <w:ind w:left="709" w:firstLine="0"/>
        <w:jc w:val="both"/>
        <w:rPr>
          <w:rFonts w:ascii="Times New Roman" w:hAnsi="Times New Roman"/>
          <w:sz w:val="28"/>
          <w:szCs w:val="28"/>
        </w:rPr>
      </w:pPr>
      <w:r>
        <w:rPr>
          <w:rFonts w:ascii="Times New Roman" w:hAnsi="Times New Roman"/>
          <w:sz w:val="28"/>
          <w:szCs w:val="28"/>
        </w:rPr>
        <w:t xml:space="preserve">Информирование несовершеннолетних о медицинских и правовых последствиях употребления никотиносодержащих веществ с использованием систем </w:t>
      </w:r>
      <w:r>
        <w:rPr>
          <w:rFonts w:ascii="Times New Roman" w:hAnsi="Times New Roman"/>
          <w:sz w:val="28"/>
          <w:szCs w:val="28"/>
        </w:rPr>
        <w:t>электронной доставки никотина, в том числе безникотинового пара.</w:t>
      </w:r>
    </w:p>
    <w:p w:rsidR="006C0CAE" w:rsidRDefault="00465D6C">
      <w:pPr>
        <w:pStyle w:val="af8"/>
        <w:spacing w:line="240" w:lineRule="auto"/>
        <w:ind w:left="709"/>
        <w:jc w:val="both"/>
      </w:pPr>
      <w:hyperlink r:id="rId58">
        <w:r>
          <w:rPr>
            <w:rFonts w:ascii="Times New Roman" w:hAnsi="Times New Roman"/>
            <w:sz w:val="28"/>
            <w:szCs w:val="28"/>
          </w:rPr>
          <w:t>2.</w:t>
        </w:r>
        <w:r>
          <w:rPr>
            <w:rFonts w:ascii="Times New Roman" w:hAnsi="Times New Roman"/>
            <w:sz w:val="28"/>
            <w:szCs w:val="28"/>
          </w:rPr>
          <w:tab/>
          <w:t>Формирование мотивации</w:t>
        </w:r>
        <w:r>
          <w:rPr>
            <w:rFonts w:ascii="Times New Roman" w:hAnsi="Times New Roman"/>
            <w:sz w:val="28"/>
            <w:szCs w:val="28"/>
          </w:rPr>
          <w:t xml:space="preserve"> на ведение здорового образа жизни.</w:t>
        </w:r>
      </w:hyperlink>
    </w:p>
    <w:p w:rsidR="006C0CAE" w:rsidRDefault="00465D6C">
      <w:pPr>
        <w:spacing w:line="240" w:lineRule="auto"/>
        <w:ind w:firstLine="709"/>
        <w:jc w:val="both"/>
        <w:rPr>
          <w:rFonts w:ascii="Times New Roman" w:hAnsi="Times New Roman" w:cs="Times New Roman"/>
          <w:color w:val="000000" w:themeColor="text1"/>
          <w:sz w:val="28"/>
          <w:szCs w:val="28"/>
        </w:rPr>
      </w:pPr>
      <w:hyperlink r:id="rId59">
        <w:r>
          <w:rPr>
            <w:rFonts w:ascii="Times New Roman" w:hAnsi="Times New Roman" w:cs="Times New Roman"/>
            <w:b/>
            <w:sz w:val="28"/>
            <w:szCs w:val="28"/>
          </w:rPr>
          <w:t>Необходимое оборудование:</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мультимедийное оборудование,</w:t>
        </w:r>
        <w:r>
          <w:rPr>
            <w:rFonts w:ascii="Times New Roman" w:hAnsi="Times New Roman" w:cs="Times New Roman"/>
            <w:color w:val="000000" w:themeColor="text1"/>
            <w:sz w:val="28"/>
            <w:szCs w:val="28"/>
          </w:rPr>
          <w:t xml:space="preserve"> микрофон.</w:t>
        </w:r>
      </w:hyperlink>
    </w:p>
    <w:p w:rsidR="006C0CAE" w:rsidRDefault="006C0CAE">
      <w:pPr>
        <w:spacing w:line="240" w:lineRule="auto"/>
        <w:ind w:firstLine="709"/>
        <w:jc w:val="both"/>
        <w:rPr>
          <w:rFonts w:ascii="Times New Roman" w:hAnsi="Times New Roman" w:cs="Times New Roman"/>
          <w:color w:val="000000" w:themeColor="text1"/>
          <w:sz w:val="28"/>
          <w:szCs w:val="28"/>
        </w:rPr>
      </w:pPr>
    </w:p>
    <w:p w:rsidR="006C0CAE" w:rsidRDefault="00465D6C">
      <w:pPr>
        <w:tabs>
          <w:tab w:val="left" w:pos="2676"/>
        </w:tabs>
        <w:ind w:firstLine="709"/>
        <w:jc w:val="both"/>
        <w:rPr>
          <w:rFonts w:ascii="Times New Roman" w:hAnsi="Times New Roman" w:cs="Times New Roman"/>
          <w:b/>
          <w:sz w:val="28"/>
          <w:szCs w:val="28"/>
        </w:rPr>
      </w:pPr>
      <w:hyperlink r:id="rId60">
        <w:r>
          <w:rPr>
            <w:rFonts w:ascii="Times New Roman" w:hAnsi="Times New Roman" w:cs="Times New Roman"/>
            <w:b/>
            <w:sz w:val="28"/>
            <w:szCs w:val="28"/>
          </w:rPr>
          <w:t>Вводная часть:</w:t>
        </w:r>
      </w:hyperlink>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Ведущий</w:t>
      </w:r>
      <w:r>
        <w:rPr>
          <w:rFonts w:ascii="Times New Roman" w:hAnsi="Times New Roman" w:cs="Times New Roman"/>
          <w:sz w:val="28"/>
          <w:szCs w:val="28"/>
        </w:rPr>
        <w:t>: Добрый день, уважаемые участники и гости нашего меропр</w:t>
      </w:r>
      <w:r>
        <w:rPr>
          <w:rFonts w:ascii="Times New Roman" w:hAnsi="Times New Roman" w:cs="Times New Roman"/>
          <w:sz w:val="28"/>
          <w:szCs w:val="28"/>
        </w:rPr>
        <w:t xml:space="preserve">иятия! Мне приятно видеть вас сегодня в этом зале. Ваше присутствие означает, что вы цените собственное здоровье и заботитесь о своем будущем. </w:t>
      </w: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мы перейдем к обсуждению основной темы сегодняшней встречи. Мне хотелось бы прочитать вам одну </w:t>
      </w:r>
      <w:r>
        <w:rPr>
          <w:rFonts w:ascii="Times New Roman" w:hAnsi="Times New Roman" w:cs="Times New Roman"/>
          <w:sz w:val="28"/>
          <w:szCs w:val="28"/>
        </w:rPr>
        <w:t>притчу:</w:t>
      </w:r>
    </w:p>
    <w:p w:rsidR="006C0CAE" w:rsidRDefault="006C0CAE">
      <w:pPr>
        <w:tabs>
          <w:tab w:val="left" w:pos="2676"/>
        </w:tabs>
        <w:spacing w:line="240" w:lineRule="auto"/>
        <w:ind w:firstLine="709"/>
        <w:jc w:val="both"/>
        <w:rPr>
          <w:rFonts w:ascii="Times New Roman" w:hAnsi="Times New Roman" w:cs="Times New Roman"/>
          <w:sz w:val="28"/>
          <w:szCs w:val="28"/>
        </w:rPr>
      </w:pPr>
    </w:p>
    <w:p w:rsidR="006C0CAE" w:rsidRDefault="00465D6C">
      <w:pPr>
        <w:tabs>
          <w:tab w:val="left" w:pos="2676"/>
        </w:tabs>
        <w:spacing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Притча «Дерево» </w:t>
      </w:r>
    </w:p>
    <w:p w:rsidR="006C0CAE" w:rsidRDefault="00465D6C">
      <w:pPr>
        <w:suppressAutoHyphens w:val="0"/>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При дороге стоял ствол засохшего дерева. </w:t>
      </w:r>
    </w:p>
    <w:p w:rsidR="006C0CAE" w:rsidRDefault="00465D6C">
      <w:pPr>
        <w:suppressAutoHyphens w:val="0"/>
        <w:spacing w:line="240" w:lineRule="auto"/>
        <w:ind w:firstLine="709"/>
        <w:rPr>
          <w:rFonts w:ascii="Times New Roman" w:hAnsi="Times New Roman" w:cs="Times New Roman"/>
          <w:sz w:val="28"/>
          <w:szCs w:val="28"/>
        </w:rPr>
      </w:pPr>
      <w:r>
        <w:rPr>
          <w:rFonts w:ascii="Times New Roman" w:hAnsi="Times New Roman" w:cs="Times New Roman"/>
          <w:sz w:val="28"/>
          <w:szCs w:val="28"/>
        </w:rPr>
        <w:t>Ночью прошёл вор и испугался: он подумал, что это стоит полицейский.</w:t>
      </w:r>
    </w:p>
    <w:p w:rsidR="006C0CAE" w:rsidRDefault="00465D6C">
      <w:pPr>
        <w:suppressAutoHyphens w:val="0"/>
        <w:spacing w:line="240" w:lineRule="auto"/>
        <w:ind w:firstLine="709"/>
        <w:rPr>
          <w:rFonts w:ascii="Times New Roman" w:hAnsi="Times New Roman" w:cs="Times New Roman"/>
          <w:sz w:val="28"/>
          <w:szCs w:val="28"/>
        </w:rPr>
      </w:pPr>
      <w:r>
        <w:rPr>
          <w:rFonts w:ascii="Times New Roman" w:hAnsi="Times New Roman" w:cs="Times New Roman"/>
          <w:sz w:val="28"/>
          <w:szCs w:val="28"/>
        </w:rPr>
        <w:t>Ребёнок, напуганный страшными сказками, увидев дерево, расплакался.</w:t>
      </w:r>
    </w:p>
    <w:p w:rsidR="006C0CAE" w:rsidRDefault="00465D6C">
      <w:pPr>
        <w:suppressAutoHyphens w:val="0"/>
        <w:spacing w:line="240" w:lineRule="auto"/>
        <w:ind w:firstLine="709"/>
        <w:rPr>
          <w:rFonts w:ascii="Times New Roman" w:hAnsi="Times New Roman" w:cs="Times New Roman"/>
          <w:sz w:val="28"/>
          <w:szCs w:val="28"/>
        </w:rPr>
      </w:pPr>
      <w:r>
        <w:rPr>
          <w:rFonts w:ascii="Times New Roman" w:hAnsi="Times New Roman" w:cs="Times New Roman"/>
          <w:sz w:val="28"/>
          <w:szCs w:val="28"/>
        </w:rPr>
        <w:t>Но во всех случаях дерево было только деревом. Мы в</w:t>
      </w:r>
      <w:r>
        <w:rPr>
          <w:rFonts w:ascii="Times New Roman" w:hAnsi="Times New Roman" w:cs="Times New Roman"/>
          <w:sz w:val="28"/>
          <w:szCs w:val="28"/>
        </w:rPr>
        <w:t>идим мир таким, каковы мы сами.</w:t>
      </w:r>
    </w:p>
    <w:p w:rsidR="006C0CAE" w:rsidRDefault="00465D6C">
      <w:pPr>
        <w:suppressAutoHyphens w:val="0"/>
        <w:spacing w:line="240" w:lineRule="auto"/>
        <w:ind w:firstLine="709"/>
        <w:rPr>
          <w:rFonts w:ascii="Times New Roman" w:hAnsi="Times New Roman" w:cs="Times New Roman"/>
          <w:sz w:val="28"/>
          <w:szCs w:val="28"/>
        </w:rPr>
      </w:pPr>
      <w:r>
        <w:rPr>
          <w:rFonts w:ascii="Times New Roman" w:hAnsi="Times New Roman" w:cs="Times New Roman"/>
          <w:sz w:val="28"/>
          <w:szCs w:val="28"/>
          <w:u w:val="single"/>
        </w:rPr>
        <w:t>Обсуждение</w:t>
      </w:r>
      <w:r>
        <w:rPr>
          <w:rFonts w:ascii="Times New Roman" w:hAnsi="Times New Roman" w:cs="Times New Roman"/>
          <w:sz w:val="28"/>
          <w:szCs w:val="28"/>
        </w:rPr>
        <w:t xml:space="preserve">:  </w:t>
      </w:r>
    </w:p>
    <w:p w:rsidR="006C0CAE" w:rsidRDefault="00465D6C">
      <w:pPr>
        <w:suppressAutoHyphens w:val="0"/>
        <w:spacing w:line="240" w:lineRule="auto"/>
        <w:ind w:firstLine="709"/>
        <w:rPr>
          <w:rFonts w:ascii="Times New Roman" w:hAnsi="Times New Roman" w:cs="Times New Roman"/>
          <w:sz w:val="28"/>
          <w:szCs w:val="28"/>
        </w:rPr>
      </w:pPr>
      <w:r>
        <w:rPr>
          <w:rFonts w:ascii="Times New Roman" w:hAnsi="Times New Roman" w:cs="Times New Roman"/>
          <w:sz w:val="28"/>
          <w:szCs w:val="28"/>
        </w:rPr>
        <w:t>- Как вы считаете, о чем эта притча?</w:t>
      </w:r>
    </w:p>
    <w:p w:rsidR="006C0CAE" w:rsidRDefault="00465D6C">
      <w:pPr>
        <w:suppressAutoHyphens w:val="0"/>
        <w:spacing w:line="240" w:lineRule="auto"/>
        <w:ind w:firstLine="709"/>
        <w:rPr>
          <w:rFonts w:ascii="Times New Roman" w:hAnsi="Times New Roman" w:cs="Times New Roman"/>
          <w:sz w:val="28"/>
          <w:szCs w:val="28"/>
        </w:rPr>
      </w:pPr>
      <w:r>
        <w:rPr>
          <w:rFonts w:ascii="Times New Roman" w:hAnsi="Times New Roman" w:cs="Times New Roman"/>
          <w:sz w:val="28"/>
          <w:szCs w:val="28"/>
        </w:rPr>
        <w:t>- Чему она учит?</w:t>
      </w:r>
    </w:p>
    <w:p w:rsidR="006C0CAE" w:rsidRDefault="00465D6C">
      <w:pPr>
        <w:suppressAutoHyphens w:val="0"/>
        <w:spacing w:line="240" w:lineRule="auto"/>
        <w:ind w:firstLine="709"/>
        <w:rPr>
          <w:rFonts w:ascii="Times New Roman" w:hAnsi="Times New Roman" w:cs="Times New Roman"/>
          <w:sz w:val="28"/>
          <w:szCs w:val="28"/>
          <w:u w:val="single"/>
        </w:rPr>
      </w:pPr>
      <w:r>
        <w:rPr>
          <w:rFonts w:ascii="Times New Roman" w:hAnsi="Times New Roman" w:cs="Times New Roman"/>
          <w:sz w:val="28"/>
          <w:szCs w:val="28"/>
        </w:rPr>
        <w:t xml:space="preserve">- Согласны ли вы с мнением, что иногда человек, сам того не осознавая, додумывает какие-то факты, принимает желаемое за действительность и тем самым вредит себе? </w:t>
      </w: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Комментарий</w:t>
      </w:r>
      <w:r>
        <w:rPr>
          <w:rFonts w:ascii="Times New Roman" w:hAnsi="Times New Roman" w:cs="Times New Roman"/>
          <w:sz w:val="28"/>
          <w:szCs w:val="28"/>
        </w:rPr>
        <w:t xml:space="preserve">: </w:t>
      </w: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Ведущий:</w:t>
      </w:r>
      <w:r>
        <w:rPr>
          <w:rFonts w:ascii="Times New Roman" w:hAnsi="Times New Roman" w:cs="Times New Roman"/>
          <w:sz w:val="28"/>
          <w:szCs w:val="28"/>
        </w:rPr>
        <w:t xml:space="preserve"> Восприятие человека чаще всего сконцентрировано на каком-то одном, сам</w:t>
      </w:r>
      <w:r>
        <w:rPr>
          <w:rFonts w:ascii="Times New Roman" w:hAnsi="Times New Roman" w:cs="Times New Roman"/>
          <w:sz w:val="28"/>
          <w:szCs w:val="28"/>
        </w:rPr>
        <w:t xml:space="preserve">ом ярком или актуальном для конкретного человека аспекте, при этом </w:t>
      </w:r>
      <w:r>
        <w:rPr>
          <w:rFonts w:ascii="Times New Roman" w:hAnsi="Times New Roman" w:cs="Times New Roman"/>
          <w:sz w:val="28"/>
          <w:szCs w:val="28"/>
        </w:rPr>
        <w:lastRenderedPageBreak/>
        <w:t xml:space="preserve">многие факты вообще остаются без внимания. Вор видит в сухом дереве полицейского, потому что знает, что нарушает закон и боится наказания. </w:t>
      </w: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видим и слышим в первую очередь то, что хотим </w:t>
      </w:r>
      <w:r>
        <w:rPr>
          <w:rFonts w:ascii="Times New Roman" w:hAnsi="Times New Roman" w:cs="Times New Roman"/>
          <w:sz w:val="28"/>
          <w:szCs w:val="28"/>
        </w:rPr>
        <w:t>видеть и слышать, даже если не отдаем себе в этом отчет.</w:t>
      </w:r>
    </w:p>
    <w:p w:rsidR="006C0CAE" w:rsidRDefault="006C0CAE">
      <w:pPr>
        <w:tabs>
          <w:tab w:val="left" w:pos="2676"/>
        </w:tabs>
        <w:spacing w:line="240" w:lineRule="auto"/>
        <w:ind w:firstLine="709"/>
        <w:jc w:val="both"/>
        <w:rPr>
          <w:rFonts w:ascii="Times New Roman" w:hAnsi="Times New Roman" w:cs="Times New Roman"/>
          <w:sz w:val="28"/>
          <w:szCs w:val="28"/>
        </w:rPr>
      </w:pPr>
    </w:p>
    <w:p w:rsidR="006C0CAE" w:rsidRDefault="00465D6C">
      <w:pPr>
        <w:tabs>
          <w:tab w:val="left" w:pos="2676"/>
        </w:tabs>
        <w:ind w:firstLine="709"/>
        <w:jc w:val="both"/>
        <w:rPr>
          <w:rFonts w:ascii="Times New Roman" w:hAnsi="Times New Roman" w:cs="Times New Roman"/>
          <w:b/>
          <w:sz w:val="28"/>
          <w:szCs w:val="28"/>
        </w:rPr>
      </w:pPr>
      <w:hyperlink r:id="rId61">
        <w:r>
          <w:rPr>
            <w:rFonts w:ascii="Times New Roman" w:hAnsi="Times New Roman" w:cs="Times New Roman"/>
            <w:b/>
            <w:sz w:val="28"/>
            <w:szCs w:val="28"/>
          </w:rPr>
          <w:t>Основная часть:</w:t>
        </w:r>
      </w:hyperlink>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По тако</w:t>
      </w:r>
      <w:r>
        <w:rPr>
          <w:rFonts w:ascii="Times New Roman" w:hAnsi="Times New Roman" w:cs="Times New Roman"/>
          <w:sz w:val="28"/>
          <w:szCs w:val="28"/>
        </w:rPr>
        <w:t>му же принципу складываются мнения и представления о каких-то новых и модных товарах. Чаще всего рекламные компании фокусируют внимание, на каком-то одном качестве/свойстве, которое актуально для большого количества потенциальных потребителей, а в тени ост</w:t>
      </w:r>
      <w:r>
        <w:rPr>
          <w:rFonts w:ascii="Times New Roman" w:hAnsi="Times New Roman" w:cs="Times New Roman"/>
          <w:sz w:val="28"/>
          <w:szCs w:val="28"/>
        </w:rPr>
        <w:t xml:space="preserve">аются все негативные последствия.  </w:t>
      </w: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Примерно 10-12 лет назад на прилавках магазинов появились устройства для потребления никотинсодержащей продукции*, так называемые электронные сигареты.</w:t>
      </w:r>
    </w:p>
    <w:p w:rsidR="006C0CAE" w:rsidRDefault="006C0CAE">
      <w:pPr>
        <w:tabs>
          <w:tab w:val="left" w:pos="2676"/>
        </w:tabs>
        <w:spacing w:line="240" w:lineRule="auto"/>
        <w:ind w:firstLine="709"/>
        <w:jc w:val="both"/>
        <w:rPr>
          <w:rFonts w:ascii="Times New Roman" w:hAnsi="Times New Roman" w:cs="Times New Roman"/>
          <w:sz w:val="28"/>
          <w:szCs w:val="28"/>
        </w:rPr>
      </w:pPr>
    </w:p>
    <w:p w:rsidR="006C0CAE" w:rsidRDefault="00465D6C">
      <w:pPr>
        <w:spacing w:after="57"/>
        <w:jc w:val="both"/>
      </w:pPr>
      <w:r>
        <w:rPr>
          <w:rFonts w:ascii="Times New Roman" w:eastAsia="Calibri" w:hAnsi="Times New Roman" w:cs="Times New Roman"/>
          <w:i/>
          <w:iCs/>
          <w:color w:val="00000A"/>
          <w:sz w:val="28"/>
          <w:szCs w:val="28"/>
        </w:rPr>
        <w:tab/>
        <w:t xml:space="preserve">* Справочно: </w:t>
      </w:r>
      <w:r>
        <w:rPr>
          <w:rFonts w:ascii="Times New Roman" w:eastAsia="Calibri" w:hAnsi="Times New Roman" w:cs="Times New Roman"/>
          <w:b/>
          <w:bCs/>
          <w:i/>
          <w:iCs/>
          <w:color w:val="00000A"/>
          <w:sz w:val="28"/>
          <w:szCs w:val="28"/>
        </w:rPr>
        <w:t>Устройства для потребления никотинсодержащей продукци</w:t>
      </w:r>
      <w:r>
        <w:rPr>
          <w:rFonts w:ascii="Times New Roman" w:eastAsia="Calibri" w:hAnsi="Times New Roman" w:cs="Times New Roman"/>
          <w:b/>
          <w:bCs/>
          <w:i/>
          <w:iCs/>
          <w:color w:val="00000A"/>
          <w:sz w:val="28"/>
          <w:szCs w:val="28"/>
        </w:rPr>
        <w:t>и</w:t>
      </w:r>
      <w:r>
        <w:rPr>
          <w:rFonts w:ascii="Times New Roman" w:eastAsia="Calibri" w:hAnsi="Times New Roman" w:cs="Times New Roman"/>
          <w:i/>
          <w:iCs/>
          <w:color w:val="00000A"/>
          <w:sz w:val="28"/>
          <w:szCs w:val="28"/>
        </w:rPr>
        <w:t xml:space="preserve"> — это электронные или иные приборы, которые используются для получения </w:t>
      </w:r>
      <w:proofErr w:type="spellStart"/>
      <w:r>
        <w:rPr>
          <w:rFonts w:ascii="Times New Roman" w:eastAsia="Calibri" w:hAnsi="Times New Roman" w:cs="Times New Roman"/>
          <w:i/>
          <w:iCs/>
          <w:color w:val="00000A"/>
          <w:sz w:val="28"/>
          <w:szCs w:val="28"/>
        </w:rPr>
        <w:t>никотинсодержащего</w:t>
      </w:r>
      <w:proofErr w:type="spellEnd"/>
      <w:r>
        <w:rPr>
          <w:rFonts w:ascii="Times New Roman" w:eastAsia="Calibri" w:hAnsi="Times New Roman" w:cs="Times New Roman"/>
          <w:i/>
          <w:iCs/>
          <w:color w:val="00000A"/>
          <w:sz w:val="28"/>
          <w:szCs w:val="28"/>
        </w:rPr>
        <w:t xml:space="preserve"> или безникотинового аэрозоля, пара, вдыхаемых потребителем, в том числе электронные системы доставки никотина и устройства для нагревания табака, а также их составн</w:t>
      </w:r>
      <w:r>
        <w:rPr>
          <w:rFonts w:ascii="Times New Roman" w:eastAsia="Calibri" w:hAnsi="Times New Roman" w:cs="Times New Roman"/>
          <w:i/>
          <w:iCs/>
          <w:color w:val="00000A"/>
          <w:sz w:val="28"/>
          <w:szCs w:val="28"/>
        </w:rPr>
        <w:t>ые части и элементы (за исключением медицинских изделий и лекарственных средств, зарегистрированных в соответствии с законодательством Российской Федерации). - Федеральный закон от 23.02.2013 N 15-ФЗ (ред. от 24.07.2023) "Об охране здоровья граждан от возд</w:t>
      </w:r>
      <w:r>
        <w:rPr>
          <w:rFonts w:ascii="Times New Roman" w:eastAsia="Calibri" w:hAnsi="Times New Roman" w:cs="Times New Roman"/>
          <w:i/>
          <w:iCs/>
          <w:color w:val="00000A"/>
          <w:sz w:val="28"/>
          <w:szCs w:val="28"/>
        </w:rPr>
        <w:t>ействия окружающего табачного дыма, последствий потребления табака или потребления никотинсодержащей продукции" (с изм. и доп., вступ. в силу с 01.09.2023)</w:t>
      </w:r>
    </w:p>
    <w:p w:rsidR="006C0CAE" w:rsidRDefault="006C0CAE">
      <w:pPr>
        <w:tabs>
          <w:tab w:val="left" w:pos="2676"/>
        </w:tabs>
        <w:spacing w:line="240" w:lineRule="auto"/>
        <w:ind w:firstLine="709"/>
        <w:jc w:val="both"/>
        <w:rPr>
          <w:rFonts w:ascii="Times New Roman" w:hAnsi="Times New Roman" w:cs="Times New Roman"/>
          <w:sz w:val="28"/>
          <w:szCs w:val="28"/>
        </w:rPr>
      </w:pP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уж устроено наше сознание, что внимание притягивается ко всему «новому» и «актуальному», а когд</w:t>
      </w:r>
      <w:r>
        <w:rPr>
          <w:rFonts w:ascii="Times New Roman" w:hAnsi="Times New Roman" w:cs="Times New Roman"/>
          <w:sz w:val="28"/>
          <w:szCs w:val="28"/>
        </w:rPr>
        <w:t>а это «новое» еще и малоизучено, то невольно обрастает мифами и домыслами, которые, к сожалению, могут сыграть злую шутку с простыми и доверчивыми обывателями…</w:t>
      </w:r>
    </w:p>
    <w:p w:rsidR="006C0CAE" w:rsidRDefault="00465D6C">
      <w:pPr>
        <w:tabs>
          <w:tab w:val="left" w:pos="2676"/>
        </w:tabs>
        <w:spacing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Сотни человек во всем мире уже столкнулись с самыми неприятными последствиями парения, </w:t>
      </w:r>
      <w:r>
        <w:rPr>
          <w:rFonts w:ascii="Times New Roman" w:hAnsi="Times New Roman" w:cs="Times New Roman"/>
          <w:color w:val="000000"/>
          <w:sz w:val="28"/>
          <w:szCs w:val="28"/>
        </w:rPr>
        <w:t>врачи бью</w:t>
      </w:r>
      <w:r>
        <w:rPr>
          <w:rFonts w:ascii="Times New Roman" w:hAnsi="Times New Roman" w:cs="Times New Roman"/>
          <w:color w:val="000000"/>
          <w:sz w:val="28"/>
          <w:szCs w:val="28"/>
        </w:rPr>
        <w:t>т тревогу, а на законодательном уровне ежегодно вносятся поправки, касающиеся ужесточения требований к продаже данной продукции. Все эти действия имеют под собой веские основания - догадки ученых нашли свое подтверждение в научных экспериментах, проведенны</w:t>
      </w:r>
      <w:r>
        <w:rPr>
          <w:rFonts w:ascii="Times New Roman" w:hAnsi="Times New Roman" w:cs="Times New Roman"/>
          <w:color w:val="000000"/>
          <w:sz w:val="28"/>
          <w:szCs w:val="28"/>
        </w:rPr>
        <w:t>х как в России, так и за рубежом, и все они свидетельствуют об опасности парения.</w:t>
      </w:r>
    </w:p>
    <w:p w:rsidR="006C0CAE" w:rsidRDefault="00465D6C">
      <w:pPr>
        <w:tabs>
          <w:tab w:val="left" w:pos="2676"/>
        </w:tabs>
        <w:spacing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 что же на самом деле скрывается за облаком пара, который вдыхает вейпер? Какую угрозу таит в себе так называемое «парение»?</w:t>
      </w: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На этой встрече нам предстоит </w:t>
      </w:r>
      <w:r>
        <w:rPr>
          <w:rFonts w:ascii="Times New Roman" w:hAnsi="Times New Roman" w:cs="Times New Roman"/>
          <w:sz w:val="28"/>
          <w:szCs w:val="28"/>
        </w:rPr>
        <w:t xml:space="preserve">развеять мифы, </w:t>
      </w:r>
      <w:r>
        <w:rPr>
          <w:rFonts w:ascii="Times New Roman" w:hAnsi="Times New Roman" w:cs="Times New Roman"/>
          <w:sz w:val="28"/>
          <w:szCs w:val="28"/>
        </w:rPr>
        <w:t>созданные табачными корпорациями, вокруг этого явления и разглядеть за ними все скрытые угрозы. А самое главное, запастись весомыми аргументами, которые помогут не стать жертвой жестокого обмана.</w:t>
      </w: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риски «парения».</w:t>
      </w:r>
    </w:p>
    <w:p w:rsidR="006C0CAE" w:rsidRDefault="006C0CAE">
      <w:pPr>
        <w:tabs>
          <w:tab w:val="left" w:pos="2676"/>
        </w:tabs>
        <w:spacing w:line="240" w:lineRule="auto"/>
        <w:jc w:val="both"/>
        <w:rPr>
          <w:rFonts w:ascii="Times New Roman" w:hAnsi="Times New Roman" w:cs="Times New Roman"/>
          <w:sz w:val="28"/>
          <w:szCs w:val="28"/>
        </w:rPr>
      </w:pPr>
    </w:p>
    <w:p w:rsidR="006C0CAE" w:rsidRDefault="00465D6C">
      <w:pPr>
        <w:tabs>
          <w:tab w:val="left" w:pos="2676"/>
        </w:tabs>
        <w:spacing w:line="240" w:lineRule="auto"/>
        <w:ind w:firstLine="709"/>
        <w:jc w:val="both"/>
      </w:pPr>
      <w:r>
        <w:rPr>
          <w:rFonts w:ascii="Times New Roman" w:hAnsi="Times New Roman" w:cs="Times New Roman"/>
          <w:b/>
          <w:sz w:val="28"/>
          <w:szCs w:val="28"/>
        </w:rPr>
        <w:lastRenderedPageBreak/>
        <w:t>Угроза № 1: Вейп испаряет смесь</w:t>
      </w:r>
      <w:r>
        <w:rPr>
          <w:rFonts w:ascii="Times New Roman" w:hAnsi="Times New Roman" w:cs="Times New Roman"/>
          <w:b/>
          <w:sz w:val="28"/>
          <w:szCs w:val="28"/>
        </w:rPr>
        <w:t xml:space="preserve"> ядовитых веществ, а не обычный водяной пар» </w:t>
      </w:r>
    </w:p>
    <w:p w:rsidR="006C0CAE" w:rsidRDefault="00465D6C">
      <w:pPr>
        <w:tabs>
          <w:tab w:val="left" w:pos="2676"/>
        </w:tabs>
        <w:spacing w:line="240" w:lineRule="auto"/>
        <w:ind w:firstLine="709"/>
        <w:jc w:val="both"/>
        <w:rPr>
          <w:rStyle w:val="a5"/>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hAnsi="Times New Roman" w:cs="Times New Roman"/>
          <w:sz w:val="28"/>
          <w:szCs w:val="28"/>
        </w:rPr>
        <w:t>Несмотря на то, что клубы, которые выдыхает вейпер принято называть «паром», а сам процесс потребления - «парением», на самом деле электронные системы доставки никотина генерируют аэрозоль. Ссылка на и</w:t>
      </w:r>
      <w:r>
        <w:rPr>
          <w:rFonts w:ascii="Times New Roman" w:hAnsi="Times New Roman" w:cs="Times New Roman"/>
          <w:sz w:val="28"/>
          <w:szCs w:val="28"/>
        </w:rPr>
        <w:t xml:space="preserve">сточник: </w:t>
      </w:r>
      <w:hyperlink r:id="rId62">
        <w:r>
          <w:rPr>
            <w:rStyle w:val="a5"/>
            <w:rFonts w:ascii="Times New Roman" w:hAnsi="Times New Roman" w:cs="Times New Roman"/>
            <w:sz w:val="28"/>
            <w:szCs w:val="28"/>
          </w:rPr>
          <w:t>https://cgon.rospotrebnadzor.ru/naseleniyu/zdorovyy-obraz-zhizni/pro-vred-elektronnyx-sigaret/</w:t>
        </w:r>
      </w:hyperlink>
      <w:r>
        <w:rPr>
          <w:rFonts w:ascii="Times New Roman" w:hAnsi="Times New Roman" w:cs="Times New Roman"/>
          <w:sz w:val="28"/>
          <w:szCs w:val="28"/>
        </w:rPr>
        <w:t xml:space="preserve"> , </w:t>
      </w:r>
      <w:hyperlink r:id="rId63">
        <w:r>
          <w:rPr>
            <w:rStyle w:val="a5"/>
            <w:rFonts w:ascii="Times New Roman" w:hAnsi="Times New Roman" w:cs="Times New Roman"/>
            <w:sz w:val="28"/>
            <w:szCs w:val="28"/>
          </w:rPr>
          <w:t>https://nczd.ru/2022-12-08/</w:t>
        </w:r>
      </w:hyperlink>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говорить о воде, то в жидкостях для вейпа ее очень мало, испарению в них подвергаются химические вещества такие как «глицерин» и «пропиленгликоль», которые при нагревании преобразуются в опасные вещества.   При в</w:t>
      </w:r>
      <w:r>
        <w:rPr>
          <w:rFonts w:ascii="Times New Roman" w:hAnsi="Times New Roman" w:cs="Times New Roman"/>
          <w:sz w:val="28"/>
          <w:szCs w:val="28"/>
        </w:rPr>
        <w:t xml:space="preserve">дыхании </w:t>
      </w:r>
      <w:proofErr w:type="gramStart"/>
      <w:r>
        <w:rPr>
          <w:rFonts w:ascii="Times New Roman" w:hAnsi="Times New Roman" w:cs="Times New Roman"/>
          <w:sz w:val="28"/>
          <w:szCs w:val="28"/>
        </w:rPr>
        <w:t>эти  вещества</w:t>
      </w:r>
      <w:proofErr w:type="gramEnd"/>
      <w:r>
        <w:rPr>
          <w:rFonts w:ascii="Times New Roman" w:hAnsi="Times New Roman" w:cs="Times New Roman"/>
          <w:sz w:val="28"/>
          <w:szCs w:val="28"/>
        </w:rPr>
        <w:t xml:space="preserve"> частично оседают во рту, на задней стенке горла, в верхних дыхательных путях, легких, а также в пищеводе, желудке. Именно осевшие частицы в последствии вызывают различные заболевания.</w:t>
      </w: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самих составляющих жидкостей, материалы, из</w:t>
      </w:r>
      <w:r>
        <w:rPr>
          <w:rFonts w:ascii="Times New Roman" w:hAnsi="Times New Roman" w:cs="Times New Roman"/>
          <w:sz w:val="28"/>
          <w:szCs w:val="28"/>
        </w:rPr>
        <w:t xml:space="preserve"> которых изготовлены устройства для электронных сигарет (испарители), могут также попадать в организм человека. Просачиваются они из различных частей электронной сигареты, включая нагревательную спираль, провода и паяные соединения.</w:t>
      </w: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Токсичные металлы и род</w:t>
      </w:r>
      <w:r>
        <w:rPr>
          <w:rFonts w:ascii="Times New Roman" w:hAnsi="Times New Roman" w:cs="Times New Roman"/>
          <w:sz w:val="28"/>
          <w:szCs w:val="28"/>
        </w:rPr>
        <w:t xml:space="preserve">ственные им вещества, такие как мышьяк, свинец, хром и никель, можно обнаружить как в жидкостях для электронных сигарет, так и в моче, слюне и крови курильщиков. </w:t>
      </w: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Продолжительный контакт с такими металлами при вдыхании пара может вызвать поражение легких, </w:t>
      </w:r>
      <w:r>
        <w:rPr>
          <w:rFonts w:ascii="Times New Roman" w:hAnsi="Times New Roman" w:cs="Times New Roman"/>
          <w:sz w:val="28"/>
          <w:szCs w:val="28"/>
        </w:rPr>
        <w:t>печени, почек, иммунной и сердечно-сосудистой системы, а также способствуют развития развитие раковых заболеваний</w:t>
      </w:r>
    </w:p>
    <w:p w:rsidR="006C0CAE" w:rsidRDefault="006C0CAE">
      <w:pPr>
        <w:tabs>
          <w:tab w:val="left" w:pos="2676"/>
        </w:tabs>
        <w:spacing w:line="240" w:lineRule="auto"/>
        <w:jc w:val="both"/>
        <w:rPr>
          <w:rFonts w:ascii="Times New Roman" w:hAnsi="Times New Roman" w:cs="Times New Roman"/>
          <w:sz w:val="28"/>
          <w:szCs w:val="28"/>
        </w:rPr>
      </w:pPr>
    </w:p>
    <w:p w:rsidR="006C0CAE" w:rsidRDefault="00465D6C">
      <w:pPr>
        <w:tabs>
          <w:tab w:val="left" w:pos="2676"/>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Трансляция видеофрагмента, содержащего мнение эксперта и подкрепляющего озвученную информацию.</w:t>
      </w:r>
    </w:p>
    <w:p w:rsidR="006C0CAE" w:rsidRDefault="006C0CAE">
      <w:pPr>
        <w:tabs>
          <w:tab w:val="left" w:pos="2676"/>
        </w:tabs>
        <w:spacing w:line="240" w:lineRule="auto"/>
        <w:ind w:firstLine="709"/>
        <w:jc w:val="both"/>
        <w:rPr>
          <w:rFonts w:ascii="Times New Roman" w:hAnsi="Times New Roman" w:cs="Times New Roman"/>
          <w:i/>
          <w:sz w:val="28"/>
          <w:szCs w:val="28"/>
        </w:rPr>
      </w:pP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Ссылка  на видеофрагмент:</w:t>
      </w:r>
      <w:r>
        <w:rPr>
          <w:rFonts w:ascii="Times New Roman" w:hAnsi="Times New Roman" w:cs="Times New Roman"/>
          <w:b/>
          <w:sz w:val="28"/>
          <w:szCs w:val="28"/>
        </w:rPr>
        <w:t xml:space="preserve"> </w:t>
      </w:r>
      <w:hyperlink r:id="rId64">
        <w:r>
          <w:rPr>
            <w:rStyle w:val="a5"/>
            <w:rFonts w:ascii="Times New Roman" w:hAnsi="Times New Roman" w:cs="Times New Roman"/>
            <w:sz w:val="28"/>
            <w:szCs w:val="28"/>
          </w:rPr>
          <w:t>https://cloud.mail.ru/public/eotg/nW8zDmuMS</w:t>
        </w:r>
      </w:hyperlink>
    </w:p>
    <w:p w:rsidR="006C0CAE" w:rsidRDefault="006C0CAE">
      <w:pPr>
        <w:spacing w:line="240" w:lineRule="auto"/>
        <w:ind w:firstLine="851"/>
        <w:jc w:val="both"/>
        <w:rPr>
          <w:rFonts w:ascii="Times New Roman" w:hAnsi="Times New Roman" w:cs="Times New Roman"/>
          <w:b/>
          <w:sz w:val="28"/>
          <w:szCs w:val="28"/>
        </w:rPr>
      </w:pPr>
    </w:p>
    <w:p w:rsidR="006C0CAE" w:rsidRDefault="00465D6C">
      <w:pPr>
        <w:tabs>
          <w:tab w:val="left" w:pos="2676"/>
        </w:tabs>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Угроза № 2: Электронные сигареты также вредны для здоровья, как и традиционные.</w:t>
      </w:r>
    </w:p>
    <w:p w:rsidR="006C0CAE" w:rsidRDefault="00465D6C">
      <w:pPr>
        <w:tabs>
          <w:tab w:val="left" w:pos="2676"/>
        </w:tabs>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самых первых дней появления электронных сигарет производители предлагают их </w:t>
      </w:r>
      <w:r>
        <w:rPr>
          <w:rFonts w:ascii="Times New Roman" w:hAnsi="Times New Roman" w:cs="Times New Roman"/>
          <w:sz w:val="28"/>
          <w:szCs w:val="28"/>
        </w:rPr>
        <w:t>как альтернативу курению табака. Главный их аргумент: человек, курящий традиционные сигареты, вдыхая дым, забивает свои легкие сажей и смолами. В электронных сигаретах действительно нет дыма, но зато есть другие не менее вредные вещества…</w:t>
      </w:r>
    </w:p>
    <w:p w:rsidR="006C0CAE" w:rsidRDefault="00465D6C">
      <w:pPr>
        <w:tabs>
          <w:tab w:val="left" w:pos="2676"/>
        </w:tabs>
        <w:spacing w:line="240" w:lineRule="auto"/>
        <w:ind w:firstLine="709"/>
        <w:jc w:val="both"/>
        <w:rPr>
          <w:rFonts w:ascii="Times New Roman" w:hAnsi="Times New Roman" w:cs="Times New Roman"/>
          <w:sz w:val="28"/>
          <w:szCs w:val="28"/>
        </w:rPr>
      </w:pPr>
      <w:hyperlink r:id="rId65">
        <w:r>
          <w:rPr>
            <w:rFonts w:ascii="Times New Roman" w:hAnsi="Times New Roman" w:cs="Times New Roman"/>
            <w:sz w:val="28"/>
            <w:szCs w:val="28"/>
          </w:rPr>
          <w:t>Основы жидкостей составляют такие вещества как глицерин, пропиленгликоль, никотин и различные ароматизаторы</w:t>
        </w:r>
        <w:r>
          <w:rPr>
            <w:rFonts w:ascii="Times New Roman" w:hAnsi="Times New Roman" w:cs="Times New Roman"/>
            <w:sz w:val="28"/>
            <w:szCs w:val="28"/>
          </w:rPr>
          <w:t xml:space="preserve">. </w:t>
        </w:r>
      </w:hyperlink>
    </w:p>
    <w:p w:rsidR="006C0CAE" w:rsidRDefault="00465D6C">
      <w:pPr>
        <w:spacing w:line="240" w:lineRule="auto"/>
        <w:ind w:firstLine="851"/>
        <w:jc w:val="both"/>
        <w:rPr>
          <w:rFonts w:ascii="Times New Roman" w:hAnsi="Times New Roman" w:cs="Times New Roman"/>
          <w:sz w:val="28"/>
          <w:szCs w:val="28"/>
        </w:rPr>
      </w:pPr>
      <w:hyperlink r:id="rId66">
        <w:r>
          <w:rPr>
            <w:rFonts w:ascii="Times New Roman" w:hAnsi="Times New Roman" w:cs="Times New Roman"/>
            <w:b/>
            <w:sz w:val="28"/>
            <w:szCs w:val="28"/>
          </w:rPr>
          <w:t>Глицерин</w:t>
        </w:r>
        <w:r>
          <w:rPr>
            <w:rFonts w:ascii="Times New Roman" w:hAnsi="Times New Roman" w:cs="Times New Roman"/>
            <w:sz w:val="28"/>
            <w:szCs w:val="28"/>
          </w:rPr>
          <w:t xml:space="preserve"> в составе жидкостей для вейпов один из основных компонентов и обозначается как</w:t>
        </w:r>
        <w:r>
          <w:rPr>
            <w:rFonts w:ascii="Times New Roman" w:hAnsi="Times New Roman" w:cs="Times New Roman"/>
            <w:sz w:val="28"/>
            <w:szCs w:val="28"/>
          </w:rPr>
          <w:t xml:space="preserve"> VG (</w:t>
        </w:r>
        <w:proofErr w:type="spellStart"/>
        <w:r>
          <w:rPr>
            <w:rFonts w:ascii="Times New Roman" w:hAnsi="Times New Roman" w:cs="Times New Roman"/>
            <w:sz w:val="28"/>
            <w:szCs w:val="28"/>
          </w:rPr>
          <w:t>Vegetable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Glycerin</w:t>
        </w:r>
        <w:proofErr w:type="spellEnd"/>
        <w:r>
          <w:rPr>
            <w:rFonts w:ascii="Times New Roman" w:hAnsi="Times New Roman" w:cs="Times New Roman"/>
            <w:sz w:val="28"/>
            <w:szCs w:val="28"/>
          </w:rPr>
          <w:t xml:space="preserve">), что переводится как пищевой глицерин. Пищевой, потому что активно используется в пищевой промышленности. </w:t>
        </w:r>
      </w:hyperlink>
      <w:hyperlink r:id="rId67">
        <w:r>
          <w:rPr>
            <w:rFonts w:ascii="Times New Roman" w:hAnsi="Times New Roman" w:cs="Times New Roman"/>
            <w:sz w:val="28"/>
            <w:szCs w:val="28"/>
          </w:rPr>
          <w:t>Но, о безопасности можно говорить, лишь когда он попадает в организм через желудочно-кишечный тракт. Попадая в легкие, он, иссушает слизистую оболочку, из-за чего появляется кашель и сухость во рту. Возможен также о</w:t>
        </w:r>
        <w:r>
          <w:rPr>
            <w:rFonts w:ascii="Times New Roman" w:hAnsi="Times New Roman" w:cs="Times New Roman"/>
            <w:sz w:val="28"/>
            <w:szCs w:val="28"/>
          </w:rPr>
          <w:t xml:space="preserve">тек верхних дыхательных путей. </w:t>
        </w:r>
      </w:hyperlink>
    </w:p>
    <w:p w:rsidR="006C0CAE" w:rsidRDefault="00465D6C">
      <w:pPr>
        <w:spacing w:line="240" w:lineRule="auto"/>
        <w:ind w:firstLine="851"/>
        <w:jc w:val="both"/>
        <w:rPr>
          <w:rFonts w:ascii="Times New Roman" w:hAnsi="Times New Roman" w:cs="Times New Roman"/>
          <w:sz w:val="28"/>
          <w:szCs w:val="28"/>
        </w:rPr>
      </w:pPr>
      <w:r>
        <w:rPr>
          <w:rFonts w:ascii="Times New Roman" w:hAnsi="Times New Roman" w:cs="Times New Roman"/>
          <w:b/>
          <w:sz w:val="28"/>
          <w:szCs w:val="28"/>
        </w:rPr>
        <w:lastRenderedPageBreak/>
        <w:t>Пропиленгликоль</w:t>
      </w:r>
      <w:r>
        <w:rPr>
          <w:rFonts w:ascii="Times New Roman" w:hAnsi="Times New Roman" w:cs="Times New Roman"/>
          <w:sz w:val="28"/>
          <w:szCs w:val="28"/>
        </w:rPr>
        <w:t xml:space="preserve">, который тоже входит в состав жидкостей, считается токсичным компонентом для органов дыхания, может отрицательно влиять на нервную и иммунную системы. </w:t>
      </w:r>
    </w:p>
    <w:p w:rsidR="006C0CAE" w:rsidRDefault="00465D6C">
      <w:pPr>
        <w:ind w:firstLine="851"/>
        <w:jc w:val="both"/>
        <w:rPr>
          <w:rFonts w:ascii="Times New Roman" w:hAnsi="Times New Roman" w:cs="Times New Roman"/>
          <w:sz w:val="28"/>
          <w:szCs w:val="28"/>
        </w:rPr>
      </w:pPr>
      <w:hyperlink r:id="rId68">
        <w:r>
          <w:rPr>
            <w:rFonts w:ascii="Times New Roman" w:hAnsi="Times New Roman" w:cs="Times New Roman"/>
            <w:sz w:val="28"/>
            <w:szCs w:val="28"/>
          </w:rPr>
          <w:t xml:space="preserve">Проникая в организм человека, пропиленгликоль ведёт себя как сосудистый яд, который способен вызвать изменения в печени, почках и других органах. </w:t>
        </w:r>
        <w:r>
          <w:rPr>
            <w:rFonts w:ascii="Times New Roman" w:hAnsi="Times New Roman" w:cs="Times New Roman"/>
            <w:sz w:val="28"/>
            <w:szCs w:val="28"/>
          </w:rPr>
          <w:t>Чистый пропиленгликоль оставляет ожоги на коже</w:t>
        </w:r>
        <w:r>
          <w:rPr>
            <w:rFonts w:ascii="Helvetica" w:hAnsi="Helvetica"/>
            <w:color w:val="333333"/>
            <w:shd w:val="clear" w:color="auto" w:fill="FFFFFF"/>
          </w:rPr>
          <w:t>.</w:t>
        </w:r>
        <w:r>
          <w:rPr>
            <w:rFonts w:ascii="Times New Roman" w:hAnsi="Times New Roman" w:cs="Times New Roman"/>
            <w:sz w:val="28"/>
            <w:szCs w:val="28"/>
          </w:rPr>
          <w:t xml:space="preserve"> Пары пропиленгликоля могут вызвать удушье, а также спровоцировать возникновение астмы и туберкулеза. Пропиленгликоль имеет свойство накапливаться в организме, вызывая аллергические реакции, раздражение и спос</w:t>
        </w:r>
        <w:r>
          <w:rPr>
            <w:rFonts w:ascii="Times New Roman" w:hAnsi="Times New Roman" w:cs="Times New Roman"/>
            <w:sz w:val="28"/>
            <w:szCs w:val="28"/>
          </w:rPr>
          <w:t>обствует появлению гнойников.</w:t>
        </w:r>
      </w:hyperlink>
      <w:r>
        <w:rPr>
          <w:rFonts w:ascii="Times New Roman" w:hAnsi="Times New Roman" w:cs="Times New Roman"/>
          <w:sz w:val="28"/>
          <w:szCs w:val="28"/>
        </w:rPr>
        <w:t xml:space="preserve"> Также это химическое вещество накапливается в сетчатке глаз, поэтому существует вероятность ухудшения зрения и слепоты.</w:t>
      </w:r>
    </w:p>
    <w:p w:rsidR="006C0CAE" w:rsidRDefault="00465D6C">
      <w:pPr>
        <w:ind w:firstLine="851"/>
        <w:jc w:val="both"/>
        <w:rPr>
          <w:rFonts w:ascii="Times New Roman" w:hAnsi="Times New Roman" w:cs="Times New Roman"/>
          <w:sz w:val="28"/>
          <w:szCs w:val="28"/>
        </w:rPr>
      </w:pPr>
      <w:hyperlink r:id="rId69">
        <w:r>
          <w:rPr>
            <w:rFonts w:ascii="Times New Roman" w:hAnsi="Times New Roman" w:cs="Times New Roman"/>
            <w:sz w:val="28"/>
            <w:szCs w:val="28"/>
          </w:rPr>
          <w:t xml:space="preserve">Пропиленгликоль, как и глицерин, при нагревании может выделять опасный канцероген - </w:t>
        </w:r>
        <w:proofErr w:type="spellStart"/>
        <w:r>
          <w:rPr>
            <w:rFonts w:ascii="Times New Roman" w:hAnsi="Times New Roman" w:cs="Times New Roman"/>
            <w:sz w:val="28"/>
            <w:szCs w:val="28"/>
          </w:rPr>
          <w:t>пропиленоксид</w:t>
        </w:r>
        <w:proofErr w:type="spellEnd"/>
        <w:r>
          <w:rPr>
            <w:rFonts w:ascii="Times New Roman" w:hAnsi="Times New Roman" w:cs="Times New Roman"/>
            <w:sz w:val="28"/>
            <w:szCs w:val="28"/>
          </w:rPr>
          <w:t>, который провоцируют развитие рака.</w:t>
        </w:r>
      </w:hyperlink>
    </w:p>
    <w:p w:rsidR="006C0CAE" w:rsidRDefault="00465D6C">
      <w:pPr>
        <w:suppressAutoHyphens w:val="0"/>
        <w:spacing w:line="240" w:lineRule="auto"/>
        <w:ind w:firstLine="709"/>
        <w:jc w:val="both"/>
        <w:rPr>
          <w:color w:val="2D2D2D"/>
          <w:highlight w:val="white"/>
        </w:rPr>
      </w:pPr>
      <w:proofErr w:type="gramStart"/>
      <w:r>
        <w:rPr>
          <w:rFonts w:ascii="Times New Roman" w:hAnsi="Times New Roman" w:cs="Times New Roman"/>
          <w:b/>
          <w:sz w:val="28"/>
          <w:szCs w:val="28"/>
        </w:rPr>
        <w:t>Никотин</w:t>
      </w:r>
      <w:r>
        <w:rPr>
          <w:rFonts w:ascii="Times New Roman" w:hAnsi="Times New Roman" w:cs="Times New Roman"/>
          <w:sz w:val="28"/>
          <w:szCs w:val="28"/>
        </w:rPr>
        <w:t xml:space="preserve">  при</w:t>
      </w:r>
      <w:proofErr w:type="gramEnd"/>
      <w:r>
        <w:rPr>
          <w:rFonts w:ascii="Times New Roman" w:hAnsi="Times New Roman" w:cs="Times New Roman"/>
          <w:sz w:val="28"/>
          <w:szCs w:val="28"/>
        </w:rPr>
        <w:t xml:space="preserve"> попадании в организм оказывает комплексное воздей</w:t>
      </w:r>
      <w:r>
        <w:rPr>
          <w:rFonts w:ascii="Times New Roman" w:hAnsi="Times New Roman" w:cs="Times New Roman"/>
          <w:sz w:val="28"/>
          <w:szCs w:val="28"/>
        </w:rPr>
        <w:t>ствие на целый ряд жизненно важных систем. В первую очередь - это сердечно-сосудистая система и головной мозг. Передозировка никотина способна вызвать тяжелые отравления вплоть до смертельного исхода.</w:t>
      </w:r>
      <w:r>
        <w:rPr>
          <w:color w:val="2D2D2D"/>
          <w:shd w:val="clear" w:color="auto" w:fill="FBFBFB"/>
        </w:rPr>
        <w:t xml:space="preserve"> </w:t>
      </w:r>
    </w:p>
    <w:p w:rsidR="006C0CAE" w:rsidRDefault="00465D6C">
      <w:pPr>
        <w:suppressAutoHyphens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состав 95 % смесей для электронных сигарет входит </w:t>
      </w:r>
      <w:r>
        <w:rPr>
          <w:rFonts w:ascii="Times New Roman" w:hAnsi="Times New Roman" w:cs="Times New Roman"/>
          <w:sz w:val="28"/>
          <w:szCs w:val="28"/>
        </w:rPr>
        <w:t>никотин. Его содержание отнюдь не меньше, а иногда даже больше, чем в сигарете. </w:t>
      </w:r>
    </w:p>
    <w:p w:rsidR="006C0CAE" w:rsidRDefault="00465D6C">
      <w:pPr>
        <w:suppressAutoHyphens w:val="0"/>
        <w:spacing w:line="240" w:lineRule="auto"/>
        <w:ind w:firstLine="709"/>
        <w:jc w:val="both"/>
        <w:rPr>
          <w:rFonts w:ascii="Times New Roman" w:hAnsi="Times New Roman" w:cs="Times New Roman"/>
          <w:sz w:val="28"/>
          <w:szCs w:val="28"/>
        </w:rPr>
      </w:pPr>
      <w:hyperlink r:id="rId70">
        <w:r>
          <w:rPr>
            <w:rFonts w:ascii="Times New Roman" w:hAnsi="Times New Roman" w:cs="Times New Roman"/>
            <w:sz w:val="28"/>
            <w:szCs w:val="28"/>
          </w:rPr>
          <w:t>В жидкост</w:t>
        </w:r>
        <w:r>
          <w:rPr>
            <w:rFonts w:ascii="Times New Roman" w:hAnsi="Times New Roman" w:cs="Times New Roman"/>
            <w:sz w:val="28"/>
            <w:szCs w:val="28"/>
          </w:rPr>
          <w:t>ях для вейпов он встречается в виде сульфата никотина или по-другому его можно назвать «солевым никотином».</w:t>
        </w:r>
      </w:hyperlink>
    </w:p>
    <w:p w:rsidR="006C0CAE" w:rsidRDefault="00465D6C">
      <w:pPr>
        <w:spacing w:line="240" w:lineRule="auto"/>
        <w:ind w:firstLine="709"/>
        <w:jc w:val="both"/>
        <w:rPr>
          <w:rFonts w:ascii="Times New Roman" w:hAnsi="Times New Roman" w:cs="Times New Roman"/>
          <w:sz w:val="28"/>
          <w:szCs w:val="28"/>
        </w:rPr>
      </w:pPr>
      <w:hyperlink r:id="rId71">
        <w:r>
          <w:rPr>
            <w:rFonts w:ascii="Times New Roman" w:hAnsi="Times New Roman" w:cs="Times New Roman"/>
            <w:sz w:val="28"/>
            <w:szCs w:val="28"/>
          </w:rPr>
          <w:t>Солевой никотин - это синтетическая разновидность никотина, которая усваивается в несколько раз быстрее органического никотина. В результате мгновенного всасывания</w:t>
        </w:r>
        <w:r>
          <w:rPr>
            <w:rFonts w:ascii="Times New Roman" w:hAnsi="Times New Roman" w:cs="Times New Roman"/>
            <w:color w:val="C9211E"/>
            <w:sz w:val="28"/>
            <w:szCs w:val="28"/>
          </w:rPr>
          <w:t xml:space="preserve"> </w:t>
        </w:r>
        <w:r>
          <w:rPr>
            <w:rFonts w:ascii="Times New Roman" w:hAnsi="Times New Roman" w:cs="Times New Roman"/>
            <w:sz w:val="28"/>
            <w:szCs w:val="28"/>
          </w:rPr>
          <w:t>потребитель</w:t>
        </w:r>
        <w:r>
          <w:rPr>
            <w:rFonts w:ascii="Times New Roman" w:hAnsi="Times New Roman" w:cs="Times New Roman"/>
            <w:color w:val="C9211E"/>
            <w:sz w:val="28"/>
            <w:szCs w:val="28"/>
          </w:rPr>
          <w:t xml:space="preserve"> </w:t>
        </w:r>
        <w:r>
          <w:rPr>
            <w:rFonts w:ascii="Times New Roman" w:hAnsi="Times New Roman" w:cs="Times New Roman"/>
            <w:sz w:val="28"/>
            <w:szCs w:val="28"/>
          </w:rPr>
          <w:t>довольно быстро получает высокую дозу никотина, что зачастую п</w:t>
        </w:r>
        <w:r>
          <w:rPr>
            <w:rFonts w:ascii="Times New Roman" w:hAnsi="Times New Roman" w:cs="Times New Roman"/>
            <w:sz w:val="28"/>
            <w:szCs w:val="28"/>
          </w:rPr>
          <w:t>риводит к тяжелым отравлениям.</w:t>
        </w:r>
      </w:hyperlink>
    </w:p>
    <w:p w:rsidR="006C0CAE" w:rsidRDefault="00465D6C">
      <w:pPr>
        <w:spacing w:line="240" w:lineRule="auto"/>
        <w:ind w:firstLine="709"/>
        <w:jc w:val="both"/>
        <w:rPr>
          <w:rFonts w:ascii="Times New Roman" w:hAnsi="Times New Roman" w:cs="Times New Roman"/>
          <w:sz w:val="28"/>
          <w:szCs w:val="28"/>
        </w:rPr>
      </w:pPr>
      <w:hyperlink r:id="rId72">
        <w:r>
          <w:rPr>
            <w:rFonts w:ascii="Times New Roman" w:hAnsi="Times New Roman"/>
            <w:sz w:val="28"/>
            <w:szCs w:val="28"/>
          </w:rPr>
          <w:t xml:space="preserve">Концентрация никотина в организме угнетает нервную систему, ухудшает зрение, </w:t>
        </w:r>
        <w:r>
          <w:rPr>
            <w:rFonts w:ascii="Times New Roman" w:hAnsi="Times New Roman" w:cs="Times New Roman"/>
            <w:sz w:val="28"/>
            <w:szCs w:val="28"/>
          </w:rPr>
          <w:t xml:space="preserve">провоцирует выработку адреналина, что увеличивает нагрузку на сердце и повышает артериальное давление, вызывает одышку, тошноту и рвоту, головные боли и головокружение, вплоть до </w:t>
        </w:r>
        <w:r>
          <w:rPr>
            <w:rFonts w:ascii="Times New Roman" w:hAnsi="Times New Roman" w:cs="Times New Roman"/>
            <w:sz w:val="28"/>
            <w:szCs w:val="28"/>
          </w:rPr>
          <w:t>потери сознания.</w:t>
        </w:r>
      </w:hyperlink>
    </w:p>
    <w:p w:rsidR="006C0CAE" w:rsidRDefault="00465D6C">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Основной же вред никотина в том, что его потребление приводит к выработке стойкой зависимости.</w:t>
      </w:r>
    </w:p>
    <w:p w:rsidR="006C0CAE" w:rsidRDefault="00465D6C">
      <w:pPr>
        <w:spacing w:line="240" w:lineRule="auto"/>
        <w:ind w:firstLine="709"/>
        <w:jc w:val="both"/>
        <w:rPr>
          <w:rFonts w:ascii="Times New Roman" w:hAnsi="Times New Roman" w:cs="Times New Roman"/>
          <w:sz w:val="28"/>
          <w:szCs w:val="28"/>
        </w:rPr>
      </w:pPr>
      <w:hyperlink r:id="rId73">
        <w:r>
          <w:rPr>
            <w:rFonts w:ascii="Times New Roman" w:hAnsi="Times New Roman" w:cs="Times New Roman"/>
            <w:b/>
            <w:sz w:val="28"/>
            <w:szCs w:val="28"/>
          </w:rPr>
          <w:t xml:space="preserve">Ароматизаторы </w:t>
        </w:r>
        <w:r>
          <w:rPr>
            <w:rFonts w:ascii="Times New Roman" w:hAnsi="Times New Roman" w:cs="Times New Roman"/>
            <w:sz w:val="28"/>
            <w:szCs w:val="28"/>
          </w:rPr>
          <w:t>в составе для жидкостей – это еще один возможный источник опасности, который на сегодняшний день недостаточно хорошо изучен. До недавнего времени эти ароматизаторы использовались исключительно в пищевых продуктах, а не в</w:t>
        </w:r>
        <w:r>
          <w:rPr>
            <w:rFonts w:ascii="Times New Roman" w:hAnsi="Times New Roman" w:cs="Times New Roman"/>
            <w:sz w:val="28"/>
            <w:szCs w:val="28"/>
          </w:rPr>
          <w:t xml:space="preserve">дыхались. Большинство ароматизаторов вообще представляют собой смесь сразу нескольких химических соединений. </w:t>
        </w:r>
      </w:hyperlink>
    </w:p>
    <w:p w:rsidR="006C0CAE" w:rsidRDefault="00465D6C">
      <w:pPr>
        <w:tabs>
          <w:tab w:val="left" w:pos="2676"/>
        </w:tabs>
        <w:spacing w:line="240" w:lineRule="auto"/>
        <w:ind w:firstLine="709"/>
        <w:jc w:val="both"/>
        <w:rPr>
          <w:rFonts w:ascii="Times New Roman" w:hAnsi="Times New Roman" w:cs="Times New Roman"/>
          <w:sz w:val="28"/>
          <w:szCs w:val="28"/>
        </w:rPr>
      </w:pPr>
      <w:hyperlink r:id="rId74">
        <w:r>
          <w:rPr>
            <w:rFonts w:ascii="Times New Roman" w:hAnsi="Times New Roman" w:cs="Times New Roman"/>
            <w:sz w:val="28"/>
            <w:szCs w:val="28"/>
          </w:rPr>
          <w:t>Ароматизаторы могут быть «пищевыми» или классифицироваться как безопасные для употребления в пищу. Однако смешивание их с другими компонентами жидкостей, нагревание и вдыхание — это совсем другой тип воздействия, нежели употребление в п</w:t>
        </w:r>
        <w:r>
          <w:rPr>
            <w:rFonts w:ascii="Times New Roman" w:hAnsi="Times New Roman" w:cs="Times New Roman"/>
            <w:sz w:val="28"/>
            <w:szCs w:val="28"/>
          </w:rPr>
          <w:t>ищу, а значит и новые риски для организма.</w:t>
        </w:r>
      </w:hyperlink>
    </w:p>
    <w:p w:rsidR="006C0CAE" w:rsidRDefault="006C0CAE">
      <w:pPr>
        <w:tabs>
          <w:tab w:val="left" w:pos="2676"/>
        </w:tabs>
        <w:spacing w:line="240" w:lineRule="auto"/>
        <w:ind w:firstLine="709"/>
        <w:jc w:val="both"/>
        <w:rPr>
          <w:rFonts w:ascii="Times New Roman" w:hAnsi="Times New Roman" w:cs="Times New Roman"/>
          <w:sz w:val="28"/>
          <w:szCs w:val="28"/>
        </w:rPr>
      </w:pPr>
    </w:p>
    <w:p w:rsidR="006C0CAE" w:rsidRDefault="00465D6C">
      <w:pPr>
        <w:tabs>
          <w:tab w:val="left" w:pos="2676"/>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Трансляция видеофрагмента, содержащего мнение эксперта и подкрепляющего озвученную информацию.</w:t>
      </w:r>
    </w:p>
    <w:p w:rsidR="006C0CAE" w:rsidRDefault="006C0CAE">
      <w:pPr>
        <w:tabs>
          <w:tab w:val="left" w:pos="2676"/>
        </w:tabs>
        <w:spacing w:line="240" w:lineRule="auto"/>
        <w:ind w:firstLine="709"/>
        <w:jc w:val="both"/>
        <w:rPr>
          <w:rFonts w:ascii="Times New Roman" w:hAnsi="Times New Roman" w:cs="Times New Roman"/>
          <w:sz w:val="28"/>
          <w:szCs w:val="28"/>
        </w:rPr>
      </w:pPr>
    </w:p>
    <w:p w:rsidR="006C0CAE" w:rsidRDefault="00465D6C">
      <w:pPr>
        <w:spacing w:line="240" w:lineRule="auto"/>
        <w:ind w:firstLine="709"/>
        <w:jc w:val="both"/>
        <w:rPr>
          <w:rFonts w:ascii="Times New Roman" w:hAnsi="Times New Roman" w:cs="Times New Roman"/>
          <w:sz w:val="28"/>
          <w:szCs w:val="28"/>
        </w:rPr>
      </w:pPr>
      <w:r w:rsidRPr="00465D6C">
        <w:rPr>
          <w:rFonts w:ascii="Times New Roman" w:hAnsi="Times New Roman" w:cs="Times New Roman"/>
          <w:sz w:val="28"/>
          <w:szCs w:val="28"/>
          <w:u w:val="single"/>
        </w:rPr>
        <w:t>Ссылка  на видеофрагмент</w:t>
      </w:r>
      <w:r w:rsidRPr="00465D6C">
        <w:rPr>
          <w:rFonts w:ascii="Times New Roman" w:hAnsi="Times New Roman" w:cs="Times New Roman"/>
          <w:sz w:val="28"/>
          <w:szCs w:val="28"/>
        </w:rPr>
        <w:t xml:space="preserve">: </w:t>
      </w:r>
      <w:hyperlink r:id="rId75">
        <w:r w:rsidRPr="00465D6C">
          <w:rPr>
            <w:rStyle w:val="a5"/>
            <w:rFonts w:ascii="Times New Roman" w:hAnsi="Times New Roman" w:cs="Times New Roman"/>
            <w:sz w:val="28"/>
            <w:szCs w:val="28"/>
          </w:rPr>
          <w:t>https://cloud.mail.ru/publi</w:t>
        </w:r>
        <w:r w:rsidRPr="00465D6C">
          <w:rPr>
            <w:rStyle w:val="a5"/>
            <w:rFonts w:ascii="Times New Roman" w:hAnsi="Times New Roman" w:cs="Times New Roman"/>
            <w:sz w:val="28"/>
            <w:szCs w:val="28"/>
          </w:rPr>
          <w:t>c/UvZG/9TaYiXYe2</w:t>
        </w:r>
      </w:hyperlink>
    </w:p>
    <w:p w:rsidR="006C0CAE" w:rsidRDefault="00465D6C">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 Угроза № 3: Электронные сигареты способствуют формированию никотиновой зависимости</w:t>
      </w:r>
    </w:p>
    <w:p w:rsidR="006C0CAE" w:rsidRDefault="00465D6C">
      <w:pPr>
        <w:spacing w:line="240" w:lineRule="auto"/>
        <w:ind w:firstLine="709"/>
        <w:jc w:val="both"/>
        <w:rPr>
          <w:rFonts w:ascii="Times New Roman" w:eastAsia="Calibri" w:hAnsi="Times New Roman" w:cs="Times New Roman"/>
          <w:sz w:val="28"/>
          <w:szCs w:val="28"/>
        </w:rPr>
      </w:pPr>
      <w:r>
        <w:rPr>
          <w:rFonts w:ascii="Times New Roman" w:hAnsi="Times New Roman" w:cs="Times New Roman"/>
          <w:b/>
          <w:sz w:val="28"/>
          <w:szCs w:val="28"/>
        </w:rPr>
        <w:t xml:space="preserve">Ведущий: </w:t>
      </w:r>
      <w:r>
        <w:rPr>
          <w:rFonts w:ascii="Times New Roman" w:eastAsia="Calibri" w:hAnsi="Times New Roman" w:cs="Times New Roman"/>
          <w:sz w:val="28"/>
          <w:szCs w:val="28"/>
        </w:rPr>
        <w:t>Во-первых, электронные сигареты, как и обычные, содержат психоактивное вещество - никотин, который вызывает привыкание, независимо от того имеет о</w:t>
      </w:r>
      <w:r>
        <w:rPr>
          <w:rFonts w:ascii="Times New Roman" w:eastAsia="Calibri" w:hAnsi="Times New Roman" w:cs="Times New Roman"/>
          <w:sz w:val="28"/>
          <w:szCs w:val="28"/>
        </w:rPr>
        <w:t xml:space="preserve">н растительное происхождение или синтетическое. </w:t>
      </w:r>
    </w:p>
    <w:p w:rsidR="006C0CAE" w:rsidRDefault="00465D6C">
      <w:pPr>
        <w:spacing w:line="240" w:lineRule="auto"/>
        <w:ind w:firstLine="709"/>
        <w:jc w:val="both"/>
        <w:rPr>
          <w:rFonts w:ascii="Times New Roman" w:hAnsi="Times New Roman" w:cs="Times New Roman"/>
          <w:sz w:val="28"/>
          <w:szCs w:val="28"/>
        </w:rPr>
      </w:pPr>
      <w:hyperlink r:id="rId76">
        <w:r>
          <w:rPr>
            <w:rFonts w:ascii="Times New Roman" w:hAnsi="Times New Roman" w:cs="Times New Roman"/>
            <w:sz w:val="28"/>
            <w:szCs w:val="28"/>
          </w:rPr>
          <w:t>В жидкостях для вейпов он встречается в в</w:t>
        </w:r>
        <w:r>
          <w:rPr>
            <w:rFonts w:ascii="Times New Roman" w:hAnsi="Times New Roman" w:cs="Times New Roman"/>
            <w:sz w:val="28"/>
            <w:szCs w:val="28"/>
          </w:rPr>
          <w:t>иде сульфата никотина или по-другому его можно назвать «солевым никотином».</w:t>
        </w:r>
      </w:hyperlink>
      <w:r>
        <w:rPr>
          <w:rFonts w:ascii="Times New Roman" w:hAnsi="Times New Roman" w:cs="Times New Roman"/>
          <w:sz w:val="28"/>
          <w:szCs w:val="28"/>
        </w:rPr>
        <w:t xml:space="preserve"> </w:t>
      </w:r>
      <w:hyperlink r:id="rId77">
        <w:r>
          <w:rPr>
            <w:rFonts w:ascii="Times New Roman" w:hAnsi="Times New Roman" w:cs="Times New Roman"/>
            <w:sz w:val="28"/>
            <w:szCs w:val="28"/>
          </w:rPr>
          <w:t>Солевой никоти</w:t>
        </w:r>
        <w:r>
          <w:rPr>
            <w:rFonts w:ascii="Times New Roman" w:hAnsi="Times New Roman" w:cs="Times New Roman"/>
            <w:sz w:val="28"/>
            <w:szCs w:val="28"/>
          </w:rPr>
          <w:t>н - это синтетическая разновидность никотина, которая усваивается в несколько раз быстрее органического никотина. В результате мгновенного всасывания</w:t>
        </w:r>
        <w:r>
          <w:rPr>
            <w:rFonts w:ascii="Times New Roman" w:hAnsi="Times New Roman" w:cs="Times New Roman"/>
            <w:color w:val="C9211E"/>
            <w:sz w:val="28"/>
            <w:szCs w:val="28"/>
          </w:rPr>
          <w:t xml:space="preserve"> </w:t>
        </w:r>
        <w:r>
          <w:rPr>
            <w:rFonts w:ascii="Times New Roman" w:hAnsi="Times New Roman" w:cs="Times New Roman"/>
            <w:sz w:val="28"/>
            <w:szCs w:val="28"/>
          </w:rPr>
          <w:t>потребитель</w:t>
        </w:r>
        <w:r>
          <w:rPr>
            <w:rFonts w:ascii="Times New Roman" w:hAnsi="Times New Roman" w:cs="Times New Roman"/>
            <w:color w:val="C9211E"/>
            <w:sz w:val="28"/>
            <w:szCs w:val="28"/>
          </w:rPr>
          <w:t xml:space="preserve"> </w:t>
        </w:r>
        <w:r>
          <w:rPr>
            <w:rFonts w:ascii="Times New Roman" w:hAnsi="Times New Roman" w:cs="Times New Roman"/>
            <w:sz w:val="28"/>
            <w:szCs w:val="28"/>
          </w:rPr>
          <w:t>довольно быстро получает высокую дозу никотина, что зачастую приводит к быстрому привыканию, и</w:t>
        </w:r>
        <w:r>
          <w:rPr>
            <w:rFonts w:ascii="Times New Roman" w:hAnsi="Times New Roman" w:cs="Times New Roman"/>
            <w:sz w:val="28"/>
            <w:szCs w:val="28"/>
          </w:rPr>
          <w:t xml:space="preserve"> нередко к тяжелым отравлениям.</w:t>
        </w:r>
      </w:hyperlink>
    </w:p>
    <w:p w:rsidR="006C0CAE" w:rsidRDefault="00465D6C">
      <w:pPr>
        <w:spacing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Поэтому говорить о том, что вейп помогает справиться с зависимостью, конечно же нельзя. Вейп только заменяет один способ поступления вредного вещества на другой. </w:t>
      </w:r>
    </w:p>
    <w:p w:rsidR="006C0CAE" w:rsidRDefault="006C0CAE">
      <w:pPr>
        <w:spacing w:line="240" w:lineRule="auto"/>
        <w:jc w:val="both"/>
        <w:rPr>
          <w:rFonts w:ascii="Times New Roman" w:hAnsi="Times New Roman" w:cs="Times New Roman"/>
          <w:b/>
          <w:sz w:val="28"/>
          <w:szCs w:val="28"/>
        </w:rPr>
      </w:pPr>
    </w:p>
    <w:p w:rsidR="006C0CAE" w:rsidRDefault="00465D6C">
      <w:pPr>
        <w:tabs>
          <w:tab w:val="left" w:pos="2676"/>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Трансляция видеофрагмента, содержащего мнение эксперта и под</w:t>
      </w:r>
      <w:r>
        <w:rPr>
          <w:rFonts w:ascii="Times New Roman" w:hAnsi="Times New Roman" w:cs="Times New Roman"/>
          <w:i/>
          <w:sz w:val="28"/>
          <w:szCs w:val="28"/>
        </w:rPr>
        <w:t>крепляющего озвученную информацию.</w:t>
      </w:r>
    </w:p>
    <w:p w:rsidR="006C0CAE" w:rsidRDefault="006C0CAE">
      <w:pPr>
        <w:spacing w:line="240" w:lineRule="auto"/>
        <w:ind w:firstLine="709"/>
        <w:jc w:val="both"/>
        <w:rPr>
          <w:rFonts w:ascii="Times New Roman" w:eastAsia="Calibri" w:hAnsi="Times New Roman" w:cs="Times New Roman"/>
          <w:sz w:val="28"/>
          <w:szCs w:val="28"/>
          <w:highlight w:val="red"/>
        </w:rPr>
      </w:pPr>
    </w:p>
    <w:p w:rsidR="006C0CAE" w:rsidRDefault="00465D6C">
      <w:pPr>
        <w:spacing w:line="240" w:lineRule="auto"/>
        <w:ind w:firstLine="851"/>
        <w:jc w:val="both"/>
        <w:rPr>
          <w:rFonts w:ascii="Times New Roman" w:hAnsi="Times New Roman" w:cs="Times New Roman"/>
          <w:b/>
          <w:sz w:val="28"/>
          <w:szCs w:val="28"/>
        </w:rPr>
      </w:pPr>
      <w:r>
        <w:rPr>
          <w:rFonts w:ascii="Times New Roman" w:hAnsi="Times New Roman" w:cs="Times New Roman"/>
          <w:sz w:val="28"/>
          <w:szCs w:val="28"/>
          <w:u w:val="single"/>
        </w:rPr>
        <w:t>Ссылка на видеофрагмент:</w:t>
      </w:r>
      <w:r>
        <w:t xml:space="preserve"> </w:t>
      </w:r>
      <w:hyperlink r:id="rId78">
        <w:r>
          <w:rPr>
            <w:rStyle w:val="a5"/>
            <w:rFonts w:ascii="Times New Roman" w:hAnsi="Times New Roman" w:cs="Times New Roman"/>
            <w:sz w:val="28"/>
            <w:szCs w:val="28"/>
          </w:rPr>
          <w:t>https://cloud.mail.ru/public/Hu6x/YBqiing6v</w:t>
        </w:r>
      </w:hyperlink>
    </w:p>
    <w:p w:rsidR="006C0CAE" w:rsidRDefault="006C0CAE">
      <w:pPr>
        <w:spacing w:line="240" w:lineRule="auto"/>
        <w:ind w:firstLine="709"/>
        <w:jc w:val="both"/>
        <w:rPr>
          <w:rFonts w:ascii="Times New Roman" w:hAnsi="Times New Roman" w:cs="Times New Roman"/>
          <w:b/>
          <w:sz w:val="28"/>
          <w:szCs w:val="28"/>
        </w:rPr>
      </w:pPr>
    </w:p>
    <w:p w:rsidR="006C0CAE" w:rsidRDefault="00465D6C">
      <w:pPr>
        <w:spacing w:line="240" w:lineRule="auto"/>
        <w:ind w:firstLine="709"/>
        <w:jc w:val="both"/>
        <w:rPr>
          <w:rFonts w:ascii="Times New Roman" w:eastAsia="Calibri" w:hAnsi="Times New Roman" w:cs="Times New Roman"/>
          <w:sz w:val="28"/>
          <w:szCs w:val="28"/>
        </w:rPr>
      </w:pPr>
      <w:r>
        <w:rPr>
          <w:rFonts w:ascii="Times New Roman" w:hAnsi="Times New Roman" w:cs="Times New Roman"/>
          <w:b/>
          <w:sz w:val="28"/>
          <w:szCs w:val="28"/>
        </w:rPr>
        <w:t xml:space="preserve"> </w:t>
      </w:r>
      <w:r>
        <w:rPr>
          <w:rFonts w:ascii="Times New Roman" w:eastAsia="Calibri" w:hAnsi="Times New Roman" w:cs="Times New Roman"/>
          <w:sz w:val="28"/>
          <w:szCs w:val="28"/>
        </w:rPr>
        <w:t>С появлением электронных сигарет в никотиновую зависимость было втянуто большое количе</w:t>
      </w:r>
      <w:r>
        <w:rPr>
          <w:rFonts w:ascii="Times New Roman" w:eastAsia="Calibri" w:hAnsi="Times New Roman" w:cs="Times New Roman"/>
          <w:sz w:val="28"/>
          <w:szCs w:val="28"/>
        </w:rPr>
        <w:t>ство людей. Из-за иллюзии безвредности они стали привлекательными даже для тех, кто ранее не курил сигареты, в том числе женщин и подростков.</w:t>
      </w:r>
    </w:p>
    <w:p w:rsidR="006C0CAE" w:rsidRDefault="00465D6C">
      <w:pPr>
        <w:spacing w:line="240" w:lineRule="auto"/>
        <w:ind w:firstLine="709"/>
        <w:jc w:val="both"/>
      </w:pPr>
      <w:proofErr w:type="gramStart"/>
      <w:r>
        <w:rPr>
          <w:rFonts w:ascii="Times New Roman" w:eastAsia="Calibri" w:hAnsi="Times New Roman" w:cs="Times New Roman"/>
          <w:sz w:val="28"/>
          <w:szCs w:val="28"/>
        </w:rPr>
        <w:t>Кроме того</w:t>
      </w:r>
      <w:proofErr w:type="gramEnd"/>
      <w:r>
        <w:rPr>
          <w:rFonts w:ascii="Times New Roman" w:eastAsia="Calibri" w:hAnsi="Times New Roman" w:cs="Times New Roman"/>
          <w:sz w:val="28"/>
          <w:szCs w:val="28"/>
        </w:rPr>
        <w:t xml:space="preserve"> ароматизаторы, присутствующие в жидкостях, за счет своего приятного аромата</w:t>
      </w:r>
      <w:r>
        <w:rPr>
          <w:rFonts w:ascii="Times New Roman" w:eastAsia="Calibri" w:hAnsi="Times New Roman" w:cs="Times New Roman"/>
          <w:color w:val="C9211E"/>
          <w:sz w:val="28"/>
          <w:szCs w:val="28"/>
        </w:rPr>
        <w:t xml:space="preserve"> </w:t>
      </w:r>
      <w:r>
        <w:rPr>
          <w:rFonts w:ascii="Times New Roman" w:eastAsia="Calibri" w:hAnsi="Times New Roman" w:cs="Times New Roman"/>
          <w:sz w:val="28"/>
          <w:szCs w:val="28"/>
        </w:rPr>
        <w:t>располагают к повторному уп</w:t>
      </w:r>
      <w:r>
        <w:rPr>
          <w:rFonts w:ascii="Times New Roman" w:eastAsia="Calibri" w:hAnsi="Times New Roman" w:cs="Times New Roman"/>
          <w:sz w:val="28"/>
          <w:szCs w:val="28"/>
        </w:rPr>
        <w:t>отреблению. В результате чего</w:t>
      </w:r>
      <w:r>
        <w:rPr>
          <w:rFonts w:ascii="Times New Roman" w:eastAsia="Calibri" w:hAnsi="Times New Roman" w:cs="Times New Roman"/>
          <w:color w:val="C9211E"/>
          <w:sz w:val="28"/>
          <w:szCs w:val="28"/>
        </w:rPr>
        <w:t xml:space="preserve"> </w:t>
      </w:r>
      <w:r>
        <w:rPr>
          <w:rFonts w:ascii="Times New Roman" w:eastAsia="Calibri" w:hAnsi="Times New Roman" w:cs="Times New Roman"/>
          <w:sz w:val="28"/>
          <w:szCs w:val="28"/>
        </w:rPr>
        <w:t>курильщик перестает контролировать частоту курения, усугубляя тем самым свою зависимость</w:t>
      </w:r>
    </w:p>
    <w:p w:rsidR="006C0CAE" w:rsidRDefault="00465D6C">
      <w:pPr>
        <w:ind w:firstLine="709"/>
        <w:jc w:val="both"/>
        <w:rPr>
          <w:rFonts w:ascii="Times New Roman" w:hAnsi="Times New Roman" w:cs="Times New Roman"/>
          <w:b/>
          <w:sz w:val="28"/>
          <w:szCs w:val="28"/>
        </w:rPr>
      </w:pPr>
      <w:r>
        <w:rPr>
          <w:rFonts w:ascii="Times New Roman" w:eastAsia="Calibri" w:hAnsi="Times New Roman" w:cs="Times New Roman"/>
          <w:sz w:val="28"/>
          <w:szCs w:val="28"/>
        </w:rPr>
        <w:t xml:space="preserve">Также следует отметить, что электронные сигареты никогда не проходили клинических испытаний, не являются медицинской продукцией и не </w:t>
      </w:r>
      <w:r>
        <w:rPr>
          <w:rFonts w:ascii="Times New Roman" w:eastAsia="Calibri" w:hAnsi="Times New Roman" w:cs="Times New Roman"/>
          <w:sz w:val="28"/>
          <w:szCs w:val="28"/>
        </w:rPr>
        <w:t>могут применяться как способ</w:t>
      </w:r>
      <w:r>
        <w:rPr>
          <w:rFonts w:ascii="Times New Roman" w:eastAsia="Calibri" w:hAnsi="Times New Roman" w:cs="Times New Roman"/>
          <w:color w:val="C9211E"/>
          <w:sz w:val="28"/>
          <w:szCs w:val="28"/>
        </w:rPr>
        <w:t xml:space="preserve"> </w:t>
      </w:r>
      <w:r>
        <w:rPr>
          <w:rFonts w:ascii="Times New Roman" w:eastAsia="Calibri" w:hAnsi="Times New Roman" w:cs="Times New Roman"/>
          <w:sz w:val="28"/>
          <w:szCs w:val="28"/>
        </w:rPr>
        <w:t>избавления</w:t>
      </w:r>
      <w:r>
        <w:rPr>
          <w:rFonts w:ascii="Times New Roman" w:eastAsia="Calibri" w:hAnsi="Times New Roman" w:cs="Times New Roman"/>
          <w:color w:val="C9211E"/>
          <w:sz w:val="28"/>
          <w:szCs w:val="28"/>
        </w:rPr>
        <w:t xml:space="preserve"> </w:t>
      </w:r>
      <w:r>
        <w:rPr>
          <w:rFonts w:ascii="Times New Roman" w:eastAsia="Calibri" w:hAnsi="Times New Roman" w:cs="Times New Roman"/>
          <w:sz w:val="28"/>
          <w:szCs w:val="28"/>
        </w:rPr>
        <w:t>от табачной зависимости.</w:t>
      </w:r>
    </w:p>
    <w:p w:rsidR="006C0CAE" w:rsidRDefault="00465D6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Врачи, специализирующиеся на избавлении от зависимостей, вообще не рассматривают эти устройства как один из возможных способов лечения. </w:t>
      </w:r>
    </w:p>
    <w:p w:rsidR="006C0CAE" w:rsidRDefault="006C0CAE">
      <w:pPr>
        <w:spacing w:line="240" w:lineRule="auto"/>
        <w:jc w:val="both"/>
        <w:rPr>
          <w:rFonts w:ascii="Times New Roman" w:hAnsi="Times New Roman" w:cs="Times New Roman"/>
          <w:sz w:val="28"/>
          <w:szCs w:val="28"/>
        </w:rPr>
      </w:pPr>
    </w:p>
    <w:p w:rsidR="006C0CAE" w:rsidRDefault="00465D6C">
      <w:pPr>
        <w:tabs>
          <w:tab w:val="left" w:pos="2676"/>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Трансляция видеофрагмента, содержащего мнение </w:t>
      </w:r>
      <w:r>
        <w:rPr>
          <w:rFonts w:ascii="Times New Roman" w:hAnsi="Times New Roman" w:cs="Times New Roman"/>
          <w:i/>
          <w:sz w:val="28"/>
          <w:szCs w:val="28"/>
        </w:rPr>
        <w:t>эксперта и подкрепляющего озвученную информацию.</w:t>
      </w:r>
    </w:p>
    <w:p w:rsidR="006C0CAE" w:rsidRDefault="006C0CAE">
      <w:pPr>
        <w:spacing w:line="240" w:lineRule="auto"/>
        <w:jc w:val="both"/>
        <w:rPr>
          <w:rFonts w:ascii="Times New Roman" w:hAnsi="Times New Roman" w:cs="Times New Roman"/>
          <w:sz w:val="28"/>
          <w:szCs w:val="28"/>
        </w:rPr>
      </w:pPr>
    </w:p>
    <w:p w:rsidR="006C0CAE" w:rsidRDefault="00465D6C">
      <w:pPr>
        <w:spacing w:line="240" w:lineRule="auto"/>
        <w:ind w:firstLine="851"/>
        <w:jc w:val="both"/>
      </w:pPr>
      <w:r>
        <w:rPr>
          <w:rFonts w:ascii="Times New Roman" w:hAnsi="Times New Roman" w:cs="Times New Roman"/>
          <w:sz w:val="28"/>
          <w:szCs w:val="28"/>
          <w:u w:val="single"/>
        </w:rPr>
        <w:t>Ссылка  на видеофрагмент</w:t>
      </w:r>
      <w:r>
        <w:rPr>
          <w:rFonts w:ascii="Times New Roman" w:hAnsi="Times New Roman" w:cs="Times New Roman"/>
          <w:sz w:val="28"/>
          <w:szCs w:val="28"/>
        </w:rPr>
        <w:t>:</w:t>
      </w:r>
      <w:r>
        <w:rPr>
          <w:rStyle w:val="a5"/>
          <w:rFonts w:ascii="Times New Roman" w:hAnsi="Times New Roman" w:cs="Times New Roman"/>
          <w:sz w:val="28"/>
          <w:szCs w:val="28"/>
        </w:rPr>
        <w:t xml:space="preserve"> </w:t>
      </w:r>
      <w:hyperlink r:id="rId79">
        <w:r>
          <w:rPr>
            <w:rStyle w:val="a5"/>
            <w:rFonts w:ascii="Times New Roman" w:hAnsi="Times New Roman" w:cs="Times New Roman"/>
            <w:sz w:val="28"/>
            <w:szCs w:val="28"/>
          </w:rPr>
          <w:t>https://cloud.mail.ru/public/5xmR/Xs6sWWg2D</w:t>
        </w:r>
      </w:hyperlink>
      <w:r>
        <w:rPr>
          <w:rStyle w:val="a5"/>
          <w:rFonts w:ascii="Times New Roman" w:hAnsi="Times New Roman" w:cs="Times New Roman"/>
          <w:sz w:val="28"/>
          <w:szCs w:val="28"/>
          <w:shd w:val="clear" w:color="auto" w:fill="FFFF00"/>
        </w:rPr>
        <w:t xml:space="preserve"> </w:t>
      </w:r>
    </w:p>
    <w:p w:rsidR="006C0CAE" w:rsidRDefault="006C0CAE">
      <w:pPr>
        <w:spacing w:line="240" w:lineRule="auto"/>
        <w:ind w:firstLine="709"/>
        <w:jc w:val="both"/>
        <w:rPr>
          <w:rFonts w:ascii="Times New Roman" w:eastAsia="Calibri" w:hAnsi="Times New Roman" w:cs="Times New Roman"/>
          <w:sz w:val="28"/>
          <w:szCs w:val="28"/>
        </w:rPr>
      </w:pPr>
    </w:p>
    <w:p w:rsidR="006C0CAE" w:rsidRDefault="00465D6C">
      <w:pPr>
        <w:ind w:firstLine="709"/>
        <w:jc w:val="both"/>
        <w:rPr>
          <w:rFonts w:ascii="Times New Roman" w:hAnsi="Times New Roman" w:cs="Times New Roman"/>
          <w:b/>
          <w:sz w:val="28"/>
          <w:szCs w:val="28"/>
        </w:rPr>
      </w:pPr>
      <w:r>
        <w:rPr>
          <w:rFonts w:ascii="Times New Roman" w:hAnsi="Times New Roman" w:cs="Times New Roman"/>
          <w:b/>
          <w:sz w:val="28"/>
          <w:szCs w:val="28"/>
        </w:rPr>
        <w:t>Угроза</w:t>
      </w:r>
      <w:r>
        <w:rPr>
          <w:rFonts w:ascii="Times New Roman" w:hAnsi="Times New Roman" w:cs="Times New Roman"/>
          <w:b/>
          <w:color w:val="C9211E"/>
          <w:sz w:val="28"/>
          <w:szCs w:val="28"/>
        </w:rPr>
        <w:t xml:space="preserve"> </w:t>
      </w:r>
      <w:r>
        <w:rPr>
          <w:rFonts w:ascii="Times New Roman" w:hAnsi="Times New Roman" w:cs="Times New Roman"/>
          <w:b/>
          <w:sz w:val="28"/>
          <w:szCs w:val="28"/>
        </w:rPr>
        <w:t xml:space="preserve">№ 4: Вейпинг опасен как для курильщика, так и </w:t>
      </w:r>
      <w:proofErr w:type="gramStart"/>
      <w:r>
        <w:rPr>
          <w:rFonts w:ascii="Times New Roman" w:hAnsi="Times New Roman" w:cs="Times New Roman"/>
          <w:b/>
          <w:sz w:val="28"/>
          <w:szCs w:val="28"/>
        </w:rPr>
        <w:t>для  окружающих</w:t>
      </w:r>
      <w:proofErr w:type="gramEnd"/>
      <w:r>
        <w:rPr>
          <w:rFonts w:ascii="Times New Roman" w:hAnsi="Times New Roman" w:cs="Times New Roman"/>
          <w:b/>
          <w:sz w:val="28"/>
          <w:szCs w:val="28"/>
        </w:rPr>
        <w:t>.</w:t>
      </w:r>
    </w:p>
    <w:p w:rsidR="006C0CAE" w:rsidRDefault="00465D6C">
      <w:pPr>
        <w:ind w:firstLine="709"/>
        <w:jc w:val="both"/>
        <w:rPr>
          <w:rFonts w:ascii="Times New Roman" w:eastAsia="Calibri" w:hAnsi="Times New Roman" w:cs="Times New Roman"/>
          <w:sz w:val="28"/>
          <w:szCs w:val="28"/>
        </w:rPr>
      </w:pPr>
      <w:r>
        <w:rPr>
          <w:rFonts w:ascii="Times New Roman" w:hAnsi="Times New Roman" w:cs="Times New Roman"/>
          <w:b/>
          <w:sz w:val="28"/>
          <w:szCs w:val="28"/>
        </w:rPr>
        <w:t xml:space="preserve">Ведущий: </w:t>
      </w:r>
      <w:r>
        <w:rPr>
          <w:rFonts w:ascii="Times New Roman" w:eastAsia="Calibri" w:hAnsi="Times New Roman" w:cs="Times New Roman"/>
          <w:sz w:val="28"/>
          <w:szCs w:val="28"/>
        </w:rPr>
        <w:t xml:space="preserve">Курение электронных систем доставки никотина, в том числе безникотинового пара представляет опасность не только для самого курильщика, но и для окружающих его людей. Нахождение рядом с курящим </w:t>
      </w:r>
      <w:proofErr w:type="spellStart"/>
      <w:r>
        <w:rPr>
          <w:rFonts w:ascii="Times New Roman" w:eastAsia="Calibri" w:hAnsi="Times New Roman" w:cs="Times New Roman"/>
          <w:sz w:val="28"/>
          <w:szCs w:val="28"/>
        </w:rPr>
        <w:t>вейпером</w:t>
      </w:r>
      <w:proofErr w:type="spellEnd"/>
      <w:r>
        <w:rPr>
          <w:rFonts w:ascii="Times New Roman" w:eastAsia="Calibri" w:hAnsi="Times New Roman" w:cs="Times New Roman"/>
          <w:sz w:val="28"/>
          <w:szCs w:val="28"/>
        </w:rPr>
        <w:t xml:space="preserve"> отрицательно сказывается на работе организма.</w:t>
      </w:r>
      <w:r>
        <w:rPr>
          <w:rFonts w:ascii="Times New Roman" w:eastAsia="Calibri" w:hAnsi="Times New Roman" w:cs="Times New Roman"/>
          <w:sz w:val="28"/>
          <w:szCs w:val="28"/>
        </w:rPr>
        <w:t xml:space="preserve"> В выдыхаемом паре остается большое количество вредных веществ, поэтому пассивные курильщики также рискуют получить </w:t>
      </w:r>
      <w:r>
        <w:rPr>
          <w:rFonts w:ascii="Times New Roman" w:eastAsia="Calibri" w:hAnsi="Times New Roman" w:cs="Times New Roman"/>
          <w:sz w:val="28"/>
          <w:szCs w:val="28"/>
        </w:rPr>
        <w:lastRenderedPageBreak/>
        <w:t xml:space="preserve">различные заболевания такие как: астму, экзему, аллергическую реакцию, а также некоторые ухудшения функции легких. </w:t>
      </w:r>
    </w:p>
    <w:p w:rsidR="006C0CAE" w:rsidRDefault="00465D6C">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Использование электронны</w:t>
      </w:r>
      <w:r>
        <w:rPr>
          <w:rFonts w:ascii="Times New Roman" w:eastAsia="Calibri" w:hAnsi="Times New Roman" w:cs="Times New Roman"/>
          <w:sz w:val="28"/>
          <w:szCs w:val="28"/>
        </w:rPr>
        <w:t>х сигарет увеличивает концентрацию токсинов в воздухе в 22 раза. Из-за малых размеров при вдыхании они легко проникают в легкие и затем - в кровоток. К тому же эти токсины имеют свойство накапливаться в организме и могут вызывать серьезные проблемы со здор</w:t>
      </w:r>
      <w:r>
        <w:rPr>
          <w:rFonts w:ascii="Times New Roman" w:eastAsia="Calibri" w:hAnsi="Times New Roman" w:cs="Times New Roman"/>
          <w:sz w:val="28"/>
          <w:szCs w:val="28"/>
        </w:rPr>
        <w:t>овьем, такие как рак, ряд сердечно-сосудистых заболеваний, а также увеличивать риск развития осложнений у беременных. (Ссылка на источник: https://iz.ru/1588297/2023-10-12/vrach-predupredila-o-vrede-passivnogo-kureniia-veipov).</w:t>
      </w:r>
    </w:p>
    <w:p w:rsidR="006C0CAE" w:rsidRDefault="00465D6C">
      <w:pPr>
        <w:spacing w:line="240" w:lineRule="auto"/>
        <w:ind w:firstLine="709"/>
        <w:jc w:val="both"/>
        <w:rPr>
          <w:rFonts w:ascii="Times New Roman" w:eastAsia="Calibri" w:hAnsi="Times New Roman"/>
          <w:sz w:val="28"/>
          <w:szCs w:val="28"/>
        </w:rPr>
      </w:pPr>
      <w:r>
        <w:rPr>
          <w:rFonts w:ascii="Times New Roman" w:eastAsia="Calibri" w:hAnsi="Times New Roman" w:cs="Times New Roman"/>
          <w:sz w:val="28"/>
          <w:szCs w:val="28"/>
        </w:rPr>
        <w:t>Пассивного</w:t>
      </w:r>
      <w:r>
        <w:rPr>
          <w:rFonts w:ascii="Times New Roman" w:eastAsia="Calibri" w:hAnsi="Times New Roman"/>
          <w:sz w:val="28"/>
          <w:szCs w:val="28"/>
        </w:rPr>
        <w:t xml:space="preserve"> </w:t>
      </w:r>
      <w:r>
        <w:rPr>
          <w:rFonts w:ascii="Times New Roman" w:eastAsia="Calibri" w:hAnsi="Times New Roman" w:cs="Times New Roman"/>
          <w:sz w:val="28"/>
          <w:szCs w:val="28"/>
        </w:rPr>
        <w:t>курильщика</w:t>
      </w:r>
      <w:r>
        <w:rPr>
          <w:rFonts w:ascii="Times New Roman" w:eastAsia="Calibri" w:hAnsi="Times New Roman"/>
          <w:sz w:val="28"/>
          <w:szCs w:val="28"/>
        </w:rPr>
        <w:t xml:space="preserve"> </w:t>
      </w:r>
      <w:r>
        <w:rPr>
          <w:rFonts w:ascii="Times New Roman" w:eastAsia="Calibri" w:hAnsi="Times New Roman" w:cs="Times New Roman"/>
          <w:sz w:val="28"/>
          <w:szCs w:val="28"/>
        </w:rPr>
        <w:t>могут</w:t>
      </w:r>
      <w:r>
        <w:rPr>
          <w:rFonts w:ascii="Times New Roman" w:eastAsia="Calibri" w:hAnsi="Times New Roman"/>
          <w:sz w:val="28"/>
          <w:szCs w:val="28"/>
        </w:rPr>
        <w:t xml:space="preserve"> </w:t>
      </w:r>
      <w:r>
        <w:rPr>
          <w:rFonts w:ascii="Times New Roman" w:eastAsia="Calibri" w:hAnsi="Times New Roman" w:cs="Times New Roman"/>
          <w:sz w:val="28"/>
          <w:szCs w:val="28"/>
        </w:rPr>
        <w:t>беспокоить</w:t>
      </w:r>
      <w:r>
        <w:rPr>
          <w:rFonts w:ascii="Times New Roman" w:eastAsia="Calibri" w:hAnsi="Times New Roman"/>
          <w:sz w:val="28"/>
          <w:szCs w:val="28"/>
        </w:rPr>
        <w:t xml:space="preserve"> </w:t>
      </w:r>
      <w:r>
        <w:rPr>
          <w:rFonts w:ascii="Times New Roman" w:eastAsia="Calibri" w:hAnsi="Times New Roman" w:cs="Times New Roman"/>
          <w:sz w:val="28"/>
          <w:szCs w:val="28"/>
        </w:rPr>
        <w:t>немотивированная</w:t>
      </w:r>
      <w:r>
        <w:rPr>
          <w:rFonts w:ascii="Times New Roman" w:eastAsia="Calibri" w:hAnsi="Times New Roman"/>
          <w:sz w:val="28"/>
          <w:szCs w:val="28"/>
        </w:rPr>
        <w:t xml:space="preserve"> </w:t>
      </w:r>
      <w:r>
        <w:rPr>
          <w:rFonts w:ascii="Times New Roman" w:eastAsia="Calibri" w:hAnsi="Times New Roman" w:cs="Times New Roman"/>
          <w:sz w:val="28"/>
          <w:szCs w:val="28"/>
        </w:rPr>
        <w:t>слабость</w:t>
      </w:r>
      <w:r>
        <w:rPr>
          <w:rFonts w:ascii="Times New Roman" w:eastAsia="Calibri" w:hAnsi="Times New Roman"/>
          <w:sz w:val="28"/>
          <w:szCs w:val="28"/>
        </w:rPr>
        <w:t xml:space="preserve">, </w:t>
      </w:r>
      <w:r>
        <w:rPr>
          <w:rFonts w:ascii="Times New Roman" w:eastAsia="Calibri" w:hAnsi="Times New Roman" w:cs="Times New Roman"/>
          <w:sz w:val="28"/>
          <w:szCs w:val="28"/>
        </w:rPr>
        <w:t>которую</w:t>
      </w:r>
      <w:r>
        <w:rPr>
          <w:rFonts w:ascii="Times New Roman" w:eastAsia="Calibri" w:hAnsi="Times New Roman"/>
          <w:sz w:val="28"/>
          <w:szCs w:val="28"/>
        </w:rPr>
        <w:t xml:space="preserve"> </w:t>
      </w:r>
      <w:r>
        <w:rPr>
          <w:rFonts w:ascii="Times New Roman" w:eastAsia="Calibri" w:hAnsi="Times New Roman" w:cs="Times New Roman"/>
          <w:sz w:val="28"/>
          <w:szCs w:val="28"/>
        </w:rPr>
        <w:t>он</w:t>
      </w:r>
      <w:r>
        <w:rPr>
          <w:rFonts w:ascii="Times New Roman" w:eastAsia="Calibri" w:hAnsi="Times New Roman"/>
          <w:sz w:val="28"/>
          <w:szCs w:val="28"/>
        </w:rPr>
        <w:t xml:space="preserve"> </w:t>
      </w:r>
      <w:r>
        <w:rPr>
          <w:rFonts w:ascii="Times New Roman" w:eastAsia="Calibri" w:hAnsi="Times New Roman" w:cs="Times New Roman"/>
          <w:sz w:val="28"/>
          <w:szCs w:val="28"/>
        </w:rPr>
        <w:t>объясняет</w:t>
      </w:r>
      <w:r>
        <w:rPr>
          <w:rFonts w:ascii="Times New Roman" w:eastAsia="Calibri" w:hAnsi="Times New Roman"/>
          <w:sz w:val="28"/>
          <w:szCs w:val="28"/>
        </w:rPr>
        <w:t xml:space="preserve"> </w:t>
      </w:r>
      <w:r>
        <w:rPr>
          <w:rFonts w:ascii="Times New Roman" w:eastAsia="Calibri" w:hAnsi="Times New Roman" w:cs="Times New Roman"/>
          <w:sz w:val="28"/>
          <w:szCs w:val="28"/>
        </w:rPr>
        <w:t>усталостью</w:t>
      </w:r>
      <w:r>
        <w:rPr>
          <w:rFonts w:ascii="Times New Roman" w:eastAsia="Calibri" w:hAnsi="Times New Roman"/>
          <w:sz w:val="28"/>
          <w:szCs w:val="28"/>
        </w:rPr>
        <w:t xml:space="preserve">, </w:t>
      </w:r>
      <w:r>
        <w:rPr>
          <w:rFonts w:ascii="Times New Roman" w:eastAsia="Calibri" w:hAnsi="Times New Roman" w:cs="Times New Roman"/>
          <w:sz w:val="28"/>
          <w:szCs w:val="28"/>
        </w:rPr>
        <w:t>накопившуюся</w:t>
      </w:r>
      <w:r>
        <w:rPr>
          <w:rFonts w:ascii="Times New Roman" w:eastAsia="Calibri" w:hAnsi="Times New Roman"/>
          <w:sz w:val="28"/>
          <w:szCs w:val="28"/>
        </w:rPr>
        <w:t xml:space="preserve"> </w:t>
      </w:r>
      <w:r>
        <w:rPr>
          <w:rFonts w:ascii="Times New Roman" w:eastAsia="Calibri" w:hAnsi="Times New Roman" w:cs="Times New Roman"/>
          <w:sz w:val="28"/>
          <w:szCs w:val="28"/>
        </w:rPr>
        <w:t>в</w:t>
      </w:r>
      <w:r>
        <w:rPr>
          <w:rFonts w:ascii="Times New Roman" w:eastAsia="Calibri" w:hAnsi="Times New Roman"/>
          <w:sz w:val="28"/>
          <w:szCs w:val="28"/>
        </w:rPr>
        <w:t xml:space="preserve"> </w:t>
      </w:r>
      <w:r>
        <w:rPr>
          <w:rFonts w:ascii="Times New Roman" w:eastAsia="Calibri" w:hAnsi="Times New Roman" w:cs="Times New Roman"/>
          <w:sz w:val="28"/>
          <w:szCs w:val="28"/>
        </w:rPr>
        <w:t>течение</w:t>
      </w:r>
      <w:r>
        <w:rPr>
          <w:rFonts w:ascii="Times New Roman" w:eastAsia="Calibri" w:hAnsi="Times New Roman"/>
          <w:sz w:val="28"/>
          <w:szCs w:val="28"/>
        </w:rPr>
        <w:t xml:space="preserve"> </w:t>
      </w:r>
      <w:r>
        <w:rPr>
          <w:rFonts w:ascii="Times New Roman" w:eastAsia="Calibri" w:hAnsi="Times New Roman" w:cs="Times New Roman"/>
          <w:sz w:val="28"/>
          <w:szCs w:val="28"/>
        </w:rPr>
        <w:t>дня</w:t>
      </w:r>
      <w:r>
        <w:rPr>
          <w:rFonts w:ascii="Times New Roman" w:eastAsia="Calibri" w:hAnsi="Times New Roman"/>
          <w:sz w:val="28"/>
          <w:szCs w:val="28"/>
        </w:rPr>
        <w:t xml:space="preserve">; </w:t>
      </w:r>
      <w:r>
        <w:rPr>
          <w:rFonts w:ascii="Times New Roman" w:eastAsia="Calibri" w:hAnsi="Times New Roman" w:cs="Times New Roman"/>
          <w:sz w:val="28"/>
          <w:szCs w:val="28"/>
        </w:rPr>
        <w:t>головные</w:t>
      </w:r>
      <w:r>
        <w:rPr>
          <w:rFonts w:ascii="Times New Roman" w:eastAsia="Calibri" w:hAnsi="Times New Roman"/>
          <w:sz w:val="28"/>
          <w:szCs w:val="28"/>
        </w:rPr>
        <w:t xml:space="preserve"> </w:t>
      </w:r>
      <w:r>
        <w:rPr>
          <w:rFonts w:ascii="Times New Roman" w:eastAsia="Calibri" w:hAnsi="Times New Roman" w:cs="Times New Roman"/>
          <w:sz w:val="28"/>
          <w:szCs w:val="28"/>
        </w:rPr>
        <w:t>боли</w:t>
      </w:r>
      <w:r>
        <w:rPr>
          <w:rFonts w:ascii="Times New Roman" w:eastAsia="Calibri" w:hAnsi="Times New Roman"/>
          <w:sz w:val="28"/>
          <w:szCs w:val="28"/>
        </w:rPr>
        <w:t xml:space="preserve">, </w:t>
      </w:r>
      <w:r>
        <w:rPr>
          <w:rFonts w:ascii="Times New Roman" w:eastAsia="Calibri" w:hAnsi="Times New Roman" w:cs="Times New Roman"/>
          <w:sz w:val="28"/>
          <w:szCs w:val="28"/>
        </w:rPr>
        <w:t>невозможность</w:t>
      </w:r>
      <w:r>
        <w:rPr>
          <w:rFonts w:ascii="Times New Roman" w:eastAsia="Calibri" w:hAnsi="Times New Roman"/>
          <w:sz w:val="28"/>
          <w:szCs w:val="28"/>
        </w:rPr>
        <w:t xml:space="preserve"> </w:t>
      </w:r>
      <w:r>
        <w:rPr>
          <w:rFonts w:ascii="Times New Roman" w:eastAsia="Calibri" w:hAnsi="Times New Roman" w:cs="Times New Roman"/>
          <w:sz w:val="28"/>
          <w:szCs w:val="28"/>
        </w:rPr>
        <w:t>сконцентрироваться</w:t>
      </w:r>
      <w:r>
        <w:rPr>
          <w:rFonts w:ascii="Times New Roman" w:eastAsia="Calibri" w:hAnsi="Times New Roman"/>
          <w:sz w:val="28"/>
          <w:szCs w:val="28"/>
        </w:rPr>
        <w:t xml:space="preserve"> </w:t>
      </w:r>
      <w:r>
        <w:rPr>
          <w:rFonts w:ascii="Times New Roman" w:eastAsia="Calibri" w:hAnsi="Times New Roman" w:cs="Times New Roman"/>
          <w:sz w:val="28"/>
          <w:szCs w:val="28"/>
        </w:rPr>
        <w:t>на</w:t>
      </w:r>
      <w:r>
        <w:rPr>
          <w:rFonts w:ascii="Times New Roman" w:eastAsia="Calibri" w:hAnsi="Times New Roman"/>
          <w:sz w:val="28"/>
          <w:szCs w:val="28"/>
        </w:rPr>
        <w:t xml:space="preserve"> </w:t>
      </w:r>
      <w:r>
        <w:rPr>
          <w:rFonts w:ascii="Times New Roman" w:eastAsia="Calibri" w:hAnsi="Times New Roman" w:cs="Times New Roman"/>
          <w:sz w:val="28"/>
          <w:szCs w:val="28"/>
        </w:rPr>
        <w:t>работе</w:t>
      </w:r>
      <w:r>
        <w:rPr>
          <w:rFonts w:ascii="Times New Roman" w:eastAsia="Calibri" w:hAnsi="Times New Roman"/>
          <w:sz w:val="28"/>
          <w:szCs w:val="28"/>
        </w:rPr>
        <w:t xml:space="preserve">, </w:t>
      </w:r>
      <w:r>
        <w:rPr>
          <w:rFonts w:ascii="Times New Roman" w:eastAsia="Calibri" w:hAnsi="Times New Roman" w:cs="Times New Roman"/>
          <w:sz w:val="28"/>
          <w:szCs w:val="28"/>
        </w:rPr>
        <w:t>чтении</w:t>
      </w:r>
      <w:r>
        <w:rPr>
          <w:rFonts w:ascii="Times New Roman" w:eastAsia="Calibri" w:hAnsi="Times New Roman"/>
          <w:sz w:val="28"/>
          <w:szCs w:val="28"/>
        </w:rPr>
        <w:t xml:space="preserve"> </w:t>
      </w:r>
      <w:r>
        <w:rPr>
          <w:rFonts w:ascii="Times New Roman" w:eastAsia="Calibri" w:hAnsi="Times New Roman" w:cs="Times New Roman"/>
          <w:sz w:val="28"/>
          <w:szCs w:val="28"/>
        </w:rPr>
        <w:t>и</w:t>
      </w:r>
      <w:r>
        <w:rPr>
          <w:rFonts w:ascii="Times New Roman" w:eastAsia="Calibri" w:hAnsi="Times New Roman"/>
          <w:sz w:val="28"/>
          <w:szCs w:val="28"/>
        </w:rPr>
        <w:t xml:space="preserve"> </w:t>
      </w:r>
      <w:r>
        <w:rPr>
          <w:rFonts w:ascii="Times New Roman" w:eastAsia="Calibri" w:hAnsi="Times New Roman" w:cs="Times New Roman"/>
          <w:sz w:val="28"/>
          <w:szCs w:val="28"/>
        </w:rPr>
        <w:t>так</w:t>
      </w:r>
      <w:r>
        <w:rPr>
          <w:rFonts w:ascii="Times New Roman" w:eastAsia="Calibri" w:hAnsi="Times New Roman"/>
          <w:sz w:val="28"/>
          <w:szCs w:val="28"/>
        </w:rPr>
        <w:t xml:space="preserve"> </w:t>
      </w:r>
      <w:r>
        <w:rPr>
          <w:rFonts w:ascii="Times New Roman" w:eastAsia="Calibri" w:hAnsi="Times New Roman" w:cs="Times New Roman"/>
          <w:sz w:val="28"/>
          <w:szCs w:val="28"/>
        </w:rPr>
        <w:t>далее</w:t>
      </w:r>
      <w:r>
        <w:rPr>
          <w:rFonts w:ascii="Times New Roman" w:eastAsia="Calibri" w:hAnsi="Times New Roman"/>
          <w:sz w:val="28"/>
          <w:szCs w:val="28"/>
        </w:rPr>
        <w:t xml:space="preserve">; </w:t>
      </w:r>
      <w:r>
        <w:rPr>
          <w:rFonts w:ascii="Times New Roman" w:eastAsia="Calibri" w:hAnsi="Times New Roman" w:cs="Times New Roman"/>
          <w:sz w:val="28"/>
          <w:szCs w:val="28"/>
        </w:rPr>
        <w:t>вновь</w:t>
      </w:r>
      <w:r>
        <w:rPr>
          <w:rFonts w:ascii="Times New Roman" w:eastAsia="Calibri" w:hAnsi="Times New Roman"/>
          <w:sz w:val="28"/>
          <w:szCs w:val="28"/>
        </w:rPr>
        <w:t xml:space="preserve"> </w:t>
      </w:r>
      <w:r>
        <w:rPr>
          <w:rFonts w:ascii="Times New Roman" w:eastAsia="Calibri" w:hAnsi="Times New Roman" w:cs="Times New Roman"/>
          <w:sz w:val="28"/>
          <w:szCs w:val="28"/>
        </w:rPr>
        <w:t>возникшая</w:t>
      </w:r>
      <w:r>
        <w:rPr>
          <w:rFonts w:ascii="Times New Roman" w:eastAsia="Calibri" w:hAnsi="Times New Roman"/>
          <w:sz w:val="28"/>
          <w:szCs w:val="28"/>
        </w:rPr>
        <w:t xml:space="preserve"> </w:t>
      </w:r>
      <w:r>
        <w:rPr>
          <w:rFonts w:ascii="Times New Roman" w:eastAsia="Calibri" w:hAnsi="Times New Roman" w:cs="Times New Roman"/>
          <w:sz w:val="28"/>
          <w:szCs w:val="28"/>
        </w:rPr>
        <w:t>аллергическая</w:t>
      </w:r>
      <w:r>
        <w:rPr>
          <w:rFonts w:ascii="Times New Roman" w:eastAsia="Calibri" w:hAnsi="Times New Roman"/>
          <w:sz w:val="28"/>
          <w:szCs w:val="28"/>
        </w:rPr>
        <w:t xml:space="preserve"> </w:t>
      </w:r>
      <w:r>
        <w:rPr>
          <w:rFonts w:ascii="Times New Roman" w:eastAsia="Calibri" w:hAnsi="Times New Roman" w:cs="Times New Roman"/>
          <w:sz w:val="28"/>
          <w:szCs w:val="28"/>
        </w:rPr>
        <w:t>реакция</w:t>
      </w:r>
      <w:r>
        <w:rPr>
          <w:rFonts w:ascii="Times New Roman" w:eastAsia="Calibri" w:hAnsi="Times New Roman"/>
          <w:sz w:val="28"/>
          <w:szCs w:val="28"/>
        </w:rPr>
        <w:t xml:space="preserve"> </w:t>
      </w:r>
      <w:r>
        <w:rPr>
          <w:rFonts w:ascii="Times New Roman" w:eastAsia="Calibri" w:hAnsi="Times New Roman" w:cs="Times New Roman"/>
          <w:sz w:val="28"/>
          <w:szCs w:val="28"/>
        </w:rPr>
        <w:t>–</w:t>
      </w:r>
      <w:r>
        <w:rPr>
          <w:rFonts w:ascii="Times New Roman" w:eastAsia="Calibri" w:hAnsi="Times New Roman"/>
          <w:sz w:val="28"/>
          <w:szCs w:val="28"/>
        </w:rPr>
        <w:t xml:space="preserve"> </w:t>
      </w:r>
      <w:r>
        <w:rPr>
          <w:rFonts w:ascii="Times New Roman" w:eastAsia="Calibri" w:hAnsi="Times New Roman" w:cs="Times New Roman"/>
          <w:sz w:val="28"/>
          <w:szCs w:val="28"/>
        </w:rPr>
        <w:t>неизвестно</w:t>
      </w:r>
      <w:r>
        <w:rPr>
          <w:rFonts w:ascii="Times New Roman" w:eastAsia="Calibri" w:hAnsi="Times New Roman"/>
          <w:sz w:val="28"/>
          <w:szCs w:val="28"/>
        </w:rPr>
        <w:t xml:space="preserve"> </w:t>
      </w:r>
      <w:r>
        <w:rPr>
          <w:rFonts w:ascii="Times New Roman" w:eastAsia="Calibri" w:hAnsi="Times New Roman" w:cs="Times New Roman"/>
          <w:sz w:val="28"/>
          <w:szCs w:val="28"/>
        </w:rPr>
        <w:t>на</w:t>
      </w:r>
      <w:r>
        <w:rPr>
          <w:rFonts w:ascii="Times New Roman" w:eastAsia="Calibri" w:hAnsi="Times New Roman"/>
          <w:sz w:val="28"/>
          <w:szCs w:val="28"/>
        </w:rPr>
        <w:t xml:space="preserve"> </w:t>
      </w:r>
      <w:r>
        <w:rPr>
          <w:rFonts w:ascii="Times New Roman" w:eastAsia="Calibri" w:hAnsi="Times New Roman" w:cs="Times New Roman"/>
          <w:sz w:val="28"/>
          <w:szCs w:val="28"/>
        </w:rPr>
        <w:t>что</w:t>
      </w:r>
      <w:r>
        <w:rPr>
          <w:rFonts w:ascii="Times New Roman" w:eastAsia="Calibri" w:hAnsi="Times New Roman"/>
          <w:sz w:val="28"/>
          <w:szCs w:val="28"/>
        </w:rPr>
        <w:t xml:space="preserve">; </w:t>
      </w:r>
      <w:r>
        <w:rPr>
          <w:rFonts w:ascii="Times New Roman" w:eastAsia="Calibri" w:hAnsi="Times New Roman" w:cs="Times New Roman"/>
          <w:sz w:val="28"/>
          <w:szCs w:val="28"/>
        </w:rPr>
        <w:t>першение</w:t>
      </w:r>
      <w:r>
        <w:rPr>
          <w:rFonts w:ascii="Times New Roman" w:eastAsia="Calibri" w:hAnsi="Times New Roman"/>
          <w:sz w:val="28"/>
          <w:szCs w:val="28"/>
        </w:rPr>
        <w:t xml:space="preserve"> </w:t>
      </w:r>
      <w:r>
        <w:rPr>
          <w:rFonts w:ascii="Times New Roman" w:eastAsia="Calibri" w:hAnsi="Times New Roman" w:cs="Times New Roman"/>
          <w:sz w:val="28"/>
          <w:szCs w:val="28"/>
        </w:rPr>
        <w:t>в</w:t>
      </w:r>
      <w:r>
        <w:rPr>
          <w:rFonts w:ascii="Times New Roman" w:eastAsia="Calibri" w:hAnsi="Times New Roman"/>
          <w:sz w:val="28"/>
          <w:szCs w:val="28"/>
        </w:rPr>
        <w:t xml:space="preserve"> </w:t>
      </w:r>
      <w:r>
        <w:rPr>
          <w:rFonts w:ascii="Times New Roman" w:eastAsia="Calibri" w:hAnsi="Times New Roman" w:cs="Times New Roman"/>
          <w:sz w:val="28"/>
          <w:szCs w:val="28"/>
        </w:rPr>
        <w:t>горле</w:t>
      </w:r>
      <w:r>
        <w:rPr>
          <w:rFonts w:ascii="Times New Roman" w:eastAsia="Calibri" w:hAnsi="Times New Roman"/>
          <w:sz w:val="28"/>
          <w:szCs w:val="28"/>
        </w:rPr>
        <w:t xml:space="preserve">, </w:t>
      </w:r>
      <w:r>
        <w:rPr>
          <w:rFonts w:ascii="Times New Roman" w:eastAsia="Calibri" w:hAnsi="Times New Roman" w:cs="Times New Roman"/>
          <w:sz w:val="28"/>
          <w:szCs w:val="28"/>
        </w:rPr>
        <w:t>сухой</w:t>
      </w:r>
      <w:r>
        <w:rPr>
          <w:rFonts w:ascii="Times New Roman" w:eastAsia="Calibri" w:hAnsi="Times New Roman"/>
          <w:sz w:val="28"/>
          <w:szCs w:val="28"/>
        </w:rPr>
        <w:t xml:space="preserve"> </w:t>
      </w:r>
      <w:r>
        <w:rPr>
          <w:rFonts w:ascii="Times New Roman" w:eastAsia="Calibri" w:hAnsi="Times New Roman" w:cs="Times New Roman"/>
          <w:sz w:val="28"/>
          <w:szCs w:val="28"/>
        </w:rPr>
        <w:t>кашель</w:t>
      </w:r>
      <w:r>
        <w:rPr>
          <w:rFonts w:ascii="Times New Roman" w:eastAsia="Calibri" w:hAnsi="Times New Roman"/>
          <w:sz w:val="28"/>
          <w:szCs w:val="28"/>
        </w:rPr>
        <w:t xml:space="preserve">, </w:t>
      </w:r>
      <w:r>
        <w:rPr>
          <w:rFonts w:ascii="Times New Roman" w:eastAsia="Calibri" w:hAnsi="Times New Roman" w:cs="Times New Roman"/>
          <w:sz w:val="28"/>
          <w:szCs w:val="28"/>
        </w:rPr>
        <w:t>чувство</w:t>
      </w:r>
      <w:r>
        <w:rPr>
          <w:rFonts w:ascii="Times New Roman" w:eastAsia="Calibri" w:hAnsi="Times New Roman"/>
          <w:sz w:val="28"/>
          <w:szCs w:val="28"/>
        </w:rPr>
        <w:t xml:space="preserve"> </w:t>
      </w:r>
      <w:r>
        <w:rPr>
          <w:rFonts w:ascii="Times New Roman" w:eastAsia="Calibri" w:hAnsi="Times New Roman" w:cs="Times New Roman"/>
          <w:sz w:val="28"/>
          <w:szCs w:val="28"/>
        </w:rPr>
        <w:t>неудовлетворенности</w:t>
      </w:r>
      <w:r>
        <w:rPr>
          <w:rFonts w:ascii="Times New Roman" w:eastAsia="Calibri" w:hAnsi="Times New Roman"/>
          <w:sz w:val="28"/>
          <w:szCs w:val="28"/>
        </w:rPr>
        <w:t xml:space="preserve"> </w:t>
      </w:r>
      <w:r>
        <w:rPr>
          <w:rFonts w:ascii="Times New Roman" w:eastAsia="Calibri" w:hAnsi="Times New Roman" w:cs="Times New Roman"/>
          <w:sz w:val="28"/>
          <w:szCs w:val="28"/>
        </w:rPr>
        <w:t>вдохом</w:t>
      </w:r>
      <w:r>
        <w:rPr>
          <w:rFonts w:ascii="Times New Roman" w:eastAsia="Calibri" w:hAnsi="Times New Roman"/>
          <w:sz w:val="28"/>
          <w:szCs w:val="28"/>
        </w:rPr>
        <w:t xml:space="preserve">, </w:t>
      </w:r>
      <w:r>
        <w:rPr>
          <w:rFonts w:ascii="Times New Roman" w:eastAsia="Calibri" w:hAnsi="Times New Roman" w:cs="Times New Roman"/>
          <w:sz w:val="28"/>
          <w:szCs w:val="28"/>
        </w:rPr>
        <w:t>или</w:t>
      </w:r>
      <w:r>
        <w:rPr>
          <w:rFonts w:ascii="Times New Roman" w:eastAsia="Calibri" w:hAnsi="Times New Roman"/>
          <w:sz w:val="28"/>
          <w:szCs w:val="28"/>
        </w:rPr>
        <w:t xml:space="preserve"> </w:t>
      </w:r>
      <w:r>
        <w:rPr>
          <w:rFonts w:ascii="Times New Roman" w:eastAsia="Calibri" w:hAnsi="Times New Roman" w:cs="Times New Roman"/>
          <w:sz w:val="28"/>
          <w:szCs w:val="28"/>
        </w:rPr>
        <w:t>выдохом</w:t>
      </w:r>
      <w:r>
        <w:rPr>
          <w:rFonts w:ascii="Times New Roman" w:eastAsia="Calibri" w:hAnsi="Times New Roman"/>
          <w:sz w:val="28"/>
          <w:szCs w:val="28"/>
        </w:rPr>
        <w:t xml:space="preserve">; </w:t>
      </w:r>
      <w:r>
        <w:rPr>
          <w:rFonts w:ascii="Times New Roman" w:eastAsia="Calibri" w:hAnsi="Times New Roman" w:cs="Times New Roman"/>
          <w:sz w:val="28"/>
          <w:szCs w:val="28"/>
        </w:rPr>
        <w:t>непонятные</w:t>
      </w:r>
      <w:r>
        <w:rPr>
          <w:rFonts w:ascii="Times New Roman" w:eastAsia="Calibri" w:hAnsi="Times New Roman"/>
          <w:sz w:val="28"/>
          <w:szCs w:val="28"/>
        </w:rPr>
        <w:t xml:space="preserve"> </w:t>
      </w:r>
      <w:r>
        <w:rPr>
          <w:rFonts w:ascii="Times New Roman" w:eastAsia="Calibri" w:hAnsi="Times New Roman" w:cs="Times New Roman"/>
          <w:sz w:val="28"/>
          <w:szCs w:val="28"/>
        </w:rPr>
        <w:t>частые</w:t>
      </w:r>
      <w:r>
        <w:rPr>
          <w:rFonts w:ascii="Times New Roman" w:eastAsia="Calibri" w:hAnsi="Times New Roman"/>
          <w:sz w:val="28"/>
          <w:szCs w:val="28"/>
        </w:rPr>
        <w:t xml:space="preserve"> </w:t>
      </w:r>
      <w:r>
        <w:rPr>
          <w:rFonts w:ascii="Times New Roman" w:eastAsia="Calibri" w:hAnsi="Times New Roman" w:cs="Times New Roman"/>
          <w:sz w:val="28"/>
          <w:szCs w:val="28"/>
        </w:rPr>
        <w:t>простудные</w:t>
      </w:r>
      <w:r>
        <w:rPr>
          <w:rFonts w:ascii="Times New Roman" w:eastAsia="Calibri" w:hAnsi="Times New Roman"/>
          <w:sz w:val="28"/>
          <w:szCs w:val="28"/>
        </w:rPr>
        <w:t xml:space="preserve"> </w:t>
      </w:r>
      <w:r>
        <w:rPr>
          <w:rFonts w:ascii="Times New Roman" w:eastAsia="Calibri" w:hAnsi="Times New Roman" w:cs="Times New Roman"/>
          <w:sz w:val="28"/>
          <w:szCs w:val="28"/>
        </w:rPr>
        <w:t>заболевания</w:t>
      </w:r>
      <w:r>
        <w:rPr>
          <w:rFonts w:ascii="Times New Roman" w:eastAsia="Calibri" w:hAnsi="Times New Roman"/>
          <w:sz w:val="28"/>
          <w:szCs w:val="28"/>
        </w:rPr>
        <w:t xml:space="preserve">, </w:t>
      </w:r>
      <w:r>
        <w:rPr>
          <w:rFonts w:ascii="Times New Roman" w:eastAsia="Calibri" w:hAnsi="Times New Roman" w:cs="Times New Roman"/>
          <w:sz w:val="28"/>
          <w:szCs w:val="28"/>
        </w:rPr>
        <w:t>которые</w:t>
      </w:r>
      <w:r>
        <w:rPr>
          <w:rFonts w:ascii="Times New Roman" w:eastAsia="Calibri" w:hAnsi="Times New Roman"/>
          <w:sz w:val="28"/>
          <w:szCs w:val="28"/>
        </w:rPr>
        <w:t xml:space="preserve"> </w:t>
      </w:r>
      <w:r>
        <w:rPr>
          <w:rFonts w:ascii="Times New Roman" w:eastAsia="Calibri" w:hAnsi="Times New Roman" w:cs="Times New Roman"/>
          <w:sz w:val="28"/>
          <w:szCs w:val="28"/>
        </w:rPr>
        <w:t>ранее</w:t>
      </w:r>
      <w:r>
        <w:rPr>
          <w:rFonts w:ascii="Times New Roman" w:eastAsia="Calibri" w:hAnsi="Times New Roman"/>
          <w:sz w:val="28"/>
          <w:szCs w:val="28"/>
        </w:rPr>
        <w:t xml:space="preserve"> </w:t>
      </w:r>
      <w:r>
        <w:rPr>
          <w:rFonts w:ascii="Times New Roman" w:eastAsia="Calibri" w:hAnsi="Times New Roman" w:cs="Times New Roman"/>
          <w:sz w:val="28"/>
          <w:szCs w:val="28"/>
        </w:rPr>
        <w:t>не</w:t>
      </w:r>
      <w:r>
        <w:rPr>
          <w:rFonts w:ascii="Times New Roman" w:eastAsia="Calibri" w:hAnsi="Times New Roman"/>
          <w:sz w:val="28"/>
          <w:szCs w:val="28"/>
        </w:rPr>
        <w:t xml:space="preserve"> </w:t>
      </w:r>
      <w:r>
        <w:rPr>
          <w:rFonts w:ascii="Times New Roman" w:eastAsia="Calibri" w:hAnsi="Times New Roman" w:cs="Times New Roman"/>
          <w:sz w:val="28"/>
          <w:szCs w:val="28"/>
        </w:rPr>
        <w:t>давали</w:t>
      </w:r>
      <w:r>
        <w:rPr>
          <w:rFonts w:ascii="Times New Roman" w:eastAsia="Calibri" w:hAnsi="Times New Roman"/>
          <w:sz w:val="28"/>
          <w:szCs w:val="28"/>
        </w:rPr>
        <w:t xml:space="preserve"> </w:t>
      </w:r>
      <w:r>
        <w:rPr>
          <w:rFonts w:ascii="Times New Roman" w:eastAsia="Calibri" w:hAnsi="Times New Roman" w:cs="Times New Roman"/>
          <w:sz w:val="28"/>
          <w:szCs w:val="28"/>
        </w:rPr>
        <w:t>о</w:t>
      </w:r>
      <w:r>
        <w:rPr>
          <w:rFonts w:ascii="Times New Roman" w:eastAsia="Calibri" w:hAnsi="Times New Roman"/>
          <w:sz w:val="28"/>
          <w:szCs w:val="28"/>
        </w:rPr>
        <w:t xml:space="preserve"> </w:t>
      </w:r>
      <w:r>
        <w:rPr>
          <w:rFonts w:ascii="Times New Roman" w:eastAsia="Calibri" w:hAnsi="Times New Roman" w:cs="Times New Roman"/>
          <w:sz w:val="28"/>
          <w:szCs w:val="28"/>
        </w:rPr>
        <w:t>себе</w:t>
      </w:r>
      <w:r>
        <w:rPr>
          <w:rFonts w:ascii="Times New Roman" w:eastAsia="Calibri" w:hAnsi="Times New Roman"/>
          <w:sz w:val="28"/>
          <w:szCs w:val="28"/>
        </w:rPr>
        <w:t xml:space="preserve"> </w:t>
      </w:r>
      <w:r>
        <w:rPr>
          <w:rFonts w:ascii="Times New Roman" w:eastAsia="Calibri" w:hAnsi="Times New Roman" w:cs="Times New Roman"/>
          <w:sz w:val="28"/>
          <w:szCs w:val="28"/>
        </w:rPr>
        <w:t>знать</w:t>
      </w:r>
      <w:r>
        <w:rPr>
          <w:rFonts w:ascii="Times New Roman" w:eastAsia="Calibri" w:hAnsi="Times New Roman"/>
          <w:sz w:val="28"/>
          <w:szCs w:val="28"/>
        </w:rPr>
        <w:t xml:space="preserve"> </w:t>
      </w:r>
      <w:r>
        <w:rPr>
          <w:rFonts w:ascii="Times New Roman" w:eastAsia="Calibri" w:hAnsi="Times New Roman" w:cs="Times New Roman"/>
          <w:sz w:val="28"/>
          <w:szCs w:val="28"/>
        </w:rPr>
        <w:t>так</w:t>
      </w:r>
      <w:r>
        <w:rPr>
          <w:rFonts w:ascii="Times New Roman" w:eastAsia="Calibri" w:hAnsi="Times New Roman"/>
          <w:sz w:val="28"/>
          <w:szCs w:val="28"/>
        </w:rPr>
        <w:t xml:space="preserve"> </w:t>
      </w:r>
      <w:r>
        <w:rPr>
          <w:rFonts w:ascii="Times New Roman" w:eastAsia="Calibri" w:hAnsi="Times New Roman" w:cs="Times New Roman"/>
          <w:sz w:val="28"/>
          <w:szCs w:val="28"/>
        </w:rPr>
        <w:t>часто</w:t>
      </w:r>
      <w:r>
        <w:rPr>
          <w:rFonts w:ascii="Times New Roman" w:eastAsia="Calibri" w:hAnsi="Times New Roman"/>
          <w:sz w:val="28"/>
          <w:szCs w:val="28"/>
        </w:rPr>
        <w:t xml:space="preserve">; </w:t>
      </w:r>
      <w:r>
        <w:rPr>
          <w:rFonts w:ascii="Times New Roman" w:eastAsia="Calibri" w:hAnsi="Times New Roman" w:cs="Times New Roman"/>
          <w:sz w:val="28"/>
          <w:szCs w:val="28"/>
        </w:rPr>
        <w:t>обострение</w:t>
      </w:r>
      <w:r>
        <w:rPr>
          <w:rFonts w:ascii="Times New Roman" w:eastAsia="Calibri" w:hAnsi="Times New Roman"/>
          <w:sz w:val="28"/>
          <w:szCs w:val="28"/>
        </w:rPr>
        <w:t xml:space="preserve"> </w:t>
      </w:r>
      <w:r>
        <w:rPr>
          <w:rFonts w:ascii="Times New Roman" w:eastAsia="Calibri" w:hAnsi="Times New Roman" w:cs="Times New Roman"/>
          <w:sz w:val="28"/>
          <w:szCs w:val="28"/>
        </w:rPr>
        <w:t>хронических</w:t>
      </w:r>
      <w:r>
        <w:rPr>
          <w:rFonts w:ascii="Times New Roman" w:eastAsia="Calibri" w:hAnsi="Times New Roman"/>
          <w:sz w:val="28"/>
          <w:szCs w:val="28"/>
        </w:rPr>
        <w:t xml:space="preserve"> </w:t>
      </w:r>
      <w:r>
        <w:rPr>
          <w:rFonts w:ascii="Times New Roman" w:eastAsia="Calibri" w:hAnsi="Times New Roman" w:cs="Times New Roman"/>
          <w:sz w:val="28"/>
          <w:szCs w:val="28"/>
        </w:rPr>
        <w:t>заболеваний</w:t>
      </w:r>
      <w:r>
        <w:rPr>
          <w:rFonts w:ascii="Times New Roman" w:eastAsia="Calibri" w:hAnsi="Times New Roman"/>
          <w:sz w:val="28"/>
          <w:szCs w:val="28"/>
        </w:rPr>
        <w:t xml:space="preserve">, </w:t>
      </w:r>
      <w:r>
        <w:rPr>
          <w:rFonts w:ascii="Times New Roman" w:eastAsia="Calibri" w:hAnsi="Times New Roman" w:cs="Times New Roman"/>
          <w:sz w:val="28"/>
          <w:szCs w:val="28"/>
        </w:rPr>
        <w:t>как</w:t>
      </w:r>
      <w:r>
        <w:rPr>
          <w:rFonts w:ascii="Times New Roman" w:eastAsia="Calibri" w:hAnsi="Times New Roman"/>
          <w:sz w:val="28"/>
          <w:szCs w:val="28"/>
        </w:rPr>
        <w:t xml:space="preserve"> </w:t>
      </w:r>
      <w:r>
        <w:rPr>
          <w:rFonts w:ascii="Times New Roman" w:eastAsia="Calibri" w:hAnsi="Times New Roman" w:cs="Times New Roman"/>
          <w:sz w:val="28"/>
          <w:szCs w:val="28"/>
        </w:rPr>
        <w:t>результат</w:t>
      </w:r>
      <w:r>
        <w:rPr>
          <w:rFonts w:ascii="Times New Roman" w:eastAsia="Calibri" w:hAnsi="Times New Roman"/>
          <w:sz w:val="28"/>
          <w:szCs w:val="28"/>
        </w:rPr>
        <w:t xml:space="preserve"> </w:t>
      </w:r>
      <w:r>
        <w:rPr>
          <w:rFonts w:ascii="Times New Roman" w:eastAsia="Calibri" w:hAnsi="Times New Roman" w:cs="Times New Roman"/>
          <w:sz w:val="28"/>
          <w:szCs w:val="28"/>
        </w:rPr>
        <w:t>подавления</w:t>
      </w:r>
      <w:r>
        <w:rPr>
          <w:rFonts w:ascii="Times New Roman" w:eastAsia="Calibri" w:hAnsi="Times New Roman"/>
          <w:sz w:val="28"/>
          <w:szCs w:val="28"/>
        </w:rPr>
        <w:t xml:space="preserve"> </w:t>
      </w:r>
      <w:r>
        <w:rPr>
          <w:rFonts w:ascii="Times New Roman" w:eastAsia="Calibri" w:hAnsi="Times New Roman" w:cs="Times New Roman"/>
          <w:sz w:val="28"/>
          <w:szCs w:val="28"/>
        </w:rPr>
        <w:t>иммунной</w:t>
      </w:r>
      <w:r>
        <w:rPr>
          <w:rFonts w:ascii="Times New Roman" w:eastAsia="Calibri" w:hAnsi="Times New Roman"/>
          <w:sz w:val="28"/>
          <w:szCs w:val="28"/>
        </w:rPr>
        <w:t xml:space="preserve"> </w:t>
      </w:r>
      <w:r>
        <w:rPr>
          <w:rFonts w:ascii="Times New Roman" w:eastAsia="Calibri" w:hAnsi="Times New Roman" w:cs="Times New Roman"/>
          <w:sz w:val="28"/>
          <w:szCs w:val="28"/>
        </w:rPr>
        <w:t>системы</w:t>
      </w:r>
      <w:r>
        <w:rPr>
          <w:rFonts w:ascii="Times New Roman" w:eastAsia="Calibri" w:hAnsi="Times New Roman"/>
          <w:sz w:val="28"/>
          <w:szCs w:val="28"/>
        </w:rPr>
        <w:t xml:space="preserve"> </w:t>
      </w:r>
      <w:r>
        <w:rPr>
          <w:rFonts w:ascii="Times New Roman" w:eastAsia="Calibri" w:hAnsi="Times New Roman" w:cs="Times New Roman"/>
          <w:sz w:val="28"/>
          <w:szCs w:val="28"/>
        </w:rPr>
        <w:t>организма</w:t>
      </w:r>
      <w:r>
        <w:rPr>
          <w:rFonts w:ascii="Times New Roman" w:eastAsia="Calibri" w:hAnsi="Times New Roman"/>
          <w:sz w:val="28"/>
          <w:szCs w:val="28"/>
        </w:rPr>
        <w:t>.</w:t>
      </w:r>
    </w:p>
    <w:p w:rsidR="006C0CAE" w:rsidRDefault="006C0CAE">
      <w:pPr>
        <w:spacing w:line="240" w:lineRule="auto"/>
        <w:ind w:firstLine="709"/>
        <w:jc w:val="both"/>
        <w:rPr>
          <w:rFonts w:ascii="Times New Roman" w:eastAsia="Calibri" w:hAnsi="Times New Roman"/>
          <w:sz w:val="28"/>
          <w:szCs w:val="28"/>
        </w:rPr>
      </w:pPr>
    </w:p>
    <w:p w:rsidR="006C0CAE" w:rsidRDefault="00465D6C">
      <w:pPr>
        <w:tabs>
          <w:tab w:val="left" w:pos="2676"/>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Трансляция ви</w:t>
      </w:r>
      <w:r>
        <w:rPr>
          <w:rFonts w:ascii="Times New Roman" w:hAnsi="Times New Roman" w:cs="Times New Roman"/>
          <w:i/>
          <w:sz w:val="28"/>
          <w:szCs w:val="28"/>
        </w:rPr>
        <w:t>деофрагмента, содержащего мнение эксперта и подкрепляющего озвученную информацию.</w:t>
      </w:r>
    </w:p>
    <w:p w:rsidR="006C0CAE" w:rsidRDefault="006C0CAE">
      <w:pPr>
        <w:tabs>
          <w:tab w:val="left" w:pos="2676"/>
        </w:tabs>
        <w:spacing w:line="240" w:lineRule="auto"/>
        <w:ind w:firstLine="709"/>
        <w:jc w:val="both"/>
        <w:rPr>
          <w:rFonts w:ascii="Times New Roman" w:hAnsi="Times New Roman" w:cs="Times New Roman"/>
          <w:sz w:val="28"/>
          <w:szCs w:val="28"/>
          <w:u w:val="single"/>
        </w:rPr>
      </w:pPr>
    </w:p>
    <w:p w:rsidR="006C0CAE" w:rsidRDefault="00465D6C">
      <w:pPr>
        <w:tabs>
          <w:tab w:val="left" w:pos="2676"/>
        </w:tabs>
        <w:spacing w:line="240" w:lineRule="auto"/>
        <w:ind w:firstLine="709"/>
        <w:jc w:val="both"/>
        <w:rPr>
          <w:rFonts w:ascii="Times New Roman" w:hAnsi="Times New Roman" w:cs="Times New Roman"/>
          <w:b/>
          <w:sz w:val="28"/>
          <w:szCs w:val="28"/>
        </w:rPr>
      </w:pPr>
      <w:r>
        <w:rPr>
          <w:rFonts w:ascii="Times New Roman" w:hAnsi="Times New Roman" w:cs="Times New Roman"/>
          <w:sz w:val="28"/>
          <w:szCs w:val="28"/>
          <w:u w:val="single"/>
        </w:rPr>
        <w:t>Ссылка на видеофрагмент:</w:t>
      </w:r>
      <w:r>
        <w:t xml:space="preserve"> </w:t>
      </w:r>
      <w:hyperlink r:id="rId80">
        <w:r>
          <w:rPr>
            <w:rStyle w:val="a5"/>
            <w:rFonts w:ascii="Times New Roman" w:hAnsi="Times New Roman" w:cs="Times New Roman"/>
            <w:sz w:val="28"/>
            <w:szCs w:val="28"/>
          </w:rPr>
          <w:t>https://cloud.mail.ru/public/GPHp/fRnNp8Lc1</w:t>
        </w:r>
      </w:hyperlink>
    </w:p>
    <w:p w:rsidR="006C0CAE" w:rsidRDefault="006C0CAE">
      <w:pPr>
        <w:spacing w:line="240" w:lineRule="auto"/>
        <w:jc w:val="both"/>
        <w:rPr>
          <w:rFonts w:ascii="Times New Roman" w:eastAsia="Calibri" w:hAnsi="Times New Roman"/>
          <w:sz w:val="28"/>
          <w:szCs w:val="28"/>
        </w:rPr>
      </w:pPr>
    </w:p>
    <w:p w:rsidR="006C0CAE" w:rsidRDefault="00465D6C">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Угроза № 5: Вейп опасен даже без </w:t>
      </w:r>
      <w:r>
        <w:rPr>
          <w:rFonts w:ascii="Times New Roman" w:hAnsi="Times New Roman" w:cs="Times New Roman"/>
          <w:b/>
          <w:sz w:val="28"/>
          <w:szCs w:val="28"/>
        </w:rPr>
        <w:t>никотина.</w:t>
      </w:r>
    </w:p>
    <w:p w:rsidR="006C0CAE" w:rsidRDefault="00465D6C">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r>
        <w:rPr>
          <w:rFonts w:ascii="Times New Roman" w:eastAsia="Calibri" w:hAnsi="Times New Roman" w:cs="Times New Roman"/>
          <w:bCs/>
          <w:sz w:val="28"/>
          <w:szCs w:val="28"/>
        </w:rPr>
        <w:t>Отсутствие информации о наличии никотина на упаковке еще не означает, что его действительно нет в составе жидкости.</w:t>
      </w:r>
      <w:r>
        <w:rPr>
          <w:rFonts w:ascii="Times New Roman" w:hAnsi="Times New Roman" w:cs="Times New Roman"/>
          <w:sz w:val="28"/>
          <w:szCs w:val="28"/>
        </w:rPr>
        <w:t xml:space="preserve"> Из-за отсутствия строгого контроля узнать дозировку тех или иных веществ в жидкости для систем электронной доставки никот</w:t>
      </w:r>
      <w:r>
        <w:rPr>
          <w:rFonts w:ascii="Times New Roman" w:hAnsi="Times New Roman" w:cs="Times New Roman"/>
          <w:sz w:val="28"/>
          <w:szCs w:val="28"/>
        </w:rPr>
        <w:t>ина, а также безникотинового пара почти нереально.</w:t>
      </w:r>
    </w:p>
    <w:p w:rsidR="006C0CAE" w:rsidRDefault="00465D6C">
      <w:pPr>
        <w:ind w:firstLine="709"/>
        <w:jc w:val="both"/>
        <w:rPr>
          <w:rFonts w:ascii="Times New Roman" w:hAnsi="Times New Roman" w:cs="Times New Roman"/>
          <w:sz w:val="28"/>
          <w:szCs w:val="28"/>
        </w:rPr>
      </w:pPr>
      <w:r>
        <w:rPr>
          <w:rFonts w:ascii="Times New Roman" w:hAnsi="Times New Roman" w:cs="Times New Roman"/>
          <w:sz w:val="28"/>
          <w:szCs w:val="28"/>
        </w:rPr>
        <w:t>Н</w:t>
      </w:r>
      <w:r>
        <w:rPr>
          <w:rFonts w:ascii="Times New Roman" w:eastAsia="Calibri" w:hAnsi="Times New Roman" w:cs="Times New Roman"/>
          <w:color w:val="000000"/>
          <w:sz w:val="28"/>
          <w:szCs w:val="28"/>
        </w:rPr>
        <w:t>едобросовестные продавцы в погоне за прибылью продают некачественные и опасные для здоровья устро</w:t>
      </w:r>
      <w:r>
        <w:rPr>
          <w:rFonts w:ascii="Times New Roman" w:hAnsi="Times New Roman" w:cs="Times New Roman"/>
          <w:color w:val="000000"/>
          <w:sz w:val="28"/>
          <w:szCs w:val="28"/>
        </w:rPr>
        <w:t>йства, и жидкости к ним.</w:t>
      </w:r>
    </w:p>
    <w:p w:rsidR="006C0CAE" w:rsidRDefault="00465D6C">
      <w:pPr>
        <w:ind w:firstLine="709"/>
        <w:jc w:val="both"/>
        <w:rPr>
          <w:rFonts w:ascii="Times New Roman" w:hAnsi="Times New Roman" w:cs="Times New Roman"/>
          <w:sz w:val="28"/>
          <w:szCs w:val="28"/>
        </w:rPr>
      </w:pPr>
      <w:r>
        <w:rPr>
          <w:rFonts w:ascii="Times New Roman" w:hAnsi="Times New Roman" w:cs="Times New Roman"/>
          <w:sz w:val="28"/>
          <w:szCs w:val="28"/>
        </w:rPr>
        <w:t>Лабораторные исследования нередко показывают существенное расхождение между фактич</w:t>
      </w:r>
      <w:r>
        <w:rPr>
          <w:rFonts w:ascii="Times New Roman" w:hAnsi="Times New Roman" w:cs="Times New Roman"/>
          <w:sz w:val="28"/>
          <w:szCs w:val="28"/>
        </w:rPr>
        <w:t xml:space="preserve">еским составом и информацией на упаковке. Даже в якобы безникотиновых жидкостях встречается никотин. </w:t>
      </w:r>
    </w:p>
    <w:p w:rsidR="006C0CAE" w:rsidRDefault="006C0CAE">
      <w:pPr>
        <w:ind w:firstLine="709"/>
        <w:jc w:val="both"/>
        <w:rPr>
          <w:rFonts w:ascii="Times New Roman" w:hAnsi="Times New Roman" w:cs="Times New Roman"/>
          <w:sz w:val="28"/>
          <w:szCs w:val="28"/>
        </w:rPr>
      </w:pPr>
    </w:p>
    <w:p w:rsidR="006C0CAE" w:rsidRDefault="00465D6C">
      <w:pPr>
        <w:tabs>
          <w:tab w:val="left" w:pos="2676"/>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Трансляция видеофрагмента, содержащего мнение эксперта и подкрепляющего озвученную информацию.</w:t>
      </w:r>
    </w:p>
    <w:p w:rsidR="006C0CAE" w:rsidRDefault="006C0CAE">
      <w:pPr>
        <w:ind w:firstLine="709"/>
        <w:jc w:val="both"/>
        <w:rPr>
          <w:rFonts w:ascii="Times New Roman" w:hAnsi="Times New Roman" w:cs="Times New Roman"/>
          <w:sz w:val="28"/>
          <w:szCs w:val="28"/>
        </w:rPr>
      </w:pPr>
    </w:p>
    <w:p w:rsidR="006C0CAE" w:rsidRDefault="00465D6C">
      <w:pPr>
        <w:spacing w:line="240" w:lineRule="auto"/>
        <w:ind w:firstLine="851"/>
        <w:jc w:val="both"/>
        <w:rPr>
          <w:rStyle w:val="a5"/>
          <w:rFonts w:ascii="Times New Roman" w:hAnsi="Times New Roman" w:cs="Times New Roman"/>
          <w:sz w:val="28"/>
          <w:szCs w:val="28"/>
        </w:rPr>
      </w:pPr>
      <w:r>
        <w:rPr>
          <w:rFonts w:ascii="Times New Roman" w:hAnsi="Times New Roman" w:cs="Times New Roman"/>
          <w:sz w:val="28"/>
          <w:szCs w:val="28"/>
          <w:u w:val="single"/>
        </w:rPr>
        <w:t>Ссылка на видеофрагмент:</w:t>
      </w:r>
      <w:r>
        <w:rPr>
          <w:rStyle w:val="a5"/>
        </w:rPr>
        <w:t xml:space="preserve"> </w:t>
      </w:r>
      <w:r>
        <w:rPr>
          <w:rStyle w:val="a5"/>
          <w:rFonts w:ascii="Times New Roman" w:hAnsi="Times New Roman" w:cs="Times New Roman"/>
          <w:sz w:val="28"/>
          <w:szCs w:val="28"/>
        </w:rPr>
        <w:t>https://cloud.mail.ru/public/XGaD/FhZX6s9x5</w:t>
      </w:r>
    </w:p>
    <w:p w:rsidR="006C0CAE" w:rsidRDefault="006C0CAE">
      <w:pPr>
        <w:jc w:val="both"/>
        <w:rPr>
          <w:rFonts w:ascii="Times New Roman" w:hAnsi="Times New Roman" w:cs="Times New Roman"/>
          <w:sz w:val="28"/>
          <w:szCs w:val="28"/>
        </w:rPr>
      </w:pPr>
    </w:p>
    <w:p w:rsidR="006C0CAE" w:rsidRDefault="00465D6C">
      <w:pPr>
        <w:spacing w:line="240" w:lineRule="auto"/>
        <w:ind w:firstLine="709"/>
        <w:jc w:val="both"/>
        <w:rPr>
          <w:rFonts w:ascii="Times New Roman" w:hAnsi="Times New Roman" w:cs="Times New Roman"/>
          <w:b/>
          <w:sz w:val="28"/>
          <w:szCs w:val="28"/>
        </w:rPr>
      </w:pPr>
      <w:r w:rsidRPr="00465D6C">
        <w:rPr>
          <w:rFonts w:ascii="Times New Roman" w:hAnsi="Times New Roman" w:cs="Times New Roman"/>
          <w:b/>
          <w:sz w:val="28"/>
          <w:szCs w:val="28"/>
        </w:rPr>
        <w:t>Угроза № 6</w:t>
      </w:r>
      <w:r w:rsidRPr="00465D6C">
        <w:rPr>
          <w:rFonts w:ascii="Times New Roman" w:hAnsi="Times New Roman" w:cs="Times New Roman"/>
          <w:b/>
          <w:sz w:val="28"/>
          <w:szCs w:val="28"/>
        </w:rPr>
        <w:t>:</w:t>
      </w:r>
      <w:r w:rsidRPr="00465D6C">
        <w:rPr>
          <w:rFonts w:ascii="Times New Roman" w:hAnsi="Times New Roman" w:cs="Times New Roman"/>
          <w:b/>
          <w:sz w:val="28"/>
          <w:szCs w:val="28"/>
        </w:rPr>
        <w:t xml:space="preserve"> </w:t>
      </w:r>
      <w:r w:rsidRPr="00465D6C">
        <w:rPr>
          <w:rFonts w:ascii="Times New Roman" w:hAnsi="Times New Roman" w:cs="Times New Roman"/>
          <w:b/>
          <w:sz w:val="28"/>
          <w:szCs w:val="28"/>
        </w:rPr>
        <w:t>За курение предусмотрено административное наказание.</w:t>
      </w:r>
      <w:r w:rsidRPr="00465D6C">
        <w:rPr>
          <w:rFonts w:ascii="Times New Roman" w:hAnsi="Times New Roman" w:cs="Times New Roman"/>
          <w:b/>
          <w:sz w:val="28"/>
          <w:szCs w:val="28"/>
        </w:rPr>
        <w:t xml:space="preserve"> </w:t>
      </w:r>
      <w:bookmarkStart w:id="0" w:name="_GoBack"/>
      <w:bookmarkEnd w:id="0"/>
    </w:p>
    <w:p w:rsidR="006C0CAE" w:rsidRDefault="00465D6C">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Ведущий: </w:t>
      </w:r>
      <w:hyperlink r:id="rId81">
        <w:r>
          <w:rPr>
            <w:rFonts w:ascii="Times New Roman" w:hAnsi="Times New Roman" w:cs="Times New Roman"/>
            <w:sz w:val="28"/>
            <w:szCs w:val="28"/>
          </w:rPr>
          <w:t>Кроме пагубного воздействия электронных сигарет на организм человека, потребитель также рискует быть привлеченным к административной ответственности за парение в общественных местах, так как согласно Федеральному закону от 31.</w:t>
        </w:r>
        <w:r>
          <w:rPr>
            <w:rFonts w:ascii="Times New Roman" w:hAnsi="Times New Roman" w:cs="Times New Roman"/>
            <w:sz w:val="28"/>
            <w:szCs w:val="28"/>
          </w:rPr>
          <w:t xml:space="preserve">07.2020 N 303-ФЗ электронные системы доставки и нагревания никотина, </w:t>
        </w:r>
      </w:hyperlink>
      <w:r>
        <w:rPr>
          <w:rFonts w:ascii="Times New Roman" w:hAnsi="Times New Roman" w:cs="Times New Roman"/>
          <w:sz w:val="28"/>
          <w:szCs w:val="28"/>
        </w:rPr>
        <w:t xml:space="preserve"> а также  безникотинового пара </w:t>
      </w:r>
      <w:hyperlink r:id="rId82">
        <w:r>
          <w:rPr>
            <w:rFonts w:ascii="Times New Roman" w:hAnsi="Times New Roman" w:cs="Times New Roman"/>
            <w:sz w:val="28"/>
            <w:szCs w:val="28"/>
          </w:rPr>
          <w:t xml:space="preserve"> приравниваются к традиционным сигаретам.</w:t>
        </w:r>
      </w:hyperlink>
      <w:r>
        <w:rPr>
          <w:rFonts w:ascii="Times New Roman" w:hAnsi="Times New Roman" w:cs="Times New Roman"/>
          <w:sz w:val="28"/>
          <w:szCs w:val="28"/>
        </w:rPr>
        <w:t xml:space="preserve"> </w:t>
      </w:r>
    </w:p>
    <w:p w:rsidR="006C0CAE" w:rsidRDefault="00465D6C">
      <w:pPr>
        <w:shd w:val="clear" w:color="auto" w:fill="FFFFFF"/>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Закон «Об охране здоровья граждан от воздействия окружающего табачного дыма…» (№15-ФЗ от 23.02.13) запрещает потребление никотинсодержащей продукции в общественных местах, в том числе, на территориях и в</w:t>
      </w:r>
      <w:r>
        <w:rPr>
          <w:rFonts w:ascii="Times New Roman" w:hAnsi="Times New Roman" w:cs="Times New Roman"/>
          <w:sz w:val="28"/>
          <w:szCs w:val="28"/>
        </w:rPr>
        <w:t xml:space="preserve">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6C0CAE" w:rsidRDefault="00465D6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нарушение установленных ограничений, в случае достижения возраста админи</w:t>
      </w:r>
      <w:r>
        <w:rPr>
          <w:rFonts w:ascii="Times New Roman" w:hAnsi="Times New Roman" w:cs="Times New Roman"/>
          <w:sz w:val="28"/>
          <w:szCs w:val="28"/>
        </w:rPr>
        <w:t>стративной ответственности, либо сам подросток, либо его родители вынуждены будет понести наказание:</w:t>
      </w:r>
    </w:p>
    <w:p w:rsidR="006C0CAE" w:rsidRDefault="00465D6C">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за курение табака, потребление никотинсодержащей продукции, в том числе электронных сигарет </w:t>
      </w:r>
      <w:r>
        <w:rPr>
          <w:rFonts w:ascii="Times New Roman" w:hAnsi="Times New Roman" w:cs="Times New Roman"/>
          <w:sz w:val="28"/>
          <w:szCs w:val="28"/>
        </w:rPr>
        <w:t xml:space="preserve">в общественных местах предусмотрен административный штраф до </w:t>
      </w:r>
      <w:r>
        <w:rPr>
          <w:rFonts w:ascii="Times New Roman" w:hAnsi="Times New Roman" w:cs="Times New Roman"/>
          <w:sz w:val="28"/>
          <w:szCs w:val="28"/>
        </w:rPr>
        <w:t>трех тысяч рублей (КоАП РФ Статья 6.24).</w:t>
      </w:r>
    </w:p>
    <w:p w:rsidR="006C0CAE" w:rsidRDefault="00465D6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по факту курения/парения подростков могут постановить на профилактический учет. </w:t>
      </w:r>
    </w:p>
    <w:p w:rsidR="006C0CAE" w:rsidRDefault="006C0CAE">
      <w:pPr>
        <w:spacing w:line="240" w:lineRule="auto"/>
        <w:ind w:firstLine="709"/>
        <w:jc w:val="both"/>
        <w:rPr>
          <w:rFonts w:ascii="Times New Roman" w:hAnsi="Times New Roman" w:cs="Times New Roman"/>
          <w:sz w:val="28"/>
          <w:szCs w:val="28"/>
        </w:rPr>
      </w:pPr>
    </w:p>
    <w:p w:rsidR="006C0CAE" w:rsidRDefault="00465D6C">
      <w:pPr>
        <w:tabs>
          <w:tab w:val="left" w:pos="2676"/>
        </w:tabs>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Трансляция видеофрагмента, содержащего мнение эксперта и подкрепляющего озвученную информацию.</w:t>
      </w:r>
    </w:p>
    <w:p w:rsidR="006C0CAE" w:rsidRDefault="006C0CAE">
      <w:pPr>
        <w:tabs>
          <w:tab w:val="left" w:pos="2676"/>
        </w:tabs>
        <w:spacing w:line="240" w:lineRule="auto"/>
        <w:ind w:firstLine="709"/>
        <w:jc w:val="both"/>
        <w:rPr>
          <w:rFonts w:ascii="Times New Roman" w:hAnsi="Times New Roman" w:cs="Times New Roman"/>
          <w:i/>
          <w:sz w:val="28"/>
          <w:szCs w:val="28"/>
        </w:rPr>
      </w:pPr>
    </w:p>
    <w:p w:rsidR="006C0CAE" w:rsidRDefault="00465D6C">
      <w:pPr>
        <w:spacing w:line="240" w:lineRule="auto"/>
        <w:ind w:firstLine="709"/>
        <w:jc w:val="both"/>
        <w:rPr>
          <w:rStyle w:val="a5"/>
        </w:rPr>
      </w:pPr>
      <w:r>
        <w:rPr>
          <w:rFonts w:ascii="Times New Roman" w:hAnsi="Times New Roman" w:cs="Times New Roman"/>
          <w:sz w:val="28"/>
          <w:szCs w:val="28"/>
          <w:u w:val="single"/>
        </w:rPr>
        <w:t>Ссылка на видеофрагмент:</w:t>
      </w:r>
      <w:r>
        <w:rPr>
          <w:rStyle w:val="a5"/>
        </w:rPr>
        <w:t xml:space="preserve"> </w:t>
      </w:r>
      <w:hyperlink r:id="rId83">
        <w:r>
          <w:rPr>
            <w:rStyle w:val="a5"/>
            <w:rFonts w:ascii="Times New Roman" w:hAnsi="Times New Roman" w:cs="Times New Roman"/>
            <w:sz w:val="28"/>
            <w:szCs w:val="28"/>
          </w:rPr>
          <w:t>https://cloud.mail.ru/public/Hryx/5PsttosSL</w:t>
        </w:r>
      </w:hyperlink>
    </w:p>
    <w:p w:rsidR="006C0CAE" w:rsidRDefault="006C0CAE">
      <w:pPr>
        <w:spacing w:line="240" w:lineRule="auto"/>
        <w:jc w:val="both"/>
        <w:rPr>
          <w:rFonts w:ascii="Times New Roman" w:hAnsi="Times New Roman" w:cs="Times New Roman"/>
          <w:b/>
          <w:sz w:val="28"/>
          <w:szCs w:val="28"/>
        </w:rPr>
      </w:pPr>
    </w:p>
    <w:p w:rsidR="006C0CAE" w:rsidRDefault="00465D6C">
      <w:pPr>
        <w:spacing w:line="240" w:lineRule="auto"/>
        <w:ind w:firstLine="709"/>
        <w:jc w:val="both"/>
        <w:rPr>
          <w:rFonts w:ascii="Times New Roman" w:hAnsi="Times New Roman" w:cs="Times New Roman"/>
          <w:b/>
          <w:sz w:val="28"/>
          <w:szCs w:val="28"/>
        </w:rPr>
      </w:pPr>
      <w:hyperlink r:id="rId84">
        <w:r>
          <w:rPr>
            <w:rFonts w:ascii="Times New Roman" w:hAnsi="Times New Roman" w:cs="Times New Roman"/>
            <w:b/>
            <w:sz w:val="28"/>
            <w:szCs w:val="28"/>
          </w:rPr>
          <w:t>Заключительный этап:</w:t>
        </w:r>
      </w:hyperlink>
    </w:p>
    <w:p w:rsidR="006C0CAE" w:rsidRDefault="00465D6C">
      <w:pPr>
        <w:spacing w:line="240" w:lineRule="auto"/>
        <w:ind w:firstLine="709"/>
        <w:jc w:val="both"/>
        <w:rPr>
          <w:rFonts w:ascii="Times New Roman" w:eastAsia="Calibri" w:hAnsi="Times New Roman"/>
          <w:sz w:val="28"/>
          <w:szCs w:val="28"/>
        </w:rPr>
      </w:pPr>
      <w:r>
        <w:rPr>
          <w:rFonts w:ascii="Times New Roman" w:hAnsi="Times New Roman" w:cs="Times New Roman"/>
          <w:b/>
          <w:sz w:val="28"/>
          <w:szCs w:val="28"/>
        </w:rPr>
        <w:t xml:space="preserve">Ведущий: </w:t>
      </w:r>
      <w:r>
        <w:rPr>
          <w:rFonts w:ascii="Times New Roman" w:eastAsia="Calibri" w:hAnsi="Times New Roman"/>
          <w:sz w:val="28"/>
          <w:szCs w:val="28"/>
        </w:rPr>
        <w:t xml:space="preserve">Итак, мы разобрали лишь основные угрозы, связанные с вейпингом и выяснили, что на самом деле думают ученые на этот счет. Оказывается, электронные сигареты, вопреки заявлениям производителей, не только не решают проблемы, связанные с курением, но и создают </w:t>
      </w:r>
      <w:r>
        <w:rPr>
          <w:rFonts w:ascii="Times New Roman" w:eastAsia="Calibri" w:hAnsi="Times New Roman"/>
          <w:sz w:val="28"/>
          <w:szCs w:val="28"/>
        </w:rPr>
        <w:t xml:space="preserve">дополнительные риски, в том числе для здоровья. </w:t>
      </w:r>
    </w:p>
    <w:p w:rsidR="006C0CAE" w:rsidRDefault="00465D6C">
      <w:pPr>
        <w:spacing w:line="240" w:lineRule="auto"/>
        <w:ind w:firstLine="709"/>
        <w:jc w:val="both"/>
        <w:rPr>
          <w:rFonts w:ascii="Times New Roman" w:eastAsia="Calibri" w:hAnsi="Times New Roman" w:cs="Times New Roman"/>
          <w:sz w:val="28"/>
          <w:szCs w:val="28"/>
        </w:rPr>
      </w:pPr>
      <w:r>
        <w:rPr>
          <w:rFonts w:ascii="Times New Roman" w:eastAsia="Calibri" w:hAnsi="Times New Roman"/>
          <w:sz w:val="28"/>
          <w:szCs w:val="28"/>
        </w:rPr>
        <w:t>Для того чтобы не попасться на крючок табачных корпораций необходимо научиться критически мыслить, перепроверять в нескольких источниках полученную информацию и конечно же беречь свое здоровье!</w:t>
      </w:r>
    </w:p>
    <w:p w:rsidR="006C0CAE" w:rsidRDefault="00465D6C">
      <w:pPr>
        <w:spacing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Единственной </w:t>
      </w:r>
      <w:r>
        <w:rPr>
          <w:rFonts w:ascii="Times New Roman" w:eastAsia="Calibri" w:hAnsi="Times New Roman"/>
          <w:sz w:val="28"/>
          <w:szCs w:val="28"/>
        </w:rPr>
        <w:t>действенной мерой профилактики являются знания. Только полные и достоверные знания позволяют своевременно разглядеть опасность и оценить степень риска для здоровья.</w:t>
      </w:r>
    </w:p>
    <w:p w:rsidR="006C0CAE" w:rsidRDefault="00465D6C">
      <w:pPr>
        <w:spacing w:line="240" w:lineRule="auto"/>
        <w:ind w:firstLine="851"/>
        <w:jc w:val="both"/>
        <w:rPr>
          <w:rFonts w:ascii="Times New Roman" w:eastAsia="Calibri" w:hAnsi="Times New Roman"/>
          <w:sz w:val="28"/>
          <w:szCs w:val="28"/>
        </w:rPr>
      </w:pPr>
      <w:hyperlink r:id="rId85">
        <w:r>
          <w:rPr>
            <w:rFonts w:ascii="Times New Roman" w:eastAsia="Calibri" w:hAnsi="Times New Roman"/>
            <w:sz w:val="28"/>
            <w:szCs w:val="28"/>
          </w:rPr>
          <w:t>Самый лучший способ избежать всех этих проблем – научиться отказываться в ситуации предложения и даже не пробовать курить/парить. Помните: Дорога в будущее зависит от решений, приня</w:t>
        </w:r>
        <w:r>
          <w:rPr>
            <w:rFonts w:ascii="Times New Roman" w:eastAsia="Calibri" w:hAnsi="Times New Roman"/>
            <w:sz w:val="28"/>
            <w:szCs w:val="28"/>
          </w:rPr>
          <w:t>тых вами сегодня!</w:t>
        </w:r>
      </w:hyperlink>
    </w:p>
    <w:p w:rsidR="006C0CAE" w:rsidRDefault="006C0CAE">
      <w:pPr>
        <w:spacing w:line="240" w:lineRule="auto"/>
        <w:rPr>
          <w:rFonts w:ascii="Times New Roman" w:eastAsia="Calibri" w:hAnsi="Times New Roman"/>
          <w:sz w:val="28"/>
          <w:szCs w:val="28"/>
        </w:rPr>
      </w:pPr>
    </w:p>
    <w:p w:rsidR="006C0CAE" w:rsidRDefault="006C0CAE">
      <w:pPr>
        <w:spacing w:line="240" w:lineRule="auto"/>
        <w:rPr>
          <w:rFonts w:ascii="Times New Roman" w:hAnsi="Times New Roman" w:cs="Times New Roman"/>
          <w:sz w:val="28"/>
          <w:szCs w:val="28"/>
          <w:highlight w:val="yellow"/>
        </w:rPr>
      </w:pPr>
    </w:p>
    <w:p w:rsidR="006C0CAE" w:rsidRDefault="00465D6C">
      <w:pPr>
        <w:spacing w:line="240" w:lineRule="auto"/>
        <w:rPr>
          <w:rFonts w:ascii="Times New Roman" w:hAnsi="Times New Roman" w:cs="Times New Roman"/>
          <w:sz w:val="28"/>
          <w:szCs w:val="28"/>
          <w:highlight w:val="yellow"/>
        </w:rPr>
      </w:pPr>
      <w:r>
        <w:br w:type="page"/>
      </w:r>
    </w:p>
    <w:p w:rsidR="006C0CAE" w:rsidRDefault="00465D6C">
      <w:pPr>
        <w:spacing w:line="240" w:lineRule="auto"/>
        <w:jc w:val="right"/>
        <w:rPr>
          <w:rFonts w:ascii="Times New Roman" w:hAnsi="Times New Roman" w:cs="Times New Roman"/>
          <w:sz w:val="28"/>
          <w:szCs w:val="28"/>
        </w:rPr>
      </w:pPr>
      <w:hyperlink r:id="rId86">
        <w:r>
          <w:rPr>
            <w:rFonts w:ascii="Times New Roman" w:hAnsi="Times New Roman" w:cs="Times New Roman"/>
            <w:sz w:val="28"/>
            <w:szCs w:val="28"/>
          </w:rPr>
          <w:t>Приложение 1.3</w:t>
        </w:r>
      </w:hyperlink>
    </w:p>
    <w:p w:rsidR="006C0CAE" w:rsidRDefault="006C0CAE">
      <w:pPr>
        <w:suppressAutoHyphens w:val="0"/>
        <w:spacing w:line="240" w:lineRule="auto"/>
        <w:jc w:val="right"/>
        <w:rPr>
          <w:rFonts w:ascii="Times New Roman" w:hAnsi="Times New Roman" w:cs="Times New Roman"/>
          <w:sz w:val="28"/>
          <w:szCs w:val="28"/>
        </w:rPr>
      </w:pPr>
    </w:p>
    <w:p w:rsidR="006C0CAE" w:rsidRDefault="00465D6C">
      <w:pPr>
        <w:spacing w:line="240" w:lineRule="auto"/>
        <w:jc w:val="center"/>
        <w:rPr>
          <w:rFonts w:ascii="Times New Roman" w:hAnsi="Times New Roman" w:cs="Times New Roman"/>
          <w:b/>
          <w:bCs/>
          <w:spacing w:val="-1"/>
          <w:sz w:val="28"/>
          <w:szCs w:val="28"/>
        </w:rPr>
      </w:pPr>
      <w:hyperlink r:id="rId87">
        <w:r>
          <w:rPr>
            <w:rFonts w:ascii="Times New Roman" w:hAnsi="Times New Roman" w:cs="Times New Roman"/>
            <w:b/>
            <w:bCs/>
            <w:spacing w:val="-1"/>
            <w:sz w:val="28"/>
            <w:szCs w:val="28"/>
          </w:rPr>
          <w:t xml:space="preserve">Положение о проведении областного конкурса </w:t>
        </w:r>
      </w:hyperlink>
    </w:p>
    <w:p w:rsidR="006C0CAE" w:rsidRDefault="00465D6C">
      <w:pPr>
        <w:spacing w:line="240" w:lineRule="auto"/>
        <w:jc w:val="center"/>
        <w:rPr>
          <w:b/>
        </w:rPr>
      </w:pPr>
      <w:hyperlink r:id="rId88">
        <w:r>
          <w:rPr>
            <w:rFonts w:ascii="Times New Roman" w:hAnsi="Times New Roman" w:cs="Times New Roman"/>
            <w:b/>
            <w:sz w:val="28"/>
            <w:szCs w:val="28"/>
          </w:rPr>
          <w:t>«В ритме здорового дыхания!»</w:t>
        </w:r>
      </w:hyperlink>
    </w:p>
    <w:p w:rsidR="006C0CAE" w:rsidRDefault="006C0CAE">
      <w:pPr>
        <w:spacing w:line="240" w:lineRule="auto"/>
        <w:jc w:val="center"/>
        <w:rPr>
          <w:rFonts w:ascii="Times New Roman" w:hAnsi="Times New Roman" w:cs="Times New Roman"/>
          <w:b/>
          <w:bCs/>
          <w:spacing w:val="-1"/>
          <w:sz w:val="28"/>
          <w:szCs w:val="28"/>
          <w:highlight w:val="yellow"/>
        </w:rPr>
      </w:pPr>
    </w:p>
    <w:p w:rsidR="006C0CAE" w:rsidRDefault="00465D6C">
      <w:pPr>
        <w:spacing w:line="240" w:lineRule="auto"/>
        <w:jc w:val="center"/>
        <w:rPr>
          <w:rFonts w:ascii="Times New Roman" w:hAnsi="Times New Roman" w:cs="Times New Roman"/>
          <w:b/>
          <w:bCs/>
          <w:color w:val="000000"/>
          <w:spacing w:val="-7"/>
          <w:sz w:val="28"/>
          <w:szCs w:val="28"/>
        </w:rPr>
      </w:pPr>
      <w:hyperlink r:id="rId89">
        <w:r>
          <w:rPr>
            <w:rFonts w:ascii="Times New Roman" w:hAnsi="Times New Roman" w:cs="Times New Roman"/>
            <w:b/>
            <w:bCs/>
            <w:color w:val="000000"/>
            <w:spacing w:val="-7"/>
            <w:sz w:val="28"/>
            <w:szCs w:val="28"/>
          </w:rPr>
          <w:t>1. Общие положения</w:t>
        </w:r>
      </w:hyperlink>
    </w:p>
    <w:p w:rsidR="006C0CAE" w:rsidRDefault="006C0CAE">
      <w:pPr>
        <w:spacing w:line="240" w:lineRule="auto"/>
        <w:jc w:val="center"/>
        <w:rPr>
          <w:rFonts w:ascii="Times New Roman" w:hAnsi="Times New Roman" w:cs="Times New Roman"/>
          <w:b/>
          <w:bCs/>
          <w:color w:val="000000"/>
          <w:spacing w:val="-7"/>
          <w:sz w:val="28"/>
          <w:szCs w:val="28"/>
          <w:highlight w:val="yellow"/>
        </w:rPr>
      </w:pPr>
    </w:p>
    <w:p w:rsidR="006C0CAE" w:rsidRDefault="00465D6C">
      <w:pPr>
        <w:tabs>
          <w:tab w:val="left" w:pos="993"/>
        </w:tabs>
        <w:spacing w:line="240" w:lineRule="auto"/>
        <w:ind w:firstLine="709"/>
        <w:jc w:val="both"/>
        <w:rPr>
          <w:rFonts w:ascii="Times New Roman" w:hAnsi="Times New Roman" w:cs="Times New Roman"/>
          <w:i/>
          <w:sz w:val="28"/>
          <w:szCs w:val="28"/>
        </w:rPr>
      </w:pPr>
      <w:hyperlink r:id="rId90">
        <w:r>
          <w:rPr>
            <w:rFonts w:ascii="Times New Roman" w:hAnsi="Times New Roman" w:cs="Times New Roman"/>
            <w:b/>
            <w:sz w:val="28"/>
            <w:szCs w:val="28"/>
          </w:rPr>
          <w:t>1.1.</w:t>
        </w:r>
        <w:r>
          <w:rPr>
            <w:rFonts w:ascii="Times New Roman" w:hAnsi="Times New Roman" w:cs="Times New Roman"/>
            <w:sz w:val="28"/>
            <w:szCs w:val="28"/>
          </w:rPr>
          <w:t xml:space="preserve"> Областной конкурс «В ритме здорового дыхания!» </w:t>
        </w:r>
        <w:r>
          <w:rPr>
            <w:rFonts w:ascii="Times New Roman" w:hAnsi="Times New Roman" w:cs="Times New Roman"/>
            <w:bCs/>
            <w:color w:val="000000"/>
            <w:spacing w:val="-2"/>
            <w:sz w:val="28"/>
            <w:szCs w:val="28"/>
          </w:rPr>
          <w:t>(далее – Конкурс)</w:t>
        </w:r>
        <w:r>
          <w:rPr>
            <w:rFonts w:ascii="Times New Roman" w:hAnsi="Times New Roman" w:cs="Times New Roman"/>
            <w:sz w:val="28"/>
            <w:szCs w:val="28"/>
          </w:rPr>
          <w:t xml:space="preserve">, приуроченный к Международному дню отказа от курения проводится в рамках блока тематических </w:t>
        </w:r>
        <w:r>
          <w:rPr>
            <w:rFonts w:ascii="Times New Roman" w:hAnsi="Times New Roman" w:cs="Times New Roman"/>
            <w:sz w:val="28"/>
            <w:szCs w:val="28"/>
          </w:rPr>
          <w:t>мероприятий, направленных на профилактику употребления табака, никотинсодержащих веществ, в рамках реализации областного межведомственного проекта «Тюменская область – территория здорового образа жизни!».</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91">
        <w:r>
          <w:rPr>
            <w:rFonts w:ascii="Times New Roman" w:hAnsi="Times New Roman" w:cs="Times New Roman"/>
            <w:b/>
            <w:bCs/>
            <w:color w:val="000000"/>
            <w:spacing w:val="-2"/>
            <w:sz w:val="28"/>
            <w:szCs w:val="28"/>
          </w:rPr>
          <w:t xml:space="preserve">1.2. </w:t>
        </w:r>
        <w:r>
          <w:rPr>
            <w:rFonts w:ascii="Times New Roman" w:hAnsi="Times New Roman" w:cs="Times New Roman"/>
            <w:bCs/>
            <w:color w:val="000000"/>
            <w:spacing w:val="-2"/>
            <w:sz w:val="28"/>
            <w:szCs w:val="28"/>
          </w:rPr>
          <w:t>Конкурсная работа – это видеоролик, опубликованный в официальной группе конкурса в социальной сети ВКонтакте - «В ритме здорового дыхани</w:t>
        </w:r>
        <w:r>
          <w:rPr>
            <w:rFonts w:ascii="Times New Roman" w:hAnsi="Times New Roman" w:cs="Times New Roman"/>
            <w:bCs/>
            <w:color w:val="000000"/>
            <w:spacing w:val="-2"/>
            <w:sz w:val="28"/>
            <w:szCs w:val="28"/>
          </w:rPr>
          <w:t>я!» (</w:t>
        </w:r>
        <w:r>
          <w:rPr>
            <w:rFonts w:ascii="Times New Roman" w:hAnsi="Times New Roman" w:cs="Times New Roman"/>
            <w:bCs/>
            <w:spacing w:val="-2"/>
            <w:sz w:val="28"/>
            <w:szCs w:val="28"/>
          </w:rPr>
          <w:t>https://vk.com/bez_dyma72</w:t>
        </w:r>
        <w:r>
          <w:rPr>
            <w:rFonts w:ascii="Times New Roman" w:hAnsi="Times New Roman" w:cs="Times New Roman"/>
            <w:bCs/>
            <w:color w:val="000000"/>
            <w:spacing w:val="-2"/>
            <w:sz w:val="28"/>
            <w:szCs w:val="28"/>
          </w:rPr>
          <w:t>).</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92">
        <w:r>
          <w:rPr>
            <w:rFonts w:ascii="Times New Roman" w:hAnsi="Times New Roman" w:cs="Times New Roman"/>
            <w:b/>
            <w:bCs/>
            <w:color w:val="000000"/>
            <w:spacing w:val="-2"/>
            <w:sz w:val="28"/>
            <w:szCs w:val="28"/>
          </w:rPr>
          <w:t>1.3.</w:t>
        </w:r>
        <w:r>
          <w:rPr>
            <w:rFonts w:ascii="Times New Roman" w:hAnsi="Times New Roman" w:cs="Times New Roman"/>
            <w:bCs/>
            <w:color w:val="000000"/>
            <w:spacing w:val="-2"/>
            <w:sz w:val="28"/>
            <w:szCs w:val="28"/>
          </w:rPr>
          <w:t xml:space="preserve"> Учредителем Конкурса является Департамент социального развития Тюменской области, организатором – ГАУ ТО «Областной центр профилактики и реабилитации».</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93">
        <w:r>
          <w:rPr>
            <w:rFonts w:ascii="Times New Roman" w:hAnsi="Times New Roman" w:cs="Times New Roman"/>
            <w:b/>
            <w:bCs/>
            <w:color w:val="000000"/>
            <w:spacing w:val="-2"/>
            <w:sz w:val="28"/>
            <w:szCs w:val="28"/>
          </w:rPr>
          <w:t>1.4.</w:t>
        </w:r>
        <w:r>
          <w:rPr>
            <w:rFonts w:ascii="Times New Roman" w:hAnsi="Times New Roman" w:cs="Times New Roman"/>
            <w:bCs/>
            <w:color w:val="000000"/>
            <w:spacing w:val="-2"/>
            <w:sz w:val="28"/>
            <w:szCs w:val="28"/>
          </w:rPr>
          <w:t xml:space="preserve"> Настоящее Положение определяет порядок и условия проведения областного Конкурса.</w:t>
        </w:r>
      </w:hyperlink>
    </w:p>
    <w:p w:rsidR="006C0CAE" w:rsidRDefault="006C0CAE">
      <w:pPr>
        <w:tabs>
          <w:tab w:val="left" w:pos="-108"/>
          <w:tab w:val="left" w:pos="0"/>
        </w:tabs>
        <w:spacing w:line="240" w:lineRule="auto"/>
        <w:ind w:firstLine="709"/>
        <w:jc w:val="both"/>
        <w:rPr>
          <w:rFonts w:ascii="Times New Roman" w:hAnsi="Times New Roman" w:cs="Times New Roman"/>
          <w:bCs/>
          <w:color w:val="000000"/>
          <w:spacing w:val="-2"/>
          <w:sz w:val="28"/>
          <w:szCs w:val="28"/>
          <w:highlight w:val="yellow"/>
        </w:rPr>
      </w:pPr>
    </w:p>
    <w:p w:rsidR="006C0CAE" w:rsidRDefault="00465D6C">
      <w:pPr>
        <w:tabs>
          <w:tab w:val="left" w:pos="-108"/>
          <w:tab w:val="left" w:pos="0"/>
        </w:tabs>
        <w:spacing w:line="240" w:lineRule="auto"/>
        <w:ind w:firstLine="709"/>
        <w:jc w:val="center"/>
      </w:pPr>
      <w:hyperlink r:id="rId94">
        <w:r>
          <w:rPr>
            <w:rFonts w:ascii="Times New Roman" w:hAnsi="Times New Roman" w:cs="Times New Roman"/>
            <w:b/>
            <w:bCs/>
            <w:color w:val="000000"/>
            <w:spacing w:val="-2"/>
            <w:sz w:val="28"/>
            <w:szCs w:val="28"/>
          </w:rPr>
          <w:t>2. Цель Конкурса</w:t>
        </w:r>
      </w:hyperlink>
    </w:p>
    <w:p w:rsidR="006C0CAE" w:rsidRDefault="006C0CAE">
      <w:pPr>
        <w:tabs>
          <w:tab w:val="left" w:pos="-108"/>
          <w:tab w:val="left" w:pos="0"/>
        </w:tabs>
        <w:spacing w:line="240" w:lineRule="auto"/>
        <w:ind w:firstLine="709"/>
        <w:jc w:val="center"/>
        <w:rPr>
          <w:rFonts w:ascii="Times New Roman" w:hAnsi="Times New Roman" w:cs="Times New Roman"/>
          <w:b/>
          <w:bCs/>
          <w:color w:val="000000"/>
          <w:spacing w:val="-2"/>
          <w:sz w:val="28"/>
          <w:szCs w:val="28"/>
          <w:highlight w:val="yellow"/>
        </w:rPr>
      </w:pPr>
    </w:p>
    <w:p w:rsidR="006C0CAE" w:rsidRDefault="00465D6C">
      <w:pPr>
        <w:tabs>
          <w:tab w:val="left" w:pos="-108"/>
          <w:tab w:val="left" w:pos="0"/>
        </w:tabs>
        <w:spacing w:line="240" w:lineRule="auto"/>
        <w:ind w:firstLine="709"/>
        <w:jc w:val="both"/>
      </w:pPr>
      <w:hyperlink r:id="rId95">
        <w:r>
          <w:rPr>
            <w:rFonts w:ascii="Times New Roman" w:hAnsi="Times New Roman" w:cs="Times New Roman"/>
            <w:b/>
            <w:bCs/>
            <w:color w:val="000000"/>
            <w:spacing w:val="-2"/>
            <w:sz w:val="28"/>
            <w:szCs w:val="28"/>
          </w:rPr>
          <w:t>2.1.</w:t>
        </w:r>
        <w:r>
          <w:rPr>
            <w:rFonts w:ascii="Times New Roman" w:hAnsi="Times New Roman" w:cs="Times New Roman"/>
            <w:bCs/>
            <w:color w:val="000000"/>
            <w:spacing w:val="-2"/>
            <w:sz w:val="28"/>
            <w:szCs w:val="28"/>
          </w:rPr>
          <w:t xml:space="preserve"> Цель: п</w:t>
        </w:r>
        <w:r>
          <w:rPr>
            <w:rFonts w:ascii="Times New Roman" w:hAnsi="Times New Roman" w:cs="Times New Roman"/>
            <w:bCs/>
            <w:color w:val="000000"/>
            <w:spacing w:val="-2"/>
            <w:sz w:val="28"/>
            <w:szCs w:val="28"/>
          </w:rPr>
          <w:t>рофилактика курения/парения и употребления табака, никотинсодержащих веществ.</w:t>
        </w:r>
      </w:hyperlink>
    </w:p>
    <w:p w:rsidR="006C0CAE" w:rsidRDefault="00465D6C">
      <w:pPr>
        <w:tabs>
          <w:tab w:val="left" w:pos="-108"/>
          <w:tab w:val="left" w:pos="0"/>
        </w:tabs>
        <w:spacing w:line="240" w:lineRule="auto"/>
        <w:ind w:firstLine="709"/>
        <w:jc w:val="both"/>
      </w:pPr>
      <w:hyperlink r:id="rId96">
        <w:r>
          <w:rPr>
            <w:rFonts w:ascii="Times New Roman" w:hAnsi="Times New Roman" w:cs="Times New Roman"/>
            <w:b/>
            <w:bCs/>
            <w:color w:val="000000"/>
            <w:spacing w:val="-2"/>
            <w:sz w:val="28"/>
            <w:szCs w:val="28"/>
          </w:rPr>
          <w:t>2.2.</w:t>
        </w:r>
        <w:r>
          <w:t xml:space="preserve"> </w:t>
        </w:r>
        <w:r>
          <w:rPr>
            <w:rFonts w:ascii="Times New Roman" w:hAnsi="Times New Roman" w:cs="Times New Roman"/>
            <w:bCs/>
            <w:color w:val="000000"/>
            <w:spacing w:val="-2"/>
            <w:sz w:val="28"/>
            <w:szCs w:val="28"/>
          </w:rPr>
          <w:t>Задачи:</w:t>
        </w:r>
        <w:r>
          <w:t xml:space="preserve"> </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97">
        <w:r>
          <w:rPr>
            <w:rFonts w:ascii="Times New Roman" w:hAnsi="Times New Roman" w:cs="Times New Roman"/>
            <w:bCs/>
            <w:spacing w:val="-2"/>
            <w:sz w:val="28"/>
            <w:szCs w:val="28"/>
          </w:rPr>
          <w:t>-</w:t>
        </w:r>
        <w:r>
          <w:rPr>
            <w:rFonts w:ascii="Times New Roman" w:hAnsi="Times New Roman" w:cs="Times New Roman"/>
            <w:bCs/>
            <w:color w:val="FF4000"/>
            <w:spacing w:val="-2"/>
            <w:sz w:val="28"/>
            <w:szCs w:val="28"/>
          </w:rPr>
          <w:t xml:space="preserve"> </w:t>
        </w:r>
        <w:r>
          <w:rPr>
            <w:rFonts w:ascii="Times New Roman" w:hAnsi="Times New Roman" w:cs="Times New Roman"/>
            <w:bCs/>
            <w:color w:val="000000"/>
            <w:spacing w:val="-2"/>
            <w:sz w:val="28"/>
            <w:szCs w:val="28"/>
          </w:rPr>
          <w:t>формирование негативного отношения к употреблению табака; никотинсодержащих веществ, к</w:t>
        </w:r>
        <w:r>
          <w:rPr>
            <w:rFonts w:ascii="Times New Roman" w:hAnsi="Times New Roman" w:cs="Times New Roman"/>
            <w:bCs/>
            <w:color w:val="000000"/>
            <w:spacing w:val="-2"/>
            <w:sz w:val="28"/>
            <w:szCs w:val="28"/>
          </w:rPr>
          <w:t xml:space="preserve">урению/парению, в том числе с использование электронных систем доставки никотина. </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r>
        <w:rPr>
          <w:rFonts w:ascii="Times New Roman" w:hAnsi="Times New Roman" w:cs="Times New Roman"/>
          <w:bCs/>
          <w:color w:val="000000"/>
          <w:spacing w:val="-2"/>
          <w:sz w:val="28"/>
          <w:szCs w:val="28"/>
        </w:rPr>
        <w:t>- вовлечение молодежи в активную профилактическую деятельность по формированию в обществе негативного отношения к употреблению табака, в том числе с использованием электронн</w:t>
      </w:r>
      <w:r>
        <w:rPr>
          <w:rFonts w:ascii="Times New Roman" w:hAnsi="Times New Roman" w:cs="Times New Roman"/>
          <w:bCs/>
          <w:color w:val="000000"/>
          <w:spacing w:val="-2"/>
          <w:sz w:val="28"/>
          <w:szCs w:val="28"/>
        </w:rPr>
        <w:t>ых систем доставки никотина, а также безникотиновых жидкостей и пропаганде ведения здорового образа жизни.</w:t>
      </w:r>
    </w:p>
    <w:p w:rsidR="006C0CAE" w:rsidRDefault="006C0CAE">
      <w:pPr>
        <w:tabs>
          <w:tab w:val="left" w:pos="-108"/>
          <w:tab w:val="left" w:pos="0"/>
        </w:tabs>
        <w:spacing w:line="240" w:lineRule="auto"/>
        <w:ind w:firstLine="709"/>
        <w:jc w:val="both"/>
        <w:rPr>
          <w:rFonts w:ascii="Times New Roman" w:hAnsi="Times New Roman" w:cs="Times New Roman"/>
          <w:bCs/>
          <w:color w:val="000000"/>
          <w:spacing w:val="-2"/>
          <w:sz w:val="28"/>
          <w:szCs w:val="28"/>
          <w:highlight w:val="yellow"/>
        </w:rPr>
      </w:pPr>
    </w:p>
    <w:p w:rsidR="006C0CAE" w:rsidRDefault="00465D6C">
      <w:pPr>
        <w:tabs>
          <w:tab w:val="left" w:pos="-108"/>
          <w:tab w:val="left" w:pos="0"/>
        </w:tabs>
        <w:spacing w:line="240" w:lineRule="auto"/>
        <w:ind w:firstLine="709"/>
        <w:jc w:val="center"/>
        <w:rPr>
          <w:rFonts w:ascii="Times New Roman" w:hAnsi="Times New Roman" w:cs="Times New Roman"/>
          <w:b/>
          <w:bCs/>
          <w:color w:val="000000"/>
          <w:spacing w:val="-2"/>
          <w:sz w:val="28"/>
          <w:szCs w:val="28"/>
        </w:rPr>
      </w:pPr>
      <w:hyperlink r:id="rId98">
        <w:r>
          <w:rPr>
            <w:rFonts w:ascii="Times New Roman" w:hAnsi="Times New Roman" w:cs="Times New Roman"/>
            <w:b/>
            <w:bCs/>
            <w:color w:val="000000"/>
            <w:spacing w:val="-2"/>
            <w:sz w:val="28"/>
            <w:szCs w:val="28"/>
          </w:rPr>
          <w:t>3. Организаторы мероприятия</w:t>
        </w:r>
      </w:hyperlink>
    </w:p>
    <w:p w:rsidR="006C0CAE" w:rsidRDefault="006C0CAE">
      <w:pPr>
        <w:tabs>
          <w:tab w:val="left" w:pos="-108"/>
          <w:tab w:val="left" w:pos="0"/>
        </w:tabs>
        <w:spacing w:line="240" w:lineRule="auto"/>
        <w:ind w:firstLine="709"/>
        <w:jc w:val="center"/>
        <w:rPr>
          <w:rFonts w:ascii="Times New Roman" w:hAnsi="Times New Roman" w:cs="Times New Roman"/>
          <w:b/>
          <w:bCs/>
          <w:color w:val="000000"/>
          <w:spacing w:val="-2"/>
          <w:sz w:val="28"/>
          <w:szCs w:val="28"/>
          <w:highlight w:val="yellow"/>
        </w:rPr>
      </w:pPr>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99">
        <w:r>
          <w:rPr>
            <w:rFonts w:ascii="Times New Roman" w:hAnsi="Times New Roman" w:cs="Times New Roman"/>
            <w:b/>
            <w:bCs/>
            <w:color w:val="000000"/>
            <w:spacing w:val="-2"/>
            <w:sz w:val="28"/>
            <w:szCs w:val="28"/>
          </w:rPr>
          <w:t>3.1.</w:t>
        </w:r>
        <w:r>
          <w:rPr>
            <w:rFonts w:ascii="Times New Roman" w:hAnsi="Times New Roman" w:cs="Times New Roman"/>
            <w:bCs/>
            <w:color w:val="000000"/>
            <w:spacing w:val="-2"/>
            <w:sz w:val="28"/>
            <w:szCs w:val="28"/>
          </w:rPr>
          <w:t xml:space="preserve"> Организаторами мероприятия являются:</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100">
        <w:r>
          <w:rPr>
            <w:rFonts w:ascii="Times New Roman" w:hAnsi="Times New Roman" w:cs="Times New Roman"/>
            <w:bCs/>
            <w:color w:val="000000"/>
            <w:spacing w:val="-2"/>
            <w:sz w:val="28"/>
            <w:szCs w:val="28"/>
          </w:rPr>
          <w:t xml:space="preserve"> - ГАУ ТО «Областной центр профилактики и реабилитации» далее «Организатор»; </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101">
        <w:r>
          <w:rPr>
            <w:rFonts w:ascii="Times New Roman" w:hAnsi="Times New Roman" w:cs="Times New Roman"/>
            <w:bCs/>
            <w:color w:val="000000"/>
            <w:spacing w:val="-2"/>
            <w:sz w:val="28"/>
            <w:szCs w:val="28"/>
          </w:rPr>
          <w:t>- Органы и учреждения системы профилактики муниципальных районов (городских округов) Тюменской области.</w:t>
        </w:r>
      </w:hyperlink>
    </w:p>
    <w:p w:rsidR="006C0CAE" w:rsidRDefault="006C0CAE">
      <w:pPr>
        <w:tabs>
          <w:tab w:val="left" w:pos="-108"/>
          <w:tab w:val="left" w:pos="0"/>
        </w:tabs>
        <w:spacing w:line="240" w:lineRule="auto"/>
        <w:jc w:val="both"/>
        <w:rPr>
          <w:rFonts w:ascii="Times New Roman" w:hAnsi="Times New Roman" w:cs="Times New Roman"/>
          <w:bCs/>
          <w:color w:val="000000"/>
          <w:spacing w:val="-2"/>
          <w:sz w:val="28"/>
          <w:szCs w:val="28"/>
          <w:highlight w:val="yellow"/>
        </w:rPr>
      </w:pPr>
    </w:p>
    <w:p w:rsidR="006C0CAE" w:rsidRDefault="00465D6C">
      <w:pPr>
        <w:tabs>
          <w:tab w:val="left" w:pos="-108"/>
          <w:tab w:val="left" w:pos="0"/>
        </w:tabs>
        <w:spacing w:line="240" w:lineRule="auto"/>
        <w:ind w:firstLine="709"/>
        <w:jc w:val="center"/>
        <w:rPr>
          <w:rFonts w:ascii="Times New Roman" w:hAnsi="Times New Roman" w:cs="Times New Roman"/>
          <w:b/>
          <w:bCs/>
          <w:color w:val="000000"/>
          <w:spacing w:val="-2"/>
          <w:sz w:val="28"/>
          <w:szCs w:val="28"/>
        </w:rPr>
      </w:pPr>
      <w:hyperlink r:id="rId102">
        <w:r>
          <w:rPr>
            <w:rFonts w:ascii="Times New Roman" w:hAnsi="Times New Roman" w:cs="Times New Roman"/>
            <w:b/>
            <w:bCs/>
            <w:color w:val="000000"/>
            <w:spacing w:val="-2"/>
            <w:sz w:val="28"/>
            <w:szCs w:val="28"/>
          </w:rPr>
          <w:t>4. Участники Конкурса</w:t>
        </w:r>
      </w:hyperlink>
    </w:p>
    <w:p w:rsidR="006C0CAE" w:rsidRDefault="006C0CAE">
      <w:pPr>
        <w:tabs>
          <w:tab w:val="left" w:pos="-108"/>
          <w:tab w:val="left" w:pos="0"/>
        </w:tabs>
        <w:spacing w:line="240" w:lineRule="auto"/>
        <w:ind w:firstLine="709"/>
        <w:jc w:val="center"/>
        <w:rPr>
          <w:rFonts w:ascii="Times New Roman" w:hAnsi="Times New Roman" w:cs="Times New Roman"/>
          <w:b/>
          <w:bCs/>
          <w:color w:val="000000"/>
          <w:spacing w:val="-2"/>
          <w:sz w:val="28"/>
          <w:szCs w:val="28"/>
        </w:rPr>
      </w:pPr>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103">
        <w:r>
          <w:rPr>
            <w:rFonts w:ascii="Times New Roman" w:hAnsi="Times New Roman" w:cs="Times New Roman"/>
            <w:b/>
            <w:bCs/>
            <w:color w:val="000000"/>
            <w:spacing w:val="-2"/>
            <w:sz w:val="28"/>
            <w:szCs w:val="28"/>
          </w:rPr>
          <w:t>4.1.</w:t>
        </w:r>
        <w:r>
          <w:rPr>
            <w:rFonts w:ascii="Times New Roman" w:hAnsi="Times New Roman" w:cs="Times New Roman"/>
            <w:bCs/>
            <w:color w:val="000000"/>
            <w:spacing w:val="-2"/>
            <w:sz w:val="28"/>
            <w:szCs w:val="28"/>
          </w:rPr>
          <w:t xml:space="preserve"> В ме</w:t>
        </w:r>
        <w:r>
          <w:rPr>
            <w:rFonts w:ascii="Times New Roman" w:hAnsi="Times New Roman" w:cs="Times New Roman"/>
            <w:bCs/>
            <w:color w:val="000000"/>
            <w:spacing w:val="-2"/>
            <w:sz w:val="28"/>
            <w:szCs w:val="28"/>
          </w:rPr>
          <w:t xml:space="preserve">роприятии принимают участие лица и группы лиц (классы, волонтерские отряды, спортивные команды, творческие и инициативные </w:t>
        </w:r>
        <w:r>
          <w:rPr>
            <w:rFonts w:ascii="Times New Roman" w:hAnsi="Times New Roman" w:cs="Times New Roman"/>
            <w:bCs/>
            <w:spacing w:val="-2"/>
            <w:sz w:val="28"/>
            <w:szCs w:val="28"/>
          </w:rPr>
          <w:lastRenderedPageBreak/>
          <w:t xml:space="preserve">объединения), а также </w:t>
        </w:r>
        <w:r>
          <w:rPr>
            <w:rFonts w:ascii="Times New Roman" w:hAnsi="Times New Roman" w:cs="Times New Roman"/>
            <w:bCs/>
            <w:color w:val="000000"/>
            <w:spacing w:val="-2"/>
            <w:sz w:val="28"/>
            <w:szCs w:val="28"/>
          </w:rPr>
          <w:t>другие категории населения муниципальных образований Тюменской области в возрасте старше 12 лет.</w:t>
        </w:r>
        <w:r>
          <w:t xml:space="preserve"> </w:t>
        </w:r>
      </w:hyperlink>
    </w:p>
    <w:p w:rsidR="006C0CAE" w:rsidRDefault="006C0CAE">
      <w:pPr>
        <w:tabs>
          <w:tab w:val="left" w:pos="-108"/>
          <w:tab w:val="left" w:pos="0"/>
        </w:tabs>
        <w:spacing w:line="240" w:lineRule="auto"/>
        <w:jc w:val="center"/>
        <w:rPr>
          <w:rFonts w:ascii="Times New Roman" w:hAnsi="Times New Roman" w:cs="Times New Roman"/>
          <w:b/>
          <w:bCs/>
          <w:color w:val="000000"/>
          <w:spacing w:val="-2"/>
          <w:sz w:val="28"/>
          <w:szCs w:val="28"/>
        </w:rPr>
      </w:pPr>
    </w:p>
    <w:p w:rsidR="006C0CAE" w:rsidRDefault="00465D6C">
      <w:pPr>
        <w:tabs>
          <w:tab w:val="left" w:pos="-108"/>
          <w:tab w:val="left" w:pos="0"/>
        </w:tabs>
        <w:spacing w:line="240" w:lineRule="auto"/>
        <w:jc w:val="center"/>
        <w:rPr>
          <w:rFonts w:ascii="Times New Roman" w:hAnsi="Times New Roman" w:cs="Times New Roman"/>
          <w:b/>
          <w:bCs/>
          <w:color w:val="000000"/>
          <w:spacing w:val="-2"/>
          <w:sz w:val="28"/>
          <w:szCs w:val="28"/>
        </w:rPr>
      </w:pPr>
      <w:hyperlink r:id="rId104">
        <w:r>
          <w:rPr>
            <w:rFonts w:ascii="Times New Roman" w:hAnsi="Times New Roman" w:cs="Times New Roman"/>
            <w:b/>
            <w:bCs/>
            <w:color w:val="000000"/>
            <w:spacing w:val="-2"/>
            <w:sz w:val="28"/>
            <w:szCs w:val="28"/>
          </w:rPr>
          <w:t>5. Этапы проведения Конкурса</w:t>
        </w:r>
      </w:hyperlink>
    </w:p>
    <w:p w:rsidR="006C0CAE" w:rsidRDefault="006C0CAE">
      <w:pPr>
        <w:tabs>
          <w:tab w:val="left" w:pos="-108"/>
          <w:tab w:val="left" w:pos="0"/>
        </w:tabs>
        <w:spacing w:line="240" w:lineRule="auto"/>
        <w:ind w:firstLine="709"/>
        <w:jc w:val="center"/>
        <w:rPr>
          <w:rFonts w:ascii="Times New Roman" w:hAnsi="Times New Roman" w:cs="Times New Roman"/>
          <w:b/>
          <w:bCs/>
          <w:color w:val="000000"/>
          <w:spacing w:val="-2"/>
          <w:sz w:val="28"/>
          <w:szCs w:val="28"/>
          <w:highlight w:val="yellow"/>
        </w:rPr>
      </w:pPr>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r>
        <w:rPr>
          <w:rFonts w:ascii="Times New Roman" w:hAnsi="Times New Roman" w:cs="Times New Roman"/>
          <w:b/>
          <w:bCs/>
          <w:color w:val="000000"/>
          <w:spacing w:val="-2"/>
          <w:sz w:val="28"/>
          <w:szCs w:val="28"/>
        </w:rPr>
        <w:t>5.1.</w:t>
      </w:r>
      <w:r>
        <w:rPr>
          <w:rFonts w:ascii="Times New Roman" w:hAnsi="Times New Roman" w:cs="Times New Roman"/>
          <w:bCs/>
          <w:color w:val="000000"/>
          <w:spacing w:val="-2"/>
          <w:sz w:val="28"/>
          <w:szCs w:val="28"/>
        </w:rPr>
        <w:t xml:space="preserve"> Для участия в конкурсе необходимо опубликовать работу в официальной группе конкурса в социальной сети ВКонтакте - «В ритме здорового дыхания!» (https://vk.com/bez_dyma72), а также подать электронную заявку </w:t>
      </w:r>
      <w:hyperlink r:id="rId105">
        <w:r>
          <w:rPr>
            <w:rStyle w:val="a5"/>
            <w:rFonts w:ascii="Times New Roman" w:hAnsi="Times New Roman" w:cs="Times New Roman"/>
            <w:bCs/>
            <w:spacing w:val="-2"/>
            <w:sz w:val="28"/>
            <w:szCs w:val="28"/>
          </w:rPr>
          <w:t>https://forms.yandex.ru/cloud/670e412ed046883b9dff86c1/</w:t>
        </w:r>
      </w:hyperlink>
      <w:r>
        <w:rPr>
          <w:rFonts w:ascii="Times New Roman" w:hAnsi="Times New Roman" w:cs="Times New Roman"/>
          <w:bCs/>
          <w:color w:val="000000"/>
          <w:spacing w:val="-2"/>
          <w:sz w:val="28"/>
          <w:szCs w:val="28"/>
        </w:rPr>
        <w:t xml:space="preserve"> до 18 ноября 2024 года. </w:t>
      </w:r>
    </w:p>
    <w:p w:rsidR="006C0CAE" w:rsidRDefault="00465D6C">
      <w:pPr>
        <w:tabs>
          <w:tab w:val="left" w:pos="-108"/>
          <w:tab w:val="left" w:pos="0"/>
        </w:tabs>
        <w:spacing w:line="240" w:lineRule="auto"/>
        <w:ind w:firstLine="709"/>
        <w:jc w:val="center"/>
        <w:rPr>
          <w:rFonts w:ascii="Times New Roman" w:hAnsi="Times New Roman" w:cs="Times New Roman"/>
          <w:b/>
          <w:bCs/>
          <w:color w:val="000000"/>
          <w:spacing w:val="-2"/>
          <w:sz w:val="28"/>
          <w:szCs w:val="28"/>
        </w:rPr>
      </w:pPr>
      <w:hyperlink r:id="rId106">
        <w:r>
          <w:rPr>
            <w:rFonts w:ascii="Times New Roman" w:hAnsi="Times New Roman" w:cs="Times New Roman"/>
            <w:b/>
            <w:bCs/>
            <w:color w:val="000000"/>
            <w:spacing w:val="-2"/>
            <w:sz w:val="28"/>
            <w:szCs w:val="28"/>
          </w:rPr>
          <w:t>Без направленной заявки конкурсные работы не рассматриваются.</w:t>
        </w:r>
      </w:hyperlink>
    </w:p>
    <w:p w:rsidR="006C0CAE" w:rsidRDefault="00465D6C">
      <w:pPr>
        <w:tabs>
          <w:tab w:val="left" w:pos="-108"/>
          <w:tab w:val="left" w:pos="0"/>
        </w:tabs>
        <w:spacing w:line="240" w:lineRule="auto"/>
        <w:ind w:firstLine="709"/>
        <w:jc w:val="both"/>
        <w:rPr>
          <w:rFonts w:ascii="Times New Roman" w:hAnsi="Times New Roman" w:cs="Times New Roman"/>
          <w:b/>
          <w:bCs/>
          <w:color w:val="000000"/>
          <w:spacing w:val="-2"/>
          <w:sz w:val="28"/>
          <w:szCs w:val="28"/>
        </w:rPr>
      </w:pPr>
      <w:hyperlink r:id="rId107">
        <w:r>
          <w:rPr>
            <w:rFonts w:ascii="Times New Roman" w:hAnsi="Times New Roman" w:cs="Times New Roman"/>
            <w:b/>
            <w:bCs/>
            <w:color w:val="000000"/>
            <w:spacing w:val="-2"/>
            <w:sz w:val="28"/>
            <w:szCs w:val="28"/>
          </w:rPr>
          <w:t>Работы, нес</w:t>
        </w:r>
        <w:r>
          <w:rPr>
            <w:rFonts w:ascii="Times New Roman" w:hAnsi="Times New Roman" w:cs="Times New Roman"/>
            <w:b/>
            <w:bCs/>
            <w:color w:val="000000"/>
            <w:spacing w:val="-2"/>
            <w:sz w:val="28"/>
            <w:szCs w:val="28"/>
          </w:rPr>
          <w:t>оответствующие требованиям конкурса, могут быть удалены со стены официальной группы либо направлены на доработку, если сроки публикации работ не истекли.</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r>
        <w:rPr>
          <w:rFonts w:ascii="Times New Roman" w:hAnsi="Times New Roman" w:cs="Times New Roman"/>
          <w:b/>
          <w:bCs/>
          <w:color w:val="000000"/>
          <w:spacing w:val="-2"/>
          <w:sz w:val="28"/>
          <w:szCs w:val="28"/>
        </w:rPr>
        <w:t>5.2. С 01 по 18 ноября</w:t>
      </w:r>
      <w:r>
        <w:rPr>
          <w:rFonts w:ascii="Times New Roman" w:hAnsi="Times New Roman" w:cs="Times New Roman"/>
          <w:bCs/>
          <w:color w:val="000000"/>
          <w:spacing w:val="-2"/>
          <w:sz w:val="28"/>
          <w:szCs w:val="28"/>
        </w:rPr>
        <w:t xml:space="preserve"> участники готовят конкурсную работу </w:t>
      </w:r>
      <w:r>
        <w:rPr>
          <w:rFonts w:ascii="Times New Roman" w:hAnsi="Times New Roman" w:cs="Times New Roman"/>
          <w:bCs/>
          <w:spacing w:val="-2"/>
          <w:sz w:val="28"/>
          <w:szCs w:val="28"/>
        </w:rPr>
        <w:t>и</w:t>
      </w:r>
      <w:r>
        <w:rPr>
          <w:rFonts w:ascii="Times New Roman" w:hAnsi="Times New Roman" w:cs="Times New Roman"/>
          <w:bCs/>
          <w:color w:val="000000"/>
          <w:spacing w:val="-2"/>
          <w:sz w:val="28"/>
          <w:szCs w:val="28"/>
        </w:rPr>
        <w:t xml:space="preserve"> публикуют ее в официальной группе конкурс</w:t>
      </w:r>
      <w:r>
        <w:rPr>
          <w:rFonts w:ascii="Times New Roman" w:hAnsi="Times New Roman" w:cs="Times New Roman"/>
          <w:bCs/>
          <w:color w:val="000000"/>
          <w:spacing w:val="-2"/>
          <w:sz w:val="28"/>
          <w:szCs w:val="28"/>
        </w:rPr>
        <w:t>а в социальной сети ВКонтакте с указанием хештега #</w:t>
      </w:r>
      <w:proofErr w:type="spellStart"/>
      <w:r>
        <w:rPr>
          <w:rFonts w:ascii="Times New Roman" w:hAnsi="Times New Roman" w:cs="Times New Roman"/>
          <w:bCs/>
          <w:color w:val="000000"/>
          <w:spacing w:val="-2"/>
          <w:sz w:val="28"/>
          <w:szCs w:val="28"/>
        </w:rPr>
        <w:t>вритмездоровогодыхания</w:t>
      </w:r>
      <w:proofErr w:type="spellEnd"/>
      <w:r>
        <w:rPr>
          <w:rFonts w:ascii="Times New Roman" w:hAnsi="Times New Roman" w:cs="Times New Roman"/>
          <w:bCs/>
          <w:color w:val="000000"/>
          <w:spacing w:val="-2"/>
          <w:sz w:val="28"/>
          <w:szCs w:val="28"/>
        </w:rPr>
        <w:t>, а также с указанием авторства: ФИО (если это инициативные объединения, то указывается название группы/команды/отряда, наименование учреждения, которое команда представляет), наимено</w:t>
      </w:r>
      <w:r>
        <w:rPr>
          <w:rFonts w:ascii="Times New Roman" w:hAnsi="Times New Roman" w:cs="Times New Roman"/>
          <w:bCs/>
          <w:color w:val="000000"/>
          <w:spacing w:val="-2"/>
          <w:sz w:val="28"/>
          <w:szCs w:val="28"/>
        </w:rPr>
        <w:t xml:space="preserve">вание города/района (где проживает(-ют) участник (-и)). </w:t>
      </w:r>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r>
        <w:rPr>
          <w:rFonts w:ascii="Times New Roman" w:hAnsi="Times New Roman" w:cs="Times New Roman"/>
          <w:b/>
          <w:bCs/>
          <w:color w:val="000000"/>
          <w:spacing w:val="-2"/>
          <w:sz w:val="28"/>
          <w:szCs w:val="28"/>
        </w:rPr>
        <w:t xml:space="preserve">5.3. С 19 по 22 ноября </w:t>
      </w:r>
      <w:r>
        <w:rPr>
          <w:rFonts w:ascii="Times New Roman" w:hAnsi="Times New Roman" w:cs="Times New Roman"/>
          <w:bCs/>
          <w:color w:val="000000"/>
          <w:spacing w:val="-2"/>
          <w:sz w:val="28"/>
          <w:szCs w:val="28"/>
        </w:rPr>
        <w:t xml:space="preserve">проводится отборочный этап конкурса, в ходе которого </w:t>
      </w:r>
      <w:r>
        <w:rPr>
          <w:rFonts w:ascii="Times New Roman" w:hAnsi="Times New Roman" w:cs="Times New Roman"/>
          <w:b/>
          <w:bCs/>
          <w:color w:val="000000"/>
          <w:spacing w:val="-2"/>
          <w:sz w:val="28"/>
          <w:szCs w:val="28"/>
        </w:rPr>
        <w:t xml:space="preserve">   </w:t>
      </w:r>
      <w:r>
        <w:rPr>
          <w:rFonts w:ascii="Times New Roman" w:hAnsi="Times New Roman" w:cs="Times New Roman"/>
          <w:bCs/>
          <w:color w:val="000000"/>
          <w:spacing w:val="-2"/>
          <w:sz w:val="28"/>
          <w:szCs w:val="28"/>
        </w:rPr>
        <w:t>осуществляет отбор лучших 30 работ, направленных на конкурс.</w:t>
      </w:r>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r>
        <w:rPr>
          <w:rFonts w:ascii="Times New Roman" w:hAnsi="Times New Roman" w:cs="Times New Roman"/>
          <w:b/>
          <w:bCs/>
          <w:color w:val="000000"/>
          <w:spacing w:val="-2"/>
          <w:sz w:val="28"/>
          <w:szCs w:val="28"/>
        </w:rPr>
        <w:t xml:space="preserve">5.3.1. </w:t>
      </w:r>
      <w:r>
        <w:rPr>
          <w:rFonts w:ascii="Times New Roman" w:hAnsi="Times New Roman" w:cs="Times New Roman"/>
          <w:bCs/>
          <w:color w:val="000000"/>
          <w:spacing w:val="-2"/>
          <w:sz w:val="28"/>
          <w:szCs w:val="28"/>
        </w:rPr>
        <w:t>На основании результатов отборочного в официальной г</w:t>
      </w:r>
      <w:r>
        <w:rPr>
          <w:rFonts w:ascii="Times New Roman" w:hAnsi="Times New Roman" w:cs="Times New Roman"/>
          <w:bCs/>
          <w:color w:val="000000"/>
          <w:spacing w:val="-2"/>
          <w:sz w:val="28"/>
          <w:szCs w:val="28"/>
        </w:rPr>
        <w:t xml:space="preserve">руппе конкурса </w:t>
      </w:r>
      <w:r>
        <w:rPr>
          <w:rFonts w:ascii="Times New Roman" w:hAnsi="Times New Roman" w:cs="Times New Roman"/>
          <w:b/>
          <w:bCs/>
          <w:color w:val="000000"/>
          <w:spacing w:val="-2"/>
          <w:sz w:val="28"/>
          <w:szCs w:val="28"/>
        </w:rPr>
        <w:t>23 ноября</w:t>
      </w:r>
      <w:r>
        <w:rPr>
          <w:rFonts w:ascii="Times New Roman" w:hAnsi="Times New Roman" w:cs="Times New Roman"/>
          <w:bCs/>
          <w:color w:val="000000"/>
          <w:spacing w:val="-2"/>
          <w:sz w:val="28"/>
          <w:szCs w:val="28"/>
        </w:rPr>
        <w:t xml:space="preserve"> будут опубликованы публикуется несколько опросов для проведения второго </w:t>
      </w:r>
      <w:proofErr w:type="gramStart"/>
      <w:r>
        <w:rPr>
          <w:rFonts w:ascii="Times New Roman" w:hAnsi="Times New Roman" w:cs="Times New Roman"/>
          <w:bCs/>
          <w:color w:val="000000"/>
          <w:spacing w:val="-2"/>
          <w:sz w:val="28"/>
          <w:szCs w:val="28"/>
        </w:rPr>
        <w:t>этапа  конкурса</w:t>
      </w:r>
      <w:proofErr w:type="gramEnd"/>
      <w:r>
        <w:rPr>
          <w:rFonts w:ascii="Times New Roman" w:hAnsi="Times New Roman" w:cs="Times New Roman"/>
          <w:bCs/>
          <w:color w:val="000000"/>
          <w:spacing w:val="-2"/>
          <w:sz w:val="28"/>
          <w:szCs w:val="28"/>
        </w:rPr>
        <w:t xml:space="preserve"> – онлайн-голосования.</w:t>
      </w:r>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108">
        <w:r>
          <w:rPr>
            <w:rFonts w:ascii="Times New Roman" w:hAnsi="Times New Roman" w:cs="Times New Roman"/>
            <w:b/>
            <w:bCs/>
            <w:color w:val="000000"/>
            <w:spacing w:val="-2"/>
            <w:sz w:val="28"/>
            <w:szCs w:val="28"/>
          </w:rPr>
          <w:t>5.4. С 23 по 29 ноября</w:t>
        </w:r>
        <w:r>
          <w:rPr>
            <w:rFonts w:ascii="Times New Roman" w:hAnsi="Times New Roman" w:cs="Times New Roman"/>
            <w:bCs/>
            <w:color w:val="000000"/>
            <w:spacing w:val="-2"/>
            <w:sz w:val="28"/>
            <w:szCs w:val="28"/>
          </w:rPr>
          <w:t xml:space="preserve"> в официальной группе конкурса проводится онлайн - голосование с целью выявления победителей конкурса. </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109">
        <w:r>
          <w:rPr>
            <w:rFonts w:ascii="Times New Roman" w:hAnsi="Times New Roman" w:cs="Times New Roman"/>
            <w:b/>
            <w:bCs/>
            <w:color w:val="000000"/>
            <w:spacing w:val="-2"/>
            <w:sz w:val="28"/>
            <w:szCs w:val="28"/>
          </w:rPr>
          <w:t xml:space="preserve">5.4. </w:t>
        </w:r>
        <w:r>
          <w:rPr>
            <w:rFonts w:ascii="Times New Roman" w:hAnsi="Times New Roman" w:cs="Times New Roman"/>
            <w:bCs/>
            <w:color w:val="000000"/>
            <w:spacing w:val="-2"/>
            <w:sz w:val="28"/>
            <w:szCs w:val="28"/>
          </w:rPr>
          <w:t>Итоги  конкурса публикуются в социальной сети конкурса «ВКонтакте» (ссылка на группу ко</w:t>
        </w:r>
        <w:r>
          <w:rPr>
            <w:rFonts w:ascii="Times New Roman" w:hAnsi="Times New Roman" w:cs="Times New Roman"/>
            <w:bCs/>
            <w:color w:val="000000"/>
            <w:spacing w:val="-2"/>
            <w:sz w:val="28"/>
            <w:szCs w:val="28"/>
          </w:rPr>
          <w:t xml:space="preserve">нкурса </w:t>
        </w:r>
        <w:r>
          <w:rPr>
            <w:rFonts w:ascii="Times New Roman" w:hAnsi="Times New Roman" w:cs="Times New Roman"/>
            <w:bCs/>
            <w:spacing w:val="-2"/>
            <w:sz w:val="28"/>
            <w:szCs w:val="28"/>
          </w:rPr>
          <w:t>https://vk.com/bez_dyma72</w:t>
        </w:r>
        <w:r>
          <w:rPr>
            <w:rFonts w:ascii="Times New Roman" w:hAnsi="Times New Roman" w:cs="Times New Roman"/>
            <w:bCs/>
            <w:color w:val="000000"/>
            <w:spacing w:val="-2"/>
            <w:sz w:val="28"/>
            <w:szCs w:val="28"/>
          </w:rPr>
          <w:t>) в срок до 1 декабря 2024 г.</w:t>
        </w:r>
      </w:hyperlink>
    </w:p>
    <w:p w:rsidR="006C0CAE" w:rsidRDefault="006C0CAE">
      <w:pPr>
        <w:tabs>
          <w:tab w:val="left" w:pos="-108"/>
          <w:tab w:val="left" w:pos="0"/>
        </w:tabs>
        <w:spacing w:line="240" w:lineRule="auto"/>
        <w:ind w:firstLine="709"/>
        <w:jc w:val="both"/>
        <w:rPr>
          <w:rFonts w:ascii="Times New Roman" w:hAnsi="Times New Roman" w:cs="Times New Roman"/>
          <w:bCs/>
          <w:color w:val="000000"/>
          <w:spacing w:val="-2"/>
          <w:sz w:val="28"/>
          <w:szCs w:val="28"/>
          <w:highlight w:val="yellow"/>
        </w:rPr>
      </w:pPr>
    </w:p>
    <w:p w:rsidR="006C0CAE" w:rsidRDefault="00465D6C">
      <w:pPr>
        <w:tabs>
          <w:tab w:val="left" w:pos="-108"/>
          <w:tab w:val="left" w:pos="0"/>
        </w:tabs>
        <w:spacing w:line="240" w:lineRule="auto"/>
        <w:jc w:val="center"/>
        <w:rPr>
          <w:rFonts w:ascii="Times New Roman" w:hAnsi="Times New Roman" w:cs="Times New Roman"/>
          <w:b/>
          <w:bCs/>
          <w:color w:val="000000"/>
          <w:spacing w:val="-2"/>
          <w:sz w:val="28"/>
          <w:szCs w:val="28"/>
        </w:rPr>
      </w:pPr>
      <w:hyperlink r:id="rId110">
        <w:r>
          <w:rPr>
            <w:rFonts w:ascii="Times New Roman" w:hAnsi="Times New Roman" w:cs="Times New Roman"/>
            <w:b/>
            <w:bCs/>
            <w:color w:val="000000"/>
            <w:spacing w:val="-2"/>
            <w:sz w:val="28"/>
            <w:szCs w:val="28"/>
          </w:rPr>
          <w:t>6. Условия проведения Конку</w:t>
        </w:r>
        <w:r>
          <w:rPr>
            <w:rFonts w:ascii="Times New Roman" w:hAnsi="Times New Roman" w:cs="Times New Roman"/>
            <w:b/>
            <w:bCs/>
            <w:color w:val="000000"/>
            <w:spacing w:val="-2"/>
            <w:sz w:val="28"/>
            <w:szCs w:val="28"/>
          </w:rPr>
          <w:t xml:space="preserve">рса </w:t>
        </w:r>
      </w:hyperlink>
    </w:p>
    <w:p w:rsidR="006C0CAE" w:rsidRDefault="006C0CAE">
      <w:pPr>
        <w:tabs>
          <w:tab w:val="left" w:pos="-108"/>
          <w:tab w:val="left" w:pos="0"/>
        </w:tabs>
        <w:spacing w:line="240" w:lineRule="auto"/>
        <w:jc w:val="both"/>
        <w:rPr>
          <w:rFonts w:ascii="Times New Roman" w:hAnsi="Times New Roman" w:cs="Times New Roman"/>
          <w:bCs/>
          <w:color w:val="000000"/>
          <w:spacing w:val="-2"/>
          <w:sz w:val="28"/>
          <w:szCs w:val="28"/>
          <w:highlight w:val="yellow"/>
        </w:rPr>
      </w:pPr>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r>
        <w:rPr>
          <w:rFonts w:ascii="Times New Roman" w:hAnsi="Times New Roman" w:cs="Times New Roman"/>
          <w:b/>
          <w:bCs/>
          <w:color w:val="000000"/>
          <w:spacing w:val="-2"/>
          <w:sz w:val="28"/>
          <w:szCs w:val="28"/>
        </w:rPr>
        <w:t>6.1.</w:t>
      </w:r>
      <w:r>
        <w:rPr>
          <w:rFonts w:ascii="Times New Roman" w:hAnsi="Times New Roman" w:cs="Times New Roman"/>
          <w:bCs/>
          <w:color w:val="000000"/>
          <w:spacing w:val="-2"/>
          <w:sz w:val="28"/>
          <w:szCs w:val="28"/>
        </w:rPr>
        <w:t xml:space="preserve"> Конкурсная работа – это </w:t>
      </w:r>
      <w:r>
        <w:rPr>
          <w:rFonts w:ascii="Times New Roman" w:hAnsi="Times New Roman" w:cs="Times New Roman"/>
          <w:b/>
          <w:bCs/>
          <w:color w:val="000000"/>
          <w:spacing w:val="-2"/>
          <w:sz w:val="28"/>
          <w:szCs w:val="28"/>
        </w:rPr>
        <w:t xml:space="preserve">видеоролик, </w:t>
      </w:r>
      <w:r>
        <w:rPr>
          <w:rFonts w:ascii="Times New Roman" w:hAnsi="Times New Roman" w:cs="Times New Roman"/>
          <w:bCs/>
          <w:color w:val="000000"/>
          <w:spacing w:val="-2"/>
          <w:sz w:val="28"/>
          <w:szCs w:val="28"/>
        </w:rPr>
        <w:t>созданный с использованием</w:t>
      </w:r>
      <w:r>
        <w:rPr>
          <w:rFonts w:ascii="Times New Roman" w:hAnsi="Times New Roman" w:cs="Times New Roman"/>
          <w:b/>
          <w:bCs/>
          <w:color w:val="000000"/>
          <w:spacing w:val="-2"/>
          <w:sz w:val="28"/>
          <w:szCs w:val="28"/>
        </w:rPr>
        <w:t xml:space="preserve"> </w:t>
      </w:r>
      <w:r>
        <w:rPr>
          <w:rFonts w:ascii="Times New Roman" w:hAnsi="Times New Roman" w:cs="Times New Roman"/>
          <w:bCs/>
          <w:spacing w:val="-2"/>
          <w:sz w:val="28"/>
          <w:szCs w:val="28"/>
        </w:rPr>
        <w:t>фрагмента популярного художественного или мультипликационного фильма</w:t>
      </w:r>
      <w:r>
        <w:rPr>
          <w:rFonts w:ascii="Times New Roman" w:hAnsi="Times New Roman" w:cs="Times New Roman"/>
          <w:bCs/>
          <w:color w:val="000000"/>
          <w:spacing w:val="-2"/>
          <w:sz w:val="28"/>
          <w:szCs w:val="28"/>
        </w:rPr>
        <w:t>, а также с наложением на видеоряд оригинальной, самостоятельно созданной, озвучки.</w:t>
      </w:r>
    </w:p>
    <w:p w:rsidR="006C0CAE" w:rsidRDefault="00465D6C">
      <w:pPr>
        <w:tabs>
          <w:tab w:val="left" w:pos="-108"/>
          <w:tab w:val="left" w:pos="0"/>
        </w:tabs>
        <w:spacing w:line="240" w:lineRule="auto"/>
        <w:ind w:firstLine="709"/>
        <w:jc w:val="both"/>
        <w:rPr>
          <w:rFonts w:ascii="Times New Roman" w:hAnsi="Times New Roman" w:cs="Times New Roman"/>
          <w:b/>
          <w:bCs/>
          <w:color w:val="000000"/>
          <w:spacing w:val="-2"/>
          <w:sz w:val="28"/>
          <w:szCs w:val="28"/>
        </w:rPr>
      </w:pPr>
      <w:hyperlink r:id="rId111">
        <w:r>
          <w:rPr>
            <w:rFonts w:ascii="Times New Roman" w:hAnsi="Times New Roman" w:cs="Times New Roman"/>
            <w:b/>
            <w:bCs/>
            <w:color w:val="000000"/>
            <w:spacing w:val="-2"/>
            <w:sz w:val="28"/>
            <w:szCs w:val="28"/>
          </w:rPr>
          <w:t xml:space="preserve">6.2. </w:t>
        </w:r>
        <w:r>
          <w:rPr>
            <w:rFonts w:ascii="Times New Roman" w:hAnsi="Times New Roman" w:cs="Times New Roman"/>
            <w:bCs/>
            <w:color w:val="000000"/>
            <w:spacing w:val="-2"/>
            <w:sz w:val="28"/>
            <w:szCs w:val="28"/>
          </w:rPr>
          <w:t>От одного участника/команды на конкурс принимается не более одной работы.</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r>
        <w:rPr>
          <w:rFonts w:ascii="Times New Roman" w:hAnsi="Times New Roman" w:cs="Times New Roman"/>
          <w:b/>
          <w:bCs/>
          <w:color w:val="000000"/>
          <w:spacing w:val="-2"/>
          <w:sz w:val="28"/>
          <w:szCs w:val="28"/>
        </w:rPr>
        <w:t>6.3.</w:t>
      </w:r>
      <w:r>
        <w:rPr>
          <w:rFonts w:ascii="Times New Roman" w:hAnsi="Times New Roman" w:cs="Times New Roman"/>
          <w:bCs/>
          <w:color w:val="000000"/>
          <w:spacing w:val="-2"/>
          <w:sz w:val="28"/>
          <w:szCs w:val="28"/>
        </w:rPr>
        <w:t xml:space="preserve"> Работы, </w:t>
      </w:r>
      <w:r>
        <w:rPr>
          <w:rFonts w:ascii="Times New Roman" w:hAnsi="Times New Roman" w:cs="Times New Roman"/>
          <w:bCs/>
          <w:color w:val="000000"/>
          <w:spacing w:val="-2"/>
          <w:sz w:val="28"/>
          <w:szCs w:val="28"/>
        </w:rPr>
        <w:t>предоставленные на конкурс «В ритме здорового дыхания» в 2023 году – не рассматриваются.</w:t>
      </w:r>
    </w:p>
    <w:p w:rsidR="006C0CAE" w:rsidRDefault="00465D6C">
      <w:pPr>
        <w:tabs>
          <w:tab w:val="left" w:pos="-108"/>
          <w:tab w:val="left" w:pos="0"/>
        </w:tabs>
        <w:spacing w:line="240" w:lineRule="auto"/>
        <w:ind w:firstLine="709"/>
        <w:jc w:val="both"/>
        <w:rPr>
          <w:rFonts w:ascii="Times New Roman" w:hAnsi="Times New Roman" w:cs="Times New Roman"/>
          <w:bCs/>
          <w:spacing w:val="-2"/>
          <w:sz w:val="28"/>
          <w:szCs w:val="28"/>
        </w:rPr>
      </w:pPr>
      <w:r>
        <w:rPr>
          <w:rFonts w:ascii="Times New Roman" w:hAnsi="Times New Roman" w:cs="Times New Roman"/>
          <w:b/>
          <w:bCs/>
          <w:spacing w:val="-2"/>
          <w:sz w:val="28"/>
          <w:szCs w:val="28"/>
        </w:rPr>
        <w:t>6.4.</w:t>
      </w:r>
      <w:r>
        <w:rPr>
          <w:rFonts w:ascii="Times New Roman" w:hAnsi="Times New Roman" w:cs="Times New Roman"/>
          <w:bCs/>
          <w:spacing w:val="-2"/>
          <w:sz w:val="28"/>
          <w:szCs w:val="28"/>
        </w:rPr>
        <w:t xml:space="preserve"> Участники, по своему желанию или из предложенных организатором видеосюжетов (Ссылка на видеосюжеты, предложенные к озвучиванию: </w:t>
      </w:r>
      <w:hyperlink r:id="rId112">
        <w:r>
          <w:rPr>
            <w:rStyle w:val="a5"/>
            <w:rFonts w:ascii="Times New Roman" w:hAnsi="Times New Roman" w:cs="Times New Roman"/>
            <w:bCs/>
            <w:spacing w:val="-2"/>
            <w:sz w:val="28"/>
            <w:szCs w:val="28"/>
          </w:rPr>
          <w:t>https://cloud.mail.ru/public/iPwq/nc1XKMipf</w:t>
        </w:r>
      </w:hyperlink>
      <w:r>
        <w:rPr>
          <w:rFonts w:ascii="Times New Roman" w:hAnsi="Times New Roman" w:cs="Times New Roman"/>
          <w:bCs/>
          <w:spacing w:val="-2"/>
          <w:sz w:val="28"/>
          <w:szCs w:val="28"/>
        </w:rPr>
        <w:t xml:space="preserve">), выбирают фрагмент художественного или мультипликационного фильма и заново озвучивают его. Вновь созданный звуковой ряд должен быть </w:t>
      </w:r>
      <w:r>
        <w:rPr>
          <w:rFonts w:ascii="Times New Roman" w:hAnsi="Times New Roman" w:cs="Times New Roman"/>
          <w:b/>
          <w:bCs/>
          <w:spacing w:val="-2"/>
          <w:sz w:val="28"/>
          <w:szCs w:val="28"/>
        </w:rPr>
        <w:t xml:space="preserve">направлен на профилактику курения/парения, </w:t>
      </w:r>
      <w:r>
        <w:rPr>
          <w:rFonts w:ascii="Times New Roman" w:hAnsi="Times New Roman" w:cs="Times New Roman"/>
          <w:bCs/>
          <w:spacing w:val="-2"/>
          <w:sz w:val="28"/>
          <w:szCs w:val="28"/>
        </w:rPr>
        <w:t xml:space="preserve">т.е. </w:t>
      </w:r>
      <w:r>
        <w:rPr>
          <w:rFonts w:ascii="Times New Roman" w:hAnsi="Times New Roman" w:cs="Times New Roman"/>
          <w:bCs/>
          <w:spacing w:val="-2"/>
          <w:sz w:val="28"/>
          <w:szCs w:val="28"/>
        </w:rPr>
        <w:t xml:space="preserve">информировать о медицинских и социально-правовых последствиях курения/парения либо об опасных веществах содержащихся в табачной продукции (безникотиновых </w:t>
      </w:r>
      <w:proofErr w:type="gramStart"/>
      <w:r>
        <w:rPr>
          <w:rFonts w:ascii="Times New Roman" w:hAnsi="Times New Roman" w:cs="Times New Roman"/>
          <w:bCs/>
          <w:spacing w:val="-2"/>
          <w:sz w:val="28"/>
          <w:szCs w:val="28"/>
        </w:rPr>
        <w:t>жидкостях)  (</w:t>
      </w:r>
      <w:proofErr w:type="gramEnd"/>
      <w:r>
        <w:rPr>
          <w:rFonts w:ascii="Times New Roman" w:hAnsi="Times New Roman" w:cs="Times New Roman"/>
          <w:bCs/>
          <w:spacing w:val="-2"/>
          <w:sz w:val="28"/>
          <w:szCs w:val="28"/>
        </w:rPr>
        <w:t>возможно освещение только одного аспекта).</w:t>
      </w:r>
    </w:p>
    <w:p w:rsidR="006C0CAE" w:rsidRDefault="006C0CAE">
      <w:pPr>
        <w:tabs>
          <w:tab w:val="left" w:pos="-108"/>
          <w:tab w:val="left" w:pos="0"/>
        </w:tabs>
        <w:spacing w:line="240" w:lineRule="auto"/>
        <w:ind w:firstLine="709"/>
        <w:jc w:val="both"/>
        <w:rPr>
          <w:rFonts w:ascii="Times New Roman" w:hAnsi="Times New Roman" w:cs="Times New Roman"/>
          <w:bCs/>
          <w:color w:val="000000"/>
          <w:spacing w:val="-2"/>
          <w:sz w:val="28"/>
          <w:szCs w:val="28"/>
          <w:highlight w:val="green"/>
        </w:rPr>
      </w:pPr>
    </w:p>
    <w:p w:rsidR="006C0CAE" w:rsidRDefault="00465D6C">
      <w:pPr>
        <w:pStyle w:val="af8"/>
        <w:tabs>
          <w:tab w:val="left" w:pos="-108"/>
          <w:tab w:val="left" w:pos="0"/>
        </w:tabs>
        <w:ind w:left="0"/>
        <w:jc w:val="center"/>
        <w:rPr>
          <w:rFonts w:ascii="Times New Roman" w:hAnsi="Times New Roman"/>
          <w:b/>
          <w:bCs/>
          <w:color w:val="000000"/>
          <w:spacing w:val="-2"/>
          <w:sz w:val="28"/>
          <w:szCs w:val="28"/>
        </w:rPr>
      </w:pPr>
      <w:hyperlink r:id="rId113">
        <w:r>
          <w:rPr>
            <w:rFonts w:ascii="Times New Roman" w:hAnsi="Times New Roman"/>
            <w:b/>
            <w:bCs/>
            <w:color w:val="000000"/>
            <w:spacing w:val="-2"/>
            <w:sz w:val="28"/>
            <w:szCs w:val="28"/>
          </w:rPr>
          <w:t>7. Требования к предоставляемым работам</w:t>
        </w:r>
      </w:hyperlink>
    </w:p>
    <w:p w:rsidR="006C0CAE" w:rsidRDefault="00465D6C">
      <w:pPr>
        <w:tabs>
          <w:tab w:val="left" w:pos="-108"/>
          <w:tab w:val="left" w:pos="0"/>
        </w:tabs>
        <w:spacing w:line="240" w:lineRule="auto"/>
        <w:ind w:firstLine="709"/>
        <w:jc w:val="both"/>
        <w:rPr>
          <w:rFonts w:ascii="Times New Roman" w:hAnsi="Times New Roman" w:cs="Times New Roman"/>
          <w:b/>
          <w:bCs/>
          <w:spacing w:val="-2"/>
          <w:sz w:val="28"/>
          <w:szCs w:val="28"/>
        </w:rPr>
      </w:pPr>
      <w:r>
        <w:rPr>
          <w:rFonts w:ascii="Times New Roman" w:hAnsi="Times New Roman" w:cs="Times New Roman"/>
          <w:b/>
          <w:bCs/>
          <w:color w:val="000000"/>
          <w:spacing w:val="-2"/>
          <w:sz w:val="28"/>
          <w:szCs w:val="28"/>
        </w:rPr>
        <w:t xml:space="preserve">7.1. </w:t>
      </w:r>
      <w:r>
        <w:rPr>
          <w:sz w:val="28"/>
        </w:rPr>
        <w:t xml:space="preserve">  </w:t>
      </w:r>
      <w:r>
        <w:rPr>
          <w:rFonts w:ascii="Times New Roman" w:hAnsi="Times New Roman" w:cs="Times New Roman"/>
          <w:bCs/>
          <w:spacing w:val="-2"/>
          <w:sz w:val="28"/>
          <w:szCs w:val="28"/>
        </w:rPr>
        <w:t xml:space="preserve">Продолжительность видеоролика </w:t>
      </w:r>
      <w:r>
        <w:rPr>
          <w:rFonts w:ascii="Times New Roman" w:hAnsi="Times New Roman" w:cs="Times New Roman"/>
          <w:b/>
          <w:bCs/>
          <w:spacing w:val="-2"/>
          <w:sz w:val="28"/>
          <w:szCs w:val="28"/>
        </w:rPr>
        <w:t>не должна превышать 1 минуты.</w:t>
      </w:r>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r>
        <w:rPr>
          <w:rFonts w:ascii="Times New Roman" w:hAnsi="Times New Roman" w:cs="Times New Roman"/>
          <w:b/>
          <w:bCs/>
          <w:color w:val="000000"/>
          <w:spacing w:val="-2"/>
          <w:sz w:val="28"/>
          <w:szCs w:val="28"/>
        </w:rPr>
        <w:t>7.2</w:t>
      </w:r>
      <w:r>
        <w:rPr>
          <w:rFonts w:ascii="Times New Roman" w:hAnsi="Times New Roman" w:cs="Times New Roman"/>
          <w:bCs/>
          <w:color w:val="000000"/>
          <w:spacing w:val="-2"/>
          <w:sz w:val="28"/>
          <w:szCs w:val="28"/>
        </w:rPr>
        <w:t>. Конкурсные работы не до</w:t>
      </w:r>
      <w:r>
        <w:rPr>
          <w:rFonts w:ascii="Times New Roman" w:hAnsi="Times New Roman" w:cs="Times New Roman"/>
          <w:bCs/>
          <w:color w:val="000000"/>
          <w:spacing w:val="-2"/>
          <w:sz w:val="28"/>
          <w:szCs w:val="28"/>
        </w:rPr>
        <w:t>лжны иметь никакого политического подтекста, провоцировать конфликты или пропагандировать запрещенные вещества. Также работы не должны нарушать моральные, этические нормы, законодательство РФ. Согласно Федеральному закону "Об охране здоровья граждан от воз</w:t>
      </w:r>
      <w:r>
        <w:rPr>
          <w:rFonts w:ascii="Times New Roman" w:hAnsi="Times New Roman" w:cs="Times New Roman"/>
          <w:bCs/>
          <w:color w:val="000000"/>
          <w:spacing w:val="-2"/>
          <w:sz w:val="28"/>
          <w:szCs w:val="28"/>
        </w:rPr>
        <w:t xml:space="preserve">действия окружающего табачного дыма и последствий потребления табака" от 23.02.2013 N 15-ФЗ запрещается реклама табака. Наложен </w:t>
      </w:r>
      <w:r>
        <w:rPr>
          <w:rFonts w:ascii="Times New Roman" w:hAnsi="Times New Roman" w:cs="Times New Roman"/>
          <w:b/>
          <w:bCs/>
          <w:color w:val="000000"/>
          <w:spacing w:val="-2"/>
          <w:sz w:val="28"/>
          <w:szCs w:val="28"/>
        </w:rPr>
        <w:t>запрет на демонстрацию табачных изделий и процесса потребления табака</w:t>
      </w:r>
      <w:r>
        <w:rPr>
          <w:rFonts w:ascii="Times New Roman" w:hAnsi="Times New Roman" w:cs="Times New Roman"/>
          <w:bCs/>
          <w:color w:val="000000"/>
          <w:spacing w:val="-2"/>
          <w:sz w:val="28"/>
          <w:szCs w:val="28"/>
        </w:rPr>
        <w:t xml:space="preserve"> во вновь созданных и предназначенных для взрослых аудиовиз</w:t>
      </w:r>
      <w:r>
        <w:rPr>
          <w:rFonts w:ascii="Times New Roman" w:hAnsi="Times New Roman" w:cs="Times New Roman"/>
          <w:bCs/>
          <w:color w:val="000000"/>
          <w:spacing w:val="-2"/>
          <w:sz w:val="28"/>
          <w:szCs w:val="28"/>
        </w:rPr>
        <w:t>уальных произведений.</w:t>
      </w:r>
    </w:p>
    <w:p w:rsidR="006C0CAE" w:rsidRDefault="00465D6C">
      <w:pPr>
        <w:tabs>
          <w:tab w:val="left" w:pos="-108"/>
          <w:tab w:val="left" w:pos="0"/>
        </w:tabs>
        <w:spacing w:line="240" w:lineRule="auto"/>
        <w:ind w:firstLine="709"/>
        <w:jc w:val="both"/>
        <w:rPr>
          <w:rFonts w:ascii="Times New Roman" w:hAnsi="Times New Roman" w:cs="Times New Roman"/>
          <w:b/>
          <w:bCs/>
          <w:color w:val="000000"/>
          <w:spacing w:val="-2"/>
          <w:sz w:val="28"/>
          <w:szCs w:val="28"/>
        </w:rPr>
      </w:pPr>
      <w:hyperlink r:id="rId114">
        <w:r>
          <w:rPr>
            <w:rFonts w:ascii="Times New Roman" w:hAnsi="Times New Roman" w:cs="Times New Roman"/>
            <w:b/>
            <w:bCs/>
            <w:color w:val="000000"/>
            <w:spacing w:val="-2"/>
            <w:sz w:val="28"/>
            <w:szCs w:val="28"/>
          </w:rPr>
          <w:t xml:space="preserve">Запрещается использование в видеоролике наименований табачной </w:t>
        </w:r>
        <w:r>
          <w:rPr>
            <w:rFonts w:ascii="Times New Roman" w:hAnsi="Times New Roman" w:cs="Times New Roman"/>
            <w:b/>
            <w:bCs/>
            <w:color w:val="000000"/>
            <w:spacing w:val="-2"/>
            <w:sz w:val="28"/>
            <w:szCs w:val="28"/>
          </w:rPr>
          <w:t>продукции, а также упоминание торговых марок,  устройств для курения/парения.</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115">
        <w:r>
          <w:rPr>
            <w:rFonts w:ascii="Times New Roman" w:hAnsi="Times New Roman" w:cs="Times New Roman"/>
            <w:b/>
            <w:bCs/>
            <w:spacing w:val="-2"/>
            <w:sz w:val="28"/>
            <w:szCs w:val="28"/>
          </w:rPr>
          <w:t>7.3.</w:t>
        </w:r>
        <w:r>
          <w:rPr>
            <w:rFonts w:ascii="Times New Roman" w:hAnsi="Times New Roman" w:cs="Times New Roman"/>
            <w:bCs/>
            <w:color w:val="000000"/>
            <w:spacing w:val="-2"/>
            <w:sz w:val="28"/>
            <w:szCs w:val="28"/>
          </w:rPr>
          <w:t xml:space="preserve">  Допуск</w:t>
        </w:r>
        <w:r>
          <w:rPr>
            <w:rFonts w:ascii="Times New Roman" w:hAnsi="Times New Roman" w:cs="Times New Roman"/>
            <w:bCs/>
            <w:color w:val="000000"/>
            <w:spacing w:val="-2"/>
            <w:sz w:val="28"/>
            <w:szCs w:val="28"/>
          </w:rPr>
          <w:t>ается использование отбивок (комментариев, крылатых фраз и др.), а также анимированных объектов.</w:t>
        </w:r>
      </w:hyperlink>
    </w:p>
    <w:p w:rsidR="006C0CAE" w:rsidRDefault="00465D6C">
      <w:pPr>
        <w:tabs>
          <w:tab w:val="left" w:pos="-108"/>
          <w:tab w:val="left" w:pos="0"/>
        </w:tabs>
        <w:spacing w:line="240" w:lineRule="auto"/>
        <w:ind w:firstLine="709"/>
        <w:jc w:val="both"/>
      </w:pPr>
      <w:hyperlink r:id="rId116">
        <w:r>
          <w:rPr>
            <w:rFonts w:ascii="Times New Roman" w:hAnsi="Times New Roman" w:cs="Times New Roman"/>
            <w:b/>
            <w:bCs/>
            <w:color w:val="000000"/>
            <w:spacing w:val="-2"/>
            <w:sz w:val="28"/>
            <w:szCs w:val="28"/>
          </w:rPr>
          <w:t>7.4.</w:t>
        </w:r>
        <w:r>
          <w:rPr>
            <w:rFonts w:ascii="Times New Roman" w:hAnsi="Times New Roman" w:cs="Times New Roman"/>
            <w:bCs/>
            <w:color w:val="000000"/>
            <w:spacing w:val="-2"/>
            <w:sz w:val="28"/>
            <w:szCs w:val="28"/>
          </w:rPr>
          <w:t xml:space="preserve"> Работы, не соответствующие</w:t>
        </w:r>
        <w:r>
          <w:rPr>
            <w:rFonts w:ascii="Times New Roman" w:hAnsi="Times New Roman" w:cs="Times New Roman"/>
            <w:b/>
            <w:bCs/>
            <w:color w:val="000000"/>
            <w:spacing w:val="-2"/>
            <w:sz w:val="28"/>
            <w:szCs w:val="28"/>
          </w:rPr>
          <w:t xml:space="preserve"> требованиям Конкурса, не рассматриваются.</w:t>
        </w:r>
      </w:hyperlink>
    </w:p>
    <w:p w:rsidR="006C0CAE" w:rsidRDefault="006C0CAE">
      <w:pPr>
        <w:tabs>
          <w:tab w:val="left" w:pos="-108"/>
          <w:tab w:val="left" w:pos="0"/>
        </w:tabs>
        <w:spacing w:line="240" w:lineRule="auto"/>
        <w:jc w:val="center"/>
      </w:pPr>
    </w:p>
    <w:p w:rsidR="006C0CAE" w:rsidRDefault="00465D6C">
      <w:pPr>
        <w:tabs>
          <w:tab w:val="left" w:pos="-108"/>
          <w:tab w:val="left" w:pos="0"/>
        </w:tabs>
        <w:spacing w:line="240" w:lineRule="auto"/>
        <w:jc w:val="center"/>
        <w:rPr>
          <w:rFonts w:ascii="Times New Roman" w:hAnsi="Times New Roman" w:cs="Times New Roman"/>
          <w:b/>
          <w:bCs/>
          <w:color w:val="000000"/>
          <w:spacing w:val="-2"/>
          <w:sz w:val="28"/>
          <w:szCs w:val="28"/>
        </w:rPr>
      </w:pPr>
      <w:hyperlink r:id="rId117">
        <w:r>
          <w:rPr>
            <w:rFonts w:ascii="Times New Roman" w:hAnsi="Times New Roman" w:cs="Times New Roman"/>
            <w:b/>
            <w:bCs/>
            <w:color w:val="000000"/>
            <w:spacing w:val="-2"/>
            <w:sz w:val="28"/>
            <w:szCs w:val="28"/>
          </w:rPr>
          <w:t>9. Подве</w:t>
        </w:r>
        <w:r>
          <w:rPr>
            <w:rFonts w:ascii="Times New Roman" w:hAnsi="Times New Roman" w:cs="Times New Roman"/>
            <w:b/>
            <w:bCs/>
            <w:color w:val="000000"/>
            <w:spacing w:val="-2"/>
            <w:sz w:val="28"/>
            <w:szCs w:val="28"/>
          </w:rPr>
          <w:t>дение итогов</w:t>
        </w:r>
      </w:hyperlink>
    </w:p>
    <w:p w:rsidR="006C0CAE" w:rsidRDefault="006C0CAE">
      <w:pPr>
        <w:tabs>
          <w:tab w:val="left" w:pos="-108"/>
          <w:tab w:val="left" w:pos="0"/>
        </w:tabs>
        <w:spacing w:line="240" w:lineRule="auto"/>
        <w:jc w:val="both"/>
        <w:rPr>
          <w:rFonts w:ascii="Times New Roman" w:hAnsi="Times New Roman" w:cs="Times New Roman"/>
          <w:bCs/>
          <w:color w:val="000000"/>
          <w:spacing w:val="-2"/>
          <w:sz w:val="28"/>
          <w:szCs w:val="28"/>
        </w:rPr>
      </w:pPr>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118">
        <w:r>
          <w:rPr>
            <w:rFonts w:ascii="Times New Roman" w:hAnsi="Times New Roman" w:cs="Times New Roman"/>
            <w:b/>
            <w:bCs/>
            <w:color w:val="000000"/>
            <w:spacing w:val="-2"/>
            <w:sz w:val="28"/>
            <w:szCs w:val="28"/>
          </w:rPr>
          <w:t>9.1.</w:t>
        </w:r>
        <w:r>
          <w:rPr>
            <w:rFonts w:ascii="Times New Roman" w:hAnsi="Times New Roman" w:cs="Times New Roman"/>
            <w:bCs/>
            <w:color w:val="000000"/>
            <w:spacing w:val="-2"/>
            <w:sz w:val="28"/>
            <w:szCs w:val="28"/>
          </w:rPr>
          <w:t xml:space="preserve">Победителями признаются работы, набравшие наибольшее количество голосов </w:t>
        </w:r>
        <w:r>
          <w:rPr>
            <w:rFonts w:ascii="Times New Roman" w:hAnsi="Times New Roman" w:cs="Times New Roman"/>
            <w:bCs/>
            <w:color w:val="000000"/>
            <w:spacing w:val="-2"/>
            <w:sz w:val="28"/>
            <w:szCs w:val="28"/>
          </w:rPr>
          <w:t>по итогам онлайн-голосования.</w:t>
        </w:r>
      </w:hyperlink>
    </w:p>
    <w:p w:rsidR="006C0CAE" w:rsidRDefault="00465D6C">
      <w:pPr>
        <w:tabs>
          <w:tab w:val="left" w:pos="-108"/>
          <w:tab w:val="left" w:pos="0"/>
        </w:tabs>
        <w:spacing w:line="240" w:lineRule="auto"/>
        <w:jc w:val="both"/>
        <w:rPr>
          <w:rFonts w:ascii="Times New Roman" w:hAnsi="Times New Roman" w:cs="Times New Roman"/>
          <w:bCs/>
          <w:color w:val="000000"/>
          <w:spacing w:val="-2"/>
          <w:sz w:val="28"/>
          <w:szCs w:val="28"/>
        </w:rPr>
      </w:pPr>
      <w:hyperlink r:id="rId119">
        <w:r>
          <w:rPr>
            <w:rFonts w:ascii="Times New Roman" w:hAnsi="Times New Roman" w:cs="Times New Roman"/>
            <w:b/>
            <w:bCs/>
            <w:color w:val="000000"/>
            <w:spacing w:val="-2"/>
            <w:sz w:val="28"/>
            <w:szCs w:val="28"/>
          </w:rPr>
          <w:tab/>
          <w:t>9.2</w:t>
        </w:r>
        <w:r>
          <w:rPr>
            <w:rFonts w:ascii="Times New Roman" w:hAnsi="Times New Roman" w:cs="Times New Roman"/>
            <w:bCs/>
            <w:color w:val="000000"/>
            <w:spacing w:val="-2"/>
            <w:sz w:val="28"/>
            <w:szCs w:val="28"/>
          </w:rPr>
          <w:t>. Победители Конкурса награждаются дипломами, а также су</w:t>
        </w:r>
        <w:r>
          <w:rPr>
            <w:rFonts w:ascii="Times New Roman" w:hAnsi="Times New Roman" w:cs="Times New Roman"/>
            <w:bCs/>
            <w:color w:val="000000"/>
            <w:spacing w:val="-2"/>
            <w:sz w:val="28"/>
            <w:szCs w:val="28"/>
          </w:rPr>
          <w:t>венирной продукцией от организатора.</w:t>
        </w:r>
      </w:hyperlink>
    </w:p>
    <w:p w:rsidR="006C0CAE" w:rsidRDefault="00465D6C">
      <w:pPr>
        <w:tabs>
          <w:tab w:val="left" w:pos="-108"/>
          <w:tab w:val="left" w:pos="0"/>
        </w:tabs>
        <w:spacing w:line="240" w:lineRule="auto"/>
        <w:jc w:val="both"/>
        <w:rPr>
          <w:rFonts w:ascii="Times New Roman" w:hAnsi="Times New Roman" w:cs="Times New Roman"/>
          <w:bCs/>
          <w:color w:val="000000"/>
          <w:spacing w:val="-2"/>
          <w:sz w:val="28"/>
          <w:szCs w:val="28"/>
        </w:rPr>
      </w:pPr>
      <w:hyperlink r:id="rId120">
        <w:r>
          <w:rPr>
            <w:rFonts w:ascii="Times New Roman" w:hAnsi="Times New Roman" w:cs="Times New Roman"/>
            <w:bCs/>
            <w:color w:val="000000"/>
            <w:spacing w:val="-2"/>
            <w:sz w:val="28"/>
            <w:szCs w:val="28"/>
          </w:rPr>
          <w:tab/>
        </w:r>
        <w:r>
          <w:rPr>
            <w:rFonts w:ascii="Times New Roman" w:hAnsi="Times New Roman" w:cs="Times New Roman"/>
            <w:b/>
            <w:bCs/>
            <w:color w:val="000000"/>
            <w:spacing w:val="-2"/>
            <w:sz w:val="28"/>
            <w:szCs w:val="28"/>
          </w:rPr>
          <w:t>9.3</w:t>
        </w:r>
        <w:r>
          <w:rPr>
            <w:rFonts w:ascii="Times New Roman" w:hAnsi="Times New Roman" w:cs="Times New Roman"/>
            <w:bCs/>
            <w:color w:val="000000"/>
            <w:spacing w:val="-2"/>
            <w:sz w:val="28"/>
            <w:szCs w:val="28"/>
          </w:rPr>
          <w:t>. Конкурсанты, чьи работы не были отсеяны за  наг</w:t>
        </w:r>
        <w:r>
          <w:rPr>
            <w:rFonts w:ascii="Times New Roman" w:hAnsi="Times New Roman" w:cs="Times New Roman"/>
            <w:bCs/>
            <w:color w:val="000000"/>
            <w:spacing w:val="-2"/>
            <w:sz w:val="28"/>
            <w:szCs w:val="28"/>
          </w:rPr>
          <w:t>раждаются дипломами за участие.</w:t>
        </w:r>
      </w:hyperlink>
    </w:p>
    <w:p w:rsidR="006C0CAE" w:rsidRDefault="006C0CAE">
      <w:pPr>
        <w:tabs>
          <w:tab w:val="left" w:pos="-108"/>
          <w:tab w:val="left" w:pos="0"/>
        </w:tabs>
        <w:spacing w:line="240" w:lineRule="auto"/>
        <w:rPr>
          <w:rFonts w:ascii="Times New Roman" w:hAnsi="Times New Roman" w:cs="Times New Roman"/>
          <w:b/>
          <w:bCs/>
          <w:color w:val="000000"/>
          <w:spacing w:val="-2"/>
          <w:sz w:val="28"/>
          <w:szCs w:val="28"/>
          <w:highlight w:val="yellow"/>
        </w:rPr>
      </w:pPr>
    </w:p>
    <w:p w:rsidR="006C0CAE" w:rsidRDefault="00465D6C">
      <w:pPr>
        <w:tabs>
          <w:tab w:val="left" w:pos="-108"/>
          <w:tab w:val="left" w:pos="0"/>
        </w:tabs>
        <w:spacing w:line="240" w:lineRule="auto"/>
        <w:ind w:firstLine="709"/>
        <w:jc w:val="center"/>
        <w:rPr>
          <w:rFonts w:ascii="Times New Roman" w:hAnsi="Times New Roman" w:cs="Times New Roman"/>
          <w:b/>
          <w:bCs/>
          <w:color w:val="000000"/>
          <w:spacing w:val="-2"/>
          <w:sz w:val="28"/>
          <w:szCs w:val="28"/>
        </w:rPr>
      </w:pPr>
      <w:hyperlink r:id="rId121">
        <w:r>
          <w:rPr>
            <w:rFonts w:ascii="Times New Roman" w:hAnsi="Times New Roman" w:cs="Times New Roman"/>
            <w:b/>
            <w:bCs/>
            <w:color w:val="000000"/>
            <w:spacing w:val="-2"/>
            <w:sz w:val="28"/>
            <w:szCs w:val="28"/>
          </w:rPr>
          <w:t>10. Иные положения</w:t>
        </w:r>
      </w:hyperlink>
    </w:p>
    <w:p w:rsidR="006C0CAE" w:rsidRDefault="006C0CAE">
      <w:pPr>
        <w:tabs>
          <w:tab w:val="left" w:pos="-108"/>
          <w:tab w:val="left" w:pos="0"/>
        </w:tabs>
        <w:spacing w:line="240" w:lineRule="auto"/>
        <w:ind w:firstLine="709"/>
        <w:jc w:val="center"/>
        <w:rPr>
          <w:rFonts w:ascii="Times New Roman" w:hAnsi="Times New Roman" w:cs="Times New Roman"/>
          <w:b/>
          <w:bCs/>
          <w:color w:val="000000"/>
          <w:spacing w:val="-2"/>
          <w:sz w:val="28"/>
          <w:szCs w:val="28"/>
        </w:rPr>
      </w:pPr>
    </w:p>
    <w:p w:rsidR="006C0CAE" w:rsidRDefault="00465D6C">
      <w:pPr>
        <w:tabs>
          <w:tab w:val="left" w:pos="-108"/>
          <w:tab w:val="left" w:pos="0"/>
        </w:tabs>
        <w:spacing w:line="240" w:lineRule="auto"/>
        <w:ind w:firstLine="709"/>
        <w:jc w:val="both"/>
      </w:pPr>
      <w:hyperlink r:id="rId122">
        <w:r>
          <w:rPr>
            <w:rFonts w:ascii="Times New Roman" w:hAnsi="Times New Roman" w:cs="Times New Roman"/>
            <w:b/>
            <w:bCs/>
            <w:spacing w:val="-2"/>
            <w:sz w:val="28"/>
            <w:szCs w:val="28"/>
          </w:rPr>
          <w:t>10.1.</w:t>
        </w:r>
        <w:r>
          <w:rPr>
            <w:rFonts w:ascii="Times New Roman" w:hAnsi="Times New Roman" w:cs="Times New Roman"/>
            <w:bCs/>
            <w:spacing w:val="-2"/>
            <w:sz w:val="28"/>
            <w:szCs w:val="28"/>
          </w:rPr>
          <w:t xml:space="preserve"> ГАУ ТО «ОЦПР» организует информационную кампанию по проведению Конкурса, в том числе в</w:t>
        </w:r>
        <w:r>
          <w:rPr>
            <w:rFonts w:ascii="Times New Roman" w:hAnsi="Times New Roman" w:cs="Times New Roman"/>
            <w:bCs/>
            <w:spacing w:val="-2"/>
            <w:sz w:val="28"/>
            <w:szCs w:val="28"/>
          </w:rPr>
          <w:t xml:space="preserve"> сети Интернет (СМИ, официальный сайт, группы в социальных сетях). </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123">
        <w:r>
          <w:rPr>
            <w:rFonts w:ascii="Times New Roman" w:hAnsi="Times New Roman" w:cs="Times New Roman"/>
            <w:b/>
            <w:bCs/>
            <w:color w:val="000000"/>
            <w:spacing w:val="-2"/>
            <w:sz w:val="28"/>
            <w:szCs w:val="28"/>
          </w:rPr>
          <w:t>10.2.</w:t>
        </w:r>
        <w:r>
          <w:rPr>
            <w:rFonts w:ascii="Times New Roman" w:hAnsi="Times New Roman" w:cs="Times New Roman"/>
            <w:bCs/>
            <w:color w:val="000000"/>
            <w:spacing w:val="-2"/>
            <w:sz w:val="28"/>
            <w:szCs w:val="28"/>
          </w:rPr>
          <w:t xml:space="preserve"> ГАУ ТО «Областно</w:t>
        </w:r>
        <w:r>
          <w:rPr>
            <w:rFonts w:ascii="Times New Roman" w:hAnsi="Times New Roman" w:cs="Times New Roman"/>
            <w:bCs/>
            <w:color w:val="000000"/>
            <w:spacing w:val="-2"/>
            <w:sz w:val="28"/>
            <w:szCs w:val="28"/>
          </w:rPr>
          <w:t>й центр профилактики и реабилитации» вправе использовать материалы, предоставленные на Конкурс по своему усмотрению.</w:t>
        </w:r>
      </w:hyperlink>
    </w:p>
    <w:p w:rsidR="006C0CAE" w:rsidRDefault="00465D6C">
      <w:pPr>
        <w:tabs>
          <w:tab w:val="left" w:pos="-108"/>
          <w:tab w:val="left" w:pos="0"/>
        </w:tabs>
        <w:spacing w:line="240" w:lineRule="auto"/>
        <w:ind w:firstLine="709"/>
        <w:jc w:val="both"/>
        <w:rPr>
          <w:rFonts w:ascii="Times New Roman" w:hAnsi="Times New Roman" w:cs="Times New Roman"/>
          <w:bCs/>
          <w:color w:val="000000"/>
          <w:spacing w:val="-2"/>
          <w:sz w:val="28"/>
          <w:szCs w:val="28"/>
        </w:rPr>
      </w:pPr>
      <w:hyperlink r:id="rId124">
        <w:r>
          <w:rPr>
            <w:rFonts w:ascii="Times New Roman" w:hAnsi="Times New Roman" w:cs="Times New Roman"/>
            <w:b/>
            <w:bCs/>
            <w:color w:val="000000"/>
            <w:spacing w:val="-2"/>
            <w:sz w:val="28"/>
            <w:szCs w:val="28"/>
          </w:rPr>
          <w:t>10.3.</w:t>
        </w:r>
        <w:r>
          <w:rPr>
            <w:rFonts w:ascii="Times New Roman" w:hAnsi="Times New Roman" w:cs="Times New Roman"/>
            <w:bCs/>
            <w:color w:val="000000"/>
            <w:spacing w:val="-2"/>
            <w:sz w:val="28"/>
            <w:szCs w:val="28"/>
          </w:rPr>
          <w:t xml:space="preserve"> Департамент социального развития Тюменской области вправе вносить изменения в настоящее Положение.</w:t>
        </w:r>
      </w:hyperlink>
    </w:p>
    <w:p w:rsidR="006C0CAE" w:rsidRDefault="006C0CAE">
      <w:pPr>
        <w:tabs>
          <w:tab w:val="left" w:pos="-108"/>
          <w:tab w:val="left" w:pos="0"/>
        </w:tabs>
        <w:spacing w:line="240" w:lineRule="auto"/>
        <w:ind w:firstLine="709"/>
        <w:jc w:val="both"/>
        <w:rPr>
          <w:rFonts w:ascii="Times New Roman" w:hAnsi="Times New Roman" w:cs="Times New Roman"/>
          <w:bCs/>
          <w:color w:val="000000"/>
          <w:spacing w:val="-2"/>
          <w:sz w:val="28"/>
          <w:szCs w:val="28"/>
        </w:rPr>
      </w:pPr>
    </w:p>
    <w:p w:rsidR="006C0CAE" w:rsidRDefault="006C0CAE">
      <w:pPr>
        <w:tabs>
          <w:tab w:val="left" w:pos="-108"/>
          <w:tab w:val="left" w:pos="0"/>
        </w:tabs>
        <w:spacing w:line="240" w:lineRule="auto"/>
        <w:ind w:firstLine="709"/>
        <w:jc w:val="both"/>
        <w:rPr>
          <w:rFonts w:ascii="Times New Roman" w:hAnsi="Times New Roman" w:cs="Times New Roman"/>
          <w:bCs/>
          <w:color w:val="000000"/>
          <w:spacing w:val="-2"/>
          <w:sz w:val="28"/>
          <w:szCs w:val="28"/>
        </w:rPr>
      </w:pPr>
    </w:p>
    <w:p w:rsidR="006C0CAE" w:rsidRDefault="006C0CAE">
      <w:pPr>
        <w:tabs>
          <w:tab w:val="left" w:pos="-108"/>
          <w:tab w:val="left" w:pos="0"/>
        </w:tabs>
        <w:spacing w:line="240" w:lineRule="auto"/>
        <w:rPr>
          <w:rFonts w:ascii="Times New Roman" w:hAnsi="Times New Roman" w:cs="Times New Roman"/>
          <w:bCs/>
          <w:color w:val="000000"/>
          <w:spacing w:val="-2"/>
          <w:sz w:val="28"/>
          <w:szCs w:val="28"/>
        </w:rPr>
      </w:pPr>
    </w:p>
    <w:sectPr w:rsidR="006C0CAE">
      <w:pgSz w:w="11906" w:h="16838"/>
      <w:pgMar w:top="1134" w:right="566"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Noto Sans">
    <w:altName w:val="Times New Roman"/>
    <w:charset w:val="CC"/>
    <w:family w:val="roman"/>
    <w:pitch w:val="variable"/>
  </w:font>
  <w:font w:name="DejaVu Sans">
    <w:altName w:val="Times New Roman"/>
    <w:charset w:val="CC"/>
    <w:family w:val="roman"/>
    <w:pitch w:val="variable"/>
  </w:font>
  <w:font w:name="Liberation Serif">
    <w:altName w:val="Times New Roman"/>
    <w:charset w:val="CC"/>
    <w:family w:val="roman"/>
    <w:pitch w:val="variable"/>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337"/>
    <w:multiLevelType w:val="multilevel"/>
    <w:tmpl w:val="5E3C93E6"/>
    <w:lvl w:ilvl="0">
      <w:start w:val="1"/>
      <w:numFmt w:val="decimal"/>
      <w:lvlText w:val="%1."/>
      <w:lvlJc w:val="left"/>
      <w:pPr>
        <w:tabs>
          <w:tab w:val="num" w:pos="0"/>
        </w:tabs>
        <w:ind w:left="720" w:hanging="360"/>
      </w:pPr>
      <w:rPr>
        <w:rFonts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8D4B23"/>
    <w:multiLevelType w:val="multilevel"/>
    <w:tmpl w:val="6F78CD2E"/>
    <w:lvl w:ilvl="0">
      <w:start w:val="5"/>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decimal"/>
      <w:lvlText w:val="%3."/>
      <w:lvlJc w:val="right"/>
      <w:pPr>
        <w:tabs>
          <w:tab w:val="num" w:pos="0"/>
        </w:tabs>
        <w:ind w:left="2520" w:hanging="180"/>
      </w:pPr>
      <w:rPr>
        <w:rFonts w:eastAsia="Calibri" w:cs="F"/>
      </w:rPr>
    </w:lvl>
    <w:lvl w:ilvl="3">
      <w:start w:val="1"/>
      <w:numFmt w:val="decimal"/>
      <w:lvlText w:val="%4."/>
      <w:lvlJc w:val="left"/>
      <w:pPr>
        <w:tabs>
          <w:tab w:val="num" w:pos="0"/>
        </w:tabs>
        <w:ind w:left="3240" w:hanging="360"/>
      </w:pPr>
      <w:rPr>
        <w:rFonts w:ascii="Times New Roman" w:hAnsi="Times New Roman" w:cs="Times New Roman"/>
        <w:b w:val="0"/>
        <w:sz w:val="28"/>
        <w:szCs w:val="28"/>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260415D0"/>
    <w:multiLevelType w:val="multilevel"/>
    <w:tmpl w:val="F1444A48"/>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8C41D90"/>
    <w:multiLevelType w:val="multilevel"/>
    <w:tmpl w:val="B146551C"/>
    <w:lvl w:ilvl="0">
      <w:numFmt w:val="bullet"/>
      <w:lvlText w:val="-"/>
      <w:lvlJc w:val="left"/>
      <w:pPr>
        <w:tabs>
          <w:tab w:val="num" w:pos="0"/>
        </w:tabs>
        <w:ind w:left="1429" w:hanging="360"/>
      </w:pPr>
      <w:rPr>
        <w:rFonts w:ascii="OpenSymbol" w:hAnsi="OpenSymbol" w:cs="Open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15:restartNumberingAfterBreak="0">
    <w:nsid w:val="340977DA"/>
    <w:multiLevelType w:val="multilevel"/>
    <w:tmpl w:val="88244FAC"/>
    <w:lvl w:ilvl="0">
      <w:start w:val="1"/>
      <w:numFmt w:val="bullet"/>
      <w:lvlText w:val=""/>
      <w:lvlJc w:val="left"/>
      <w:pPr>
        <w:tabs>
          <w:tab w:val="num" w:pos="916"/>
        </w:tabs>
        <w:ind w:left="2345" w:hanging="360"/>
      </w:pPr>
      <w:rPr>
        <w:rFonts w:ascii="Symbol" w:hAnsi="Symbol" w:cs="Symbol" w:hint="default"/>
      </w:rPr>
    </w:lvl>
    <w:lvl w:ilvl="1">
      <w:start w:val="1"/>
      <w:numFmt w:val="bullet"/>
      <w:lvlText w:val="o"/>
      <w:lvlJc w:val="left"/>
      <w:pPr>
        <w:tabs>
          <w:tab w:val="num" w:pos="916"/>
        </w:tabs>
        <w:ind w:left="3065" w:hanging="360"/>
      </w:pPr>
      <w:rPr>
        <w:rFonts w:ascii="Courier New" w:hAnsi="Courier New" w:cs="Courier New" w:hint="default"/>
      </w:rPr>
    </w:lvl>
    <w:lvl w:ilvl="2">
      <w:start w:val="1"/>
      <w:numFmt w:val="bullet"/>
      <w:lvlText w:val=""/>
      <w:lvlJc w:val="left"/>
      <w:pPr>
        <w:tabs>
          <w:tab w:val="num" w:pos="916"/>
        </w:tabs>
        <w:ind w:left="3785" w:hanging="360"/>
      </w:pPr>
      <w:rPr>
        <w:rFonts w:ascii="Wingdings" w:hAnsi="Wingdings" w:cs="Wingdings" w:hint="default"/>
      </w:rPr>
    </w:lvl>
    <w:lvl w:ilvl="3">
      <w:start w:val="1"/>
      <w:numFmt w:val="bullet"/>
      <w:lvlText w:val=""/>
      <w:lvlJc w:val="left"/>
      <w:pPr>
        <w:tabs>
          <w:tab w:val="num" w:pos="916"/>
        </w:tabs>
        <w:ind w:left="4505" w:hanging="360"/>
      </w:pPr>
      <w:rPr>
        <w:rFonts w:ascii="Symbol" w:hAnsi="Symbol" w:cs="Symbol" w:hint="default"/>
      </w:rPr>
    </w:lvl>
    <w:lvl w:ilvl="4">
      <w:start w:val="1"/>
      <w:numFmt w:val="bullet"/>
      <w:lvlText w:val="o"/>
      <w:lvlJc w:val="left"/>
      <w:pPr>
        <w:tabs>
          <w:tab w:val="num" w:pos="916"/>
        </w:tabs>
        <w:ind w:left="5225" w:hanging="360"/>
      </w:pPr>
      <w:rPr>
        <w:rFonts w:ascii="Courier New" w:hAnsi="Courier New" w:cs="Courier New" w:hint="default"/>
      </w:rPr>
    </w:lvl>
    <w:lvl w:ilvl="5">
      <w:start w:val="1"/>
      <w:numFmt w:val="bullet"/>
      <w:lvlText w:val=""/>
      <w:lvlJc w:val="left"/>
      <w:pPr>
        <w:tabs>
          <w:tab w:val="num" w:pos="916"/>
        </w:tabs>
        <w:ind w:left="5945" w:hanging="360"/>
      </w:pPr>
      <w:rPr>
        <w:rFonts w:ascii="Wingdings" w:hAnsi="Wingdings" w:cs="Wingdings" w:hint="default"/>
      </w:rPr>
    </w:lvl>
    <w:lvl w:ilvl="6">
      <w:start w:val="1"/>
      <w:numFmt w:val="bullet"/>
      <w:lvlText w:val=""/>
      <w:lvlJc w:val="left"/>
      <w:pPr>
        <w:tabs>
          <w:tab w:val="num" w:pos="916"/>
        </w:tabs>
        <w:ind w:left="6665" w:hanging="360"/>
      </w:pPr>
      <w:rPr>
        <w:rFonts w:ascii="Symbol" w:hAnsi="Symbol" w:cs="Symbol" w:hint="default"/>
      </w:rPr>
    </w:lvl>
    <w:lvl w:ilvl="7">
      <w:start w:val="1"/>
      <w:numFmt w:val="bullet"/>
      <w:lvlText w:val="o"/>
      <w:lvlJc w:val="left"/>
      <w:pPr>
        <w:tabs>
          <w:tab w:val="num" w:pos="916"/>
        </w:tabs>
        <w:ind w:left="7385" w:hanging="360"/>
      </w:pPr>
      <w:rPr>
        <w:rFonts w:ascii="Courier New" w:hAnsi="Courier New" w:cs="Courier New" w:hint="default"/>
      </w:rPr>
    </w:lvl>
    <w:lvl w:ilvl="8">
      <w:start w:val="1"/>
      <w:numFmt w:val="bullet"/>
      <w:lvlText w:val=""/>
      <w:lvlJc w:val="left"/>
      <w:pPr>
        <w:tabs>
          <w:tab w:val="num" w:pos="916"/>
        </w:tabs>
        <w:ind w:left="8105" w:hanging="360"/>
      </w:pPr>
      <w:rPr>
        <w:rFonts w:ascii="Wingdings" w:hAnsi="Wingdings" w:cs="Wingdings" w:hint="default"/>
      </w:rPr>
    </w:lvl>
  </w:abstractNum>
  <w:abstractNum w:abstractNumId="5" w15:restartNumberingAfterBreak="0">
    <w:nsid w:val="4C687F96"/>
    <w:multiLevelType w:val="multilevel"/>
    <w:tmpl w:val="CEC046BC"/>
    <w:lvl w:ilvl="0">
      <w:numFmt w:val="bullet"/>
      <w:lvlText w:val="-"/>
      <w:lvlJc w:val="left"/>
      <w:pPr>
        <w:tabs>
          <w:tab w:val="num" w:pos="0"/>
        </w:tabs>
        <w:ind w:left="1429" w:hanging="360"/>
      </w:pPr>
      <w:rPr>
        <w:rFonts w:ascii="OpenSymbol" w:hAnsi="OpenSymbol" w:cs="Open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5B3416DC"/>
    <w:multiLevelType w:val="multilevel"/>
    <w:tmpl w:val="41E446F4"/>
    <w:lvl w:ilvl="0">
      <w:numFmt w:val="bullet"/>
      <w:lvlText w:val="-"/>
      <w:lvlJc w:val="left"/>
      <w:pPr>
        <w:tabs>
          <w:tab w:val="num" w:pos="0"/>
        </w:tabs>
        <w:ind w:left="1429" w:hanging="360"/>
      </w:pPr>
      <w:rPr>
        <w:rFonts w:ascii="OpenSymbol" w:hAnsi="OpenSymbol" w:cs="Open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 w15:restartNumberingAfterBreak="0">
    <w:nsid w:val="76A45245"/>
    <w:multiLevelType w:val="multilevel"/>
    <w:tmpl w:val="C56C6F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FB357EE"/>
    <w:multiLevelType w:val="multilevel"/>
    <w:tmpl w:val="368C116C"/>
    <w:lvl w:ilvl="0">
      <w:start w:val="1"/>
      <w:numFmt w:val="decimal"/>
      <w:lvlText w:val="%1."/>
      <w:lvlJc w:val="left"/>
      <w:pPr>
        <w:tabs>
          <w:tab w:val="num" w:pos="0"/>
        </w:tabs>
        <w:ind w:left="1774" w:hanging="106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0"/>
  </w:num>
  <w:num w:numId="3">
    <w:abstractNumId w:val="4"/>
  </w:num>
  <w:num w:numId="4">
    <w:abstractNumId w:val="8"/>
  </w:num>
  <w:num w:numId="5">
    <w:abstractNumId w:val="6"/>
  </w:num>
  <w:num w:numId="6">
    <w:abstractNumId w:val="3"/>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AE"/>
    <w:rsid w:val="00465D6C"/>
    <w:rsid w:val="006C0CA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5BDF1-14E4-45DD-9CEA-8C4E99D9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00" w:lineRule="atLeast"/>
    </w:pPr>
    <w:rPr>
      <w:rFonts w:ascii="Arial" w:eastAsia="Tahoma" w:hAnsi="Arial" w:cs="Arial"/>
      <w:kern w:val="2"/>
      <w:sz w:val="36"/>
      <w:szCs w:val="24"/>
    </w:rPr>
  </w:style>
  <w:style w:type="paragraph" w:styleId="1">
    <w:name w:val="heading 1"/>
    <w:basedOn w:val="a"/>
    <w:qFormat/>
    <w:rsid w:val="00CE05BB"/>
    <w:pPr>
      <w:keepNext/>
      <w:suppressAutoHyphens w:val="0"/>
      <w:spacing w:line="240" w:lineRule="auto"/>
      <w:jc w:val="center"/>
      <w:outlineLvl w:val="0"/>
    </w:pPr>
    <w:rPr>
      <w:b/>
      <w:bCs/>
      <w:caps/>
      <w:kern w:val="0"/>
      <w:sz w:val="33"/>
      <w:szCs w:val="33"/>
      <w:lang w:eastAsia="ru-RU"/>
    </w:rPr>
  </w:style>
  <w:style w:type="paragraph" w:styleId="2">
    <w:name w:val="heading 2"/>
    <w:basedOn w:val="a"/>
    <w:link w:val="20"/>
    <w:uiPriority w:val="9"/>
    <w:semiHidden/>
    <w:unhideWhenUsed/>
    <w:qFormat/>
    <w:rsid w:val="00BD7B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semiHidden/>
    <w:unhideWhenUsed/>
    <w:qFormat/>
    <w:rsid w:val="00BD7B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1D7D26"/>
    <w:rPr>
      <w:rFonts w:ascii="Tahoma" w:eastAsia="Calibri" w:hAnsi="Tahoma" w:cs="Tahoma"/>
      <w:kern w:val="2"/>
      <w:sz w:val="16"/>
      <w:szCs w:val="16"/>
    </w:rPr>
  </w:style>
  <w:style w:type="character" w:customStyle="1" w:styleId="21">
    <w:name w:val="Нижний колонтитул Знак2"/>
    <w:basedOn w:val="a0"/>
    <w:link w:val="a4"/>
    <w:qFormat/>
    <w:rsid w:val="00CE05BB"/>
    <w:rPr>
      <w:rFonts w:ascii="Arial" w:eastAsia="Calibri" w:hAnsi="Arial" w:cs="Arial"/>
      <w:b/>
      <w:bCs/>
      <w:caps/>
      <w:sz w:val="33"/>
      <w:szCs w:val="33"/>
      <w:lang w:eastAsia="ru-RU"/>
    </w:rPr>
  </w:style>
  <w:style w:type="character" w:styleId="a5">
    <w:name w:val="Hyperlink"/>
    <w:basedOn w:val="a0"/>
    <w:uiPriority w:val="99"/>
    <w:unhideWhenUsed/>
    <w:rsid w:val="00A9566B"/>
    <w:rPr>
      <w:color w:val="0000FF" w:themeColor="hyperlink"/>
      <w:u w:val="single"/>
    </w:rPr>
  </w:style>
  <w:style w:type="character" w:customStyle="1" w:styleId="blk">
    <w:name w:val="blk"/>
    <w:basedOn w:val="a0"/>
    <w:qFormat/>
    <w:rsid w:val="00797542"/>
  </w:style>
  <w:style w:type="character" w:customStyle="1" w:styleId="apple-converted-space">
    <w:name w:val="apple-converted-space"/>
    <w:basedOn w:val="a0"/>
    <w:qFormat/>
    <w:rsid w:val="00797542"/>
  </w:style>
  <w:style w:type="character" w:styleId="a6">
    <w:name w:val="FollowedHyperlink"/>
    <w:basedOn w:val="a0"/>
    <w:uiPriority w:val="99"/>
    <w:semiHidden/>
    <w:unhideWhenUsed/>
    <w:rsid w:val="00A9566B"/>
    <w:rPr>
      <w:color w:val="800080" w:themeColor="followedHyperlink"/>
      <w:u w:val="single"/>
    </w:rPr>
  </w:style>
  <w:style w:type="character" w:customStyle="1" w:styleId="210">
    <w:name w:val="Основной текст с отступом 2 Знак1"/>
    <w:basedOn w:val="a0"/>
    <w:uiPriority w:val="9"/>
    <w:semiHidden/>
    <w:qFormat/>
    <w:rsid w:val="00AC6B29"/>
    <w:rPr>
      <w:rFonts w:ascii="Cambria" w:eastAsia="Times New Roman" w:hAnsi="Cambria" w:cs="Times New Roman"/>
      <w:b/>
      <w:bCs/>
      <w:color w:val="4F81BD"/>
      <w:sz w:val="26"/>
      <w:szCs w:val="26"/>
    </w:rPr>
  </w:style>
  <w:style w:type="character" w:customStyle="1" w:styleId="22">
    <w:name w:val="Основной текст 2 Знак"/>
    <w:basedOn w:val="a0"/>
    <w:uiPriority w:val="99"/>
    <w:qFormat/>
    <w:rsid w:val="00AC6B29"/>
    <w:rPr>
      <w:rFonts w:ascii="Calibri" w:eastAsia="Times New Roman" w:hAnsi="Calibri" w:cs="Times New Roman"/>
      <w:lang w:eastAsia="ru-RU"/>
    </w:rPr>
  </w:style>
  <w:style w:type="character" w:customStyle="1" w:styleId="a7">
    <w:name w:val="Выделение жирным"/>
    <w:qFormat/>
    <w:rPr>
      <w:b/>
      <w:bCs/>
    </w:rPr>
  </w:style>
  <w:style w:type="character" w:customStyle="1" w:styleId="20">
    <w:name w:val="Заголовок 2 Знак"/>
    <w:basedOn w:val="a0"/>
    <w:link w:val="2"/>
    <w:uiPriority w:val="9"/>
    <w:semiHidden/>
    <w:qFormat/>
    <w:rsid w:val="00BD7B53"/>
    <w:rPr>
      <w:rFonts w:asciiTheme="majorHAnsi" w:eastAsiaTheme="majorEastAsia" w:hAnsiTheme="majorHAnsi" w:cstheme="majorBidi"/>
      <w:b/>
      <w:bCs/>
      <w:color w:val="4F81BD" w:themeColor="accent1"/>
      <w:kern w:val="2"/>
      <w:sz w:val="26"/>
      <w:szCs w:val="26"/>
    </w:rPr>
  </w:style>
  <w:style w:type="character" w:customStyle="1" w:styleId="30">
    <w:name w:val="Заголовок 3 Знак"/>
    <w:basedOn w:val="a0"/>
    <w:link w:val="3"/>
    <w:uiPriority w:val="9"/>
    <w:semiHidden/>
    <w:qFormat/>
    <w:rsid w:val="00BD7B53"/>
    <w:rPr>
      <w:rFonts w:asciiTheme="majorHAnsi" w:eastAsiaTheme="majorEastAsia" w:hAnsiTheme="majorHAnsi" w:cstheme="majorBidi"/>
      <w:b/>
      <w:bCs/>
      <w:color w:val="4F81BD" w:themeColor="accent1"/>
      <w:kern w:val="2"/>
      <w:sz w:val="24"/>
    </w:rPr>
  </w:style>
  <w:style w:type="character" w:customStyle="1" w:styleId="a8">
    <w:name w:val="Верхний колонтитул Знак"/>
    <w:basedOn w:val="a0"/>
    <w:uiPriority w:val="99"/>
    <w:qFormat/>
    <w:rsid w:val="00FA1990"/>
    <w:rPr>
      <w:rFonts w:ascii="Calibri" w:eastAsia="Calibri" w:hAnsi="Calibri" w:cs="F"/>
      <w:color w:val="00000A"/>
      <w:kern w:val="2"/>
      <w:sz w:val="24"/>
    </w:rPr>
  </w:style>
  <w:style w:type="character" w:customStyle="1" w:styleId="a9">
    <w:name w:val="Нижний колонтитул Знак"/>
    <w:basedOn w:val="a0"/>
    <w:uiPriority w:val="99"/>
    <w:qFormat/>
    <w:rsid w:val="00FA1990"/>
    <w:rPr>
      <w:rFonts w:ascii="Calibri" w:eastAsia="Calibri" w:hAnsi="Calibri" w:cs="F"/>
      <w:color w:val="00000A"/>
      <w:kern w:val="2"/>
      <w:sz w:val="24"/>
    </w:rPr>
  </w:style>
  <w:style w:type="character" w:customStyle="1" w:styleId="aa">
    <w:name w:val="Маркеры списка"/>
    <w:qFormat/>
    <w:rPr>
      <w:rFonts w:ascii="OpenSymbol" w:eastAsia="OpenSymbol" w:hAnsi="OpenSymbol" w:cs="OpenSymbol"/>
    </w:rPr>
  </w:style>
  <w:style w:type="character" w:customStyle="1" w:styleId="WW8Num5z0">
    <w:name w:val="WW8Num5z0"/>
    <w:qFormat/>
    <w:rPr>
      <w:rFonts w:ascii="Symbol" w:eastAsia="Calibri" w:hAnsi="Symbol" w:cs="Symbol"/>
      <w:caps w:val="0"/>
      <w:smallCaps w:val="0"/>
      <w:color w:val="auto"/>
      <w:spacing w:val="0"/>
      <w:sz w:val="26"/>
      <w:szCs w:val="26"/>
      <w:lang w:val="ru-RU" w:eastAsia="zh-CN" w:bidi="ar-SA"/>
    </w:rPr>
  </w:style>
  <w:style w:type="character" w:styleId="ab">
    <w:name w:val="Strong"/>
    <w:basedOn w:val="a0"/>
    <w:uiPriority w:val="22"/>
    <w:qFormat/>
    <w:rsid w:val="00F909F4"/>
    <w:rPr>
      <w:b/>
      <w:bCs/>
    </w:rPr>
  </w:style>
  <w:style w:type="character" w:customStyle="1" w:styleId="10">
    <w:name w:val="Нижний колонтитул Знак1"/>
    <w:basedOn w:val="a0"/>
    <w:uiPriority w:val="99"/>
    <w:qFormat/>
    <w:rsid w:val="0009191E"/>
    <w:rPr>
      <w:rFonts w:ascii="Calibri" w:eastAsia="Calibri" w:hAnsi="Calibri" w:cs="F"/>
      <w:color w:val="00000A"/>
      <w:kern w:val="2"/>
      <w:sz w:val="24"/>
    </w:rPr>
  </w:style>
  <w:style w:type="character" w:styleId="ac">
    <w:name w:val="Emphasis"/>
    <w:qFormat/>
    <w:rPr>
      <w:i/>
      <w:iCs/>
    </w:rPr>
  </w:style>
  <w:style w:type="character" w:styleId="ad">
    <w:name w:val="annotation reference"/>
    <w:basedOn w:val="a0"/>
    <w:uiPriority w:val="99"/>
    <w:semiHidden/>
    <w:unhideWhenUsed/>
    <w:qFormat/>
    <w:rsid w:val="00B849D8"/>
    <w:rPr>
      <w:sz w:val="16"/>
      <w:szCs w:val="16"/>
    </w:rPr>
  </w:style>
  <w:style w:type="character" w:customStyle="1" w:styleId="ae">
    <w:name w:val="Текст примечания Знак"/>
    <w:basedOn w:val="a0"/>
    <w:uiPriority w:val="99"/>
    <w:semiHidden/>
    <w:qFormat/>
    <w:rsid w:val="00B849D8"/>
    <w:rPr>
      <w:rFonts w:ascii="Calibri" w:eastAsia="Calibri" w:hAnsi="Calibri" w:cs="F"/>
      <w:color w:val="00000A"/>
      <w:kern w:val="2"/>
      <w:szCs w:val="20"/>
    </w:rPr>
  </w:style>
  <w:style w:type="character" w:customStyle="1" w:styleId="af">
    <w:name w:val="Тема примечания Знак"/>
    <w:basedOn w:val="ae"/>
    <w:uiPriority w:val="99"/>
    <w:semiHidden/>
    <w:qFormat/>
    <w:rsid w:val="00B849D8"/>
    <w:rPr>
      <w:rFonts w:ascii="Calibri" w:eastAsia="Calibri" w:hAnsi="Calibri" w:cs="F"/>
      <w:b/>
      <w:bCs/>
      <w:color w:val="00000A"/>
      <w:kern w:val="2"/>
      <w:szCs w:val="20"/>
    </w:rPr>
  </w:style>
  <w:style w:type="character" w:customStyle="1" w:styleId="af0">
    <w:name w:val="Маркеры"/>
    <w:qFormat/>
    <w:rPr>
      <w:rFonts w:ascii="OpenSymbol" w:eastAsia="OpenSymbol" w:hAnsi="OpenSymbol" w:cs="OpenSymbol"/>
    </w:rPr>
  </w:style>
  <w:style w:type="character" w:customStyle="1" w:styleId="af1">
    <w:name w:val="Символ нумерации"/>
    <w:qFormat/>
  </w:style>
  <w:style w:type="paragraph" w:styleId="af2">
    <w:name w:val="Title"/>
    <w:basedOn w:val="a"/>
    <w:next w:val="af3"/>
    <w:qFormat/>
    <w:pPr>
      <w:keepNext/>
      <w:spacing w:before="240" w:after="120"/>
    </w:pPr>
    <w:rPr>
      <w:rFonts w:ascii="Liberation Sans" w:eastAsia="Microsoft YaHei" w:hAnsi="Liberation Sans"/>
      <w:sz w:val="28"/>
      <w:szCs w:val="28"/>
    </w:rPr>
  </w:style>
  <w:style w:type="paragraph" w:styleId="af3">
    <w:name w:val="Body Text"/>
    <w:basedOn w:val="a"/>
    <w:pPr>
      <w:spacing w:after="140" w:line="288" w:lineRule="auto"/>
    </w:pPr>
  </w:style>
  <w:style w:type="paragraph" w:styleId="af4">
    <w:name w:val="List"/>
    <w:basedOn w:val="af3"/>
    <w:rPr>
      <w:rFonts w:cs="Mangal"/>
    </w:rPr>
  </w:style>
  <w:style w:type="paragraph" w:styleId="af5">
    <w:name w:val="caption"/>
    <w:basedOn w:val="a"/>
    <w:qFormat/>
    <w:pPr>
      <w:suppressLineNumbers/>
      <w:spacing w:before="120" w:after="120"/>
    </w:pPr>
    <w:rPr>
      <w:i/>
      <w:iCs/>
      <w:sz w:val="24"/>
    </w:rPr>
  </w:style>
  <w:style w:type="paragraph" w:styleId="af6">
    <w:name w:val="index heading"/>
    <w:basedOn w:val="a"/>
    <w:qFormat/>
    <w:pPr>
      <w:suppressLineNumbers/>
    </w:pPr>
    <w:rPr>
      <w:rFonts w:cs="Mangal"/>
    </w:rPr>
  </w:style>
  <w:style w:type="paragraph" w:customStyle="1" w:styleId="caption1">
    <w:name w:val="caption1"/>
    <w:basedOn w:val="a"/>
    <w:qFormat/>
    <w:pPr>
      <w:suppressLineNumbers/>
      <w:spacing w:before="120" w:after="120"/>
    </w:pPr>
    <w:rPr>
      <w:i/>
      <w:iCs/>
      <w:sz w:val="24"/>
    </w:rPr>
  </w:style>
  <w:style w:type="paragraph" w:customStyle="1" w:styleId="caption11">
    <w:name w:val="caption11"/>
    <w:basedOn w:val="a"/>
    <w:qFormat/>
    <w:pPr>
      <w:suppressLineNumbers/>
      <w:spacing w:before="120" w:after="120"/>
    </w:pPr>
    <w:rPr>
      <w:i/>
      <w:iCs/>
      <w:sz w:val="24"/>
    </w:rPr>
  </w:style>
  <w:style w:type="paragraph" w:customStyle="1" w:styleId="caption111">
    <w:name w:val="caption111"/>
    <w:basedOn w:val="a"/>
    <w:qFormat/>
    <w:pPr>
      <w:suppressLineNumbers/>
      <w:spacing w:before="120" w:after="120"/>
    </w:pPr>
    <w:rPr>
      <w:rFonts w:cs="Mangal"/>
      <w:i/>
      <w:iCs/>
    </w:rPr>
  </w:style>
  <w:style w:type="paragraph" w:customStyle="1" w:styleId="11">
    <w:name w:val="Заголовок1"/>
    <w:basedOn w:val="a"/>
    <w:next w:val="af3"/>
    <w:qFormat/>
    <w:pPr>
      <w:keepNext/>
      <w:spacing w:before="240" w:after="120"/>
    </w:pPr>
    <w:rPr>
      <w:rFonts w:ascii="Liberation Sans" w:eastAsia="Microsoft YaHei" w:hAnsi="Liberation Sans" w:cs="Mangal"/>
      <w:sz w:val="28"/>
      <w:szCs w:val="28"/>
    </w:rPr>
  </w:style>
  <w:style w:type="paragraph" w:customStyle="1" w:styleId="Standard">
    <w:name w:val="Standard"/>
    <w:qFormat/>
    <w:rsid w:val="001559D6"/>
    <w:pPr>
      <w:textAlignment w:val="baseline"/>
    </w:pPr>
    <w:rPr>
      <w:rFonts w:ascii="Times New Roman" w:eastAsia="Times New Roman" w:hAnsi="Times New Roman" w:cs="Times New Roman"/>
      <w:color w:val="00000A"/>
      <w:kern w:val="2"/>
      <w:sz w:val="24"/>
      <w:szCs w:val="24"/>
      <w:lang w:eastAsia="ru-RU"/>
    </w:rPr>
  </w:style>
  <w:style w:type="paragraph" w:styleId="af7">
    <w:name w:val="Normal (Web)"/>
    <w:basedOn w:val="Standard"/>
    <w:uiPriority w:val="99"/>
    <w:qFormat/>
    <w:rsid w:val="0054394A"/>
    <w:pPr>
      <w:spacing w:before="280" w:after="280"/>
    </w:pPr>
  </w:style>
  <w:style w:type="paragraph" w:styleId="af8">
    <w:name w:val="List Paragraph"/>
    <w:basedOn w:val="a"/>
    <w:uiPriority w:val="34"/>
    <w:qFormat/>
    <w:pPr>
      <w:spacing w:after="200"/>
      <w:ind w:left="720"/>
      <w:contextualSpacing/>
    </w:pPr>
    <w:rPr>
      <w:rFonts w:cs="Times New Roman"/>
    </w:rPr>
  </w:style>
  <w:style w:type="paragraph" w:customStyle="1" w:styleId="mttl">
    <w:name w:val="m_ttl"/>
    <w:basedOn w:val="Standard"/>
    <w:qFormat/>
    <w:rsid w:val="0054394A"/>
    <w:pPr>
      <w:spacing w:before="280" w:after="280"/>
    </w:pPr>
  </w:style>
  <w:style w:type="paragraph" w:styleId="af9">
    <w:name w:val="Balloon Text"/>
    <w:basedOn w:val="a"/>
    <w:uiPriority w:val="99"/>
    <w:semiHidden/>
    <w:unhideWhenUsed/>
    <w:qFormat/>
    <w:rsid w:val="001D7D26"/>
    <w:pPr>
      <w:spacing w:line="240" w:lineRule="auto"/>
    </w:pPr>
    <w:rPr>
      <w:rFonts w:ascii="Tahoma" w:hAnsi="Tahoma" w:cs="Tahoma"/>
      <w:sz w:val="16"/>
      <w:szCs w:val="16"/>
    </w:rPr>
  </w:style>
  <w:style w:type="paragraph" w:styleId="afa">
    <w:name w:val="No Spacing"/>
    <w:uiPriority w:val="1"/>
    <w:qFormat/>
    <w:rsid w:val="00482E45"/>
    <w:rPr>
      <w:rFonts w:ascii="Calibri" w:eastAsia="Calibri" w:hAnsi="Calibri"/>
      <w:color w:val="00000A"/>
      <w:sz w:val="24"/>
    </w:rPr>
  </w:style>
  <w:style w:type="paragraph" w:customStyle="1" w:styleId="afb">
    <w:name w:val="Содержимое врезки"/>
    <w:basedOn w:val="a"/>
    <w:qFormat/>
    <w:rsid w:val="00C874EC"/>
    <w:pPr>
      <w:suppressAutoHyphens w:val="0"/>
    </w:pPr>
    <w:rPr>
      <w:rFonts w:cstheme="minorBidi"/>
      <w:kern w:val="0"/>
      <w:sz w:val="22"/>
    </w:rPr>
  </w:style>
  <w:style w:type="paragraph" w:customStyle="1" w:styleId="afc">
    <w:name w:val="Содержимое таблицы"/>
    <w:basedOn w:val="a"/>
    <w:qFormat/>
    <w:pPr>
      <w:suppressLineNumbers/>
    </w:pPr>
  </w:style>
  <w:style w:type="paragraph" w:customStyle="1" w:styleId="afd">
    <w:name w:val="Заголовок таблицы"/>
    <w:basedOn w:val="afc"/>
    <w:qFormat/>
    <w:pPr>
      <w:jc w:val="center"/>
    </w:pPr>
    <w:rPr>
      <w:b/>
      <w:bCs/>
    </w:rPr>
  </w:style>
  <w:style w:type="paragraph" w:customStyle="1" w:styleId="articledecorationfirst">
    <w:name w:val="article_decoration_first"/>
    <w:basedOn w:val="a"/>
    <w:qFormat/>
    <w:rsid w:val="00D570DE"/>
    <w:pPr>
      <w:suppressAutoHyphens w:val="0"/>
      <w:spacing w:beforeAutospacing="1" w:afterAutospacing="1" w:line="240" w:lineRule="auto"/>
    </w:pPr>
    <w:rPr>
      <w:rFonts w:ascii="Times New Roman" w:eastAsia="Times New Roman" w:hAnsi="Times New Roman" w:cs="Times New Roman"/>
      <w:kern w:val="0"/>
      <w:lang w:eastAsia="ru-RU"/>
    </w:rPr>
  </w:style>
  <w:style w:type="paragraph" w:customStyle="1" w:styleId="articledescription">
    <w:name w:val="article__description"/>
    <w:basedOn w:val="a"/>
    <w:qFormat/>
    <w:rsid w:val="00D570DE"/>
    <w:pPr>
      <w:suppressAutoHyphens w:val="0"/>
      <w:spacing w:beforeAutospacing="1" w:afterAutospacing="1" w:line="240" w:lineRule="auto"/>
    </w:pPr>
    <w:rPr>
      <w:rFonts w:ascii="Times New Roman" w:eastAsia="Times New Roman" w:hAnsi="Times New Roman" w:cs="Times New Roman"/>
      <w:kern w:val="0"/>
      <w:lang w:eastAsia="ru-RU"/>
    </w:rPr>
  </w:style>
  <w:style w:type="paragraph" w:customStyle="1" w:styleId="afe">
    <w:name w:val="Верхний и нижний колонтитулы"/>
    <w:basedOn w:val="a"/>
    <w:qFormat/>
  </w:style>
  <w:style w:type="paragraph" w:customStyle="1" w:styleId="aff">
    <w:name w:val="Колонтитул"/>
    <w:basedOn w:val="a"/>
    <w:qFormat/>
  </w:style>
  <w:style w:type="paragraph" w:styleId="aff0">
    <w:name w:val="header"/>
    <w:basedOn w:val="a"/>
    <w:uiPriority w:val="99"/>
    <w:unhideWhenUsed/>
    <w:rsid w:val="00FA1990"/>
    <w:pPr>
      <w:tabs>
        <w:tab w:val="center" w:pos="4677"/>
        <w:tab w:val="right" w:pos="9355"/>
      </w:tabs>
      <w:spacing w:line="240" w:lineRule="auto"/>
    </w:pPr>
  </w:style>
  <w:style w:type="paragraph" w:styleId="a4">
    <w:name w:val="footer"/>
    <w:basedOn w:val="a"/>
    <w:link w:val="21"/>
    <w:uiPriority w:val="99"/>
    <w:unhideWhenUsed/>
    <w:rsid w:val="00FA1990"/>
    <w:pPr>
      <w:tabs>
        <w:tab w:val="center" w:pos="4677"/>
        <w:tab w:val="right" w:pos="9355"/>
      </w:tabs>
      <w:spacing w:line="240" w:lineRule="auto"/>
    </w:pPr>
  </w:style>
  <w:style w:type="paragraph" w:customStyle="1" w:styleId="12">
    <w:name w:val="Обычный 1"/>
    <w:basedOn w:val="a"/>
    <w:qFormat/>
    <w:rsid w:val="00DE4308"/>
    <w:pPr>
      <w:spacing w:before="60" w:after="60" w:line="360" w:lineRule="auto"/>
      <w:ind w:firstLine="709"/>
    </w:pPr>
    <w:rPr>
      <w:rFonts w:asciiTheme="minorHAnsi" w:eastAsia="Times New Roman" w:hAnsiTheme="minorHAnsi" w:cs="Calibri"/>
      <w:kern w:val="0"/>
      <w:sz w:val="22"/>
      <w:lang w:eastAsia="zh-CN"/>
    </w:rPr>
  </w:style>
  <w:style w:type="paragraph" w:customStyle="1" w:styleId="13">
    <w:name w:val="Обычная таблица1"/>
    <w:qFormat/>
    <w:rPr>
      <w:rFonts w:ascii="Times New Roman" w:eastAsia="Times New Roman" w:hAnsi="Times New Roman" w:cs="Times New Roman"/>
      <w:sz w:val="24"/>
      <w:szCs w:val="20"/>
      <w:lang w:eastAsia="ru-RU"/>
    </w:rPr>
  </w:style>
  <w:style w:type="paragraph" w:customStyle="1" w:styleId="14">
    <w:name w:val="Абзац списка1"/>
    <w:basedOn w:val="a"/>
    <w:qFormat/>
    <w:rsid w:val="006437A4"/>
    <w:pPr>
      <w:suppressAutoHyphens w:val="0"/>
      <w:ind w:left="720"/>
    </w:pPr>
    <w:rPr>
      <w:rFonts w:eastAsia="Times New Roman" w:cs="Calibri"/>
      <w:kern w:val="0"/>
      <w:sz w:val="22"/>
      <w:lang w:eastAsia="ru-RU"/>
    </w:rPr>
  </w:style>
  <w:style w:type="paragraph" w:customStyle="1" w:styleId="western">
    <w:name w:val="western"/>
    <w:basedOn w:val="a"/>
    <w:qFormat/>
    <w:rsid w:val="00034EB6"/>
    <w:pPr>
      <w:suppressAutoHyphens w:val="0"/>
      <w:spacing w:beforeAutospacing="1" w:afterAutospacing="1" w:line="240" w:lineRule="auto"/>
    </w:pPr>
    <w:rPr>
      <w:rFonts w:ascii="Times New Roman" w:eastAsia="Times New Roman" w:hAnsi="Times New Roman" w:cs="Times New Roman"/>
      <w:kern w:val="0"/>
      <w:lang w:eastAsia="ru-RU"/>
    </w:rPr>
  </w:style>
  <w:style w:type="paragraph" w:styleId="aff1">
    <w:name w:val="annotation text"/>
    <w:basedOn w:val="a"/>
    <w:uiPriority w:val="99"/>
    <w:semiHidden/>
    <w:unhideWhenUsed/>
    <w:qFormat/>
    <w:rsid w:val="00B849D8"/>
    <w:pPr>
      <w:spacing w:line="240" w:lineRule="auto"/>
    </w:pPr>
    <w:rPr>
      <w:sz w:val="20"/>
      <w:szCs w:val="20"/>
    </w:rPr>
  </w:style>
  <w:style w:type="paragraph" w:styleId="aff2">
    <w:name w:val="annotation subject"/>
    <w:basedOn w:val="aff1"/>
    <w:next w:val="aff1"/>
    <w:uiPriority w:val="99"/>
    <w:semiHidden/>
    <w:unhideWhenUsed/>
    <w:qFormat/>
    <w:rsid w:val="00B849D8"/>
    <w:rPr>
      <w:b/>
      <w:bCs/>
    </w:rPr>
  </w:style>
  <w:style w:type="paragraph" w:customStyle="1" w:styleId="aligncenter">
    <w:name w:val="align_center"/>
    <w:basedOn w:val="a"/>
    <w:qFormat/>
    <w:rsid w:val="004500BC"/>
    <w:pPr>
      <w:suppressAutoHyphens w:val="0"/>
      <w:spacing w:beforeAutospacing="1" w:afterAutospacing="1" w:line="240" w:lineRule="auto"/>
    </w:pPr>
    <w:rPr>
      <w:rFonts w:ascii="Times New Roman" w:eastAsia="Times New Roman" w:hAnsi="Times New Roman" w:cs="Times New Roman"/>
      <w:kern w:val="0"/>
      <w:lang w:eastAsia="ru-RU"/>
    </w:rPr>
  </w:style>
  <w:style w:type="paragraph" w:customStyle="1" w:styleId="aff3">
    <w:name w:val="Объект без заливки"/>
    <w:basedOn w:val="a"/>
    <w:qFormat/>
  </w:style>
  <w:style w:type="paragraph" w:customStyle="1" w:styleId="aff4">
    <w:name w:val="Объект без заливки и линий"/>
    <w:basedOn w:val="a"/>
    <w:qFormat/>
  </w:style>
  <w:style w:type="paragraph" w:customStyle="1" w:styleId="A40">
    <w:name w:val="A4"/>
    <w:basedOn w:val="aff5"/>
    <w:qFormat/>
    <w:rPr>
      <w:rFonts w:ascii="Noto Sans" w:hAnsi="Noto Sans"/>
    </w:rPr>
  </w:style>
  <w:style w:type="paragraph" w:styleId="aff5">
    <w:name w:val="Plain Text"/>
    <w:basedOn w:val="caption111"/>
    <w:qFormat/>
  </w:style>
  <w:style w:type="paragraph" w:customStyle="1" w:styleId="4">
    <w:name w:val="Заглавие А4"/>
    <w:basedOn w:val="A40"/>
    <w:qFormat/>
    <w:rPr>
      <w:sz w:val="87"/>
    </w:rPr>
  </w:style>
  <w:style w:type="paragraph" w:customStyle="1" w:styleId="40">
    <w:name w:val="Заголовок А4"/>
    <w:basedOn w:val="A40"/>
    <w:qFormat/>
    <w:rPr>
      <w:sz w:val="48"/>
    </w:rPr>
  </w:style>
  <w:style w:type="paragraph" w:customStyle="1" w:styleId="41">
    <w:name w:val="Текст А4"/>
    <w:basedOn w:val="A40"/>
    <w:qFormat/>
  </w:style>
  <w:style w:type="paragraph" w:customStyle="1" w:styleId="A00">
    <w:name w:val="A0"/>
    <w:basedOn w:val="aff5"/>
    <w:qFormat/>
    <w:rPr>
      <w:rFonts w:ascii="Noto Sans" w:hAnsi="Noto Sans"/>
      <w:sz w:val="95"/>
    </w:rPr>
  </w:style>
  <w:style w:type="paragraph" w:customStyle="1" w:styleId="0">
    <w:name w:val="Заглавие А0"/>
    <w:basedOn w:val="A00"/>
    <w:qFormat/>
    <w:rPr>
      <w:sz w:val="191"/>
    </w:rPr>
  </w:style>
  <w:style w:type="paragraph" w:customStyle="1" w:styleId="00">
    <w:name w:val="Заголовок А0"/>
    <w:basedOn w:val="A00"/>
    <w:qFormat/>
    <w:rPr>
      <w:sz w:val="143"/>
    </w:rPr>
  </w:style>
  <w:style w:type="paragraph" w:customStyle="1" w:styleId="01">
    <w:name w:val="Текст А0"/>
    <w:basedOn w:val="A00"/>
    <w:qFormat/>
  </w:style>
  <w:style w:type="paragraph" w:customStyle="1" w:styleId="aff6">
    <w:name w:val="Графика"/>
    <w:qFormat/>
    <w:rPr>
      <w:rFonts w:ascii="Liberation Sans" w:eastAsia="Tahoma" w:hAnsi="Liberation Sans" w:cs="Arial"/>
      <w:sz w:val="36"/>
      <w:szCs w:val="24"/>
    </w:rPr>
  </w:style>
  <w:style w:type="paragraph" w:customStyle="1" w:styleId="aff7">
    <w:name w:val="Фигуры"/>
    <w:basedOn w:val="aff6"/>
    <w:qFormat/>
    <w:rPr>
      <w:b/>
      <w:sz w:val="28"/>
    </w:rPr>
  </w:style>
  <w:style w:type="paragraph" w:customStyle="1" w:styleId="aff8">
    <w:name w:val="Заливка"/>
    <w:basedOn w:val="aff7"/>
    <w:qFormat/>
  </w:style>
  <w:style w:type="paragraph" w:customStyle="1" w:styleId="aff9">
    <w:name w:val="Заливка синим"/>
    <w:basedOn w:val="aff8"/>
    <w:qFormat/>
    <w:rPr>
      <w:color w:val="FFFFFF"/>
    </w:rPr>
  </w:style>
  <w:style w:type="paragraph" w:customStyle="1" w:styleId="affa">
    <w:name w:val="Заливка зелёным"/>
    <w:basedOn w:val="aff8"/>
    <w:qFormat/>
    <w:rPr>
      <w:color w:val="FFFFFF"/>
    </w:rPr>
  </w:style>
  <w:style w:type="paragraph" w:customStyle="1" w:styleId="affb">
    <w:name w:val="Заливка красным"/>
    <w:basedOn w:val="aff8"/>
    <w:qFormat/>
    <w:rPr>
      <w:color w:val="FFFFFF"/>
    </w:rPr>
  </w:style>
  <w:style w:type="paragraph" w:customStyle="1" w:styleId="affc">
    <w:name w:val="Заливка жёлтым"/>
    <w:basedOn w:val="aff8"/>
    <w:qFormat/>
    <w:rPr>
      <w:color w:val="FFFFFF"/>
    </w:rPr>
  </w:style>
  <w:style w:type="paragraph" w:customStyle="1" w:styleId="affd">
    <w:name w:val="Контур"/>
    <w:basedOn w:val="aff7"/>
    <w:qFormat/>
  </w:style>
  <w:style w:type="paragraph" w:customStyle="1" w:styleId="affe">
    <w:name w:val="Контур синий"/>
    <w:basedOn w:val="affd"/>
    <w:qFormat/>
    <w:rPr>
      <w:color w:val="355269"/>
    </w:rPr>
  </w:style>
  <w:style w:type="paragraph" w:customStyle="1" w:styleId="afff">
    <w:name w:val="Контур зеленый"/>
    <w:basedOn w:val="affd"/>
    <w:qFormat/>
    <w:rPr>
      <w:color w:val="127622"/>
    </w:rPr>
  </w:style>
  <w:style w:type="paragraph" w:customStyle="1" w:styleId="afff0">
    <w:name w:val="Контур красный"/>
    <w:basedOn w:val="affd"/>
    <w:qFormat/>
    <w:rPr>
      <w:color w:val="C9211E"/>
    </w:rPr>
  </w:style>
  <w:style w:type="paragraph" w:customStyle="1" w:styleId="afff1">
    <w:name w:val="Контур жёлтый"/>
    <w:basedOn w:val="affd"/>
    <w:qFormat/>
    <w:rPr>
      <w:color w:val="B47804"/>
    </w:rPr>
  </w:style>
  <w:style w:type="paragraph" w:customStyle="1" w:styleId="afff2">
    <w:name w:val="Линии"/>
    <w:basedOn w:val="aff6"/>
    <w:qFormat/>
  </w:style>
  <w:style w:type="paragraph" w:customStyle="1" w:styleId="afff3">
    <w:name w:val="Стрелки"/>
    <w:basedOn w:val="afff2"/>
    <w:qFormat/>
  </w:style>
  <w:style w:type="paragraph" w:customStyle="1" w:styleId="afff4">
    <w:name w:val="Штриховая линия"/>
    <w:basedOn w:val="afff2"/>
    <w:qFormat/>
  </w:style>
  <w:style w:type="paragraph" w:customStyle="1" w:styleId="TitleSlideLTGliederung1">
    <w:name w:val="Title Slide~LT~Gliederung 1"/>
    <w:qFormat/>
    <w:pPr>
      <w:spacing w:before="283" w:line="216" w:lineRule="auto"/>
    </w:pPr>
    <w:rPr>
      <w:rFonts w:ascii="DejaVu Sans" w:eastAsia="Tahoma" w:hAnsi="DejaVu Sans" w:cs="Arial"/>
      <w:color w:val="000000"/>
      <w:kern w:val="2"/>
      <w:sz w:val="56"/>
      <w:szCs w:val="24"/>
    </w:rPr>
  </w:style>
  <w:style w:type="paragraph" w:customStyle="1" w:styleId="TitleSlideLTGliederung2">
    <w:name w:val="Title Slide~LT~Gliederung 2"/>
    <w:basedOn w:val="TitleSlideLTGliederung1"/>
    <w:qFormat/>
    <w:pPr>
      <w:spacing w:before="227"/>
    </w:pPr>
    <w:rPr>
      <w:sz w:val="40"/>
    </w:rPr>
  </w:style>
  <w:style w:type="paragraph" w:customStyle="1" w:styleId="TitleSlideLTGliederung3">
    <w:name w:val="Title Slide~LT~Gliederung 3"/>
    <w:basedOn w:val="TitleSlideLTGliederung2"/>
    <w:qFormat/>
    <w:pPr>
      <w:spacing w:before="170"/>
    </w:pPr>
    <w:rPr>
      <w:sz w:val="36"/>
    </w:rPr>
  </w:style>
  <w:style w:type="paragraph" w:customStyle="1" w:styleId="TitleSlideLTGliederung4">
    <w:name w:val="Title Slide~LT~Gliederung 4"/>
    <w:basedOn w:val="TitleSlideLTGliederung3"/>
    <w:qFormat/>
    <w:pPr>
      <w:spacing w:before="113"/>
    </w:pPr>
  </w:style>
  <w:style w:type="paragraph" w:customStyle="1" w:styleId="TitleSlideLTGliederung5">
    <w:name w:val="Title Slide~LT~Gliederung 5"/>
    <w:basedOn w:val="TitleSlideLTGliederung4"/>
    <w:qFormat/>
    <w:pPr>
      <w:spacing w:before="57"/>
    </w:pPr>
    <w:rPr>
      <w:sz w:val="40"/>
    </w:r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spacing w:line="200" w:lineRule="atLeast"/>
    </w:pPr>
    <w:rPr>
      <w:rFonts w:ascii="DejaVu Sans" w:eastAsia="Tahoma" w:hAnsi="DejaVu Sans" w:cs="Arial"/>
      <w:color w:val="000000"/>
      <w:kern w:val="2"/>
      <w:sz w:val="36"/>
      <w:szCs w:val="24"/>
    </w:rPr>
  </w:style>
  <w:style w:type="paragraph" w:customStyle="1" w:styleId="TitleSlideLTUntertitel">
    <w:name w:val="Title Slide~LT~Untertitel"/>
    <w:qFormat/>
    <w:pPr>
      <w:jc w:val="center"/>
    </w:pPr>
    <w:rPr>
      <w:rFonts w:ascii="Arial" w:eastAsia="Tahoma" w:hAnsi="Arial" w:cs="Arial"/>
      <w:kern w:val="2"/>
      <w:sz w:val="64"/>
      <w:szCs w:val="24"/>
    </w:rPr>
  </w:style>
  <w:style w:type="paragraph" w:customStyle="1" w:styleId="TitleSlideLTNotizen">
    <w:name w:val="Title Slide~LT~Notizen"/>
    <w:qFormat/>
    <w:pPr>
      <w:ind w:left="340" w:hanging="340"/>
    </w:pPr>
    <w:rPr>
      <w:rFonts w:ascii="Arial" w:eastAsia="Tahoma" w:hAnsi="Arial" w:cs="Arial"/>
      <w:kern w:val="2"/>
      <w:sz w:val="40"/>
      <w:szCs w:val="24"/>
    </w:rPr>
  </w:style>
  <w:style w:type="paragraph" w:customStyle="1" w:styleId="TitleSlideLTHintergrundobjekte">
    <w:name w:val="Title Slide~LT~Hintergrundobjekte"/>
    <w:qFormat/>
    <w:rPr>
      <w:rFonts w:ascii="Liberation Serif" w:eastAsia="Tahoma" w:hAnsi="Liberation Serif" w:cs="Arial"/>
      <w:kern w:val="2"/>
      <w:sz w:val="24"/>
      <w:szCs w:val="24"/>
    </w:rPr>
  </w:style>
  <w:style w:type="paragraph" w:customStyle="1" w:styleId="TitleSlideLTHintergrund">
    <w:name w:val="Title Slide~LT~Hintergrund"/>
    <w:qFormat/>
    <w:rPr>
      <w:rFonts w:ascii="Liberation Serif" w:eastAsia="Tahoma" w:hAnsi="Liberation Serif" w:cs="Arial"/>
      <w:kern w:val="2"/>
      <w:sz w:val="24"/>
      <w:szCs w:val="24"/>
    </w:rPr>
  </w:style>
  <w:style w:type="paragraph" w:customStyle="1" w:styleId="default">
    <w:name w:val="default"/>
    <w:qFormat/>
    <w:pPr>
      <w:spacing w:line="200" w:lineRule="atLeast"/>
    </w:pPr>
    <w:rPr>
      <w:rFonts w:ascii="Arial" w:eastAsia="Tahoma" w:hAnsi="Arial" w:cs="Arial"/>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afff5">
    <w:name w:val="Объекты фона"/>
    <w:qFormat/>
    <w:rPr>
      <w:rFonts w:ascii="Liberation Serif" w:eastAsia="Tahoma" w:hAnsi="Liberation Serif" w:cs="Arial"/>
      <w:kern w:val="2"/>
      <w:sz w:val="24"/>
      <w:szCs w:val="24"/>
    </w:rPr>
  </w:style>
  <w:style w:type="paragraph" w:customStyle="1" w:styleId="afff6">
    <w:name w:val="Фон"/>
    <w:qFormat/>
    <w:rPr>
      <w:rFonts w:ascii="Liberation Serif" w:eastAsia="Tahoma" w:hAnsi="Liberation Serif" w:cs="Arial"/>
      <w:kern w:val="2"/>
      <w:sz w:val="24"/>
      <w:szCs w:val="24"/>
    </w:rPr>
  </w:style>
  <w:style w:type="paragraph" w:customStyle="1" w:styleId="afff7">
    <w:name w:val="Примечания"/>
    <w:qFormat/>
    <w:pPr>
      <w:ind w:left="340" w:hanging="340"/>
    </w:pPr>
    <w:rPr>
      <w:rFonts w:ascii="Arial" w:eastAsia="Tahoma" w:hAnsi="Arial" w:cs="Arial"/>
      <w:kern w:val="2"/>
      <w:sz w:val="40"/>
      <w:szCs w:val="24"/>
    </w:rPr>
  </w:style>
  <w:style w:type="paragraph" w:customStyle="1" w:styleId="15">
    <w:name w:val="Структура 1"/>
    <w:qFormat/>
    <w:pPr>
      <w:spacing w:before="283" w:line="216" w:lineRule="auto"/>
    </w:pPr>
    <w:rPr>
      <w:rFonts w:ascii="DejaVu Sans" w:eastAsia="Tahoma" w:hAnsi="DejaVu Sans" w:cs="Arial"/>
      <w:color w:val="000000"/>
      <w:kern w:val="2"/>
      <w:sz w:val="56"/>
      <w:szCs w:val="24"/>
    </w:rPr>
  </w:style>
  <w:style w:type="paragraph" w:customStyle="1" w:styleId="23">
    <w:name w:val="Структура 2"/>
    <w:basedOn w:val="15"/>
    <w:qFormat/>
    <w:pPr>
      <w:spacing w:before="227"/>
    </w:pPr>
    <w:rPr>
      <w:sz w:val="40"/>
    </w:rPr>
  </w:style>
  <w:style w:type="paragraph" w:customStyle="1" w:styleId="31">
    <w:name w:val="Структура 3"/>
    <w:basedOn w:val="23"/>
    <w:qFormat/>
    <w:pPr>
      <w:spacing w:before="170"/>
    </w:pPr>
    <w:rPr>
      <w:sz w:val="36"/>
    </w:rPr>
  </w:style>
  <w:style w:type="paragraph" w:customStyle="1" w:styleId="42">
    <w:name w:val="Структура 4"/>
    <w:basedOn w:val="31"/>
    <w:qFormat/>
    <w:pPr>
      <w:spacing w:before="113"/>
    </w:pPr>
  </w:style>
  <w:style w:type="paragraph" w:customStyle="1" w:styleId="5">
    <w:name w:val="Структура 5"/>
    <w:basedOn w:val="42"/>
    <w:qFormat/>
    <w:pPr>
      <w:spacing w:before="57"/>
    </w:pPr>
    <w:rPr>
      <w:sz w:val="40"/>
    </w:rPr>
  </w:style>
  <w:style w:type="paragraph" w:customStyle="1" w:styleId="6">
    <w:name w:val="Структура 6"/>
    <w:basedOn w:val="5"/>
    <w:qFormat/>
  </w:style>
  <w:style w:type="paragraph" w:customStyle="1" w:styleId="7">
    <w:name w:val="Структура 7"/>
    <w:basedOn w:val="6"/>
    <w:qFormat/>
  </w:style>
  <w:style w:type="paragraph" w:customStyle="1" w:styleId="8">
    <w:name w:val="Структура 8"/>
    <w:basedOn w:val="7"/>
    <w:qFormat/>
  </w:style>
  <w:style w:type="paragraph" w:customStyle="1" w:styleId="9">
    <w:name w:val="Структура 9"/>
    <w:basedOn w:val="8"/>
    <w:qFormat/>
  </w:style>
  <w:style w:type="paragraph" w:customStyle="1" w:styleId="BlankSlideLTGliederung1">
    <w:name w:val="Blank Slide~LT~Gliederung 1"/>
    <w:qFormat/>
    <w:pPr>
      <w:spacing w:before="283" w:line="216" w:lineRule="auto"/>
    </w:pPr>
    <w:rPr>
      <w:rFonts w:ascii="DejaVu Sans" w:eastAsia="Tahoma" w:hAnsi="DejaVu Sans" w:cs="Arial"/>
      <w:color w:val="000000"/>
      <w:kern w:val="2"/>
      <w:sz w:val="56"/>
      <w:szCs w:val="24"/>
    </w:rPr>
  </w:style>
  <w:style w:type="paragraph" w:customStyle="1" w:styleId="BlankSlideLTGliederung2">
    <w:name w:val="Blank Slide~LT~Gliederung 2"/>
    <w:basedOn w:val="BlankSlideLTGliederung1"/>
    <w:qFormat/>
    <w:pPr>
      <w:spacing w:before="227"/>
    </w:pPr>
    <w:rPr>
      <w:sz w:val="40"/>
    </w:rPr>
  </w:style>
  <w:style w:type="paragraph" w:customStyle="1" w:styleId="BlankSlideLTGliederung3">
    <w:name w:val="Blank Slide~LT~Gliederung 3"/>
    <w:basedOn w:val="BlankSlideLTGliederung2"/>
    <w:qFormat/>
    <w:pPr>
      <w:spacing w:before="170"/>
    </w:pPr>
    <w:rPr>
      <w:sz w:val="36"/>
    </w:rPr>
  </w:style>
  <w:style w:type="paragraph" w:customStyle="1" w:styleId="BlankSlideLTGliederung4">
    <w:name w:val="Blank Slide~LT~Gliederung 4"/>
    <w:basedOn w:val="BlankSlideLTGliederung3"/>
    <w:qFormat/>
    <w:pPr>
      <w:spacing w:before="113"/>
    </w:pPr>
  </w:style>
  <w:style w:type="paragraph" w:customStyle="1" w:styleId="BlankSlideLTGliederung5">
    <w:name w:val="Blank Slide~LT~Gliederung 5"/>
    <w:basedOn w:val="BlankSlideLTGliederung4"/>
    <w:qFormat/>
    <w:pPr>
      <w:spacing w:before="57"/>
    </w:pPr>
    <w:rPr>
      <w:sz w:val="40"/>
    </w:r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spacing w:line="200" w:lineRule="atLeast"/>
    </w:pPr>
    <w:rPr>
      <w:rFonts w:ascii="DejaVu Sans" w:eastAsia="Tahoma" w:hAnsi="DejaVu Sans" w:cs="Arial"/>
      <w:color w:val="000000"/>
      <w:kern w:val="2"/>
      <w:sz w:val="36"/>
      <w:szCs w:val="24"/>
    </w:rPr>
  </w:style>
  <w:style w:type="paragraph" w:customStyle="1" w:styleId="BlankSlideLTUntertitel">
    <w:name w:val="Blank Slide~LT~Untertitel"/>
    <w:qFormat/>
    <w:pPr>
      <w:jc w:val="center"/>
    </w:pPr>
    <w:rPr>
      <w:rFonts w:ascii="Arial" w:eastAsia="Tahoma" w:hAnsi="Arial" w:cs="Arial"/>
      <w:kern w:val="2"/>
      <w:sz w:val="64"/>
      <w:szCs w:val="24"/>
    </w:rPr>
  </w:style>
  <w:style w:type="paragraph" w:customStyle="1" w:styleId="BlankSlideLTNotizen">
    <w:name w:val="Blank Slide~LT~Notizen"/>
    <w:qFormat/>
    <w:pPr>
      <w:ind w:left="340" w:hanging="340"/>
    </w:pPr>
    <w:rPr>
      <w:rFonts w:ascii="Arial" w:eastAsia="Tahoma" w:hAnsi="Arial" w:cs="Arial"/>
      <w:kern w:val="2"/>
      <w:sz w:val="40"/>
      <w:szCs w:val="24"/>
    </w:rPr>
  </w:style>
  <w:style w:type="paragraph" w:customStyle="1" w:styleId="BlankSlideLTHintergrundobjekte">
    <w:name w:val="Blank Slide~LT~Hintergrundobjekte"/>
    <w:qFormat/>
    <w:rPr>
      <w:rFonts w:ascii="Liberation Serif" w:eastAsia="Tahoma" w:hAnsi="Liberation Serif" w:cs="Arial"/>
      <w:kern w:val="2"/>
      <w:sz w:val="24"/>
      <w:szCs w:val="24"/>
    </w:rPr>
  </w:style>
  <w:style w:type="paragraph" w:customStyle="1" w:styleId="BlankSlideLTHintergrund">
    <w:name w:val="Blank Slide~LT~Hintergrund"/>
    <w:qFormat/>
    <w:rPr>
      <w:rFonts w:ascii="Liberation Serif" w:eastAsia="Tahoma" w:hAnsi="Liberation Serif" w:cs="Arial"/>
      <w:kern w:val="2"/>
      <w:sz w:val="24"/>
      <w:szCs w:val="24"/>
    </w:rPr>
  </w:style>
  <w:style w:type="paragraph" w:customStyle="1" w:styleId="16">
    <w:name w:val="Текст выноски1"/>
    <w:basedOn w:val="a"/>
    <w:qFormat/>
    <w:rsid w:val="00D533DF"/>
    <w:pPr>
      <w:suppressAutoHyphens w:val="0"/>
      <w:spacing w:line="240" w:lineRule="auto"/>
    </w:pPr>
    <w:rPr>
      <w:rFonts w:ascii="Tahoma" w:eastAsia="Times New Roman" w:hAnsi="Tahoma" w:cs="Times New Roman"/>
      <w:kern w:val="0"/>
      <w:sz w:val="16"/>
      <w:szCs w:val="20"/>
      <w:lang w:eastAsia="ru-RU"/>
    </w:rPr>
  </w:style>
  <w:style w:type="paragraph" w:customStyle="1" w:styleId="content--common-blockblock-3u">
    <w:name w:val="content--common-block__block-3u"/>
    <w:basedOn w:val="a"/>
    <w:qFormat/>
    <w:rsid w:val="006160DF"/>
    <w:pPr>
      <w:suppressAutoHyphens w:val="0"/>
      <w:spacing w:beforeAutospacing="1" w:afterAutospacing="1" w:line="240" w:lineRule="auto"/>
    </w:pPr>
    <w:rPr>
      <w:rFonts w:ascii="Times New Roman" w:eastAsia="Times New Roman" w:hAnsi="Times New Roman" w:cs="Times New Roman"/>
      <w:kern w:val="0"/>
      <w:sz w:val="24"/>
      <w:lang w:eastAsia="ru-RU"/>
    </w:rPr>
  </w:style>
  <w:style w:type="numbering" w:customStyle="1" w:styleId="WW8Num5">
    <w:name w:val="WW8Num5"/>
    <w:qFormat/>
  </w:style>
  <w:style w:type="table" w:styleId="afff8">
    <w:name w:val="Table Grid"/>
    <w:basedOn w:val="a1"/>
    <w:uiPriority w:val="39"/>
    <w:rsid w:val="00562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uiPriority w:val="39"/>
    <w:rsid w:val="001E03C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volontery72" TargetMode="External"/><Relationship Id="rId117" Type="http://schemas.openxmlformats.org/officeDocument/2006/relationships/hyperlink" Target="consultantplus://offline/ref=A31707B54EB2CE2B50D76C05B1687134EFF80D5E7B0A3B6A97029371BD836D4E36A1C6E8FF6660E0223CC719A605F7D4ED82E159F193467FG5aEG" TargetMode="External"/><Relationship Id="rId21" Type="http://schemas.openxmlformats.org/officeDocument/2006/relationships/hyperlink" Target="https://vk.com/volontery72" TargetMode="External"/><Relationship Id="rId42" Type="http://schemas.openxmlformats.org/officeDocument/2006/relationships/image" Target="media/image13.jpeg"/><Relationship Id="rId47" Type="http://schemas.openxmlformats.org/officeDocument/2006/relationships/hyperlink" Target="consultantplus://offline/ref=95BC7AD9068C7FB43DCFD18CD48B270830670012E91957B17DBCC57C0A81E53479BAAE3217AF8EC4F95423C3FA5A85873072E5F004D59A4FY9UDJ" TargetMode="External"/><Relationship Id="rId63" Type="http://schemas.openxmlformats.org/officeDocument/2006/relationships/hyperlink" Target="https://nczd.ru/2022-12-08/" TargetMode="External"/><Relationship Id="rId68" Type="http://schemas.openxmlformats.org/officeDocument/2006/relationships/hyperlink" Target="consultantplus://offline/ref=95BC7AD9068C7FB43DCFD18CD48B270830670012E91957B17DBCC57C0A81E53479BAAE3217AF8EC4F95423C3FA5A85873072E5F004D59A4FY9UDJ" TargetMode="External"/><Relationship Id="rId84" Type="http://schemas.openxmlformats.org/officeDocument/2006/relationships/hyperlink" Target="consultantplus://offline/ref=A31707B54EB2CE2B50D76C05B1687134EFF80D5E7B0A3B6A97029371BD836D4E36A1C6E8FF6660E0223CC719A605F7D4ED82E159F193467FG5aEG" TargetMode="External"/><Relationship Id="rId89" Type="http://schemas.openxmlformats.org/officeDocument/2006/relationships/hyperlink" Target="consultantplus://offline/ref=A31707B54EB2CE2B50D76C05B1687134EFF80D5E7B0A3B6A97029371BD836D4E36A1C6E8FF6660E0223CC719A605F7D4ED82E159F193467FG5aEG" TargetMode="External"/><Relationship Id="rId112" Type="http://schemas.openxmlformats.org/officeDocument/2006/relationships/hyperlink" Target="https://cloud.mail.ru/public/iPwq/nc1XKMipf" TargetMode="External"/><Relationship Id="rId16" Type="http://schemas.openxmlformats.org/officeDocument/2006/relationships/hyperlink" Target="http://narco-stop72.ru/upload/files/scenar/&#1057;&#1094;&#1077;&#1085;&#1072;&#1088;&#1080;&#1081;%20&#1055;&#1088;&#1086;&#1092;&#1080;&#1083;&#1072;&#1082;&#1090;&#1080;&#1082;&#1072;%20&#1091;&#1087;&#1086;&#1090;&#1088;&#1077;&#1073;&#1083;&#1077;&#1085;&#1080;&#1103;%20&#1072;&#1083;&#1082;&#1086;&#1075;&#1086;&#1083;&#1103;.pdf" TargetMode="External"/><Relationship Id="rId107" Type="http://schemas.openxmlformats.org/officeDocument/2006/relationships/hyperlink" Target="consultantplus://offline/ref=A31707B54EB2CE2B50D76C05B1687134EFF80D5E7B0A3B6A97029371BD836D4E36A1C6E8FF6660E0223CC719A605F7D4ED82E159F193467FG5aEG" TargetMode="External"/><Relationship Id="rId11" Type="http://schemas.openxmlformats.org/officeDocument/2006/relationships/hyperlink" Target="https://cloud.mail.ru/public/8cVa/Dt9tCZJAG" TargetMode="External"/><Relationship Id="rId32" Type="http://schemas.openxmlformats.org/officeDocument/2006/relationships/image" Target="media/image3.png"/><Relationship Id="rId37" Type="http://schemas.openxmlformats.org/officeDocument/2006/relationships/image" Target="media/image8.png"/><Relationship Id="rId53" Type="http://schemas.openxmlformats.org/officeDocument/2006/relationships/hyperlink" Target="consultantplus://offline/ref=95BC7AD9068C7FB43DCFD18CD48B270830670012E91957B17DBCC57C0A81E53479BAAE3217AF8EC4F95423C3FA5A85873072E5F004D59A4FY9UDJ" TargetMode="External"/><Relationship Id="rId58" Type="http://schemas.openxmlformats.org/officeDocument/2006/relationships/hyperlink" Target="consultantplus://offline/ref=95BC7AD9068C7FB43DCFD18CD48B270830670012E91957B17DBCC57C0A81E53479BAAE3217AF8EC4F95423C3FA5A85873072E5F004D59A4FY9UDJ" TargetMode="External"/><Relationship Id="rId74" Type="http://schemas.openxmlformats.org/officeDocument/2006/relationships/hyperlink" Target="consultantplus://offline/ref=95BC7AD9068C7FB43DCFD18CD48B270830670012E91957B17DBCC57C0A81E53479BAAE3217AF8EC4F95423C3FA5A85873072E5F004D59A4FY9UDJ" TargetMode="External"/><Relationship Id="rId79" Type="http://schemas.openxmlformats.org/officeDocument/2006/relationships/hyperlink" Target="https://cloud.mail.ru/public/5xmR/Xs6sWWg2D" TargetMode="External"/><Relationship Id="rId102" Type="http://schemas.openxmlformats.org/officeDocument/2006/relationships/hyperlink" Target="consultantplus://offline/ref=A31707B54EB2CE2B50D76C05B1687134EFF80D5E7B0A3B6A97029371BD836D4E36A1C6E8FF6660E0223CC719A605F7D4ED82E159F193467FG5aEG" TargetMode="External"/><Relationship Id="rId123" Type="http://schemas.openxmlformats.org/officeDocument/2006/relationships/hyperlink" Target="consultantplus://offline/ref=A31707B54EB2CE2B50D76C05B1687134EFF80D5E7B0A3B6A97029371BD836D4E36A1C6E8FF6660E0223CC719A605F7D4ED82E159F193467FG5aEG" TargetMode="External"/><Relationship Id="rId5" Type="http://schemas.openxmlformats.org/officeDocument/2006/relationships/webSettings" Target="webSettings.xml"/><Relationship Id="rId90" Type="http://schemas.openxmlformats.org/officeDocument/2006/relationships/hyperlink" Target="consultantplus://offline/ref=A31707B54EB2CE2B50D76C05B1687134EFF80D5E7B0A3B6A97029371BD836D4E36A1C6E8FF6660E0223CC719A605F7D4ED82E159F193467FG5aEG" TargetMode="External"/><Relationship Id="rId95" Type="http://schemas.openxmlformats.org/officeDocument/2006/relationships/hyperlink" Target="consultantplus://offline/ref=A31707B54EB2CE2B50D76C05B1687134EFF80D5E7B0A3B6A97029371BD836D4E36A1C6E8FF6660E0223CC719A605F7D4ED82E159F193467FG5aEG" TargetMode="External"/><Relationship Id="rId22" Type="http://schemas.openxmlformats.org/officeDocument/2006/relationships/hyperlink" Target="https://vk.com/ocpr_72" TargetMode="External"/><Relationship Id="rId27" Type="http://schemas.openxmlformats.org/officeDocument/2006/relationships/hyperlink" Target="https://vk.com/ocpr_72" TargetMode="External"/><Relationship Id="rId43" Type="http://schemas.openxmlformats.org/officeDocument/2006/relationships/image" Target="media/image14.png"/><Relationship Id="rId48" Type="http://schemas.openxmlformats.org/officeDocument/2006/relationships/hyperlink" Target="consultantplus://offline/ref=95BC7AD9068C7FB43DCFD18CD48B270830670012E91957B17DBCC57C0A81E53479BAAE3217AF8EC4F95423C3FA5A85873072E5F004D59A4FY9UDJ" TargetMode="External"/><Relationship Id="rId64" Type="http://schemas.openxmlformats.org/officeDocument/2006/relationships/hyperlink" Target="https://cloud.mail.ru/public/eotg/nW8zDmuMS" TargetMode="External"/><Relationship Id="rId69" Type="http://schemas.openxmlformats.org/officeDocument/2006/relationships/hyperlink" Target="consultantplus://offline/ref=95BC7AD9068C7FB43DCFD18CD48B270830670012E91957B17DBCC57C0A81E53479BAAE3217AF8EC4F95423C3FA5A85873072E5F004D59A4FY9UDJ" TargetMode="External"/><Relationship Id="rId113" Type="http://schemas.openxmlformats.org/officeDocument/2006/relationships/hyperlink" Target="consultantplus://offline/ref=A31707B54EB2CE2B50D76C05B1687134EFF80D5E7B0A3B6A97029371BD836D4E36A1C6E8FF6660E0223CC719A605F7D4ED82E159F193467FG5aEG" TargetMode="External"/><Relationship Id="rId118" Type="http://schemas.openxmlformats.org/officeDocument/2006/relationships/hyperlink" Target="consultantplus://offline/ref=A31707B54EB2CE2B50D76C05B1687134EFF80D5E7B0A3B6A97029371BD836D4E36A1C6E8FF6660E0223CC719A605F7D4ED82E159F193467FG5aEG" TargetMode="External"/><Relationship Id="rId80" Type="http://schemas.openxmlformats.org/officeDocument/2006/relationships/hyperlink" Target="https://cloud.mail.ru/public/GPHp/fRnNp8Lc1" TargetMode="External"/><Relationship Id="rId85" Type="http://schemas.openxmlformats.org/officeDocument/2006/relationships/hyperlink" Target="consultantplus://offline/ref=A31707B54EB2CE2B50D76C05B1687134EFF80D5E7B0A3B6A97029371BD836D4E36A1C6E8FF6660E0223CC719A605F7D4ED82E159F193467FG5aEG" TargetMode="External"/><Relationship Id="rId12" Type="http://schemas.openxmlformats.org/officeDocument/2006/relationships/hyperlink" Target="https://cloud.mail.ru/public/SpJB/jqVXivFmY" TargetMode="External"/><Relationship Id="rId17" Type="http://schemas.openxmlformats.org/officeDocument/2006/relationships/hyperlink" Target="http://narco-stop72.ru/profilaktika/biblioteka/materialy_v_sfere_upotrebleniya_tabachnoj_i_nikotinovoj_produkcii/" TargetMode="External"/><Relationship Id="rId33" Type="http://schemas.openxmlformats.org/officeDocument/2006/relationships/image" Target="media/image4.jpeg"/><Relationship Id="rId38" Type="http://schemas.openxmlformats.org/officeDocument/2006/relationships/image" Target="media/image9.png"/><Relationship Id="rId59" Type="http://schemas.openxmlformats.org/officeDocument/2006/relationships/hyperlink" Target="consultantplus://offline/ref=95BC7AD9068C7FB43DCFD18CD48B270830670012E91957B17DBCC57C0A81E53479BAAE3217AF8EC4F95423C3FA5A85873072E5F004D59A4FY9UDJ" TargetMode="External"/><Relationship Id="rId103" Type="http://schemas.openxmlformats.org/officeDocument/2006/relationships/hyperlink" Target="consultantplus://offline/ref=A31707B54EB2CE2B50D76C05B1687134EFF80D5E7B0A3B6A97029371BD836D4E36A1C6E8FF6660E0223CC719A605F7D4ED82E159F193467FG5aEG" TargetMode="External"/><Relationship Id="rId108" Type="http://schemas.openxmlformats.org/officeDocument/2006/relationships/hyperlink" Target="consultantplus://offline/ref=A31707B54EB2CE2B50D76C05B1687134EFF80D5E7B0A3B6A97029371BD836D4E36A1C6E8FF6660E0223CC719A605F7D4ED82E159F193467FG5aEG" TargetMode="External"/><Relationship Id="rId124" Type="http://schemas.openxmlformats.org/officeDocument/2006/relationships/hyperlink" Target="consultantplus://offline/ref=A31707B54EB2CE2B50D76C05B1687134EFF80D5E7B0A3B6A97029371BD836D4E36A1C6E8FF6660E0223CC719A605F7D4ED82E159F193467FG5aEG" TargetMode="External"/><Relationship Id="rId54" Type="http://schemas.openxmlformats.org/officeDocument/2006/relationships/hyperlink" Target="consultantplus://offline/ref=95BC7AD9068C7FB43DCFD18CD48B270830670012E91957B17DBCC57C0A81E53479BAAE3217AF8EC4F95423C3FA5A85873072E5F004D59A4FY9UDJ" TargetMode="External"/><Relationship Id="rId70" Type="http://schemas.openxmlformats.org/officeDocument/2006/relationships/hyperlink" Target="consultantplus://offline/ref=95BC7AD9068C7FB43DCFD18CD48B270830670012E91957B17DBCC57C0A81E53479BAAE3217AF8EC4F95423C3FA5A85873072E5F004D59A4FY9UDJ" TargetMode="External"/><Relationship Id="rId75" Type="http://schemas.openxmlformats.org/officeDocument/2006/relationships/hyperlink" Target="https://cloud.mail.ru/public/UvZG/9TaYiXYe2" TargetMode="External"/><Relationship Id="rId91" Type="http://schemas.openxmlformats.org/officeDocument/2006/relationships/hyperlink" Target="consultantplus://offline/ref=A31707B54EB2CE2B50D76C05B1687134EFF80D5E7B0A3B6A97029371BD836D4E36A1C6E8FF6660E0223CC719A605F7D4ED82E159F193467FG5aEG" TargetMode="External"/><Relationship Id="rId96" Type="http://schemas.openxmlformats.org/officeDocument/2006/relationships/hyperlink" Target="consultantplus://offline/ref=A31707B54EB2CE2B50D76C05B1687134EFF80D5E7B0A3B6A97029371BD836D4E36A1C6E8FF6660E0223CC719A605F7D4ED82E159F193467FG5aEG" TargetMode="External"/><Relationship Id="rId1" Type="http://schemas.openxmlformats.org/officeDocument/2006/relationships/customXml" Target="../customXml/item1.xml"/><Relationship Id="rId6" Type="http://schemas.openxmlformats.org/officeDocument/2006/relationships/hyperlink" Target="http://narco-stop72.ru/profilaktika/biblioteka/materialy_v_sfere_upotrebleniya_tabachnoj_i_nikotinovoj_produkcii/" TargetMode="External"/><Relationship Id="rId23" Type="http://schemas.openxmlformats.org/officeDocument/2006/relationships/hyperlink" Target="https://t.me/narcostop72" TargetMode="External"/><Relationship Id="rId28" Type="http://schemas.openxmlformats.org/officeDocument/2006/relationships/hyperlink" Target="https://ok.ru/profile/560204090466" TargetMode="External"/><Relationship Id="rId49" Type="http://schemas.openxmlformats.org/officeDocument/2006/relationships/hyperlink" Target="consultantplus://offline/ref=95BC7AD9068C7FB43DCFD18CD48B270830670012E91957B17DBCC57C0A81E53479BAAE3217AF8EC4F95423C3FA5A85873072E5F004D59A4FY9UDJ" TargetMode="External"/><Relationship Id="rId114" Type="http://schemas.openxmlformats.org/officeDocument/2006/relationships/hyperlink" Target="consultantplus://offline/ref=A31707B54EB2CE2B50D76C05B1687134EFF80D5E7B0A3B6A97029371BD836D4E36A1C6E8FF6660E0223CC719A605F7D4ED82E159F193467FG5aEG" TargetMode="External"/><Relationship Id="rId119" Type="http://schemas.openxmlformats.org/officeDocument/2006/relationships/hyperlink" Target="consultantplus://offline/ref=A31707B54EB2CE2B50D76C05B1687134EFF80D5E7B0A3B6A97029371BD836D4E36A1C6E8FF6660E0223CC719A605F7D4ED82E159F193467FG5aEG" TargetMode="External"/><Relationship Id="rId44" Type="http://schemas.openxmlformats.org/officeDocument/2006/relationships/image" Target="media/image15.png"/><Relationship Id="rId60" Type="http://schemas.openxmlformats.org/officeDocument/2006/relationships/hyperlink" Target="consultantplus://offline/ref=95BC7AD9068C7FB43DCFD18CD48B270830670012E91957B17DBCC57C0A81E53479BAAE3217AF8EC4F95423C3FA5A85873072E5F004D59A4FY9UDJ" TargetMode="External"/><Relationship Id="rId65" Type="http://schemas.openxmlformats.org/officeDocument/2006/relationships/hyperlink" Target="consultantplus://offline/ref=95BC7AD9068C7FB43DCFD18CD48B270830670012E91957B17DBCC57C0A81E53479BAAE3217AF8EC4F95423C3FA5A85873072E5F004D59A4FY9UDJ" TargetMode="External"/><Relationship Id="rId81" Type="http://schemas.openxmlformats.org/officeDocument/2006/relationships/hyperlink" Target="consultantplus://offline/ref=95BC7AD9068C7FB43DCFD18CD48B270830670012E91957B17DBCC57C0A81E53479BAAE3217AF8EC4F95423C3FA5A85873072E5F004D59A4FY9UDJ" TargetMode="External"/><Relationship Id="rId86" Type="http://schemas.openxmlformats.org/officeDocument/2006/relationships/hyperlink" Target="consultantplus://offline/ref=A31707B54EB2CE2B50D76C05B1687134EFF80D5E7B0A3B6A97029371BD836D4E36A1C6E8FF6660E0223CC719A605F7D4ED82E159F193467FG5aEG" TargetMode="External"/><Relationship Id="rId13" Type="http://schemas.openxmlformats.org/officeDocument/2006/relationships/hyperlink" Target="https://cloud.mail.ru/public/TYPm/vkVPs2U6b" TargetMode="External"/><Relationship Id="rId18" Type="http://schemas.openxmlformats.org/officeDocument/2006/relationships/hyperlink" Target="https://cloud.mail.ru/public/RZz3/bautnBqYT" TargetMode="External"/><Relationship Id="rId39" Type="http://schemas.openxmlformats.org/officeDocument/2006/relationships/image" Target="media/image10.png"/><Relationship Id="rId109" Type="http://schemas.openxmlformats.org/officeDocument/2006/relationships/hyperlink" Target="consultantplus://offline/ref=A31707B54EB2CE2B50D76C05B1687134EFF80D5E7B0A3B6A97029371BD836D4E36A1C6E8FF6660E0223CC719A605F7D4ED82E159F193467FG5aEG" TargetMode="External"/><Relationship Id="rId34" Type="http://schemas.openxmlformats.org/officeDocument/2006/relationships/image" Target="media/image5.png"/><Relationship Id="rId50" Type="http://schemas.openxmlformats.org/officeDocument/2006/relationships/hyperlink" Target="consultantplus://offline/ref=95BC7AD9068C7FB43DCFD18CD48B270830670012E91957B17DBCC57C0A81E53479BAAE3217AF8EC4F95423C3FA5A85873072E5F004D59A4FY9UDJ" TargetMode="External"/><Relationship Id="rId55" Type="http://schemas.openxmlformats.org/officeDocument/2006/relationships/hyperlink" Target="consultantplus://offline/ref=95BC7AD9068C7FB43DCFD18CD48B270830670012E91957B17DBCC57C0A81E53479BAAE3217AF8EC4F95423C3FA5A85873072E5F004D59A4FY9UDJ" TargetMode="External"/><Relationship Id="rId76" Type="http://schemas.openxmlformats.org/officeDocument/2006/relationships/hyperlink" Target="consultantplus://offline/ref=95BC7AD9068C7FB43DCFD18CD48B270830670012E91957B17DBCC57C0A81E53479BAAE3217AF8EC4F95423C3FA5A85873072E5F004D59A4FY9UDJ" TargetMode="External"/><Relationship Id="rId97" Type="http://schemas.openxmlformats.org/officeDocument/2006/relationships/hyperlink" Target="consultantplus://offline/ref=A31707B54EB2CE2B50D76C05B1687134EFF80D5E7B0A3B6A97029371BD836D4E36A1C6E8FF6660E0223CC719A605F7D4ED82E159F193467FG5aEG" TargetMode="External"/><Relationship Id="rId104" Type="http://schemas.openxmlformats.org/officeDocument/2006/relationships/hyperlink" Target="consultantplus://offline/ref=A31707B54EB2CE2B50D76C05B1687134EFF80D5E7B0A3B6A97029371BD836D4E36A1C6E8FF6660E0223CC719A605F7D4ED82E159F193467FG5aEG" TargetMode="External"/><Relationship Id="rId120" Type="http://schemas.openxmlformats.org/officeDocument/2006/relationships/hyperlink" Target="consultantplus://offline/ref=A31707B54EB2CE2B50D76C05B1687134EFF80D5E7B0A3B6A97029371BD836D4E36A1C6E8FF6660E0223CC719A605F7D4ED82E159F193467FG5aEG" TargetMode="External"/><Relationship Id="rId125" Type="http://schemas.openxmlformats.org/officeDocument/2006/relationships/fontTable" Target="fontTable.xml"/><Relationship Id="rId7" Type="http://schemas.openxmlformats.org/officeDocument/2006/relationships/hyperlink" Target="https://cloud.mail.ru/public/xKpi/yjK1hVfEc" TargetMode="External"/><Relationship Id="rId71" Type="http://schemas.openxmlformats.org/officeDocument/2006/relationships/hyperlink" Target="consultantplus://offline/ref=95BC7AD9068C7FB43DCFD18CD48B270830670012E91957B17DBCC57C0A81E53479BAAE3217AF8EC4F95423C3FA5A85873072E5F004D59A4FY9UDJ" TargetMode="External"/><Relationship Id="rId92" Type="http://schemas.openxmlformats.org/officeDocument/2006/relationships/hyperlink" Target="consultantplus://offline/ref=A31707B54EB2CE2B50D76C05B1687134EFF80D5E7B0A3B6A97029371BD836D4E36A1C6E8FF6660E0223CC719A605F7D4ED82E159F193467FG5aEG" TargetMode="External"/><Relationship Id="rId2" Type="http://schemas.openxmlformats.org/officeDocument/2006/relationships/numbering" Target="numbering.xml"/><Relationship Id="rId29" Type="http://schemas.openxmlformats.org/officeDocument/2006/relationships/hyperlink" Target="https://cloud.mail.ru/public/5tCJ/ogKvR7FxV" TargetMode="External"/><Relationship Id="rId24" Type="http://schemas.openxmlformats.org/officeDocument/2006/relationships/hyperlink" Target="https://ok.ru/group53561658703970" TargetMode="External"/><Relationship Id="rId40" Type="http://schemas.openxmlformats.org/officeDocument/2006/relationships/image" Target="media/image11.png"/><Relationship Id="rId45" Type="http://schemas.openxmlformats.org/officeDocument/2006/relationships/hyperlink" Target="consultantplus://offline/ref=95BC7AD9068C7FB43DCFD18CD48B270830670012E91957B17DBCC57C0A81E53479BAAE3217AF8EC4F95423C3FA5A85873072E5F004D59A4FY9UDJ" TargetMode="External"/><Relationship Id="rId66" Type="http://schemas.openxmlformats.org/officeDocument/2006/relationships/hyperlink" Target="consultantplus://offline/ref=95BC7AD9068C7FB43DCFD18CD48B270830670012E91957B17DBCC57C0A81E53479BAAE3217AF8EC4F95423C3FA5A85873072E5F004D59A4FY9UDJ" TargetMode="External"/><Relationship Id="rId87" Type="http://schemas.openxmlformats.org/officeDocument/2006/relationships/hyperlink" Target="consultantplus://offline/ref=A31707B54EB2CE2B50D76C05B1687134EFF80D5E7B0A3B6A97029371BD836D4E36A1C6E8FF6660E0223CC719A605F7D4ED82E159F193467FG5aEG" TargetMode="External"/><Relationship Id="rId110" Type="http://schemas.openxmlformats.org/officeDocument/2006/relationships/hyperlink" Target="consultantplus://offline/ref=A31707B54EB2CE2B50D76C05B1687134EFF80D5E7B0A3B6A97029371BD836D4E36A1C6E8FF6660E0223CC719A605F7D4ED82E159F193467FG5aEG" TargetMode="External"/><Relationship Id="rId115" Type="http://schemas.openxmlformats.org/officeDocument/2006/relationships/hyperlink" Target="consultantplus://offline/ref=A31707B54EB2CE2B50D76C05B1687134EFF80D5E7B0A3B6A97029371BD836D4E36A1C6E8FF6660E0223CC719A605F7D4ED82E159F193467FG5aEG" TargetMode="External"/><Relationship Id="rId61" Type="http://schemas.openxmlformats.org/officeDocument/2006/relationships/hyperlink" Target="consultantplus://offline/ref=95BC7AD9068C7FB43DCFD18CD48B270830670012E91957B17DBCC57C0A81E53479BAAE3217AF8EC4F95423C3FA5A85873072E5F004D59A4FY9UDJ" TargetMode="External"/><Relationship Id="rId82" Type="http://schemas.openxmlformats.org/officeDocument/2006/relationships/hyperlink" Target="consultantplus://offline/ref=95BC7AD9068C7FB43DCFD18CD48B270830670012E91957B17DBCC57C0A81E53479BAAE3217AF8EC4F95423C3FA5A85873072E5F004D59A4FY9UDJ" TargetMode="External"/><Relationship Id="rId19" Type="http://schemas.openxmlformats.org/officeDocument/2006/relationships/hyperlink" Target="https://cloud.mail.ru/public/NeCS/yFAzNRkDj" TargetMode="External"/><Relationship Id="rId14" Type="http://schemas.openxmlformats.org/officeDocument/2006/relationships/hyperlink" Target="https://cloud.mail.ru/public/v6Zq/yyoF5SrNZ" TargetMode="External"/><Relationship Id="rId30" Type="http://schemas.openxmlformats.org/officeDocument/2006/relationships/image" Target="media/image1.png"/><Relationship Id="rId35" Type="http://schemas.openxmlformats.org/officeDocument/2006/relationships/image" Target="media/image6.png"/><Relationship Id="rId56" Type="http://schemas.openxmlformats.org/officeDocument/2006/relationships/hyperlink" Target="consultantplus://offline/ref=95BC7AD9068C7FB43DCFD18CD48B270830670012E91957B17DBCC57C0A81E53479BAAE3217AF8EC4F95423C3FA5A85873072E5F004D59A4FY9UDJ" TargetMode="External"/><Relationship Id="rId77" Type="http://schemas.openxmlformats.org/officeDocument/2006/relationships/hyperlink" Target="consultantplus://offline/ref=95BC7AD9068C7FB43DCFD18CD48B270830670012E91957B17DBCC57C0A81E53479BAAE3217AF8EC4F95423C3FA5A85873072E5F004D59A4FY9UDJ" TargetMode="External"/><Relationship Id="rId100" Type="http://schemas.openxmlformats.org/officeDocument/2006/relationships/hyperlink" Target="consultantplus://offline/ref=A31707B54EB2CE2B50D76C05B1687134EFF80D5E7B0A3B6A97029371BD836D4E36A1C6E8FF6660E0223CC719A605F7D4ED82E159F193467FG5aEG" TargetMode="External"/><Relationship Id="rId105" Type="http://schemas.openxmlformats.org/officeDocument/2006/relationships/hyperlink" Target="https://forms.yandex.ru/cloud/670e412ed046883b9dff86c1/" TargetMode="External"/><Relationship Id="rId126" Type="http://schemas.openxmlformats.org/officeDocument/2006/relationships/theme" Target="theme/theme1.xml"/><Relationship Id="rId8" Type="http://schemas.openxmlformats.org/officeDocument/2006/relationships/hyperlink" Target="https://cloud.mail.ru/public/qPeM/mT7yJYe9b" TargetMode="External"/><Relationship Id="rId51" Type="http://schemas.openxmlformats.org/officeDocument/2006/relationships/hyperlink" Target="consultantplus://offline/ref=95BC7AD9068C7FB43DCFD18CD48B270830670012E91957B17DBCC57C0A81E53479BAAE3217AF8EC4F95423C3FA5A85873072E5F004D59A4FY9UDJ" TargetMode="External"/><Relationship Id="rId72" Type="http://schemas.openxmlformats.org/officeDocument/2006/relationships/hyperlink" Target="consultantplus://offline/ref=95BC7AD9068C7FB43DCFD18CD48B270830670012E91957B17DBCC57C0A81E53479BAAE3217AF8EC4F95423C3FA5A85873072E5F004D59A4FY9UDJ" TargetMode="External"/><Relationship Id="rId93" Type="http://schemas.openxmlformats.org/officeDocument/2006/relationships/hyperlink" Target="consultantplus://offline/ref=A31707B54EB2CE2B50D76C05B1687134EFF80D5E7B0A3B6A97029371BD836D4E36A1C6E8FF6660E0223CC719A605F7D4ED82E159F193467FG5aEG" TargetMode="External"/><Relationship Id="rId98" Type="http://schemas.openxmlformats.org/officeDocument/2006/relationships/hyperlink" Target="consultantplus://offline/ref=A31707B54EB2CE2B50D76C05B1687134EFF80D5E7B0A3B6A97029371BD836D4E36A1C6E8FF6660E0223CC719A605F7D4ED82E159F193467FG5aEG" TargetMode="External"/><Relationship Id="rId121" Type="http://schemas.openxmlformats.org/officeDocument/2006/relationships/hyperlink" Target="consultantplus://offline/ref=A31707B54EB2CE2B50D76C05B1687134EFF80D5E7B0A3B6A97029371BD836D4E36A1C6E8FF6660E0223CC719A605F7D4ED82E159F193467FG5aEG" TargetMode="External"/><Relationship Id="rId3" Type="http://schemas.openxmlformats.org/officeDocument/2006/relationships/styles" Target="styles.xml"/><Relationship Id="rId25" Type="http://schemas.openxmlformats.org/officeDocument/2006/relationships/hyperlink" Target="https://vk.com/volontery72" TargetMode="External"/><Relationship Id="rId46" Type="http://schemas.openxmlformats.org/officeDocument/2006/relationships/hyperlink" Target="consultantplus://offline/ref=95BC7AD9068C7FB43DCFD18CD48B270830670012E91957B17DBCC57C0A81E53479BAAE3217AF8EC4F95423C3FA5A85873072E5F004D59A4FY9UDJ" TargetMode="External"/><Relationship Id="rId67" Type="http://schemas.openxmlformats.org/officeDocument/2006/relationships/hyperlink" Target="consultantplus://offline/ref=95BC7AD9068C7FB43DCFD18CD48B270830670012E91957B17DBCC57C0A81E53479BAAE3217AF8EC4F95423C3FA5A85873072E5F004D59A4FY9UDJ" TargetMode="External"/><Relationship Id="rId116" Type="http://schemas.openxmlformats.org/officeDocument/2006/relationships/hyperlink" Target="consultantplus://offline/ref=A31707B54EB2CE2B50D76C05B1687134EFF80D5E7B0A3B6A97029371BD836D4E36A1C6E8FF6660E0223CC719A605F7D4ED82E159F193467FG5aEG" TargetMode="External"/><Relationship Id="rId20" Type="http://schemas.openxmlformats.org/officeDocument/2006/relationships/hyperlink" Target="https://cloud.mail.ru/public/5pbQ/N1pScMb5b" TargetMode="External"/><Relationship Id="rId41" Type="http://schemas.openxmlformats.org/officeDocument/2006/relationships/image" Target="media/image12.jpeg"/><Relationship Id="rId62" Type="http://schemas.openxmlformats.org/officeDocument/2006/relationships/hyperlink" Target="https://cgon.rospotrebnadzor.ru/naseleniyu/zdorovyy-obraz-zhizni/pro-vred-elektronnyx-sigaret/" TargetMode="External"/><Relationship Id="rId83" Type="http://schemas.openxmlformats.org/officeDocument/2006/relationships/hyperlink" Target="https://cloud.mail.ru/public/Hryx/5PsttosSL" TargetMode="External"/><Relationship Id="rId88" Type="http://schemas.openxmlformats.org/officeDocument/2006/relationships/hyperlink" Target="consultantplus://offline/ref=A31707B54EB2CE2B50D76C05B1687134EFF80D5E7B0A3B6A97029371BD836D4E36A1C6E8FF6660E0223CC719A605F7D4ED82E159F193467FG5aEG" TargetMode="External"/><Relationship Id="rId111" Type="http://schemas.openxmlformats.org/officeDocument/2006/relationships/hyperlink" Target="consultantplus://offline/ref=A31707B54EB2CE2B50D76C05B1687134EFF80D5E7B0A3B6A97029371BD836D4E36A1C6E8FF6660E0223CC719A605F7D4ED82E159F193467FG5aEG" TargetMode="External"/><Relationship Id="rId15" Type="http://schemas.openxmlformats.org/officeDocument/2006/relationships/hyperlink" Target="https://cloud.mail.ru/public/v6Zq/yyoF5SrNZ" TargetMode="External"/><Relationship Id="rId36" Type="http://schemas.openxmlformats.org/officeDocument/2006/relationships/image" Target="media/image7.jpeg"/><Relationship Id="rId57" Type="http://schemas.openxmlformats.org/officeDocument/2006/relationships/hyperlink" Target="consultantplus://offline/ref=95BC7AD9068C7FB43DCFD18CD48B270830670012E91957B17DBCC57C0A81E53479BAAE3217AF8EC4F95423C3FA5A85873072E5F004D59A4FY9UDJ" TargetMode="External"/><Relationship Id="rId106" Type="http://schemas.openxmlformats.org/officeDocument/2006/relationships/hyperlink" Target="consultantplus://offline/ref=A31707B54EB2CE2B50D76C05B1687134EFF80D5E7B0A3B6A97029371BD836D4E36A1C6E8FF6660E0223CC719A605F7D4ED82E159F193467FG5aEG" TargetMode="External"/><Relationship Id="rId10" Type="http://schemas.openxmlformats.org/officeDocument/2006/relationships/hyperlink" Target="https://cloud.mail.ru/public/jx94/75NtzvdqF" TargetMode="External"/><Relationship Id="rId31" Type="http://schemas.openxmlformats.org/officeDocument/2006/relationships/image" Target="media/image2.png"/><Relationship Id="rId52" Type="http://schemas.openxmlformats.org/officeDocument/2006/relationships/hyperlink" Target="consultantplus://offline/ref=95BC7AD9068C7FB43DCFD18CD48B270830670012E91957B17DBCC57C0A81E53479BAAE3217AF8EC4F95423C3FA5A85873072E5F004D59A4FY9UDJ" TargetMode="External"/><Relationship Id="rId73" Type="http://schemas.openxmlformats.org/officeDocument/2006/relationships/hyperlink" Target="consultantplus://offline/ref=95BC7AD9068C7FB43DCFD18CD48B270830670012E91957B17DBCC57C0A81E53479BAAE3217AF8EC4F95423C3FA5A85873072E5F004D59A4FY9UDJ" TargetMode="External"/><Relationship Id="rId78" Type="http://schemas.openxmlformats.org/officeDocument/2006/relationships/hyperlink" Target="https://cloud.mail.ru/public/Hu6x/YBqiing6v" TargetMode="External"/><Relationship Id="rId94" Type="http://schemas.openxmlformats.org/officeDocument/2006/relationships/hyperlink" Target="consultantplus://offline/ref=A31707B54EB2CE2B50D76C05B1687134EFF80D5E7B0A3B6A97029371BD836D4E36A1C6E8FF6660E0223CC719A605F7D4ED82E159F193467FG5aEG" TargetMode="External"/><Relationship Id="rId99" Type="http://schemas.openxmlformats.org/officeDocument/2006/relationships/hyperlink" Target="consultantplus://offline/ref=A31707B54EB2CE2B50D76C05B1687134EFF80D5E7B0A3B6A97029371BD836D4E36A1C6E8FF6660E0223CC719A605F7D4ED82E159F193467FG5aEG" TargetMode="External"/><Relationship Id="rId101" Type="http://schemas.openxmlformats.org/officeDocument/2006/relationships/hyperlink" Target="consultantplus://offline/ref=A31707B54EB2CE2B50D76C05B1687134EFF80D5E7B0A3B6A97029371BD836D4E36A1C6E8FF6660E0223CC719A605F7D4ED82E159F193467FG5aEG" TargetMode="External"/><Relationship Id="rId122" Type="http://schemas.openxmlformats.org/officeDocument/2006/relationships/hyperlink" Target="consultantplus://offline/ref=A31707B54EB2CE2B50D76C05B1687134EFF80D5E7B0A3B6A97029371BD836D4E36A1C6E8FF6660E0223CC719A605F7D4ED82E159F193467FG5aEG" TargetMode="External"/><Relationship Id="rId4" Type="http://schemas.openxmlformats.org/officeDocument/2006/relationships/settings" Target="settings.xml"/><Relationship Id="rId9" Type="http://schemas.openxmlformats.org/officeDocument/2006/relationships/hyperlink" Target="https://cloud.mail.ru/public/jx94/75NtzvdqF"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F221-0EF6-4BB6-B0DA-25569515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5783</TotalTime>
  <Pages>1</Pages>
  <Words>9165</Words>
  <Characters>52242</Characters>
  <Application>Microsoft Office Word</Application>
  <DocSecurity>0</DocSecurity>
  <Lines>435</Lines>
  <Paragraphs>122</Paragraphs>
  <ScaleCrop>false</ScaleCrop>
  <Company>КонсультантПлюс Версия 4023.00.09</Company>
  <LinksUpToDate>false</LinksUpToDate>
  <CharactersWithSpaces>61285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28.04.2023 N 178-ФЗ"О внесении изменений в отдельные законодательные акты Российской Федерации"</dc:title>
  <dc:subject/>
  <dc:creator>user</dc:creator>
  <dc:description/>
  <cp:lastModifiedBy>Специалист</cp:lastModifiedBy>
  <cp:revision>103</cp:revision>
  <cp:lastPrinted>2023-10-17T10:51:00Z</cp:lastPrinted>
  <dcterms:created xsi:type="dcterms:W3CDTF">2023-10-30T09:27:00Z</dcterms:created>
  <dcterms:modified xsi:type="dcterms:W3CDTF">2024-10-25T10:16:00Z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