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Публичная оферта интернет-магазина «Freya»</w:t>
      </w:r>
    </w:p>
    <w:p w:rsidR="00000000" w:rsidDel="00000000" w:rsidP="00000000" w:rsidRDefault="00000000" w:rsidRPr="00000000" w14:paraId="0000000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г. Санкт-Петербург</w:t>
      </w:r>
    </w:p>
    <w:p w:rsidR="00000000" w:rsidDel="00000000" w:rsidP="00000000" w:rsidRDefault="00000000" w:rsidRPr="00000000" w14:paraId="0000000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«07» февраля 2025 г.</w:t>
      </w:r>
    </w:p>
    <w:p w:rsidR="00000000" w:rsidDel="00000000" w:rsidP="00000000" w:rsidRDefault="00000000" w:rsidRPr="00000000" w14:paraId="00000004">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6">
      <w:pPr>
        <w:spacing w:after="240" w:befor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Самозанятая: Александрова Анастасия Андреевна, ИНН: 773318908668, далее «Продавец», публикует Публичную оферту о продаже товаров, представленных на официальном сайте Продавца: </w:t>
      </w:r>
      <w:hyperlink r:id="rId6">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tl w:val="0"/>
        </w:rPr>
      </w:r>
    </w:p>
    <w:p w:rsidR="00000000" w:rsidDel="00000000" w:rsidP="00000000" w:rsidRDefault="00000000" w:rsidRPr="00000000" w14:paraId="0000000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Термины и определения</w:t>
      </w:r>
    </w:p>
    <w:p w:rsidR="00000000" w:rsidDel="00000000" w:rsidP="00000000" w:rsidRDefault="00000000" w:rsidRPr="00000000" w14:paraId="0000000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Нижеприведенные термины используются в следующем значении:</w:t>
      </w:r>
    </w:p>
    <w:p w:rsidR="00000000" w:rsidDel="00000000" w:rsidP="00000000" w:rsidRDefault="00000000" w:rsidRPr="00000000" w14:paraId="0000000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Оферта – настоящий документ «Правила продажи товаров «Freya»», размещенный в сети Интернет по адресу: </w:t>
      </w:r>
      <w:hyperlink r:id="rId7">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tl w:val="0"/>
        </w:rPr>
      </w:r>
    </w:p>
    <w:p w:rsidR="00000000" w:rsidDel="00000000" w:rsidP="00000000" w:rsidRDefault="00000000" w:rsidRPr="00000000" w14:paraId="0000000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Продавец – интернет-магазин «</w:t>
      </w:r>
      <w:r w:rsidDel="00000000" w:rsidR="00000000" w:rsidRPr="00000000">
        <w:rPr>
          <w:rFonts w:ascii="Roboto" w:cs="Roboto" w:eastAsia="Roboto" w:hAnsi="Roboto"/>
          <w:sz w:val="24"/>
          <w:szCs w:val="24"/>
          <w:rtl w:val="0"/>
        </w:rPr>
        <w:t xml:space="preserve">Freya</w:t>
      </w:r>
      <w:r w:rsidDel="00000000" w:rsidR="00000000" w:rsidRPr="00000000">
        <w:rPr>
          <w:rFonts w:ascii="Roboto" w:cs="Roboto" w:eastAsia="Roboto" w:hAnsi="Roboto"/>
          <w:sz w:val="24"/>
          <w:szCs w:val="24"/>
          <w:rtl w:val="0"/>
        </w:rPr>
        <w:t xml:space="preserve">» </w:t>
      </w:r>
      <w:hyperlink r:id="rId8">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tl w:val="0"/>
        </w:rPr>
      </w:r>
    </w:p>
    <w:p w:rsidR="00000000" w:rsidDel="00000000" w:rsidP="00000000" w:rsidRDefault="00000000" w:rsidRPr="00000000" w14:paraId="0000000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Покупатель – любое дееспособное лицо, имеющее намерение заказать или приобрести Товары, либо заказывающее, приобретающее или использующее Товары исключительно для личных, семейных, домашних и иных нужд, не связанных с осуществлением предпринимательской деятельности, разместившее заказ на сайте либо указанное в заказе в качестве получателя товара.</w:t>
      </w:r>
    </w:p>
    <w:p w:rsidR="00000000" w:rsidDel="00000000" w:rsidP="00000000" w:rsidRDefault="00000000" w:rsidRPr="00000000" w14:paraId="0000000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4 Стороны – Продавец и Покупатель при совместном упоминании.</w:t>
      </w:r>
    </w:p>
    <w:p w:rsidR="00000000" w:rsidDel="00000000" w:rsidP="00000000" w:rsidRDefault="00000000" w:rsidRPr="00000000" w14:paraId="0000000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Договор – договор розничной купли-продажи между Продавцом и Покупателем, который заключается посредством акцепта Оферты.</w:t>
      </w:r>
    </w:p>
    <w:p w:rsidR="00000000" w:rsidDel="00000000" w:rsidP="00000000" w:rsidRDefault="00000000" w:rsidRPr="00000000" w14:paraId="0000000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6 Интернет-магазин – интернет-магазин, сайт: канал дистанционной продажи Товаров Продавца, расположенный по адресу в сети Интернет:</w:t>
      </w:r>
      <w:hyperlink r:id="rId9">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sz w:val="24"/>
          <w:szCs w:val="24"/>
          <w:rtl w:val="0"/>
        </w:rPr>
        <w:t xml:space="preserve"> при котором договор розничной купли-продажи может быть заключен на основании ознакомления Покупателя с предложенным Продавцом на сайте описанием товара, фотографий товара, исключающих возможность непосредственного ознакомления Покупателя с товаром либо образцом товара при заключении договора купли-продажи. Покупатель может ознакомиться с представленными товарами, их описанием и ценами, выбрать определённый товар, отправить заказ через специальную форму на сайте.</w:t>
      </w:r>
    </w:p>
    <w:p w:rsidR="00000000" w:rsidDel="00000000" w:rsidP="00000000" w:rsidRDefault="00000000" w:rsidRPr="00000000" w14:paraId="0000000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7 Сайт – сайт </w:t>
      </w:r>
      <w:hyperlink r:id="rId10">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Fonts w:ascii="Roboto" w:cs="Roboto" w:eastAsia="Roboto" w:hAnsi="Roboto"/>
          <w:sz w:val="24"/>
          <w:szCs w:val="24"/>
          <w:rtl w:val="0"/>
        </w:rPr>
        <w:t xml:space="preserve">.</w:t>
      </w:r>
      <w:r w:rsidDel="00000000" w:rsidR="00000000" w:rsidRPr="00000000">
        <w:rPr>
          <w:rtl w:val="0"/>
        </w:rPr>
      </w:r>
    </w:p>
    <w:p w:rsidR="00000000" w:rsidDel="00000000" w:rsidP="00000000" w:rsidRDefault="00000000" w:rsidRPr="00000000" w14:paraId="0000001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8 Товар – любой товар, который Продавец предлагает к продаже на Сайте интернет-магазина с помощью каталога с наименованиями позиций товара, которые снабжены его описанием и фотоснимками. Действующая редакция каталога размещена на Сайте интернет-магазина по адресу: </w:t>
      </w:r>
      <w:hyperlink r:id="rId11">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1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9 Заказ – оформленный в соответствии с условиями настоящей Оферты запрос Покупателя на приобретение Товара путем доставки по указанному Покупателем адресу либо путем самовывоза.</w:t>
      </w:r>
    </w:p>
    <w:p w:rsidR="00000000" w:rsidDel="00000000" w:rsidP="00000000" w:rsidRDefault="00000000" w:rsidRPr="00000000" w14:paraId="0000001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10 Служба доставки – курьерская служба, с помощью которой Товар передается Покупателю курьером. Курьерская служба - третье лицо, оказывающее Продавцу услуги по доставке Товаров Покупателям по адресу, указанному Покупателем.</w:t>
      </w:r>
    </w:p>
    <w:p w:rsidR="00000000" w:rsidDel="00000000" w:rsidP="00000000" w:rsidRDefault="00000000" w:rsidRPr="00000000" w14:paraId="0000001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11 Личный кабинет - совокупность страниц Сайта, созданных в результате регистрации Покупателя и связанных с учетной записью Покупателя, в котором Покупателю доступно взаимодействие с Продавцом на предложенных Продавцом условиях.</w:t>
      </w:r>
    </w:p>
    <w:p w:rsidR="00000000" w:rsidDel="00000000" w:rsidP="00000000" w:rsidRDefault="00000000" w:rsidRPr="00000000" w14:paraId="0000001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Для целей настоящей Оферты термины и определения в единственном числе относятся также и к терминам и определениям во множественном числе.</w:t>
      </w:r>
    </w:p>
    <w:p w:rsidR="00000000" w:rsidDel="00000000" w:rsidP="00000000" w:rsidRDefault="00000000" w:rsidRPr="00000000" w14:paraId="0000001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Общие положения</w:t>
      </w:r>
    </w:p>
    <w:p w:rsidR="00000000" w:rsidDel="00000000" w:rsidP="00000000" w:rsidRDefault="00000000" w:rsidRPr="00000000" w14:paraId="0000001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В соответствии со статьей 437 Гражданского Кодекса Российской Федерации (ГК РФ) данный документ является публичной Офертой, и в случае принятия изложенных ниже условий физическое лицо, производящее акцепт этой Оферты, осуществляет оплату Товара в соответствии с условиями настоящего Договора. В соответствии с пунктом 3 статьи 438 ГК РФ, оплата Товара Покупателем является акцептом Оферты, что считается равносильным заключению Договора на условиях, изложенных в настоящей Оферте.</w:t>
      </w:r>
    </w:p>
    <w:p w:rsidR="00000000" w:rsidDel="00000000" w:rsidP="00000000" w:rsidRDefault="00000000" w:rsidRPr="00000000" w14:paraId="0000001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Настоящий документ определяет порядок розничной купли-продажи Товаров через интернет-магазин и в соответствии со статьей 437 Гражданского Кодекса РФ является публичной Офертой интернет-магазина, адресованной любым заинтересованным лицам.</w:t>
      </w:r>
    </w:p>
    <w:p w:rsidR="00000000" w:rsidDel="00000000" w:rsidP="00000000" w:rsidRDefault="00000000" w:rsidRPr="00000000" w14:paraId="0000001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3 Настоящая Оферта является официальным предложением (публичной Офертой) Самозанятой Александровой Анастасией Андреевной в адрес любого физического лица или юридического лица, обладающего дееспособностью и полномочиями на заключение с Продавцом Договора розничной купли-продажи на условиях, определенных в настоящей Оферте. Настоящая Оферта содержит все существенные условия Договора.</w:t>
      </w:r>
    </w:p>
    <w:p w:rsidR="00000000" w:rsidDel="00000000" w:rsidP="00000000" w:rsidRDefault="00000000" w:rsidRPr="00000000" w14:paraId="0000001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4 Договор купли-продажи товаров заключается между: Самозанятой Александровой Анастасией Андреевной, ИНН 773318908668,- «Продавец» и любым дееспособным физическим лицом или юридическим лицом, приобретающим Товары на Сайте </w:t>
      </w:r>
      <w:hyperlink r:id="rId12">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sz w:val="24"/>
          <w:szCs w:val="24"/>
          <w:rtl w:val="0"/>
        </w:rPr>
        <w:t xml:space="preserve">и/или по каталогам, исключительно для личных, семейных, домашних или иных нужд, не связанных с осуществлением предпринимательской деятельности («Покупатель»).</w:t>
      </w:r>
    </w:p>
    <w:p w:rsidR="00000000" w:rsidDel="00000000" w:rsidP="00000000" w:rsidRDefault="00000000" w:rsidRPr="00000000" w14:paraId="0000001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Каждая из Сторон гарантирует, что обладает необходимой право- и дееспособностью, а равно всеми правами и полномочиями, необходимыми и достаточными для заключения и исполнения Договора.</w:t>
      </w:r>
    </w:p>
    <w:p w:rsidR="00000000" w:rsidDel="00000000" w:rsidP="00000000" w:rsidRDefault="00000000" w:rsidRPr="00000000" w14:paraId="0000001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6 Настоящая Оферта может быть принята исключительно в целом (п. 1 ст. 428 Гражданского кодекса РФ). После акцепта Оферты настоящая Оферта приобретает силу Договора, заключенного между Продавцом и Покупателем, при этом такой Договор как бумажный документ, подписанный Сторонами, не оформляется.</w:t>
      </w:r>
    </w:p>
    <w:p w:rsidR="00000000" w:rsidDel="00000000" w:rsidP="00000000" w:rsidRDefault="00000000" w:rsidRPr="00000000" w14:paraId="0000001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7 В соответствии с пунктом 3 статьи 438 ГК РФ, совершение поочередно следующих действий является акцептом Оферты:</w:t>
      </w:r>
    </w:p>
    <w:p w:rsidR="00000000" w:rsidDel="00000000" w:rsidP="00000000" w:rsidRDefault="00000000" w:rsidRPr="00000000" w14:paraId="0000001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оформление Заказа;</w:t>
      </w:r>
    </w:p>
    <w:p w:rsidR="00000000" w:rsidDel="00000000" w:rsidP="00000000" w:rsidRDefault="00000000" w:rsidRPr="00000000" w14:paraId="0000001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заполнение форм обратной связи;</w:t>
      </w:r>
    </w:p>
    <w:p w:rsidR="00000000" w:rsidDel="00000000" w:rsidP="00000000" w:rsidRDefault="00000000" w:rsidRPr="00000000" w14:paraId="0000001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оплата Товара.</w:t>
      </w:r>
    </w:p>
    <w:p w:rsidR="00000000" w:rsidDel="00000000" w:rsidP="00000000" w:rsidRDefault="00000000" w:rsidRPr="00000000" w14:paraId="0000002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Предложение о заключении Договора является бессрочным и действует в течение всего времени размещения текста Оферты на Сайте.</w:t>
      </w:r>
    </w:p>
    <w:p w:rsidR="00000000" w:rsidDel="00000000" w:rsidP="00000000" w:rsidRDefault="00000000" w:rsidRPr="00000000" w14:paraId="0000002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Настоящим Покупатель подтверждает, что акцепт (совершение действий по принятию Оферты) равносилен подписанию и заключению Договора на условиях, изложенных в настоящем документе.</w:t>
      </w:r>
    </w:p>
    <w:p w:rsidR="00000000" w:rsidDel="00000000" w:rsidP="00000000" w:rsidRDefault="00000000" w:rsidRPr="00000000" w14:paraId="0000002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Продавец оставляет за собой право вносить изменения в текст настоящей Оферты без специального уведомления об этом Покупателя путем публикации новой редакции. Новая редакция Оферты вступает в силу с момента ее размещения на Сайте, если иное не предусмотрено новой редакцией.</w:t>
      </w:r>
    </w:p>
    <w:p w:rsidR="00000000" w:rsidDel="00000000" w:rsidP="00000000" w:rsidRDefault="00000000" w:rsidRPr="00000000" w14:paraId="0000002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4 Продавец оставляет за собой право вносить изменения в условия настоящей Оферты, в связи с чем Покупатель обязуется отслеживать актуальную редакцию настоящей Оферты в интернет-магазине в разделе «Публичная оферта». Все изменения вступают в силу немедленно после публикации и считаются доведенными до сведения Покупателя с момента такой публикации.</w:t>
      </w:r>
    </w:p>
    <w:p w:rsidR="00000000" w:rsidDel="00000000" w:rsidP="00000000" w:rsidRDefault="00000000" w:rsidRPr="00000000" w14:paraId="0000002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Покупатель соглашается с полным текстом настоящей Оферты, со всеми приложениями и дополнительными разделами на Сайте, регистрируясь в личном кабинете, оформляя Заказы.</w:t>
      </w:r>
    </w:p>
    <w:p w:rsidR="00000000" w:rsidDel="00000000" w:rsidP="00000000" w:rsidRDefault="00000000" w:rsidRPr="00000000" w14:paraId="0000002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6 На основании вышеизложенного, внимательно ознакомьтесь с текстом Публичной оферты, и, если вы не согласны с каким-либо пунктом данной Оферты, Вам предлагается отказаться от покупки Товара, предоставляемого Продавцом.</w:t>
      </w:r>
    </w:p>
    <w:p w:rsidR="00000000" w:rsidDel="00000000" w:rsidP="00000000" w:rsidRDefault="00000000" w:rsidRPr="00000000" w14:paraId="0000002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7 Предмет Договора</w:t>
      </w:r>
    </w:p>
    <w:p w:rsidR="00000000" w:rsidDel="00000000" w:rsidP="00000000" w:rsidRDefault="00000000" w:rsidRPr="00000000" w14:paraId="0000002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Продавец обязуется передать в собственность Покупателя Товар, а Покупатель обязуется оплатить и принять Товар в соответствии с условиями настоящей Оферты.</w:t>
      </w:r>
    </w:p>
    <w:p w:rsidR="00000000" w:rsidDel="00000000" w:rsidP="00000000" w:rsidRDefault="00000000" w:rsidRPr="00000000" w14:paraId="0000002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Право собственности на Товар переходит к Покупателю в момент передачи Товара Покупателю при условии полной оплаты Товара Покупателем.</w:t>
      </w:r>
    </w:p>
    <w:p w:rsidR="00000000" w:rsidDel="00000000" w:rsidP="00000000" w:rsidRDefault="00000000" w:rsidRPr="00000000" w14:paraId="0000002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Договор розничной купли-продажи дистанционным способом считается заключенным с момента получения Продавцом сообщения о намерении Покупателя приобрести Товар.</w:t>
      </w:r>
    </w:p>
    <w:p w:rsidR="00000000" w:rsidDel="00000000" w:rsidP="00000000" w:rsidRDefault="00000000" w:rsidRPr="00000000" w14:paraId="0000002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4 Целью приобретения Товара Покупателем являются личные, семейные, домашние или иные нужды, не связанные с осуществлением предпринимательской деятельности и перепродажей Товара.</w:t>
      </w:r>
    </w:p>
    <w:p w:rsidR="00000000" w:rsidDel="00000000" w:rsidP="00000000" w:rsidRDefault="00000000" w:rsidRPr="00000000" w14:paraId="0000002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Договор купли-продажи товара заключается на основании ознакомления Покупателя на интернет-сайте </w:t>
      </w:r>
      <w:hyperlink r:id="rId13">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Fonts w:ascii="Roboto" w:cs="Roboto" w:eastAsia="Roboto" w:hAnsi="Roboto"/>
          <w:sz w:val="24"/>
          <w:szCs w:val="24"/>
          <w:rtl w:val="0"/>
        </w:rPr>
        <w:t xml:space="preserve"> с предложенным Продавцом описанием Товара посредством каталогов, описаний, фотоснимков или иными способами, исключающими возможность непосредственного ознакомления Покупателя с Товаром либо образцом Товара при заключении такого Договора, а также на основании выбранного Покупателем Товара по карточкам Товара.</w:t>
      </w:r>
    </w:p>
    <w:p w:rsidR="00000000" w:rsidDel="00000000" w:rsidP="00000000" w:rsidRDefault="00000000" w:rsidRPr="00000000" w14:paraId="0000002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8 Порядок заключения договора и оформление Заказа</w:t>
      </w:r>
    </w:p>
    <w:p w:rsidR="00000000" w:rsidDel="00000000" w:rsidP="00000000" w:rsidRDefault="00000000" w:rsidRPr="00000000" w14:paraId="0000002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Акцептом настоящей Оферты является оформление Покупателем Заказа Товара и его оплаты. С этого момента Договор считается заключенным.</w:t>
      </w:r>
    </w:p>
    <w:p w:rsidR="00000000" w:rsidDel="00000000" w:rsidP="00000000" w:rsidRDefault="00000000" w:rsidRPr="00000000" w14:paraId="0000002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Регистрация на Сайте.</w:t>
      </w:r>
    </w:p>
    <w:p w:rsidR="00000000" w:rsidDel="00000000" w:rsidP="00000000" w:rsidRDefault="00000000" w:rsidRPr="00000000" w14:paraId="0000002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Оформить Заказ в интернет-магазине могут только зарегистрированные Покупатели, при этом зарегистрироваться на Сайте под одним номером телефона или адресом электронной почты можно только один раз.</w:t>
      </w:r>
    </w:p>
    <w:p w:rsidR="00000000" w:rsidDel="00000000" w:rsidP="00000000" w:rsidRDefault="00000000" w:rsidRPr="00000000" w14:paraId="0000003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2 Продавец не несет ответственность за точность и правильность информации, предоставленной Покупателем.</w:t>
      </w:r>
    </w:p>
    <w:p w:rsidR="00000000" w:rsidDel="00000000" w:rsidP="00000000" w:rsidRDefault="00000000" w:rsidRPr="00000000" w14:paraId="0000003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3 Оформление Заказа путем заполнения специальных форм на Сайте:</w:t>
      </w:r>
    </w:p>
    <w:p w:rsidR="00000000" w:rsidDel="00000000" w:rsidP="00000000" w:rsidRDefault="00000000" w:rsidRPr="00000000" w14:paraId="0000003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Покупатель выполняет следующие действия: выбирает необходимый Товар, нажимает «Заказать», переходит в корзину, выбирает способ доставки и оплаты, заполняет соответствующие формы и нажимает кнопку «подтвердить заказ».</w:t>
      </w:r>
    </w:p>
    <w:p w:rsidR="00000000" w:rsidDel="00000000" w:rsidP="00000000" w:rsidRDefault="00000000" w:rsidRPr="00000000" w14:paraId="0000003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При оформлении Заказа Покупатель обязуется предоставить следующую информацию о себе:</w:t>
      </w:r>
    </w:p>
    <w:p w:rsidR="00000000" w:rsidDel="00000000" w:rsidP="00000000" w:rsidRDefault="00000000" w:rsidRPr="00000000" w14:paraId="0000003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Имя;</w:t>
      </w:r>
    </w:p>
    <w:p w:rsidR="00000000" w:rsidDel="00000000" w:rsidP="00000000" w:rsidRDefault="00000000" w:rsidRPr="00000000" w14:paraId="0000003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Номер телефона;</w:t>
      </w:r>
    </w:p>
    <w:p w:rsidR="00000000" w:rsidDel="00000000" w:rsidP="00000000" w:rsidRDefault="00000000" w:rsidRPr="00000000" w14:paraId="0000003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Город;</w:t>
      </w:r>
    </w:p>
    <w:p w:rsidR="00000000" w:rsidDel="00000000" w:rsidP="00000000" w:rsidRDefault="00000000" w:rsidRPr="00000000" w14:paraId="0000003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Индекс;</w:t>
      </w:r>
    </w:p>
    <w:p w:rsidR="00000000" w:rsidDel="00000000" w:rsidP="00000000" w:rsidRDefault="00000000" w:rsidRPr="00000000" w14:paraId="0000003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Адрес.</w:t>
      </w:r>
    </w:p>
    <w:p w:rsidR="00000000" w:rsidDel="00000000" w:rsidP="00000000" w:rsidRDefault="00000000" w:rsidRPr="00000000" w14:paraId="0000003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Информация о подтверждении Заказа направляется на электронную почту Покупателя или сообщается менеджером по указанному Покупателем номеру телефона. С этого момента Заказ считается принятым Продавцом в обработку.</w:t>
      </w:r>
    </w:p>
    <w:p w:rsidR="00000000" w:rsidDel="00000000" w:rsidP="00000000" w:rsidRDefault="00000000" w:rsidRPr="00000000" w14:paraId="0000003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Под обработкой Заказа понимается проверка Продавцом информации о наличии заказанного Покупателем Товара и подготовка Заказа к отправке Покупателю. Срок обработки Заказа Продавцом составляет до 12 часов с момента получения Продавцом заказа Покупателя.</w:t>
      </w:r>
    </w:p>
    <w:p w:rsidR="00000000" w:rsidDel="00000000" w:rsidP="00000000" w:rsidRDefault="00000000" w:rsidRPr="00000000" w14:paraId="0000003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Если в процессе обработки Заказа Продавцом обнаруживается, что отсутствует необходимое количество или ассортимент заказанных Покупателем Товаров, Продавец информирует об этом Покупателя любым доступным способом. Покупатель вправе согласиться принять Товары в ином количестве или ассортименте, либо аннулировать свой Заказ Товаров. В случае аннулирования полностью либо частично предоплаченного Заказа стоимость аннулированного Товара возвращается Покупателю.</w:t>
      </w:r>
    </w:p>
    <w:p w:rsidR="00000000" w:rsidDel="00000000" w:rsidP="00000000" w:rsidRDefault="00000000" w:rsidRPr="00000000" w14:paraId="0000003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4 Покупатель несет полную ответственность за предоставление неверных сведений, повлекшее за собой невозможность надлежащего исполнения Продавцом своих обязательств перед Покупателем.</w:t>
      </w:r>
    </w:p>
    <w:p w:rsidR="00000000" w:rsidDel="00000000" w:rsidP="00000000" w:rsidRDefault="00000000" w:rsidRPr="00000000" w14:paraId="0000003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При оформлении Заказа Покупатель выбирает удобный способ доставки. Эти желаемые показатели покупатель выбирает с учетом условий Оферты.</w:t>
      </w:r>
    </w:p>
    <w:p w:rsidR="00000000" w:rsidDel="00000000" w:rsidP="00000000" w:rsidRDefault="00000000" w:rsidRPr="00000000" w14:paraId="0000003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6 Заказ считается оформленным в момент нажатия кнопки «Подтвердить заказ» - при оформлении на Сайте интернет-магазина.</w:t>
      </w:r>
    </w:p>
    <w:p w:rsidR="00000000" w:rsidDel="00000000" w:rsidP="00000000" w:rsidRDefault="00000000" w:rsidRPr="00000000" w14:paraId="0000003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7 При оформлении Заказа Покупатель выбирает один из следующих способов доставки:</w:t>
      </w:r>
    </w:p>
    <w:p w:rsidR="00000000" w:rsidDel="00000000" w:rsidP="00000000" w:rsidRDefault="00000000" w:rsidRPr="00000000" w14:paraId="0000004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Доставка курьерской службой;</w:t>
      </w:r>
    </w:p>
    <w:p w:rsidR="00000000" w:rsidDel="00000000" w:rsidP="00000000" w:rsidRDefault="00000000" w:rsidRPr="00000000" w14:paraId="0000004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Самовывоз (Самовывоз из магазина – бесплатно).</w:t>
      </w:r>
    </w:p>
    <w:p w:rsidR="00000000" w:rsidDel="00000000" w:rsidP="00000000" w:rsidRDefault="00000000" w:rsidRPr="00000000" w14:paraId="0000004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На последнем этапе оформления Заказа путем автоматического перехода к оплате на сайт: </w:t>
      </w:r>
      <w:hyperlink r:id="rId14">
        <w:r w:rsidDel="00000000" w:rsidR="00000000" w:rsidRPr="00000000">
          <w:rPr>
            <w:rFonts w:ascii="Roboto" w:cs="Roboto" w:eastAsia="Roboto" w:hAnsi="Roboto"/>
            <w:color w:val="1155cc"/>
            <w:sz w:val="24"/>
            <w:szCs w:val="24"/>
            <w:u w:val="single"/>
            <w:rtl w:val="0"/>
          </w:rPr>
          <w:t xml:space="preserve">ЮKassa</w:t>
        </w:r>
      </w:hyperlink>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sz w:val="24"/>
          <w:szCs w:val="24"/>
          <w:rtl w:val="0"/>
        </w:rPr>
        <w:t xml:space="preserve"> После подтверждения оплаты, Заказ считается сформированным. В течение 12 (двенадцати) рабочих часов с момента оформления Заказа с Покупателем связывается по телефону менеджер интернет-магазина, чтобы подтвердить наличие Товара, сообщить номер Заказа и согласовать условия доставки. Заказы направляются курьерской службой или путем самовывоза из магазина. В подтверждение Заказа и заключения Договора на условиях Оферты Продавец направляет дату и номер оформленного Заказа электронным письмом и СМС-сообщением на электронный адрес и номер телефона, предоставленные Покупателем.</w:t>
      </w:r>
    </w:p>
    <w:p w:rsidR="00000000" w:rsidDel="00000000" w:rsidP="00000000" w:rsidRDefault="00000000" w:rsidRPr="00000000" w14:paraId="0000004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Оформляя Заказ, Покупатель подтверждает, что:</w:t>
      </w:r>
    </w:p>
    <w:p w:rsidR="00000000" w:rsidDel="00000000" w:rsidP="00000000" w:rsidRDefault="00000000" w:rsidRPr="00000000" w14:paraId="0000004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является дееспособным гражданином или уполномоченным на Заказ Товара представителем юридического лица;</w:t>
      </w:r>
    </w:p>
    <w:p w:rsidR="00000000" w:rsidDel="00000000" w:rsidP="00000000" w:rsidRDefault="00000000" w:rsidRPr="00000000" w14:paraId="0000004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ознакомлен с действующей редакцией Оферты и согласен с ее условиями;</w:t>
      </w:r>
    </w:p>
    <w:p w:rsidR="00000000" w:rsidDel="00000000" w:rsidP="00000000" w:rsidRDefault="00000000" w:rsidRPr="00000000" w14:paraId="0000004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принимает на себя обязательство оплатить заказанный Товар и принять его;</w:t>
      </w:r>
    </w:p>
    <w:p w:rsidR="00000000" w:rsidDel="00000000" w:rsidP="00000000" w:rsidRDefault="00000000" w:rsidRPr="00000000" w14:paraId="0000004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предоставил достоверную информацию при регистрации на Сайте интернет-магазина и оформлении Заказа;</w:t>
      </w:r>
    </w:p>
    <w:p w:rsidR="00000000" w:rsidDel="00000000" w:rsidP="00000000" w:rsidRDefault="00000000" w:rsidRPr="00000000" w14:paraId="0000004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 передает Продавцу для обработки в целях заключения и исполнения Договора свои персональные данные: полное имя, номер телефона, адреса электронной почты и доставки Товара (для покупателя-гражданина) (п. 5 ч. 1 ст. 6 Закона о персональных данных).</w:t>
      </w:r>
    </w:p>
    <w:p w:rsidR="00000000" w:rsidDel="00000000" w:rsidP="00000000" w:rsidRDefault="00000000" w:rsidRPr="00000000" w14:paraId="0000004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1 Перечень доступных для покупки Товаров определяется Продавцом. Продавец вправе в любой момент изменять перечень Товаров без уведомления Покупателя. Фактически внешний вид Товара может отличаться от вида Товара, изображенного на фотографии.</w:t>
      </w:r>
    </w:p>
    <w:p w:rsidR="00000000" w:rsidDel="00000000" w:rsidP="00000000" w:rsidRDefault="00000000" w:rsidRPr="00000000" w14:paraId="0000004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2 В случае возникновения у Покупателя вопросов, касающихся характеристик Товара, перед оформлением Заказа Покупатель должен обратиться к Продавцу по одному из следующих телефонов:</w:t>
      </w:r>
      <w:r w:rsidDel="00000000" w:rsidR="00000000" w:rsidRPr="00000000">
        <w:rPr>
          <w:rFonts w:ascii="Roboto" w:cs="Roboto" w:eastAsia="Roboto" w:hAnsi="Roboto"/>
          <w:color w:val="212121"/>
          <w:sz w:val="24"/>
          <w:szCs w:val="24"/>
          <w:rtl w:val="0"/>
        </w:rPr>
        <w:t xml:space="preserve">+7(999)027-43-44</w:t>
      </w:r>
      <w:r w:rsidDel="00000000" w:rsidR="00000000" w:rsidRPr="00000000">
        <w:rPr>
          <w:rFonts w:ascii="Roboto" w:cs="Roboto" w:eastAsia="Roboto" w:hAnsi="Roboto"/>
          <w:color w:val="212121"/>
          <w:sz w:val="24"/>
          <w:szCs w:val="24"/>
          <w:rtl w:val="0"/>
        </w:rPr>
        <w:t xml:space="preserve"> </w:t>
      </w:r>
      <w:r w:rsidDel="00000000" w:rsidR="00000000" w:rsidRPr="00000000">
        <w:rPr>
          <w:rFonts w:ascii="Roboto" w:cs="Roboto" w:eastAsia="Roboto" w:hAnsi="Roboto"/>
          <w:sz w:val="24"/>
          <w:szCs w:val="24"/>
          <w:rtl w:val="0"/>
        </w:rPr>
        <w:t xml:space="preserve">(WhatsApp и Telegram), через форму обратной связи либо по электронной почте: </w:t>
      </w:r>
      <w:r w:rsidDel="00000000" w:rsidR="00000000" w:rsidRPr="00000000">
        <w:rPr>
          <w:rFonts w:ascii="Roboto" w:cs="Roboto" w:eastAsia="Roboto" w:hAnsi="Roboto"/>
          <w:sz w:val="24"/>
          <w:szCs w:val="24"/>
          <w:highlight w:val="white"/>
          <w:rtl w:val="0"/>
        </w:rPr>
        <w:t xml:space="preserve">freya-design@ya.ru</w:t>
      </w:r>
      <w:r w:rsidDel="00000000" w:rsidR="00000000" w:rsidRPr="00000000">
        <w:rPr>
          <w:rtl w:val="0"/>
        </w:rPr>
      </w:r>
    </w:p>
    <w:p w:rsidR="00000000" w:rsidDel="00000000" w:rsidP="00000000" w:rsidRDefault="00000000" w:rsidRPr="00000000" w14:paraId="0000004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Часы работы с 10:00 - 20:00 часов.</w:t>
      </w:r>
    </w:p>
    <w:p w:rsidR="00000000" w:rsidDel="00000000" w:rsidP="00000000" w:rsidRDefault="00000000" w:rsidRPr="00000000" w14:paraId="0000004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4 Время в настоящей Оферте и на Сайте указано московское (МСК).</w:t>
      </w:r>
    </w:p>
    <w:p w:rsidR="00000000" w:rsidDel="00000000" w:rsidP="00000000" w:rsidRDefault="00000000" w:rsidRPr="00000000" w14:paraId="0000004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Продавец вправе приостановить прием Заказов в случае технических неполадок, не позволяющих принять Заказ, а также в праздничные дни: 1-3 января.</w:t>
      </w:r>
    </w:p>
    <w:p w:rsidR="00000000" w:rsidDel="00000000" w:rsidP="00000000" w:rsidRDefault="00000000" w:rsidRPr="00000000" w14:paraId="0000004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6 Продавец имеет право отказать Покупателю в исполнении Заказа, если Покупатель в ходе оформления Заказа на Сайте осуществляет или пытается осуществить любые фальсификации в отношении системы приема Заказов Продавца, пользуется техническими неполадками системы для получения необоснованной выгоды. Данные действия Покупателя Продавец вправе рассматривать как злоупотребления при заключении Договора.</w:t>
      </w:r>
    </w:p>
    <w:p w:rsidR="00000000" w:rsidDel="00000000" w:rsidP="00000000" w:rsidRDefault="00000000" w:rsidRPr="00000000" w14:paraId="0000004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7 Риск утраты, пропажи или случайного повреждения поставляемых (передаваемых) по настоящему Договору товаров переходит на Покупателя с момента фактической передачи Товаров Покупателю или его представителю.</w:t>
      </w:r>
    </w:p>
    <w:p w:rsidR="00000000" w:rsidDel="00000000" w:rsidP="00000000" w:rsidRDefault="00000000" w:rsidRPr="00000000" w14:paraId="0000005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8 Цена и порядок оплаты</w:t>
      </w:r>
    </w:p>
    <w:p w:rsidR="00000000" w:rsidDel="00000000" w:rsidP="00000000" w:rsidRDefault="00000000" w:rsidRPr="00000000" w14:paraId="0000005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Стоимость Заказа состоит из цены Товара и стоимости его доставки, которые определяет Продавец в одностороннем порядке. Если Продавец изменил цену Товара или стоимость доставки после оформления Заказа, Заказ оплачивается по стоимости на момент его оформления.</w:t>
      </w:r>
    </w:p>
    <w:p w:rsidR="00000000" w:rsidDel="00000000" w:rsidP="00000000" w:rsidRDefault="00000000" w:rsidRPr="00000000" w14:paraId="0000005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Цена Товара определяется по каталогу на Сайте интернет-магазина по адресу: </w:t>
      </w:r>
      <w:hyperlink r:id="rId15">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tl w:val="0"/>
        </w:rPr>
      </w:r>
    </w:p>
    <w:p w:rsidR="00000000" w:rsidDel="00000000" w:rsidP="00000000" w:rsidRDefault="00000000" w:rsidRPr="00000000" w14:paraId="0000005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Цена Товара устанавливается в российских рублях и определяется в соответствии с действующим на момент Заказа ценами.</w:t>
      </w:r>
    </w:p>
    <w:p w:rsidR="00000000" w:rsidDel="00000000" w:rsidP="00000000" w:rsidRDefault="00000000" w:rsidRPr="00000000" w14:paraId="0000005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4 Цена Товара на Сайте может быть изменена Продавцом в одностороннем порядке. При этом цена на Заказ, переданный для доставки Покупателю, изменению не подлежит.</w:t>
      </w:r>
    </w:p>
    <w:p w:rsidR="00000000" w:rsidDel="00000000" w:rsidP="00000000" w:rsidRDefault="00000000" w:rsidRPr="00000000" w14:paraId="0000005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Стоимость доставки не входит в цену Товара и оплачивается отдельно. Тарифы на доставку с учетом ее способа, временных интервалов и территории указаны на Сайте интернет-магазина по адресу:</w:t>
      </w:r>
      <w:hyperlink r:id="rId16">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tl w:val="0"/>
        </w:rPr>
      </w:r>
    </w:p>
    <w:p w:rsidR="00000000" w:rsidDel="00000000" w:rsidP="00000000" w:rsidRDefault="00000000" w:rsidRPr="00000000" w14:paraId="0000005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6 Оплата выбранного Товара производится Покупателем путем зачисления денежных средств в порядке предоплаты в размере 100% от стоимости, посредством систем электронных платежей.</w:t>
      </w:r>
    </w:p>
    <w:p w:rsidR="00000000" w:rsidDel="00000000" w:rsidP="00000000" w:rsidRDefault="00000000" w:rsidRPr="00000000" w14:paraId="0000005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7 Обязанность покупателя оплатить Заказ считается исполненной в момент поступления полной суммы предоплаты на расчетный счет Продавца. Если оплата не поступит в указанный срок, Заказ считается отмененным.</w:t>
      </w:r>
    </w:p>
    <w:p w:rsidR="00000000" w:rsidDel="00000000" w:rsidP="00000000" w:rsidRDefault="00000000" w:rsidRPr="00000000" w14:paraId="0000005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8 До момента оплаты Покупателем ранее заказанных Товаров, Продавец вправе отложить исполнение обязательств по исполнению нового Заказа Покупателя вплоть до момента погашения Покупателем имеющейся задолженности перед Продавцом.</w:t>
      </w:r>
    </w:p>
    <w:p w:rsidR="00000000" w:rsidDel="00000000" w:rsidP="00000000" w:rsidRDefault="00000000" w:rsidRPr="00000000" w14:paraId="0000005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9 Продавец вправе предоставлять временные скидки на Товары. Виды скидок, бонусов, порядок и условия начисления указаны на Сайте и могут быть изменены Продавцом в одностороннем порядке.</w:t>
      </w:r>
    </w:p>
    <w:p w:rsidR="00000000" w:rsidDel="00000000" w:rsidP="00000000" w:rsidRDefault="00000000" w:rsidRPr="00000000" w14:paraId="0000005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9 Доставка</w:t>
      </w:r>
    </w:p>
    <w:p w:rsidR="00000000" w:rsidDel="00000000" w:rsidP="00000000" w:rsidRDefault="00000000" w:rsidRPr="00000000" w14:paraId="0000005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Доставка Товаров осуществляется в пределах города Санкт-Петербурга и Лен. обл. по адресу, указанному во время оформления или подтверждения Заказа.</w:t>
      </w:r>
    </w:p>
    <w:p w:rsidR="00000000" w:rsidDel="00000000" w:rsidP="00000000" w:rsidRDefault="00000000" w:rsidRPr="00000000" w14:paraId="0000005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После завершения обработки Заказа Продавец осуществляет доставку Заказа Покупателю. Доставка Заказа осуществляется Продавцом с привлечением третьих лиц - курьерской службой доставки.</w:t>
      </w:r>
    </w:p>
    <w:p w:rsidR="00000000" w:rsidDel="00000000" w:rsidP="00000000" w:rsidRDefault="00000000" w:rsidRPr="00000000" w14:paraId="0000005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Сроки доставки Заказа зависят от выбранного временного интервала и сообщаются Покупателю в процессе оформления Заказа. Способы и стоимость доставки указана в разделе</w:t>
      </w:r>
      <w:hyperlink r:id="rId17">
        <w:r w:rsidDel="00000000" w:rsidR="00000000" w:rsidRPr="00000000">
          <w:rPr>
            <w:rFonts w:ascii="Roboto" w:cs="Roboto" w:eastAsia="Roboto" w:hAnsi="Roboto"/>
            <w:color w:val="1155cc"/>
            <w:sz w:val="24"/>
            <w:szCs w:val="24"/>
            <w:u w:val="single"/>
            <w:rtl w:val="0"/>
          </w:rPr>
          <w:t xml:space="preserve"> «Информация о доставке».</w:t>
        </w:r>
      </w:hyperlink>
      <w:r w:rsidDel="00000000" w:rsidR="00000000" w:rsidRPr="00000000">
        <w:rPr>
          <w:rtl w:val="0"/>
        </w:rPr>
      </w:r>
    </w:p>
    <w:p w:rsidR="00000000" w:rsidDel="00000000" w:rsidP="00000000" w:rsidRDefault="00000000" w:rsidRPr="00000000" w14:paraId="0000005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4 Способ доставки определяется в момент оформления или подтверждения Заказа. Продавец не несет ответственности в случае сообщения Покупателем неверных или неполных данных, не позволяющих осуществить доставку Заказа Покупателю, и/или не позволяющих связаться с Покупателем для целей выполнения Продавцом своих обязательств по доставке Заказа.</w:t>
      </w:r>
    </w:p>
    <w:p w:rsidR="00000000" w:rsidDel="00000000" w:rsidP="00000000" w:rsidRDefault="00000000" w:rsidRPr="00000000" w14:paraId="0000005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Покупатель понимает и соглашается с тем, что осуществление доставки — отдельная услуга, не являющаяся неотъемлемой частью приобретаемого Покупателем Товара. Услуга доставки считается оказанной в момент вручения Товара курьером получателю.</w:t>
      </w:r>
    </w:p>
    <w:p w:rsidR="00000000" w:rsidDel="00000000" w:rsidP="00000000" w:rsidRDefault="00000000" w:rsidRPr="00000000" w14:paraId="0000006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6 Самовывоз из магазина:</w:t>
      </w:r>
    </w:p>
    <w:p w:rsidR="00000000" w:rsidDel="00000000" w:rsidP="00000000" w:rsidRDefault="00000000" w:rsidRPr="00000000" w14:paraId="0000006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1 Самовывоз – самовывоз Заказа из магазина, выбранного Покупателем на Сайте в момент осуществления интернет-заказа возможен в течение 12 часов с момента оформления Заказа на Сайте. Оплату стоимости Заказа Продукции и его доставки Потребитель осуществляет самостоятельно на Сайте или непосредственно в магазине.</w:t>
      </w:r>
    </w:p>
    <w:p w:rsidR="00000000" w:rsidDel="00000000" w:rsidP="00000000" w:rsidRDefault="00000000" w:rsidRPr="00000000" w14:paraId="0000006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10 Права и обязанности сторон</w:t>
      </w:r>
    </w:p>
    <w:p w:rsidR="00000000" w:rsidDel="00000000" w:rsidP="00000000" w:rsidRDefault="00000000" w:rsidRPr="00000000" w14:paraId="0000006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Продавец обязан:</w:t>
      </w:r>
    </w:p>
    <w:p w:rsidR="00000000" w:rsidDel="00000000" w:rsidP="00000000" w:rsidRDefault="00000000" w:rsidRPr="00000000" w14:paraId="0000006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Обеспечить продажу и передачу Покупателю Товара, выбранного им по предложенным Продавцом и посредством интернет-каталогов. Продавец обязан передать Покупателю Товар в соответствии с оформленным Заказом.</w:t>
      </w:r>
    </w:p>
    <w:p w:rsidR="00000000" w:rsidDel="00000000" w:rsidP="00000000" w:rsidRDefault="00000000" w:rsidRPr="00000000" w14:paraId="0000006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Продавец обязан следить за качеством реализуемого Товара, особенностями его хранения и транспортировки.</w:t>
      </w:r>
    </w:p>
    <w:p w:rsidR="00000000" w:rsidDel="00000000" w:rsidP="00000000" w:rsidRDefault="00000000" w:rsidRPr="00000000" w14:paraId="0000006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Продавец несет полную ответственность за выполнение Заказа до передачи его Покупателю.</w:t>
      </w:r>
    </w:p>
    <w:p w:rsidR="00000000" w:rsidDel="00000000" w:rsidP="00000000" w:rsidRDefault="00000000" w:rsidRPr="00000000" w14:paraId="0000006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Продавец имеет право:</w:t>
      </w:r>
    </w:p>
    <w:p w:rsidR="00000000" w:rsidDel="00000000" w:rsidP="00000000" w:rsidRDefault="00000000" w:rsidRPr="00000000" w14:paraId="0000006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По собственному усмотрению в одностороннем порядке изменять цены и условия поставки Товаров. При этом Стороны руководствуются тем, что новые цены и условия не распространяются на уже оплаченные Товары Покупателя.</w:t>
      </w:r>
    </w:p>
    <w:p w:rsidR="00000000" w:rsidDel="00000000" w:rsidP="00000000" w:rsidRDefault="00000000" w:rsidRPr="00000000" w14:paraId="0000006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Продавец вправе приостановить или прекратить регистрацию и доступ Покупателя в Личный кабинет, если Продавец будет обоснованно считать, что Покупатель осуществляет неправомерные действия.</w:t>
      </w:r>
    </w:p>
    <w:p w:rsidR="00000000" w:rsidDel="00000000" w:rsidP="00000000" w:rsidRDefault="00000000" w:rsidRPr="00000000" w14:paraId="0000006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4 Продавец вправе изменить или отозвать Оферту в одностороннем порядке. Все изменения вступают в силу и считаются доведенными до сведения покупателя в момент размещения на интернет-странице по адресу:</w:t>
      </w:r>
      <w:hyperlink r:id="rId18">
        <w:r w:rsidDel="00000000" w:rsidR="00000000" w:rsidRPr="00000000">
          <w:rPr>
            <w:rFonts w:ascii="Roboto" w:cs="Roboto" w:eastAsia="Roboto" w:hAnsi="Roboto"/>
            <w:color w:val="1155cc"/>
            <w:sz w:val="24"/>
            <w:szCs w:val="24"/>
            <w:u w:val="single"/>
            <w:rtl w:val="0"/>
          </w:rPr>
          <w:t xml:space="preserve">Freya</w:t>
        </w:r>
      </w:hyperlink>
      <w:r w:rsidDel="00000000" w:rsidR="00000000" w:rsidRPr="00000000">
        <w:rPr>
          <w:rFonts w:ascii="Roboto" w:cs="Roboto" w:eastAsia="Roboto" w:hAnsi="Roboto"/>
          <w:sz w:val="24"/>
          <w:szCs w:val="24"/>
          <w:rtl w:val="0"/>
        </w:rPr>
        <w:t xml:space="preserve"> Заказы, которые уже оформлены к моменту изменения или отзыва Оферты, исполняются на условиях Оферты, которая действовала на момент их оформления.</w:t>
      </w:r>
    </w:p>
    <w:p w:rsidR="00000000" w:rsidDel="00000000" w:rsidP="00000000" w:rsidRDefault="00000000" w:rsidRPr="00000000" w14:paraId="0000006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Покупатель обязан:</w:t>
      </w:r>
    </w:p>
    <w:p w:rsidR="00000000" w:rsidDel="00000000" w:rsidP="00000000" w:rsidRDefault="00000000" w:rsidRPr="00000000" w14:paraId="0000006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Принимать и оплачивать Товары в порядке, определяемом условиями настоящего Договора и спецификации;</w:t>
      </w:r>
    </w:p>
    <w:p w:rsidR="00000000" w:rsidDel="00000000" w:rsidP="00000000" w:rsidRDefault="00000000" w:rsidRPr="00000000" w14:paraId="0000006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Полностью оплатить все поставленные ему Продавцом Товары до их передачи Покупателю.</w:t>
      </w:r>
    </w:p>
    <w:p w:rsidR="00000000" w:rsidDel="00000000" w:rsidP="00000000" w:rsidRDefault="00000000" w:rsidRPr="00000000" w14:paraId="0000006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Конфиденциальность</w:t>
      </w:r>
    </w:p>
    <w:p w:rsidR="00000000" w:rsidDel="00000000" w:rsidP="00000000" w:rsidRDefault="00000000" w:rsidRPr="00000000" w14:paraId="0000006F">
      <w:pPr>
        <w:rPr>
          <w:rFonts w:ascii="Roboto" w:cs="Roboto" w:eastAsia="Roboto" w:hAnsi="Roboto"/>
          <w:sz w:val="24"/>
          <w:szCs w:val="24"/>
        </w:rPr>
      </w:pPr>
      <w:r w:rsidDel="00000000" w:rsidR="00000000" w:rsidRPr="00000000">
        <w:rPr>
          <w:rFonts w:ascii="Arial" w:cs="Arial" w:eastAsia="Arial" w:hAnsi="Arial"/>
          <w:sz w:val="24"/>
          <w:szCs w:val="24"/>
          <w:rtl w:val="0"/>
        </w:rPr>
        <w:t xml:space="preserve"> 1 Стороны обязуются принимать все необходимые и достаточные меры, направленные на защиту персональных данных физических лиц в соответствии с требованиями, установленными Федеральным законом от 27.07.2006 № 152-ФЗ «О персональных данных». Стороны обязуются осуществлять обработку персональных данных физических лиц в строгом соответствии с установленными законом принципами и правилами. Передаваемые друг другу Сторонами персональные данные физических лиц относятся к конфиденциальной информации. Стороны обязуются использовать персональные данные физических лиц исключительно для целей, необходимых для исполнения Договора. Обрабатываемые персональные данные физических лиц подлежат уничтожению либо обезличиванию по достижении целей обработки или в случае утраты необходимости в достижении этих целей.</w:t>
      </w:r>
    </w:p>
    <w:p w:rsidR="00000000" w:rsidDel="00000000" w:rsidP="00000000" w:rsidRDefault="00000000" w:rsidRPr="00000000" w14:paraId="0000007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Стороны обязуются соблюдать конфиденциальный характер коммерческой и финансовой информации, и иной конфиденциальной информации, полученной от другой Стороны в течение срока действия Договора, а также в течение 2 (двух) лет после его прекращения по любым обстоятельствам.</w:t>
      </w:r>
    </w:p>
    <w:p w:rsidR="00000000" w:rsidDel="00000000" w:rsidP="00000000" w:rsidRDefault="00000000" w:rsidRPr="00000000" w14:paraId="0000007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Стороны обязуются не разглашать без предварительного письменного согласия другой Стороны любую информацию конфиденциального характера, ставшую известной в ходе исполнения настоящего Договора, не передавать третьим лицам и не использовать иначе, чем для выполнения своих договорных обязательств.</w:t>
      </w:r>
    </w:p>
    <w:p w:rsidR="00000000" w:rsidDel="00000000" w:rsidP="00000000" w:rsidRDefault="00000000" w:rsidRPr="00000000" w14:paraId="0000007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4 Стороны не несут ответственности за разглашение информации, если она не была определена как конфиденциальная, после ее передачи третьим лицам, либо публичного распространения.</w:t>
      </w:r>
    </w:p>
    <w:p w:rsidR="00000000" w:rsidDel="00000000" w:rsidP="00000000" w:rsidRDefault="00000000" w:rsidRPr="00000000" w14:paraId="0000007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Сторона, виновная в нарушении условий о конфиденциальности, возмещает другой Стороне все понесенные в связи с этим убытки в полном объеме (за исключением упущенной выгоды).</w:t>
      </w:r>
    </w:p>
    <w:p w:rsidR="00000000" w:rsidDel="00000000" w:rsidP="00000000" w:rsidRDefault="00000000" w:rsidRPr="00000000" w14:paraId="0000007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6 Покупатель не вправе использовать любые коммерческие обозначения (товарные знаки), как принадлежащие Исполнителю, так и находящиеся в его управлении любым образом, в рекламных или любых иных целях без предварительного письменного согласия Исполнителя.</w:t>
      </w:r>
    </w:p>
    <w:p w:rsidR="00000000" w:rsidDel="00000000" w:rsidP="00000000" w:rsidRDefault="00000000" w:rsidRPr="00000000" w14:paraId="0000007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2 Ответственность сторон и порядок разрешения споров</w:t>
      </w:r>
    </w:p>
    <w:p w:rsidR="00000000" w:rsidDel="00000000" w:rsidP="00000000" w:rsidRDefault="00000000" w:rsidRPr="00000000" w14:paraId="0000007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1 Стороны освобождаются от ответственности за невыполнение в отношении исполнения любого из обязательств по условиям данного Договора в той мере и в том случае, если подобное невыполнение было вызвано любым чрезвычайным событием, находящимся вне контроля затронутой Стороной (что включает в себя, в том числе, стихийные бедствия, войны, террористические акты, гражданские беспорядки, забастовки, а также акты и запретительные действия государственных органов власти и управления), документально подтвержденных уполномоченными органами.</w:t>
      </w:r>
    </w:p>
    <w:p w:rsidR="00000000" w:rsidDel="00000000" w:rsidP="00000000" w:rsidRDefault="00000000" w:rsidRPr="00000000" w14:paraId="0000007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Стороны обязаны уведомлять друг друга о возникновении обстоятельств непреодолимой силы не позднее 3 (трех) рабочих дней с того момента, когда информирующая Сторона узнала об их возникновении.</w:t>
      </w:r>
    </w:p>
    <w:p w:rsidR="00000000" w:rsidDel="00000000" w:rsidP="00000000" w:rsidRDefault="00000000" w:rsidRPr="00000000" w14:paraId="00000078">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Такие уведомления направляются Сторонами посредством факсимильной, электронной или иной связи, позволяющей зафиксировать факт отправки и получения информации (документов) Сторонами.</w:t>
      </w:r>
    </w:p>
    <w:p w:rsidR="00000000" w:rsidDel="00000000" w:rsidP="00000000" w:rsidRDefault="00000000" w:rsidRPr="00000000" w14:paraId="0000007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4 Если действие обстоятельств непреодолимой силы будет продолжаться более одного месяца, Стороны вправе принять (без предъявления взаимных претензий) решение о прекращении действия Договора, либо о приостановлении его действия.</w:t>
      </w:r>
    </w:p>
    <w:p w:rsidR="00000000" w:rsidDel="00000000" w:rsidP="00000000" w:rsidRDefault="00000000" w:rsidRPr="00000000" w14:paraId="0000007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Покупатель подтверждает и соглашается с тем, что перед покупкой Товара был ознакомлен и проинформирован в полном объеме о количественных и качественных характеристиках Товара и самостоятельно несет ответственность за свой выбор.</w:t>
      </w:r>
    </w:p>
    <w:p w:rsidR="00000000" w:rsidDel="00000000" w:rsidP="00000000" w:rsidRDefault="00000000" w:rsidRPr="00000000" w14:paraId="0000007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6 Покупатель понимает и соглашается с тем, что приобретаемый Товар, может визуально отличаться от представленных образцов на Сайте. В связи с этим, Покупатель подтверждает свое согласие на приобретение выбранного Товара и отсутствие претензий к Продавцу в дальнейшем.</w:t>
      </w:r>
    </w:p>
    <w:p w:rsidR="00000000" w:rsidDel="00000000" w:rsidP="00000000" w:rsidRDefault="00000000" w:rsidRPr="00000000" w14:paraId="0000007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7 В случае возникновения вопросов и претензий со стороны Покупателя он должен обратиться к Продавцу по реквизитам, указанным в разделе 11.</w:t>
      </w:r>
    </w:p>
    <w:p w:rsidR="00000000" w:rsidDel="00000000" w:rsidP="00000000" w:rsidRDefault="00000000" w:rsidRPr="00000000" w14:paraId="0000007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8 При неурегулировании в процессе переговоров спорных вопросов, споры разрешаются в суде в порядке, установленном действующим законодательством РФ.</w:t>
      </w:r>
    </w:p>
    <w:p w:rsidR="00000000" w:rsidDel="00000000" w:rsidP="00000000" w:rsidRDefault="00000000" w:rsidRPr="00000000" w14:paraId="0000007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Заключительные положения</w:t>
      </w:r>
    </w:p>
    <w:p w:rsidR="00000000" w:rsidDel="00000000" w:rsidP="00000000" w:rsidRDefault="00000000" w:rsidRPr="00000000" w14:paraId="0000007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1 Покупатель подтверждает, что до момента заключения Договора (акцепта настоящей Оферты) получил полную информацию о Товаре, цене, условиях доставки.</w:t>
      </w:r>
    </w:p>
    <w:p w:rsidR="00000000" w:rsidDel="00000000" w:rsidP="00000000" w:rsidRDefault="00000000" w:rsidRPr="00000000" w14:paraId="0000008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Условия, изложенные в настоящей Оферте, обязательны для Сторон в случае оформления Заказа Покупателем Товара у Продавца.</w:t>
      </w:r>
    </w:p>
    <w:p w:rsidR="00000000" w:rsidDel="00000000" w:rsidP="00000000" w:rsidRDefault="00000000" w:rsidRPr="00000000" w14:paraId="0000008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3 Покупатель гарантирует, что настоящие условия ему понятны, и он принимает их безусловно и в полном объеме.</w:t>
      </w:r>
    </w:p>
    <w:p w:rsidR="00000000" w:rsidDel="00000000" w:rsidP="00000000" w:rsidRDefault="00000000" w:rsidRPr="00000000" w14:paraId="00000082">
      <w:pPr>
        <w:rPr>
          <w:rFonts w:ascii="Roboto" w:cs="Roboto" w:eastAsia="Roboto" w:hAnsi="Roboto"/>
          <w:sz w:val="24"/>
          <w:szCs w:val="24"/>
        </w:rPr>
      </w:pPr>
      <w:r w:rsidDel="00000000" w:rsidR="00000000" w:rsidRPr="00000000">
        <w:rPr>
          <w:rFonts w:ascii="Arial" w:cs="Arial" w:eastAsia="Arial" w:hAnsi="Arial"/>
          <w:sz w:val="24"/>
          <w:szCs w:val="24"/>
          <w:rtl w:val="0"/>
        </w:rPr>
        <w:t xml:space="preserve"> 4 При заключении, исполнении и расторжении Соглашения Стороны вправе передавать друг другу документы и сообщения с помощью средств электронной связи. Настоящим Стороны подтверждают, что документы и сообщения, направленные с адресов электронной почты Сторон, либо через интерфейс личного кабинета Сайта, имеют юридическую силу для обеих Сторон. Для целей настоящего Соглашения Стороны признают такой способ обмена документами и электронными сообщениями юридически значимым и соответствующим Гражданскому кодексу Российской Федерации, Федеральному закону от 06.04.2011 № 63-ФЗ «Об электронной подписи». Электронные сообщения и документы, направленные с помощью такого способа, считаются подписанными простой электронной подписью.</w:t>
      </w:r>
    </w:p>
    <w:p w:rsidR="00000000" w:rsidDel="00000000" w:rsidP="00000000" w:rsidRDefault="00000000" w:rsidRPr="00000000" w14:paraId="00000083">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5 Договор регулируется и толкуется в соответствии с законодательством Российской Федерации. Вопросы, не урегулированные настоящим Договором, подлежат разрешению в соответствии с законодательством Российской Федерации. Везде по тексту настоящего Договора под термином «законодательство» понимается законодательство Российской Федерации.</w:t>
      </w:r>
    </w:p>
    <w:p w:rsidR="00000000" w:rsidDel="00000000" w:rsidP="00000000" w:rsidRDefault="00000000" w:rsidRPr="00000000" w14:paraId="00000084">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6 Стороны договорились считать переписку по электронной почте, осуществленную между Сторонами посредством адресов электронной почты, официальной и учитывать при решении возможных претензий/споров, возникших из или в связи с исполнением Договора. Стороны договорились считать такую переписку, а также любые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надлежащим и допустимым доказательством по делу в случае возникновения между Сторонами судебных споров.</w:t>
      </w:r>
    </w:p>
    <w:p w:rsidR="00000000" w:rsidDel="00000000" w:rsidP="00000000" w:rsidRDefault="00000000" w:rsidRPr="00000000" w14:paraId="0000008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При этом наличие электронной цифровой подписи на указанных выше документах не является обязательным условием признания таких документов надлежащим и допустимым доказательством по делу.</w:t>
      </w:r>
    </w:p>
    <w:p w:rsidR="00000000" w:rsidDel="00000000" w:rsidP="00000000" w:rsidRDefault="00000000" w:rsidRPr="00000000" w14:paraId="00000086">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7 Если по тем или иным причинам одно или несколько положений настоящего Договора будут признаны недействительными или не имеющими юридической силы, это не окажет влияния на действительность или применимость остальных положений Договора.</w:t>
      </w:r>
    </w:p>
    <w:p w:rsidR="00000000" w:rsidDel="00000000" w:rsidP="00000000" w:rsidRDefault="00000000" w:rsidRPr="00000000" w14:paraId="00000087">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 2 Реквизиты Продавца</w:t>
      </w:r>
    </w:p>
    <w:p w:rsidR="00000000" w:rsidDel="00000000" w:rsidP="00000000" w:rsidRDefault="00000000" w:rsidRPr="00000000" w14:paraId="00000088">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9">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A">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ИНН: 773318908668</w:t>
      </w:r>
    </w:p>
    <w:p w:rsidR="00000000" w:rsidDel="00000000" w:rsidP="00000000" w:rsidRDefault="00000000" w:rsidRPr="00000000" w14:paraId="0000008B">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Расчетный счет: 40817810600114057492</w:t>
      </w:r>
    </w:p>
    <w:p w:rsidR="00000000" w:rsidDel="00000000" w:rsidP="00000000" w:rsidRDefault="00000000" w:rsidRPr="00000000" w14:paraId="0000008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Реквизиты банка:Т-Банк</w:t>
      </w:r>
    </w:p>
    <w:p w:rsidR="00000000" w:rsidDel="00000000" w:rsidP="00000000" w:rsidRDefault="00000000" w:rsidRPr="00000000" w14:paraId="0000008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БИК: 004525974</w:t>
      </w:r>
    </w:p>
    <w:p w:rsidR="00000000" w:rsidDel="00000000" w:rsidP="00000000" w:rsidRDefault="00000000" w:rsidRPr="00000000" w14:paraId="0000008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Корр. счёт: 30101810145250000974</w:t>
      </w:r>
    </w:p>
    <w:p w:rsidR="00000000" w:rsidDel="00000000" w:rsidP="00000000" w:rsidRDefault="00000000" w:rsidRPr="00000000" w14:paraId="0000008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Тел. : </w:t>
      </w:r>
      <w:r w:rsidDel="00000000" w:rsidR="00000000" w:rsidRPr="00000000">
        <w:rPr>
          <w:rFonts w:ascii="Roboto" w:cs="Roboto" w:eastAsia="Roboto" w:hAnsi="Roboto"/>
          <w:sz w:val="24"/>
          <w:szCs w:val="24"/>
          <w:rtl w:val="0"/>
        </w:rPr>
        <w:t xml:space="preserve">+7(999)027-43</w:t>
      </w:r>
      <w:r w:rsidDel="00000000" w:rsidR="00000000" w:rsidRPr="00000000">
        <w:rPr>
          <w:sz w:val="24"/>
          <w:szCs w:val="24"/>
          <w:rtl w:val="0"/>
        </w:rPr>
        <w:t xml:space="preserve">-</w:t>
      </w:r>
      <w:r w:rsidDel="00000000" w:rsidR="00000000" w:rsidRPr="00000000">
        <w:rPr>
          <w:rFonts w:ascii="Cambria" w:cs="Cambria" w:eastAsia="Cambria" w:hAnsi="Cambria"/>
          <w:sz w:val="24"/>
          <w:szCs w:val="24"/>
          <w:rtl w:val="0"/>
        </w:rPr>
        <w:t xml:space="preserve">44</w:t>
      </w:r>
      <w:r w:rsidDel="00000000" w:rsidR="00000000" w:rsidRPr="00000000">
        <w:rPr>
          <w:rtl w:val="0"/>
        </w:rPr>
      </w:r>
    </w:p>
    <w:p w:rsidR="00000000" w:rsidDel="00000000" w:rsidP="00000000" w:rsidRDefault="00000000" w:rsidRPr="00000000" w14:paraId="00000090">
      <w:pPr>
        <w:rPr>
          <w:rFonts w:ascii="Roboto" w:cs="Roboto" w:eastAsia="Roboto" w:hAnsi="Roboto"/>
          <w:sz w:val="24"/>
          <w:szCs w:val="24"/>
          <w:u w:val="single"/>
        </w:rPr>
      </w:pPr>
      <w:r w:rsidDel="00000000" w:rsidR="00000000" w:rsidRPr="00000000">
        <w:rPr>
          <w:rFonts w:ascii="Roboto" w:cs="Roboto" w:eastAsia="Roboto" w:hAnsi="Roboto"/>
          <w:sz w:val="24"/>
          <w:szCs w:val="24"/>
          <w:rtl w:val="0"/>
        </w:rPr>
        <w:t xml:space="preserve">Адрес электронной почты:</w:t>
      </w:r>
      <w:r w:rsidDel="00000000" w:rsidR="00000000" w:rsidRPr="00000000">
        <w:rPr>
          <w:rFonts w:ascii="Roboto" w:cs="Roboto" w:eastAsia="Roboto" w:hAnsi="Roboto"/>
          <w:sz w:val="24"/>
          <w:szCs w:val="24"/>
          <w:highlight w:val="white"/>
          <w:rtl w:val="0"/>
        </w:rPr>
        <w:t xml:space="preserve">freya-design@ya.ru</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freyadesign.ru." TargetMode="External"/><Relationship Id="rId10" Type="http://schemas.openxmlformats.org/officeDocument/2006/relationships/hyperlink" Target="http://freyadesign.ru." TargetMode="External"/><Relationship Id="rId13" Type="http://schemas.openxmlformats.org/officeDocument/2006/relationships/hyperlink" Target="https://freyadesign.ru/" TargetMode="External"/><Relationship Id="rId12" Type="http://schemas.openxmlformats.org/officeDocument/2006/relationships/hyperlink" Target="http://freyadesign.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freyadesign.ru." TargetMode="External"/><Relationship Id="rId15" Type="http://schemas.openxmlformats.org/officeDocument/2006/relationships/hyperlink" Target="https://freyadesign.ru/" TargetMode="External"/><Relationship Id="rId14" Type="http://schemas.openxmlformats.org/officeDocument/2006/relationships/hyperlink" Target="https://yookassa.ru/" TargetMode="External"/><Relationship Id="rId17" Type="http://schemas.openxmlformats.org/officeDocument/2006/relationships/hyperlink" Target="https://freyadesign.ru/dostavka" TargetMode="External"/><Relationship Id="rId16" Type="http://schemas.openxmlformats.org/officeDocument/2006/relationships/hyperlink" Target="https://freyadesign.ru/" TargetMode="External"/><Relationship Id="rId5" Type="http://schemas.openxmlformats.org/officeDocument/2006/relationships/styles" Target="styles.xml"/><Relationship Id="rId6" Type="http://schemas.openxmlformats.org/officeDocument/2006/relationships/hyperlink" Target="http://freyadesign.ru" TargetMode="External"/><Relationship Id="rId18" Type="http://schemas.openxmlformats.org/officeDocument/2006/relationships/hyperlink" Target="https://freyadesign.ru" TargetMode="External"/><Relationship Id="rId7" Type="http://schemas.openxmlformats.org/officeDocument/2006/relationships/hyperlink" Target="http://freyadesign.ru" TargetMode="External"/><Relationship Id="rId8" Type="http://schemas.openxmlformats.org/officeDocument/2006/relationships/hyperlink" Target="http://freyadesign.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