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CAA2" w14:textId="77777777" w:rsidR="003816F4" w:rsidRPr="009A2FB5" w:rsidRDefault="003816F4" w:rsidP="003816F4">
      <w:pPr>
        <w:pStyle w:val="a7"/>
        <w:pBdr>
          <w:bottom w:val="thickThinSmallGap" w:sz="24" w:space="1" w:color="622423"/>
        </w:pBdr>
        <w:jc w:val="center"/>
        <w:rPr>
          <w:rFonts w:ascii="Times New Roman" w:hAnsi="Times New Roman"/>
          <w:b/>
          <w:sz w:val="32"/>
          <w:szCs w:val="32"/>
        </w:rPr>
      </w:pPr>
      <w:r w:rsidRPr="009A2FB5">
        <w:rPr>
          <w:rFonts w:ascii="Times New Roman" w:hAnsi="Times New Roman"/>
          <w:b/>
          <w:szCs w:val="32"/>
        </w:rPr>
        <w:t>Акционерное общество</w:t>
      </w:r>
      <w:r w:rsidRPr="009A2FB5">
        <w:rPr>
          <w:rFonts w:ascii="Times New Roman" w:hAnsi="Times New Roman"/>
          <w:szCs w:val="32"/>
        </w:rPr>
        <w:t xml:space="preserve">  </w:t>
      </w:r>
      <w:r w:rsidRPr="009A2FB5">
        <w:rPr>
          <w:rFonts w:ascii="Times New Roman" w:hAnsi="Times New Roman"/>
          <w:b/>
          <w:szCs w:val="32"/>
        </w:rPr>
        <w:t>«</w:t>
      </w:r>
      <w:r w:rsidRPr="009A2FB5">
        <w:rPr>
          <w:rFonts w:ascii="Times New Roman" w:hAnsi="Times New Roman"/>
          <w:b/>
        </w:rPr>
        <w:t>Санкт-Петербургское производственно-торговое предприятие</w:t>
      </w:r>
      <w:r w:rsidRPr="009A2FB5">
        <w:rPr>
          <w:rFonts w:ascii="Times New Roman" w:hAnsi="Times New Roman"/>
          <w:b/>
          <w:szCs w:val="32"/>
        </w:rPr>
        <w:t xml:space="preserve"> «Медтехника»</w:t>
      </w:r>
    </w:p>
    <w:p w14:paraId="266A9773" w14:textId="77777777" w:rsidR="003816F4" w:rsidRDefault="003816F4" w:rsidP="003816F4">
      <w:pPr>
        <w:pStyle w:val="a7"/>
        <w:rPr>
          <w:lang w:val="ru-RU"/>
        </w:rPr>
      </w:pPr>
    </w:p>
    <w:p w14:paraId="32393F33" w14:textId="77777777" w:rsidR="00144337" w:rsidRDefault="00144337" w:rsidP="0014433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3A4D22" w14:textId="77777777" w:rsidR="00144337" w:rsidRPr="00316A3B" w:rsidRDefault="00144337" w:rsidP="0014433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16A3B"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14:paraId="2CAE07BD" w14:textId="77777777" w:rsidR="00144337" w:rsidRDefault="00144337" w:rsidP="0014433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6A3B">
        <w:rPr>
          <w:rFonts w:ascii="Times New Roman" w:hAnsi="Times New Roman"/>
          <w:b/>
          <w:bCs/>
          <w:sz w:val="24"/>
          <w:szCs w:val="24"/>
        </w:rPr>
        <w:t xml:space="preserve">о продлении срока подачи заявок на участие в закупке </w:t>
      </w:r>
    </w:p>
    <w:p w14:paraId="2B6BB733" w14:textId="77777777" w:rsidR="00144337" w:rsidRPr="00316A3B" w:rsidRDefault="00144337" w:rsidP="0014433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16A3B">
        <w:rPr>
          <w:rFonts w:ascii="Times New Roman" w:hAnsi="Times New Roman"/>
          <w:b/>
          <w:bCs/>
          <w:sz w:val="24"/>
          <w:szCs w:val="24"/>
        </w:rPr>
        <w:t>и внесении изменений в текст Извещения</w:t>
      </w:r>
      <w:r>
        <w:rPr>
          <w:rFonts w:ascii="Times New Roman" w:hAnsi="Times New Roman"/>
          <w:b/>
          <w:bCs/>
          <w:sz w:val="24"/>
          <w:szCs w:val="24"/>
        </w:rPr>
        <w:t xml:space="preserve"> и Приложения №1 к Извещению</w:t>
      </w:r>
      <w:r w:rsidRPr="00316A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5FFBB0" w14:textId="77777777" w:rsidR="00144337" w:rsidRPr="00316A3B" w:rsidRDefault="00144337" w:rsidP="00144337">
      <w:pPr>
        <w:jc w:val="center"/>
        <w:rPr>
          <w:rFonts w:ascii="Times New Roman" w:hAnsi="Times New Roman"/>
        </w:rPr>
      </w:pPr>
      <w:r w:rsidRPr="00316A3B">
        <w:rPr>
          <w:rFonts w:ascii="Times New Roman" w:hAnsi="Times New Roman"/>
        </w:rPr>
        <w:t xml:space="preserve">Номер процедуры: </w:t>
      </w:r>
      <w:r w:rsidRPr="00316A3B">
        <w:rPr>
          <w:rFonts w:ascii="Times New Roman" w:hAnsi="Times New Roman"/>
          <w:b/>
          <w:bCs/>
        </w:rPr>
        <w:t>32615860996</w:t>
      </w:r>
      <w:r w:rsidRPr="00316A3B">
        <w:rPr>
          <w:rFonts w:ascii="Times New Roman" w:hAnsi="Times New Roman"/>
        </w:rPr>
        <w:t xml:space="preserve"> </w:t>
      </w:r>
      <w:r w:rsidRPr="00316A3B">
        <w:rPr>
          <w:rFonts w:ascii="Times New Roman" w:hAnsi="Times New Roman"/>
        </w:rPr>
        <w:br/>
        <w:t>Запрос котировок в электронной форме «Поставка сервера для нужд АО «СПб ПТП «Медтехника»»</w:t>
      </w:r>
    </w:p>
    <w:p w14:paraId="234778D0" w14:textId="77777777" w:rsidR="00144337" w:rsidRPr="000E7E0C" w:rsidRDefault="00144337" w:rsidP="001443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</w:t>
      </w:r>
      <w:r w:rsidRPr="00316A3B">
        <w:rPr>
          <w:rFonts w:ascii="Times New Roman" w:hAnsi="Times New Roman"/>
        </w:rPr>
        <w:t xml:space="preserve"> АО «СПб ПТП «Медтехника» </w:t>
      </w:r>
      <w:r w:rsidRPr="009B0F89">
        <w:rPr>
          <w:rFonts w:ascii="Times New Roman" w:hAnsi="Times New Roman"/>
        </w:rPr>
        <w:t>настоящим сообщает о продлении срока подачи заявок на участие в закупке</w:t>
      </w:r>
      <w:r>
        <w:rPr>
          <w:rFonts w:ascii="Times New Roman" w:hAnsi="Times New Roman"/>
        </w:rPr>
        <w:t xml:space="preserve"> </w:t>
      </w:r>
      <w:r w:rsidRPr="00316A3B">
        <w:rPr>
          <w:rFonts w:ascii="Times New Roman" w:hAnsi="Times New Roman"/>
        </w:rPr>
        <w:t>на основании п.</w:t>
      </w:r>
      <w:r>
        <w:rPr>
          <w:rFonts w:ascii="Times New Roman" w:hAnsi="Times New Roman"/>
        </w:rPr>
        <w:t>2</w:t>
      </w:r>
      <w:r w:rsidRPr="00316A3B"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>Извещения об осуществлении</w:t>
      </w:r>
      <w:r w:rsidRPr="00316A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запроса котировок</w:t>
      </w:r>
      <w:r w:rsidRPr="00316A3B">
        <w:rPr>
          <w:rFonts w:ascii="Times New Roman" w:hAnsi="Times New Roman"/>
        </w:rPr>
        <w:t xml:space="preserve"> в электронной форме на право заключения договора на</w:t>
      </w:r>
      <w:r>
        <w:rPr>
          <w:rFonts w:ascii="Times New Roman" w:hAnsi="Times New Roman"/>
        </w:rPr>
        <w:t xml:space="preserve"> поставку сервера, </w:t>
      </w:r>
      <w:r w:rsidRPr="000E7E0C">
        <w:rPr>
          <w:rFonts w:ascii="Times New Roman" w:hAnsi="Times New Roman"/>
        </w:rPr>
        <w:t xml:space="preserve">ч. 11 ст. 4 Федерального закона от 18.07.2011 N 223-ФЗ "О закупках товаров, работ, услуг отдельными видами юридических лиц", </w:t>
      </w:r>
      <w:r>
        <w:rPr>
          <w:rFonts w:ascii="Times New Roman" w:hAnsi="Times New Roman"/>
        </w:rPr>
        <w:t>п.</w:t>
      </w:r>
      <w:r>
        <w:rPr>
          <w:rFonts w:ascii="Times New Roman" w:hAnsi="Times New Roman"/>
          <w:iCs/>
          <w:spacing w:val="-1"/>
          <w:sz w:val="24"/>
          <w:szCs w:val="24"/>
        </w:rPr>
        <w:t>4</w:t>
      </w:r>
      <w:r w:rsidRPr="009A7B65">
        <w:rPr>
          <w:rFonts w:ascii="Times New Roman" w:hAnsi="Times New Roman"/>
          <w:iCs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spacing w:val="-1"/>
          <w:sz w:val="24"/>
          <w:szCs w:val="24"/>
        </w:rPr>
        <w:t>6</w:t>
      </w:r>
      <w:r w:rsidRPr="00491956">
        <w:rPr>
          <w:rFonts w:ascii="Times New Roman" w:hAnsi="Times New Roman"/>
          <w:iCs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spacing w:val="-1"/>
          <w:sz w:val="24"/>
          <w:szCs w:val="24"/>
        </w:rPr>
        <w:t>4</w:t>
      </w:r>
      <w:r w:rsidRPr="00491956">
        <w:rPr>
          <w:rFonts w:ascii="Times New Roman" w:hAnsi="Times New Roman"/>
          <w:iCs/>
          <w:spacing w:val="-1"/>
          <w:sz w:val="24"/>
          <w:szCs w:val="24"/>
        </w:rPr>
        <w:t>.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0E7E0C">
        <w:rPr>
          <w:rFonts w:ascii="Times New Roman" w:hAnsi="Times New Roman"/>
        </w:rPr>
        <w:t>Положени</w:t>
      </w:r>
      <w:r>
        <w:rPr>
          <w:rFonts w:ascii="Times New Roman" w:hAnsi="Times New Roman"/>
        </w:rPr>
        <w:t>я</w:t>
      </w:r>
      <w:r w:rsidRPr="000E7E0C">
        <w:rPr>
          <w:rFonts w:ascii="Times New Roman" w:hAnsi="Times New Roman"/>
        </w:rPr>
        <w:t xml:space="preserve"> о закупк</w:t>
      </w:r>
      <w:r>
        <w:rPr>
          <w:rFonts w:ascii="Times New Roman" w:hAnsi="Times New Roman"/>
        </w:rPr>
        <w:t>е</w:t>
      </w:r>
      <w:r w:rsidRPr="000E7E0C">
        <w:rPr>
          <w:rFonts w:ascii="Times New Roman" w:hAnsi="Times New Roman"/>
        </w:rPr>
        <w:t xml:space="preserve"> от </w:t>
      </w:r>
      <w:r w:rsidRPr="008058E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18</w:t>
      </w:r>
      <w:r w:rsidRPr="008058E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1D5CD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1D5CD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0E7E0C">
        <w:rPr>
          <w:rFonts w:ascii="Times New Roman" w:hAnsi="Times New Roman"/>
        </w:rPr>
        <w:t xml:space="preserve"> </w:t>
      </w:r>
    </w:p>
    <w:p w14:paraId="07F2904B" w14:textId="77777777" w:rsidR="00144337" w:rsidRDefault="00144337" w:rsidP="00144337">
      <w:pPr>
        <w:jc w:val="both"/>
        <w:rPr>
          <w:rFonts w:ascii="Times New Roman" w:hAnsi="Times New Roman"/>
        </w:rPr>
      </w:pPr>
      <w:r w:rsidRPr="009B0F89">
        <w:rPr>
          <w:rFonts w:ascii="Times New Roman" w:hAnsi="Times New Roman"/>
        </w:rPr>
        <w:t xml:space="preserve">Учитывая вышесказанное, читать в следующей редакции Извещение: </w:t>
      </w:r>
    </w:p>
    <w:p w14:paraId="7F9640B8" w14:textId="77777777" w:rsidR="00144337" w:rsidRPr="00EE1BF2" w:rsidRDefault="00144337" w:rsidP="0014433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  <w:r>
        <w:rPr>
          <w:rFonts w:ascii="Times New Roman" w:hAnsi="Times New Roman"/>
        </w:rPr>
        <w:t>Пункт.2</w:t>
      </w:r>
      <w:r w:rsidRPr="009B0F89">
        <w:rPr>
          <w:rFonts w:ascii="Times New Roman" w:hAnsi="Times New Roman"/>
        </w:rPr>
        <w:t xml:space="preserve">3. </w:t>
      </w:r>
      <w:r w:rsidRPr="001A3295">
        <w:rPr>
          <w:rFonts w:ascii="Times New Roman" w:eastAsia="Times New Roman" w:hAnsi="Times New Roman"/>
          <w:b/>
          <w:lang w:eastAsia="ar-SA"/>
        </w:rPr>
        <w:t>Дата и время окончания срока подачи заявок на участие в запросе котировок в электронной форме</w:t>
      </w:r>
      <w:r w:rsidRPr="009B0F89">
        <w:rPr>
          <w:rFonts w:ascii="Times New Roman" w:hAnsi="Times New Roman"/>
        </w:rPr>
        <w:t xml:space="preserve">: </w:t>
      </w:r>
      <w:r>
        <w:rPr>
          <w:rFonts w:ascii="Times New Roman" w:eastAsia="Times New Roman" w:hAnsi="Times New Roman"/>
          <w:b/>
          <w:snapToGrid w:val="0"/>
          <w:lang w:eastAsia="ru-RU"/>
        </w:rPr>
        <w:t>14</w:t>
      </w:r>
      <w:r w:rsidRPr="00EE1BF2">
        <w:rPr>
          <w:rFonts w:ascii="Times New Roman" w:eastAsia="Times New Roman" w:hAnsi="Times New Roman"/>
          <w:b/>
          <w:snapToGrid w:val="0"/>
          <w:lang w:eastAsia="ru-RU"/>
        </w:rPr>
        <w:t xml:space="preserve">.04.2026 г.  </w:t>
      </w:r>
      <w:r w:rsidRPr="00EE1BF2">
        <w:rPr>
          <w:rFonts w:ascii="Times New Roman" w:eastAsia="Times New Roman" w:hAnsi="Times New Roman"/>
          <w:bCs/>
          <w:snapToGrid w:val="0"/>
          <w:lang w:eastAsia="ru-RU"/>
        </w:rPr>
        <w:t>1</w:t>
      </w:r>
      <w:r>
        <w:rPr>
          <w:rFonts w:ascii="Times New Roman" w:eastAsia="Times New Roman" w:hAnsi="Times New Roman"/>
          <w:bCs/>
          <w:snapToGrid w:val="0"/>
          <w:lang w:eastAsia="ru-RU"/>
        </w:rPr>
        <w:t>7</w:t>
      </w:r>
      <w:r w:rsidRPr="00EE1BF2">
        <w:rPr>
          <w:rFonts w:ascii="Times New Roman" w:eastAsia="Times New Roman" w:hAnsi="Times New Roman"/>
          <w:bCs/>
          <w:snapToGrid w:val="0"/>
          <w:lang w:eastAsia="ru-RU"/>
        </w:rPr>
        <w:t>:00</w:t>
      </w:r>
      <w:r w:rsidRPr="00EE1BF2">
        <w:rPr>
          <w:rFonts w:ascii="Times New Roman" w:eastAsia="Times New Roman" w:hAnsi="Times New Roman"/>
          <w:b/>
          <w:snapToGrid w:val="0"/>
          <w:lang w:eastAsia="ru-RU"/>
        </w:rPr>
        <w:t xml:space="preserve"> </w:t>
      </w:r>
      <w:r w:rsidRPr="00EE1BF2">
        <w:rPr>
          <w:rFonts w:ascii="Times New Roman" w:eastAsia="Times New Roman" w:hAnsi="Times New Roman"/>
          <w:bCs/>
          <w:snapToGrid w:val="0"/>
          <w:lang w:eastAsia="ru-RU"/>
        </w:rPr>
        <w:t>(время московское)</w:t>
      </w:r>
    </w:p>
    <w:p w14:paraId="423DCAE1" w14:textId="77777777" w:rsidR="00144337" w:rsidRDefault="00144337" w:rsidP="00144337">
      <w:p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9B0F89">
        <w:rPr>
          <w:rFonts w:ascii="Times New Roman" w:hAnsi="Times New Roman"/>
        </w:rPr>
        <w:t xml:space="preserve"> </w:t>
      </w:r>
    </w:p>
    <w:p w14:paraId="579CF347" w14:textId="77777777" w:rsidR="00144337" w:rsidRDefault="00144337" w:rsidP="0014433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>
        <w:rPr>
          <w:rFonts w:ascii="Times New Roman" w:hAnsi="Times New Roman"/>
        </w:rPr>
        <w:t>Пункт 2</w:t>
      </w:r>
      <w:r w:rsidRPr="009B0F89">
        <w:rPr>
          <w:rFonts w:ascii="Times New Roman" w:hAnsi="Times New Roman"/>
        </w:rPr>
        <w:t xml:space="preserve">4. </w:t>
      </w:r>
      <w:r w:rsidRPr="001A3295">
        <w:rPr>
          <w:rFonts w:ascii="Times New Roman" w:eastAsia="Times New Roman" w:hAnsi="Times New Roman"/>
          <w:b/>
          <w:lang w:eastAsia="ar-SA"/>
        </w:rPr>
        <w:t>Дата рассмотрения, оценки и сопоставления заявок и подведения итогов запроса котировок в электронной форме</w:t>
      </w:r>
      <w:r>
        <w:rPr>
          <w:rFonts w:ascii="Times New Roman" w:eastAsia="Times New Roman" w:hAnsi="Times New Roman"/>
          <w:b/>
          <w:lang w:eastAsia="ar-SA"/>
        </w:rPr>
        <w:t xml:space="preserve">: </w:t>
      </w:r>
      <w:r w:rsidRPr="00BE53F4">
        <w:rPr>
          <w:rFonts w:ascii="Times New Roman" w:eastAsia="Times New Roman" w:hAnsi="Times New Roman"/>
          <w:bCs/>
          <w:snapToGrid w:val="0"/>
          <w:lang w:eastAsia="ru-RU"/>
        </w:rPr>
        <w:t xml:space="preserve">Процедура рассмотрения предложений участников закупки и подведения итогов </w:t>
      </w:r>
      <w:r w:rsidRPr="00EE1BF2">
        <w:rPr>
          <w:rFonts w:ascii="Times New Roman" w:eastAsia="Times New Roman" w:hAnsi="Times New Roman"/>
          <w:bCs/>
          <w:snapToGrid w:val="0"/>
          <w:lang w:eastAsia="ru-RU"/>
        </w:rPr>
        <w:t>состоится</w:t>
      </w:r>
      <w:r w:rsidRPr="00EE1BF2">
        <w:rPr>
          <w:rFonts w:ascii="Times New Roman" w:eastAsia="Times New Roman" w:hAnsi="Times New Roman"/>
          <w:b/>
          <w:snapToGrid w:val="0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lang w:eastAsia="ru-RU"/>
        </w:rPr>
        <w:t>15</w:t>
      </w:r>
      <w:r w:rsidRPr="00EE1BF2">
        <w:rPr>
          <w:rFonts w:ascii="Times New Roman" w:eastAsia="Times New Roman" w:hAnsi="Times New Roman"/>
          <w:b/>
          <w:snapToGrid w:val="0"/>
          <w:lang w:eastAsia="ru-RU"/>
        </w:rPr>
        <w:t>.04.2026 г.</w:t>
      </w:r>
      <w:r>
        <w:rPr>
          <w:rFonts w:ascii="Times New Roman" w:eastAsia="Times New Roman" w:hAnsi="Times New Roman"/>
          <w:b/>
          <w:snapToGrid w:val="0"/>
          <w:lang w:eastAsia="ru-RU"/>
        </w:rPr>
        <w:t xml:space="preserve">  </w:t>
      </w:r>
      <w:r w:rsidRPr="001A3295">
        <w:rPr>
          <w:rFonts w:ascii="Times New Roman" w:eastAsia="Times New Roman" w:hAnsi="Times New Roman"/>
          <w:snapToGrid w:val="0"/>
          <w:lang w:eastAsia="ru-RU"/>
        </w:rPr>
        <w:t xml:space="preserve">Место проведения: </w:t>
      </w:r>
      <w:r w:rsidRPr="001A3295">
        <w:rPr>
          <w:rFonts w:ascii="Times New Roman" w:eastAsia="Times New Roman" w:hAnsi="Times New Roman"/>
          <w:bCs/>
          <w:snapToGrid w:val="0"/>
          <w:lang w:eastAsia="ru-RU"/>
        </w:rPr>
        <w:t xml:space="preserve">АО «Единая электронная торговая площадка» (АО «ЕЭТП») </w:t>
      </w:r>
      <w:hyperlink r:id="rId7" w:history="1">
        <w:r w:rsidRPr="00034501">
          <w:rPr>
            <w:rStyle w:val="a9"/>
            <w:rFonts w:ascii="Times New Roman" w:eastAsia="Times New Roman" w:hAnsi="Times New Roman"/>
            <w:bCs/>
            <w:snapToGrid w:val="0"/>
            <w:lang w:eastAsia="ru-RU"/>
          </w:rPr>
          <w:t>https://corp.roseltorg.ru/</w:t>
        </w:r>
      </w:hyperlink>
      <w:r>
        <w:rPr>
          <w:rFonts w:ascii="Times New Roman" w:eastAsia="Times New Roman" w:hAnsi="Times New Roman"/>
          <w:bCs/>
          <w:snapToGrid w:val="0"/>
          <w:lang w:eastAsia="ru-RU"/>
        </w:rPr>
        <w:t>.</w:t>
      </w:r>
    </w:p>
    <w:p w14:paraId="3B2DC6F5" w14:textId="77777777" w:rsidR="00144337" w:rsidRDefault="00144337" w:rsidP="00144337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66366883" w14:textId="77777777" w:rsidR="00144337" w:rsidRDefault="00144337" w:rsidP="00144337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Пункт 38. </w:t>
      </w:r>
      <w:r w:rsidRPr="001A3295">
        <w:rPr>
          <w:rFonts w:ascii="Times New Roman" w:hAnsi="Times New Roman"/>
          <w:b/>
        </w:rPr>
        <w:t xml:space="preserve">Формы, порядок, дата и время окончания срока предоставления участникам закупки разъяснений положений извещения </w:t>
      </w:r>
      <w:r w:rsidRPr="002E3F7B">
        <w:rPr>
          <w:rFonts w:ascii="Times New Roman" w:hAnsi="Times New Roman"/>
          <w:b/>
        </w:rPr>
        <w:t xml:space="preserve">об осуществлении </w:t>
      </w:r>
      <w:r w:rsidRPr="001A3295">
        <w:rPr>
          <w:rFonts w:ascii="Times New Roman" w:hAnsi="Times New Roman"/>
          <w:b/>
        </w:rPr>
        <w:t>запроса котировок в электронной форме</w:t>
      </w:r>
      <w:r>
        <w:rPr>
          <w:rFonts w:ascii="Times New Roman" w:hAnsi="Times New Roman"/>
          <w:b/>
        </w:rPr>
        <w:t xml:space="preserve"> - </w:t>
      </w:r>
      <w:r w:rsidRPr="00205A1C">
        <w:rPr>
          <w:rFonts w:ascii="Times New Roman" w:hAnsi="Times New Roman"/>
          <w:b/>
          <w:i/>
          <w:iCs/>
        </w:rPr>
        <w:t>Последнее</w:t>
      </w:r>
      <w:r>
        <w:rPr>
          <w:rFonts w:ascii="Times New Roman" w:hAnsi="Times New Roman"/>
          <w:b/>
          <w:i/>
          <w:iCs/>
        </w:rPr>
        <w:t xml:space="preserve"> </w:t>
      </w:r>
      <w:r w:rsidRPr="00205A1C">
        <w:rPr>
          <w:rFonts w:ascii="Times New Roman" w:hAnsi="Times New Roman"/>
          <w:b/>
          <w:i/>
          <w:iCs/>
        </w:rPr>
        <w:t>предложение</w:t>
      </w:r>
      <w:r>
        <w:rPr>
          <w:rFonts w:ascii="Times New Roman" w:hAnsi="Times New Roman"/>
          <w:b/>
          <w:i/>
          <w:iCs/>
        </w:rPr>
        <w:t>: «З</w:t>
      </w:r>
      <w:r w:rsidRPr="001A3295">
        <w:rPr>
          <w:rFonts w:ascii="Times New Roman" w:eastAsia="Times New Roman" w:hAnsi="Times New Roman"/>
        </w:rPr>
        <w:t xml:space="preserve">аказчик вправе не осуществлять разъяснение положений Извещения в случае, если указанный запрос поступил </w:t>
      </w:r>
      <w:r w:rsidRPr="00EE1BF2">
        <w:rPr>
          <w:rFonts w:ascii="Times New Roman" w:eastAsia="Times New Roman" w:hAnsi="Times New Roman"/>
        </w:rPr>
        <w:t xml:space="preserve">позднее: </w:t>
      </w:r>
      <w:r w:rsidRPr="00EE1BF2">
        <w:rPr>
          <w:rFonts w:ascii="Times New Roman" w:eastAsia="Times New Roman" w:hAnsi="Times New Roman"/>
          <w:b/>
          <w:snapToGrid w:val="0"/>
          <w:lang w:eastAsia="ru-RU"/>
        </w:rPr>
        <w:t>0</w:t>
      </w:r>
      <w:r>
        <w:rPr>
          <w:rFonts w:ascii="Times New Roman" w:eastAsia="Times New Roman" w:hAnsi="Times New Roman"/>
          <w:b/>
          <w:snapToGrid w:val="0"/>
          <w:lang w:eastAsia="ru-RU"/>
        </w:rPr>
        <w:t>9</w:t>
      </w:r>
      <w:r w:rsidRPr="00EE1BF2">
        <w:rPr>
          <w:rFonts w:ascii="Times New Roman" w:eastAsia="Times New Roman" w:hAnsi="Times New Roman"/>
          <w:b/>
          <w:snapToGrid w:val="0"/>
          <w:lang w:eastAsia="ru-RU"/>
        </w:rPr>
        <w:t>.04.2026г.</w:t>
      </w:r>
      <w:r w:rsidRPr="001A3295">
        <w:rPr>
          <w:rFonts w:ascii="Times New Roman" w:eastAsia="Times New Roman" w:hAnsi="Times New Roman"/>
          <w:b/>
          <w:snapToGrid w:val="0"/>
          <w:lang w:eastAsia="ru-RU"/>
        </w:rPr>
        <w:t xml:space="preserve">  1</w:t>
      </w:r>
      <w:r>
        <w:rPr>
          <w:rFonts w:ascii="Times New Roman" w:eastAsia="Times New Roman" w:hAnsi="Times New Roman"/>
          <w:b/>
          <w:snapToGrid w:val="0"/>
          <w:lang w:eastAsia="ru-RU"/>
        </w:rPr>
        <w:t>7</w:t>
      </w:r>
      <w:r w:rsidRPr="001A3295">
        <w:rPr>
          <w:rFonts w:ascii="Times New Roman" w:eastAsia="Times New Roman" w:hAnsi="Times New Roman"/>
          <w:b/>
          <w:snapToGrid w:val="0"/>
          <w:lang w:eastAsia="ru-RU"/>
        </w:rPr>
        <w:t>:00 (время московское)</w:t>
      </w:r>
      <w:r w:rsidRPr="001A3295">
        <w:rPr>
          <w:rFonts w:ascii="Times New Roman" w:eastAsia="Times New Roman" w:hAnsi="Times New Roman"/>
        </w:rPr>
        <w:t>.</w:t>
      </w:r>
    </w:p>
    <w:p w14:paraId="50545CAE" w14:textId="77777777" w:rsidR="00144337" w:rsidRDefault="00144337" w:rsidP="00144337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F74590D" w14:textId="77777777" w:rsidR="00144337" w:rsidRPr="00BF5830" w:rsidRDefault="00144337" w:rsidP="00144337">
      <w:pPr>
        <w:jc w:val="both"/>
        <w:rPr>
          <w:rFonts w:ascii="Times New Roman" w:hAnsi="Times New Roman"/>
        </w:rPr>
      </w:pPr>
      <w:r w:rsidRPr="00205A1C">
        <w:rPr>
          <w:rFonts w:ascii="Times New Roman" w:hAnsi="Times New Roman"/>
          <w:b/>
          <w:bCs/>
        </w:rPr>
        <w:t>Приложение №1 «Описание предмета закупки (Техническое требование») к Извещению:</w:t>
      </w:r>
      <w:r>
        <w:rPr>
          <w:rFonts w:ascii="Times New Roman" w:hAnsi="Times New Roman"/>
        </w:rPr>
        <w:t xml:space="preserve"> исключить пункт 2 «Общие требования к качеству» в связи с наличием такой информации в разделах с </w:t>
      </w:r>
      <w:r w:rsidRPr="00BF5830">
        <w:rPr>
          <w:rFonts w:ascii="Times New Roman" w:hAnsi="Times New Roman"/>
        </w:rPr>
        <w:t>требованиями к качественным характеристикам, к упаковке, отгрузке, доставке, гарантийным обязательствам</w:t>
      </w:r>
      <w:r>
        <w:rPr>
          <w:rFonts w:ascii="Times New Roman" w:hAnsi="Times New Roman"/>
        </w:rPr>
        <w:t>.</w:t>
      </w:r>
    </w:p>
    <w:p w14:paraId="2AF72A42" w14:textId="77777777" w:rsidR="00144337" w:rsidRDefault="00144337" w:rsidP="003816F4">
      <w:pPr>
        <w:pStyle w:val="a7"/>
        <w:rPr>
          <w:lang w:val="ru-RU"/>
        </w:rPr>
      </w:pPr>
    </w:p>
    <w:p w14:paraId="5B500BF9" w14:textId="77777777" w:rsidR="00144337" w:rsidRDefault="00144337" w:rsidP="003816F4">
      <w:pPr>
        <w:pStyle w:val="a7"/>
        <w:rPr>
          <w:lang w:val="ru-RU"/>
        </w:rPr>
      </w:pPr>
    </w:p>
    <w:p w14:paraId="6DB5F815" w14:textId="77777777" w:rsidR="00144337" w:rsidRDefault="00144337" w:rsidP="003816F4">
      <w:pPr>
        <w:pStyle w:val="a7"/>
        <w:rPr>
          <w:lang w:val="ru-RU"/>
        </w:rPr>
      </w:pPr>
    </w:p>
    <w:p w14:paraId="54AEBDAE" w14:textId="77777777" w:rsidR="00144337" w:rsidRDefault="00144337" w:rsidP="003816F4">
      <w:pPr>
        <w:pStyle w:val="a7"/>
        <w:rPr>
          <w:lang w:val="ru-RU"/>
        </w:rPr>
      </w:pPr>
    </w:p>
    <w:p w14:paraId="43A0256D" w14:textId="77777777" w:rsidR="00144337" w:rsidRDefault="00144337" w:rsidP="003816F4">
      <w:pPr>
        <w:pStyle w:val="a7"/>
        <w:rPr>
          <w:lang w:val="ru-RU"/>
        </w:rPr>
      </w:pPr>
    </w:p>
    <w:p w14:paraId="38527F46" w14:textId="77777777" w:rsidR="00144337" w:rsidRDefault="00144337" w:rsidP="003816F4">
      <w:pPr>
        <w:pStyle w:val="a7"/>
        <w:rPr>
          <w:lang w:val="ru-RU"/>
        </w:rPr>
      </w:pPr>
    </w:p>
    <w:p w14:paraId="4B6BF615" w14:textId="77777777" w:rsidR="00144337" w:rsidRDefault="00144337" w:rsidP="003816F4">
      <w:pPr>
        <w:pStyle w:val="a7"/>
        <w:rPr>
          <w:lang w:val="ru-RU"/>
        </w:rPr>
      </w:pPr>
    </w:p>
    <w:p w14:paraId="46DCCE3F" w14:textId="77777777" w:rsidR="00144337" w:rsidRDefault="00144337" w:rsidP="003816F4">
      <w:pPr>
        <w:pStyle w:val="a7"/>
        <w:rPr>
          <w:lang w:val="ru-RU"/>
        </w:rPr>
      </w:pPr>
    </w:p>
    <w:p w14:paraId="1C943B85" w14:textId="77777777" w:rsidR="00144337" w:rsidRDefault="00144337" w:rsidP="003816F4">
      <w:pPr>
        <w:pStyle w:val="a7"/>
        <w:rPr>
          <w:lang w:val="ru-RU"/>
        </w:rPr>
      </w:pPr>
    </w:p>
    <w:p w14:paraId="3286D14D" w14:textId="77777777" w:rsidR="00144337" w:rsidRDefault="00144337" w:rsidP="003816F4">
      <w:pPr>
        <w:pStyle w:val="a7"/>
        <w:rPr>
          <w:lang w:val="ru-RU"/>
        </w:rPr>
      </w:pPr>
    </w:p>
    <w:p w14:paraId="3057C17C" w14:textId="77777777" w:rsidR="00144337" w:rsidRDefault="00144337" w:rsidP="003816F4">
      <w:pPr>
        <w:pStyle w:val="a7"/>
        <w:rPr>
          <w:lang w:val="ru-RU"/>
        </w:rPr>
      </w:pPr>
    </w:p>
    <w:p w14:paraId="59D07D7C" w14:textId="77777777" w:rsidR="00144337" w:rsidRDefault="00144337" w:rsidP="003816F4">
      <w:pPr>
        <w:pStyle w:val="a7"/>
        <w:rPr>
          <w:lang w:val="ru-RU"/>
        </w:rPr>
      </w:pPr>
    </w:p>
    <w:p w14:paraId="56CE8FC5" w14:textId="77777777" w:rsidR="00144337" w:rsidRDefault="00144337" w:rsidP="003816F4">
      <w:pPr>
        <w:pStyle w:val="a7"/>
        <w:rPr>
          <w:lang w:val="ru-RU"/>
        </w:rPr>
      </w:pPr>
    </w:p>
    <w:p w14:paraId="1DEE9F5A" w14:textId="77777777" w:rsidR="00144337" w:rsidRDefault="00144337" w:rsidP="003816F4">
      <w:pPr>
        <w:pStyle w:val="a7"/>
        <w:rPr>
          <w:lang w:val="ru-RU"/>
        </w:rPr>
      </w:pPr>
    </w:p>
    <w:p w14:paraId="2329F405" w14:textId="77777777" w:rsidR="00144337" w:rsidRDefault="00144337" w:rsidP="003816F4">
      <w:pPr>
        <w:pStyle w:val="a7"/>
        <w:rPr>
          <w:lang w:val="ru-RU"/>
        </w:rPr>
      </w:pPr>
    </w:p>
    <w:p w14:paraId="139F3631" w14:textId="77777777" w:rsidR="00144337" w:rsidRDefault="00144337" w:rsidP="003816F4">
      <w:pPr>
        <w:pStyle w:val="a7"/>
        <w:rPr>
          <w:lang w:val="ru-RU"/>
        </w:rPr>
      </w:pPr>
    </w:p>
    <w:p w14:paraId="27FD992C" w14:textId="77777777" w:rsidR="00144337" w:rsidRDefault="00144337" w:rsidP="003816F4">
      <w:pPr>
        <w:pStyle w:val="a7"/>
        <w:rPr>
          <w:lang w:val="ru-RU"/>
        </w:rPr>
      </w:pPr>
    </w:p>
    <w:p w14:paraId="1A962404" w14:textId="77777777" w:rsidR="00144337" w:rsidRDefault="00144337" w:rsidP="003816F4">
      <w:pPr>
        <w:pStyle w:val="a7"/>
        <w:rPr>
          <w:lang w:val="ru-RU"/>
        </w:rPr>
      </w:pPr>
    </w:p>
    <w:p w14:paraId="00DF6CCE" w14:textId="77777777" w:rsidR="00144337" w:rsidRDefault="00144337" w:rsidP="003816F4">
      <w:pPr>
        <w:pStyle w:val="a7"/>
        <w:rPr>
          <w:lang w:val="ru-RU"/>
        </w:rPr>
      </w:pPr>
    </w:p>
    <w:p w14:paraId="25DDBA77" w14:textId="77777777" w:rsidR="00144337" w:rsidRDefault="00144337" w:rsidP="003816F4">
      <w:pPr>
        <w:pStyle w:val="a7"/>
        <w:rPr>
          <w:lang w:val="ru-RU"/>
        </w:rPr>
      </w:pPr>
    </w:p>
    <w:p w14:paraId="32C55D3F" w14:textId="77777777" w:rsidR="00144337" w:rsidRDefault="00144337" w:rsidP="003816F4">
      <w:pPr>
        <w:pStyle w:val="a7"/>
        <w:rPr>
          <w:lang w:val="ru-RU"/>
        </w:rPr>
      </w:pPr>
    </w:p>
    <w:p w14:paraId="373B73FA" w14:textId="77777777" w:rsidR="00144337" w:rsidRDefault="00144337" w:rsidP="003816F4">
      <w:pPr>
        <w:pStyle w:val="a7"/>
        <w:rPr>
          <w:lang w:val="ru-RU"/>
        </w:rPr>
      </w:pPr>
    </w:p>
    <w:p w14:paraId="6240CE26" w14:textId="77777777" w:rsidR="003816F4" w:rsidRPr="001A3295" w:rsidRDefault="003816F4" w:rsidP="003816F4">
      <w:pPr>
        <w:pStyle w:val="a7"/>
        <w:spacing w:before="140"/>
        <w:jc w:val="right"/>
        <w:rPr>
          <w:rFonts w:ascii="Times New Roman" w:hAnsi="Times New Roman"/>
          <w:sz w:val="22"/>
          <w:szCs w:val="22"/>
        </w:rPr>
      </w:pPr>
      <w:r w:rsidRPr="001A3295">
        <w:rPr>
          <w:rFonts w:ascii="Times New Roman" w:hAnsi="Times New Roman"/>
          <w:sz w:val="22"/>
          <w:szCs w:val="22"/>
          <w:lang w:val="ru-RU"/>
        </w:rPr>
        <w:lastRenderedPageBreak/>
        <w:t>У</w:t>
      </w:r>
      <w:r w:rsidRPr="001A3295">
        <w:rPr>
          <w:rFonts w:ascii="Times New Roman" w:hAnsi="Times New Roman"/>
          <w:sz w:val="22"/>
          <w:szCs w:val="22"/>
        </w:rPr>
        <w:t>ТВЕРЖДАЮ</w:t>
      </w:r>
    </w:p>
    <w:p w14:paraId="6B316A8F" w14:textId="77777777" w:rsidR="003816F4" w:rsidRPr="001A3295" w:rsidRDefault="003816F4" w:rsidP="003816F4">
      <w:pPr>
        <w:pStyle w:val="a7"/>
        <w:jc w:val="right"/>
        <w:rPr>
          <w:rFonts w:ascii="Times New Roman" w:hAnsi="Times New Roman"/>
          <w:sz w:val="22"/>
          <w:szCs w:val="22"/>
          <w:lang w:val="ru-RU"/>
        </w:rPr>
      </w:pPr>
      <w:r w:rsidRPr="001A3295">
        <w:rPr>
          <w:rFonts w:ascii="Times New Roman" w:hAnsi="Times New Roman"/>
          <w:sz w:val="22"/>
          <w:szCs w:val="22"/>
          <w:lang w:val="ru-RU"/>
        </w:rPr>
        <w:t>Генеральный директор</w:t>
      </w:r>
    </w:p>
    <w:p w14:paraId="61D1D939" w14:textId="77777777" w:rsidR="003816F4" w:rsidRPr="001A3295" w:rsidRDefault="003816F4" w:rsidP="003816F4">
      <w:pPr>
        <w:pStyle w:val="a7"/>
        <w:jc w:val="right"/>
        <w:rPr>
          <w:rFonts w:ascii="Times New Roman" w:hAnsi="Times New Roman"/>
          <w:sz w:val="22"/>
          <w:szCs w:val="22"/>
        </w:rPr>
      </w:pPr>
      <w:r w:rsidRPr="001A3295">
        <w:rPr>
          <w:rFonts w:ascii="Times New Roman" w:hAnsi="Times New Roman"/>
          <w:sz w:val="22"/>
          <w:szCs w:val="22"/>
        </w:rPr>
        <w:t>АО «СПб ПТП «Медтехника»</w:t>
      </w:r>
    </w:p>
    <w:p w14:paraId="4A87417D" w14:textId="3AFDF8CD" w:rsidR="003816F4" w:rsidRPr="001A3295" w:rsidRDefault="00EE1BF2" w:rsidP="003816F4">
      <w:pPr>
        <w:spacing w:before="24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</w:t>
      </w:r>
      <w:r w:rsidR="003816F4" w:rsidRPr="001A3295">
        <w:rPr>
          <w:rFonts w:ascii="Times New Roman" w:hAnsi="Times New Roman"/>
          <w:bCs/>
        </w:rPr>
        <w:t xml:space="preserve">___________ </w:t>
      </w:r>
      <w:r w:rsidR="0049284B" w:rsidRPr="001A3295">
        <w:rPr>
          <w:rFonts w:ascii="Times New Roman" w:hAnsi="Times New Roman"/>
          <w:bCs/>
        </w:rPr>
        <w:t>В.Я.</w:t>
      </w:r>
      <w:r w:rsidR="000144CE" w:rsidRPr="001A3295">
        <w:rPr>
          <w:rFonts w:ascii="Times New Roman" w:hAnsi="Times New Roman"/>
          <w:bCs/>
        </w:rPr>
        <w:t xml:space="preserve"> </w:t>
      </w:r>
      <w:r w:rsidR="0049284B" w:rsidRPr="001A3295">
        <w:rPr>
          <w:rFonts w:ascii="Times New Roman" w:hAnsi="Times New Roman"/>
          <w:bCs/>
        </w:rPr>
        <w:t>Дикий</w:t>
      </w:r>
    </w:p>
    <w:p w14:paraId="41E833D3" w14:textId="48A9D5AB" w:rsidR="003816F4" w:rsidRPr="008C6841" w:rsidRDefault="003816F4" w:rsidP="003816F4">
      <w:pPr>
        <w:spacing w:before="120"/>
        <w:jc w:val="right"/>
        <w:rPr>
          <w:rFonts w:ascii="Times New Roman" w:hAnsi="Times New Roman"/>
          <w:bCs/>
          <w:sz w:val="24"/>
          <w:szCs w:val="24"/>
        </w:rPr>
      </w:pPr>
      <w:r w:rsidRPr="001A3295">
        <w:rPr>
          <w:rFonts w:ascii="Times New Roman" w:hAnsi="Times New Roman"/>
          <w:bCs/>
        </w:rPr>
        <w:t>«</w:t>
      </w:r>
      <w:r w:rsidR="005C0ADF">
        <w:rPr>
          <w:rFonts w:ascii="Times New Roman" w:hAnsi="Times New Roman"/>
          <w:bCs/>
        </w:rPr>
        <w:t>08</w:t>
      </w:r>
      <w:r w:rsidRPr="001A3295">
        <w:rPr>
          <w:rFonts w:ascii="Times New Roman" w:hAnsi="Times New Roman"/>
          <w:bCs/>
        </w:rPr>
        <w:t xml:space="preserve">» </w:t>
      </w:r>
      <w:r w:rsidR="005C0ADF">
        <w:rPr>
          <w:rFonts w:ascii="Times New Roman" w:hAnsi="Times New Roman"/>
          <w:bCs/>
        </w:rPr>
        <w:t>апреля</w:t>
      </w:r>
      <w:r w:rsidRPr="001A3295">
        <w:rPr>
          <w:rFonts w:ascii="Times New Roman" w:hAnsi="Times New Roman"/>
          <w:bCs/>
        </w:rPr>
        <w:t xml:space="preserve"> </w:t>
      </w:r>
      <w:r w:rsidRPr="001A3295">
        <w:rPr>
          <w:rFonts w:ascii="Times New Roman" w:hAnsi="Times New Roman"/>
        </w:rPr>
        <w:t>202</w:t>
      </w:r>
      <w:r w:rsidR="00A247EC">
        <w:rPr>
          <w:rFonts w:ascii="Times New Roman" w:hAnsi="Times New Roman"/>
        </w:rPr>
        <w:t>6</w:t>
      </w:r>
      <w:r w:rsidRPr="001A3295">
        <w:rPr>
          <w:rFonts w:ascii="Times New Roman" w:hAnsi="Times New Roman"/>
        </w:rPr>
        <w:t xml:space="preserve"> г.</w:t>
      </w:r>
    </w:p>
    <w:p w14:paraId="4BC3F0D4" w14:textId="2DC65AEF" w:rsidR="003816F4" w:rsidRPr="001A3295" w:rsidRDefault="003816F4" w:rsidP="003816F4">
      <w:pPr>
        <w:spacing w:after="0" w:line="240" w:lineRule="auto"/>
        <w:jc w:val="center"/>
        <w:rPr>
          <w:rFonts w:ascii="Times New Roman" w:hAnsi="Times New Roman"/>
          <w:b/>
        </w:rPr>
      </w:pPr>
      <w:r w:rsidRPr="001A3295">
        <w:rPr>
          <w:rFonts w:ascii="Times New Roman" w:hAnsi="Times New Roman"/>
          <w:b/>
        </w:rPr>
        <w:t xml:space="preserve">ИЗВЕЩЕНИЕ № </w:t>
      </w:r>
      <w:r w:rsidR="00EE1BF2">
        <w:rPr>
          <w:rFonts w:ascii="Times New Roman" w:hAnsi="Times New Roman"/>
          <w:b/>
        </w:rPr>
        <w:t xml:space="preserve">34 </w:t>
      </w:r>
      <w:r w:rsidRPr="001A3295">
        <w:rPr>
          <w:rFonts w:ascii="Times New Roman" w:hAnsi="Times New Roman"/>
          <w:b/>
        </w:rPr>
        <w:t xml:space="preserve">/ </w:t>
      </w:r>
      <w:r w:rsidR="00FA4DBD" w:rsidRPr="001A3295">
        <w:rPr>
          <w:rFonts w:ascii="Times New Roman" w:hAnsi="Times New Roman"/>
          <w:b/>
        </w:rPr>
        <w:t>0</w:t>
      </w:r>
      <w:r w:rsidR="00A247EC">
        <w:rPr>
          <w:rFonts w:ascii="Times New Roman" w:hAnsi="Times New Roman"/>
          <w:b/>
        </w:rPr>
        <w:t>3</w:t>
      </w:r>
      <w:r w:rsidRPr="001A3295">
        <w:rPr>
          <w:rFonts w:ascii="Times New Roman" w:hAnsi="Times New Roman"/>
          <w:b/>
        </w:rPr>
        <w:t>-202</w:t>
      </w:r>
      <w:r w:rsidR="00A247EC">
        <w:rPr>
          <w:rFonts w:ascii="Times New Roman" w:hAnsi="Times New Roman"/>
          <w:b/>
        </w:rPr>
        <w:t>6</w:t>
      </w:r>
    </w:p>
    <w:p w14:paraId="4E4EBFB2" w14:textId="0160A820" w:rsidR="003816F4" w:rsidRPr="00724351" w:rsidRDefault="003816F4" w:rsidP="003816F4">
      <w:pPr>
        <w:pStyle w:val="11"/>
        <w:ind w:firstLine="0"/>
        <w:jc w:val="center"/>
        <w:outlineLvl w:val="0"/>
        <w:rPr>
          <w:bCs/>
          <w:color w:val="EE0000"/>
          <w:sz w:val="22"/>
          <w:szCs w:val="22"/>
        </w:rPr>
      </w:pPr>
      <w:r w:rsidRPr="00724351">
        <w:rPr>
          <w:bCs/>
          <w:sz w:val="22"/>
          <w:szCs w:val="22"/>
        </w:rPr>
        <w:t>об осуществлении закупки способом запроса котировок в электронной форме</w:t>
      </w:r>
    </w:p>
    <w:p w14:paraId="71C73C0A" w14:textId="2D764D5A" w:rsidR="003816F4" w:rsidRDefault="0008354E" w:rsidP="000C5F72">
      <w:pPr>
        <w:pStyle w:val="11"/>
        <w:ind w:firstLine="0"/>
        <w:jc w:val="center"/>
        <w:outlineLvl w:val="0"/>
        <w:rPr>
          <w:bCs/>
          <w:sz w:val="22"/>
          <w:szCs w:val="22"/>
        </w:rPr>
      </w:pPr>
      <w:r w:rsidRPr="00EE1BF2">
        <w:rPr>
          <w:bCs/>
          <w:sz w:val="22"/>
          <w:szCs w:val="22"/>
        </w:rPr>
        <w:t xml:space="preserve">на право заключения договора на поставку сервера </w:t>
      </w:r>
      <w:r w:rsidR="003816F4" w:rsidRPr="00724351">
        <w:rPr>
          <w:bCs/>
          <w:sz w:val="22"/>
          <w:szCs w:val="22"/>
        </w:rPr>
        <w:t xml:space="preserve">для нужд </w:t>
      </w:r>
      <w:r>
        <w:rPr>
          <w:bCs/>
          <w:sz w:val="22"/>
          <w:szCs w:val="22"/>
        </w:rPr>
        <w:t>АО</w:t>
      </w:r>
      <w:r w:rsidR="003816F4" w:rsidRPr="00724351">
        <w:rPr>
          <w:bCs/>
          <w:sz w:val="22"/>
          <w:szCs w:val="22"/>
        </w:rPr>
        <w:t xml:space="preserve"> «</w:t>
      </w:r>
      <w:r>
        <w:rPr>
          <w:bCs/>
          <w:sz w:val="22"/>
          <w:szCs w:val="22"/>
        </w:rPr>
        <w:t>СПб ПТП</w:t>
      </w:r>
      <w:r w:rsidR="003816F4" w:rsidRPr="00724351">
        <w:rPr>
          <w:bCs/>
          <w:sz w:val="22"/>
          <w:szCs w:val="22"/>
        </w:rPr>
        <w:t xml:space="preserve"> </w:t>
      </w:r>
      <w:r w:rsidR="003816F4" w:rsidRPr="00EE1BF2">
        <w:rPr>
          <w:bCs/>
          <w:sz w:val="22"/>
          <w:szCs w:val="22"/>
        </w:rPr>
        <w:t>«Медтехника»</w:t>
      </w:r>
      <w:r>
        <w:rPr>
          <w:bCs/>
          <w:sz w:val="22"/>
          <w:szCs w:val="22"/>
        </w:rPr>
        <w:t xml:space="preserve"> </w:t>
      </w:r>
    </w:p>
    <w:p w14:paraId="6309686E" w14:textId="26E8A331" w:rsidR="005C0ADF" w:rsidRPr="005C0ADF" w:rsidRDefault="005C0ADF" w:rsidP="000C5F72">
      <w:pPr>
        <w:pStyle w:val="11"/>
        <w:ind w:firstLine="0"/>
        <w:jc w:val="center"/>
        <w:outlineLvl w:val="0"/>
        <w:rPr>
          <w:b/>
          <w:i/>
          <w:iCs/>
          <w:sz w:val="22"/>
          <w:szCs w:val="22"/>
        </w:rPr>
      </w:pPr>
      <w:r w:rsidRPr="005C0ADF">
        <w:rPr>
          <w:b/>
          <w:i/>
          <w:iCs/>
          <w:sz w:val="22"/>
          <w:szCs w:val="22"/>
        </w:rPr>
        <w:t>(с учетом изменений от 08.04.2026г.)</w:t>
      </w:r>
    </w:p>
    <w:p w14:paraId="4AB79C85" w14:textId="77777777" w:rsidR="000C5F72" w:rsidRPr="001A3295" w:rsidRDefault="000C5F72" w:rsidP="000C5F72">
      <w:pPr>
        <w:pStyle w:val="11"/>
        <w:ind w:firstLine="0"/>
        <w:jc w:val="center"/>
        <w:outlineLvl w:val="0"/>
        <w:rPr>
          <w:color w:val="000000" w:themeColor="text1"/>
          <w:sz w:val="22"/>
          <w:szCs w:val="22"/>
        </w:rPr>
      </w:pPr>
    </w:p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2415"/>
        <w:gridCol w:w="6974"/>
      </w:tblGrid>
      <w:tr w:rsidR="003816F4" w:rsidRPr="001A3295" w14:paraId="191C1744" w14:textId="77777777" w:rsidTr="00440B3F">
        <w:trPr>
          <w:trHeight w:val="3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D01" w14:textId="77777777" w:rsidR="003816F4" w:rsidRPr="001A3295" w:rsidRDefault="003816F4" w:rsidP="003816F4">
            <w:pPr>
              <w:widowControl w:val="0"/>
              <w:spacing w:after="0" w:line="240" w:lineRule="auto"/>
              <w:ind w:left="29" w:right="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FB8" w14:textId="77777777" w:rsidR="003816F4" w:rsidRPr="001A3295" w:rsidRDefault="003816F4" w:rsidP="00323860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A651" w14:textId="77777777" w:rsidR="003816F4" w:rsidRPr="001A3295" w:rsidRDefault="003816F4" w:rsidP="00323860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Информация</w:t>
            </w:r>
          </w:p>
        </w:tc>
      </w:tr>
      <w:tr w:rsidR="003816F4" w:rsidRPr="001A3295" w14:paraId="1C2F1A61" w14:textId="77777777" w:rsidTr="004C6B77">
        <w:trPr>
          <w:trHeight w:val="6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1BBE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C65" w14:textId="06633ADE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Наименование Заказчика: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1666" w14:textId="3E648D3F" w:rsidR="003816F4" w:rsidRPr="001A3295" w:rsidRDefault="003816F4" w:rsidP="00EB2DA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</w:rPr>
              <w:t>Акционерное общество «</w:t>
            </w:r>
            <w:bookmarkStart w:id="0" w:name="_Hlk160629543"/>
            <w:r w:rsidRPr="001A3295">
              <w:rPr>
                <w:rFonts w:ascii="Times New Roman" w:hAnsi="Times New Roman"/>
              </w:rPr>
              <w:t>Санкт-</w:t>
            </w:r>
            <w:r w:rsidR="000D578D" w:rsidRPr="001A3295">
              <w:rPr>
                <w:rFonts w:ascii="Times New Roman" w:hAnsi="Times New Roman"/>
              </w:rPr>
              <w:t>Петербургское производственно</w:t>
            </w:r>
            <w:r w:rsidRPr="001A3295">
              <w:rPr>
                <w:rFonts w:ascii="Times New Roman" w:hAnsi="Times New Roman"/>
              </w:rPr>
              <w:t>-торговое предприятие</w:t>
            </w:r>
            <w:bookmarkEnd w:id="0"/>
            <w:r w:rsidRPr="001A3295">
              <w:rPr>
                <w:rFonts w:ascii="Times New Roman" w:hAnsi="Times New Roman"/>
              </w:rPr>
              <w:t xml:space="preserve"> «Медтехника»</w:t>
            </w:r>
          </w:p>
        </w:tc>
      </w:tr>
      <w:tr w:rsidR="003816F4" w:rsidRPr="001A3295" w14:paraId="34C43219" w14:textId="77777777" w:rsidTr="00440B3F">
        <w:trPr>
          <w:trHeight w:val="3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BBA2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B34" w14:textId="7AD46F92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ИНН/КПП: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E9F6" w14:textId="46D9A888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Cs/>
                <w:lang w:eastAsia="ru-RU"/>
              </w:rPr>
              <w:t>7838041248 / 781401001</w:t>
            </w:r>
          </w:p>
        </w:tc>
      </w:tr>
      <w:tr w:rsidR="003816F4" w:rsidRPr="001A3295" w14:paraId="57F0A467" w14:textId="77777777" w:rsidTr="00440B3F">
        <w:trPr>
          <w:trHeight w:val="3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617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98F" w14:textId="45DFF190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ОГРН: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CE8C" w14:textId="0B9704D8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</w:rPr>
              <w:t>1157847264398</w:t>
            </w:r>
          </w:p>
        </w:tc>
      </w:tr>
      <w:tr w:rsidR="003816F4" w:rsidRPr="001A3295" w14:paraId="595E4F1D" w14:textId="77777777" w:rsidTr="003816F4">
        <w:trPr>
          <w:trHeight w:val="6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644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3DFB" w14:textId="36382229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Место</w:t>
            </w:r>
            <w:r w:rsidR="00D55C66">
              <w:rPr>
                <w:rFonts w:ascii="Times New Roman" w:hAnsi="Times New Roman"/>
                <w:b/>
              </w:rPr>
              <w:t xml:space="preserve"> </w:t>
            </w:r>
            <w:r w:rsidRPr="001A3295">
              <w:rPr>
                <w:rFonts w:ascii="Times New Roman" w:hAnsi="Times New Roman"/>
                <w:b/>
              </w:rPr>
              <w:t>нахождени</w:t>
            </w:r>
            <w:r w:rsidR="00D55C66">
              <w:rPr>
                <w:rFonts w:ascii="Times New Roman" w:hAnsi="Times New Roman"/>
                <w:b/>
              </w:rPr>
              <w:t>я</w:t>
            </w:r>
            <w:r w:rsidRPr="001A329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7A0" w14:textId="062CBCA5" w:rsidR="003816F4" w:rsidRPr="001A3295" w:rsidRDefault="003816F4" w:rsidP="00EB2DA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</w:rPr>
              <w:t>Российская Федерация, 197183, г. Санкт-Петербург, ул. Савушкина, д.55 литера А, пом.4Н, 5Н</w:t>
            </w:r>
          </w:p>
        </w:tc>
      </w:tr>
      <w:tr w:rsidR="003816F4" w:rsidRPr="001A3295" w14:paraId="4850F885" w14:textId="77777777" w:rsidTr="003816F4">
        <w:trPr>
          <w:trHeight w:val="6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342F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C0BF" w14:textId="0448D598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Почтовый адрес: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8C7" w14:textId="4FCED644" w:rsidR="003816F4" w:rsidRPr="001A3295" w:rsidRDefault="003816F4" w:rsidP="00EB2DA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</w:rPr>
              <w:t>Российская Федерация, 197183, г. Санкт-Петербург, ул. Савушкина, д.55 литера А, пом.4Н, 5Н</w:t>
            </w:r>
          </w:p>
        </w:tc>
      </w:tr>
      <w:tr w:rsidR="003816F4" w:rsidRPr="001A3295" w14:paraId="6A9B1A8F" w14:textId="77777777" w:rsidTr="008D5D48">
        <w:trPr>
          <w:trHeight w:val="6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2958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58E" w14:textId="6261E05F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Адрес электронной почты: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013B" w14:textId="1A378ED4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hyperlink r:id="rId8" w:history="1">
              <w:r w:rsidRPr="001A3295">
                <w:rPr>
                  <w:rStyle w:val="a9"/>
                  <w:rFonts w:ascii="Times New Roman" w:hAnsi="Times New Roman"/>
                  <w:lang w:val="en-US"/>
                </w:rPr>
                <w:t>secretar</w:t>
              </w:r>
              <w:r w:rsidRPr="001A3295">
                <w:rPr>
                  <w:rStyle w:val="a9"/>
                  <w:rFonts w:ascii="Times New Roman" w:hAnsi="Times New Roman"/>
                </w:rPr>
                <w:t>@</w:t>
              </w:r>
              <w:r w:rsidRPr="001A3295">
                <w:rPr>
                  <w:rStyle w:val="a9"/>
                  <w:rFonts w:ascii="Times New Roman" w:hAnsi="Times New Roman"/>
                  <w:lang w:val="en-US"/>
                </w:rPr>
                <w:t>medtehnikaspb</w:t>
              </w:r>
              <w:r w:rsidRPr="001A3295">
                <w:rPr>
                  <w:rStyle w:val="a9"/>
                  <w:rFonts w:ascii="Times New Roman" w:hAnsi="Times New Roman"/>
                </w:rPr>
                <w:t>.</w:t>
              </w:r>
              <w:r w:rsidRPr="001A3295">
                <w:rPr>
                  <w:rStyle w:val="a9"/>
                  <w:rFonts w:ascii="Times New Roman" w:hAnsi="Times New Roman"/>
                  <w:lang w:val="en-US"/>
                </w:rPr>
                <w:t>ru</w:t>
              </w:r>
            </w:hyperlink>
            <w:r w:rsidRPr="001A3295">
              <w:rPr>
                <w:rFonts w:ascii="Times New Roman" w:hAnsi="Times New Roman"/>
              </w:rPr>
              <w:t xml:space="preserve">  </w:t>
            </w:r>
          </w:p>
        </w:tc>
      </w:tr>
      <w:tr w:rsidR="003816F4" w:rsidRPr="001A3295" w14:paraId="5FA9110A" w14:textId="77777777" w:rsidTr="00440B3F">
        <w:trPr>
          <w:trHeight w:val="4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0643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304E" w14:textId="4C007419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Контактное лицо: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C66" w14:textId="519A84C1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</w:rPr>
              <w:t xml:space="preserve">Васильева Маргарита Максимовна </w:t>
            </w:r>
            <w:r w:rsidR="00205BC6" w:rsidRPr="001A3295">
              <w:rPr>
                <w:rFonts w:ascii="Times New Roman" w:hAnsi="Times New Roman"/>
              </w:rPr>
              <w:t>–</w:t>
            </w:r>
            <w:r w:rsidRPr="001A3295">
              <w:rPr>
                <w:rFonts w:ascii="Times New Roman" w:hAnsi="Times New Roman"/>
              </w:rPr>
              <w:t xml:space="preserve"> </w:t>
            </w:r>
            <w:r w:rsidR="00205BC6" w:rsidRPr="001A3295">
              <w:rPr>
                <w:rFonts w:ascii="Times New Roman" w:hAnsi="Times New Roman"/>
              </w:rPr>
              <w:t xml:space="preserve">8 </w:t>
            </w:r>
            <w:r w:rsidRPr="001A3295">
              <w:rPr>
                <w:rFonts w:ascii="Times New Roman" w:hAnsi="Times New Roman"/>
              </w:rPr>
              <w:t>(812) 600-75-52 (доб.271)</w:t>
            </w:r>
          </w:p>
        </w:tc>
      </w:tr>
      <w:tr w:rsidR="003816F4" w:rsidRPr="001A3295" w14:paraId="1468316F" w14:textId="77777777" w:rsidTr="001A3295">
        <w:trPr>
          <w:trHeight w:val="8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B20" w14:textId="3929A87C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D4A4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Способ осуществления закупки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A365" w14:textId="02571224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Запрос котировок в электронной форме</w:t>
            </w:r>
          </w:p>
        </w:tc>
      </w:tr>
      <w:tr w:rsidR="003816F4" w:rsidRPr="001A3295" w14:paraId="23C4E785" w14:textId="77777777" w:rsidTr="003816F4">
        <w:trPr>
          <w:trHeight w:val="12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0F3" w14:textId="52F0AF6E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39A" w14:textId="59D1EA77" w:rsidR="003816F4" w:rsidRPr="001A3295" w:rsidRDefault="00573549" w:rsidP="00573549">
            <w:pPr>
              <w:suppressAutoHyphens/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 w:rsidRPr="001A3295">
              <w:rPr>
                <w:rFonts w:ascii="Times New Roman" w:hAnsi="Times New Roman"/>
                <w:b/>
                <w:bCs/>
                <w:color w:val="000000"/>
              </w:rPr>
              <w:t>Наименование оператора электронной площадки и а</w:t>
            </w:r>
            <w:r w:rsidR="003816F4" w:rsidRPr="001A3295">
              <w:rPr>
                <w:rFonts w:ascii="Times New Roman" w:hAnsi="Times New Roman"/>
                <w:b/>
                <w:bCs/>
                <w:lang w:eastAsia="ar-SA"/>
              </w:rPr>
              <w:t xml:space="preserve">дрес электронной площадки в </w:t>
            </w:r>
            <w:r w:rsidRPr="001A3295">
              <w:rPr>
                <w:rFonts w:ascii="Times New Roman" w:hAnsi="Times New Roman"/>
                <w:b/>
                <w:bCs/>
                <w:color w:val="000000"/>
              </w:rPr>
              <w:t>информационно-телекоммуникационной</w:t>
            </w:r>
            <w:r w:rsidRPr="001A3295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3816F4" w:rsidRPr="001A3295">
              <w:rPr>
                <w:rFonts w:ascii="Times New Roman" w:hAnsi="Times New Roman"/>
                <w:b/>
                <w:bCs/>
                <w:lang w:eastAsia="ar-SA"/>
              </w:rPr>
              <w:t>сети «Интернет»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5227" w14:textId="7BBF4443" w:rsidR="005A7D46" w:rsidRPr="001A3295" w:rsidRDefault="005A7D46" w:rsidP="00573549">
            <w:pPr>
              <w:tabs>
                <w:tab w:val="left" w:pos="234"/>
              </w:tabs>
              <w:suppressAutoHyphens/>
              <w:contextualSpacing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A3295">
              <w:rPr>
                <w:rFonts w:ascii="Times New Roman" w:hAnsi="Times New Roman"/>
                <w:color w:val="000000"/>
                <w:shd w:val="clear" w:color="auto" w:fill="FFFFFF"/>
              </w:rPr>
              <w:t>АО «Единая электронная торговая площадка» (АО «ЕЭТП»)</w:t>
            </w:r>
          </w:p>
          <w:p w14:paraId="015BD935" w14:textId="77777777" w:rsidR="003816F4" w:rsidRPr="001A3295" w:rsidRDefault="00F1189A" w:rsidP="008A0420">
            <w:pPr>
              <w:tabs>
                <w:tab w:val="left" w:pos="234"/>
              </w:tabs>
              <w:suppressAutoHyphens/>
              <w:contextualSpacing/>
              <w:jc w:val="both"/>
              <w:rPr>
                <w:rFonts w:ascii="Times New Roman" w:hAnsi="Times New Roman"/>
              </w:rPr>
            </w:pPr>
            <w:hyperlink r:id="rId9" w:history="1">
              <w:r w:rsidRPr="001A3295">
                <w:rPr>
                  <w:rStyle w:val="a9"/>
                  <w:rFonts w:ascii="Times New Roman" w:hAnsi="Times New Roman"/>
                </w:rPr>
                <w:t>https://corp.roseltorg.ru/</w:t>
              </w:r>
            </w:hyperlink>
            <w:r w:rsidRPr="001A3295">
              <w:rPr>
                <w:rFonts w:ascii="Times New Roman" w:hAnsi="Times New Roman"/>
              </w:rPr>
              <w:t xml:space="preserve">  </w:t>
            </w:r>
          </w:p>
          <w:p w14:paraId="37466CB3" w14:textId="3DCA3826" w:rsidR="00573549" w:rsidRPr="001A3295" w:rsidRDefault="00573549" w:rsidP="00573549">
            <w:pPr>
              <w:tabs>
                <w:tab w:val="left" w:pos="234"/>
              </w:tabs>
              <w:suppressAutoHyphens/>
              <w:ind w:left="360"/>
              <w:contextualSpacing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3816F4" w:rsidRPr="001A3295" w14:paraId="63258317" w14:textId="77777777" w:rsidTr="004566E2">
        <w:trPr>
          <w:trHeight w:val="84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0A6" w14:textId="7686E74C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D726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Предмет договора с указанием объема оказываемой услуги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F9CE" w14:textId="31AAB1C6" w:rsidR="004566E2" w:rsidRPr="00EE1BF2" w:rsidRDefault="00D55C66" w:rsidP="004566E2">
            <w:pPr>
              <w:tabs>
                <w:tab w:val="num" w:pos="1080"/>
                <w:tab w:val="left" w:pos="126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bookmarkStart w:id="1" w:name="_Hlk160627933"/>
            <w:r w:rsidRPr="00EE1BF2">
              <w:rPr>
                <w:rFonts w:ascii="Times New Roman" w:hAnsi="Times New Roman"/>
                <w:b/>
                <w:bCs/>
              </w:rPr>
              <w:t>Поставка сервера для нужд АО «СПб ПТП «Медтехника»</w:t>
            </w:r>
          </w:p>
          <w:p w14:paraId="38F4779A" w14:textId="345F3A06" w:rsidR="006C50DE" w:rsidRPr="001A3295" w:rsidRDefault="00D10ECF" w:rsidP="004566E2">
            <w:pPr>
              <w:tabs>
                <w:tab w:val="num" w:pos="1080"/>
                <w:tab w:val="left" w:pos="1260"/>
              </w:tabs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Количество (о</w:t>
            </w:r>
            <w:r w:rsidR="006C50DE" w:rsidRPr="001A3295">
              <w:rPr>
                <w:rFonts w:ascii="Times New Roman" w:hAnsi="Times New Roman"/>
              </w:rPr>
              <w:t>бъем</w:t>
            </w:r>
            <w:r w:rsidRPr="001A3295">
              <w:rPr>
                <w:rFonts w:ascii="Times New Roman" w:hAnsi="Times New Roman"/>
              </w:rPr>
              <w:t>)</w:t>
            </w:r>
            <w:r w:rsidR="006C50DE" w:rsidRPr="001A3295">
              <w:rPr>
                <w:rFonts w:ascii="Times New Roman" w:hAnsi="Times New Roman"/>
              </w:rPr>
              <w:t xml:space="preserve">: </w:t>
            </w:r>
            <w:r w:rsidR="00D55C66">
              <w:rPr>
                <w:rFonts w:ascii="Times New Roman" w:hAnsi="Times New Roman"/>
              </w:rPr>
              <w:t>1</w:t>
            </w:r>
            <w:r w:rsidR="006C50DE" w:rsidRPr="001A3295">
              <w:rPr>
                <w:rFonts w:ascii="Times New Roman" w:hAnsi="Times New Roman"/>
              </w:rPr>
              <w:t xml:space="preserve"> (</w:t>
            </w:r>
            <w:r w:rsidR="00D55C66">
              <w:rPr>
                <w:rFonts w:ascii="Times New Roman" w:hAnsi="Times New Roman"/>
              </w:rPr>
              <w:t>одна</w:t>
            </w:r>
            <w:r w:rsidR="006C50DE" w:rsidRPr="001A3295">
              <w:rPr>
                <w:rFonts w:ascii="Times New Roman" w:hAnsi="Times New Roman"/>
              </w:rPr>
              <w:t xml:space="preserve">) </w:t>
            </w:r>
            <w:r w:rsidR="00D55C66">
              <w:rPr>
                <w:rFonts w:ascii="Times New Roman" w:hAnsi="Times New Roman"/>
              </w:rPr>
              <w:t>штука</w:t>
            </w:r>
          </w:p>
          <w:bookmarkEnd w:id="1"/>
          <w:p w14:paraId="235DDE4A" w14:textId="6468ACAF" w:rsidR="003816F4" w:rsidRPr="001A3295" w:rsidRDefault="003816F4" w:rsidP="005A7D46">
            <w:pPr>
              <w:shd w:val="clear" w:color="auto" w:fill="FFFFFF"/>
              <w:spacing w:after="8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4566E2" w:rsidRPr="001A3295" w14:paraId="773CCFCB" w14:textId="77777777" w:rsidTr="003816F4">
        <w:trPr>
          <w:trHeight w:val="12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D32" w14:textId="77777777" w:rsidR="004566E2" w:rsidRPr="001A3295" w:rsidRDefault="004566E2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995" w14:textId="42576A74" w:rsidR="004566E2" w:rsidRPr="001A3295" w:rsidRDefault="004566E2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hAnsi="Times New Roman"/>
                <w:b/>
                <w:i/>
                <w:iCs/>
                <w:lang w:eastAsia="ar-SA"/>
              </w:rPr>
            </w:pPr>
            <w:r w:rsidRPr="001A3295">
              <w:rPr>
                <w:rFonts w:ascii="Times New Roman" w:hAnsi="Times New Roman"/>
                <w:b/>
              </w:rPr>
              <w:t>Классификация товаров, работ, услуг (ОКДП2)/(ОКВЭД2)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2311" w14:textId="77777777" w:rsidR="00EE1BF2" w:rsidRDefault="004566E2" w:rsidP="001A329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lang w:eastAsia="x-none"/>
              </w:rPr>
            </w:pPr>
            <w:r w:rsidRPr="00EE1BF2">
              <w:rPr>
                <w:rFonts w:ascii="Times New Roman" w:eastAsia="Times New Roman" w:hAnsi="Times New Roman"/>
                <w:b/>
                <w:lang w:val="x-none" w:eastAsia="x-none"/>
              </w:rPr>
              <w:t>ОКПД</w:t>
            </w:r>
            <w:r w:rsidR="00EE1BF2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 </w:t>
            </w:r>
            <w:r w:rsidRPr="00EE1BF2">
              <w:rPr>
                <w:rFonts w:ascii="Times New Roman" w:eastAsia="Times New Roman" w:hAnsi="Times New Roman"/>
                <w:b/>
                <w:lang w:val="x-none" w:eastAsia="x-none"/>
              </w:rPr>
              <w:t>2</w:t>
            </w:r>
            <w:r w:rsidRPr="00EE1BF2">
              <w:rPr>
                <w:rFonts w:ascii="Times New Roman" w:eastAsia="Times New Roman" w:hAnsi="Times New Roman"/>
                <w:b/>
                <w:lang w:eastAsia="x-none"/>
              </w:rPr>
              <w:t>:</w:t>
            </w:r>
            <w:r w:rsidR="005B44CF" w:rsidRPr="00EE1BF2">
              <w:rPr>
                <w:rFonts w:ascii="Times New Roman" w:eastAsia="Times New Roman" w:hAnsi="Times New Roman"/>
                <w:bCs/>
                <w:lang w:eastAsia="x-none"/>
              </w:rPr>
              <w:t xml:space="preserve"> </w:t>
            </w:r>
          </w:p>
          <w:p w14:paraId="597A2362" w14:textId="445CF9F6" w:rsidR="004566E2" w:rsidRPr="00EE1BF2" w:rsidRDefault="005B44CF" w:rsidP="001A329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lang w:val="x-none" w:eastAsia="x-none"/>
              </w:rPr>
            </w:pPr>
            <w:r w:rsidRPr="00EE1BF2">
              <w:rPr>
                <w:rFonts w:ascii="Times New Roman" w:hAnsi="Times New Roman"/>
              </w:rPr>
              <w:t>26.20.14.120 Серверы (однопроцессорные, двухпроцессорные)</w:t>
            </w:r>
          </w:p>
          <w:p w14:paraId="4374ECD4" w14:textId="77777777" w:rsidR="00EE1BF2" w:rsidRDefault="004566E2" w:rsidP="001A3295">
            <w:pPr>
              <w:shd w:val="clear" w:color="auto" w:fill="FFFFFF"/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eastAsia="Times New Roman" w:hAnsi="Times New Roman"/>
                <w:b/>
                <w:lang w:eastAsia="ru-RU"/>
              </w:rPr>
              <w:t>ОКВЭД 2:</w:t>
            </w:r>
            <w:r w:rsidRPr="00EE1BF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14:paraId="34107A9E" w14:textId="73C40EB3" w:rsidR="004566E2" w:rsidRPr="001A3295" w:rsidRDefault="005B44CF" w:rsidP="001A3295">
            <w:pPr>
              <w:shd w:val="clear" w:color="auto" w:fill="FFFFFF"/>
              <w:spacing w:before="20" w:after="2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EE1BF2">
              <w:rPr>
                <w:rFonts w:ascii="Times New Roman" w:hAnsi="Times New Roman"/>
              </w:rPr>
              <w:t>26.20 Производство компьютеров и периферийного оборудования</w:t>
            </w:r>
          </w:p>
        </w:tc>
      </w:tr>
      <w:tr w:rsidR="003816F4" w:rsidRPr="001A3295" w14:paraId="74AC600E" w14:textId="77777777" w:rsidTr="005A7D46">
        <w:trPr>
          <w:trHeight w:val="94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AC3" w14:textId="306454BB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9C7" w14:textId="77777777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  <w:lang w:eastAsia="ar-SA"/>
              </w:rPr>
              <w:t>Краткое описание предмета закупки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017" w14:textId="25538F52" w:rsidR="00364D02" w:rsidRPr="00364D02" w:rsidRDefault="003816F4" w:rsidP="00364D02">
            <w:pPr>
              <w:shd w:val="clear" w:color="auto" w:fill="FFFFFF"/>
              <w:spacing w:before="20" w:after="2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A3295">
              <w:rPr>
                <w:rFonts w:ascii="Times New Roman" w:hAnsi="Times New Roman"/>
                <w:lang w:eastAsia="ar-SA"/>
              </w:rPr>
              <w:t xml:space="preserve">Описание предмета закупки содержится в Техническом задании (Приложение № 1 к </w:t>
            </w:r>
            <w:r w:rsidR="00CC2EB4" w:rsidRPr="001A3295">
              <w:rPr>
                <w:rFonts w:ascii="Times New Roman" w:hAnsi="Times New Roman"/>
                <w:color w:val="000000"/>
              </w:rPr>
              <w:t xml:space="preserve">настоящему извещению </w:t>
            </w:r>
            <w:r w:rsidR="002E3F7B">
              <w:rPr>
                <w:rFonts w:ascii="Times New Roman" w:eastAsia="Times New Roman" w:hAnsi="Times New Roman"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C2EB4" w:rsidRPr="001A3295">
              <w:rPr>
                <w:rFonts w:ascii="Times New Roman" w:hAnsi="Times New Roman"/>
                <w:color w:val="000000"/>
              </w:rPr>
              <w:t>запроса котировок в электронной форме; далее</w:t>
            </w:r>
            <w:r w:rsidR="00CC2EB4" w:rsidRPr="001A3295">
              <w:rPr>
                <w:rFonts w:ascii="Times New Roman" w:hAnsi="Times New Roman"/>
                <w:lang w:eastAsia="ar-SA"/>
              </w:rPr>
              <w:t xml:space="preserve"> - </w:t>
            </w:r>
            <w:r w:rsidRPr="001A3295">
              <w:rPr>
                <w:rFonts w:ascii="Times New Roman" w:hAnsi="Times New Roman"/>
                <w:lang w:eastAsia="ar-SA"/>
              </w:rPr>
              <w:t>Извещени</w:t>
            </w:r>
            <w:r w:rsidR="00CC2EB4" w:rsidRPr="001A3295">
              <w:rPr>
                <w:rFonts w:ascii="Times New Roman" w:hAnsi="Times New Roman"/>
                <w:lang w:eastAsia="ar-SA"/>
              </w:rPr>
              <w:t>е</w:t>
            </w:r>
            <w:r w:rsidRPr="001A3295">
              <w:rPr>
                <w:rFonts w:ascii="Times New Roman" w:hAnsi="Times New Roman"/>
                <w:lang w:eastAsia="ar-SA"/>
              </w:rPr>
              <w:t>).</w:t>
            </w:r>
          </w:p>
        </w:tc>
      </w:tr>
      <w:tr w:rsidR="003816F4" w:rsidRPr="001A3295" w14:paraId="536AA01B" w14:textId="77777777" w:rsidTr="00440B3F">
        <w:trPr>
          <w:trHeight w:val="17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0CA" w14:textId="1413692C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7D9" w14:textId="77777777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3A7" w14:textId="3FB6ED46" w:rsidR="004566E2" w:rsidRPr="00EE1BF2" w:rsidRDefault="003816F4" w:rsidP="001A3295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</w:rPr>
            </w:pPr>
            <w:r w:rsidRPr="00EE1BF2">
              <w:rPr>
                <w:rFonts w:ascii="Times New Roman" w:hAnsi="Times New Roman"/>
                <w:b/>
              </w:rPr>
              <w:t xml:space="preserve">Место </w:t>
            </w:r>
            <w:r w:rsidR="00C252A8" w:rsidRPr="00EE1BF2">
              <w:rPr>
                <w:rFonts w:ascii="Times New Roman" w:hAnsi="Times New Roman"/>
                <w:b/>
              </w:rPr>
              <w:t>поставки</w:t>
            </w:r>
            <w:r w:rsidRPr="00EE1BF2">
              <w:rPr>
                <w:rFonts w:ascii="Times New Roman" w:hAnsi="Times New Roman"/>
                <w:b/>
              </w:rPr>
              <w:t xml:space="preserve">: </w:t>
            </w:r>
            <w:r w:rsidR="004566E2" w:rsidRPr="00EE1BF2">
              <w:rPr>
                <w:rFonts w:ascii="Times New Roman" w:hAnsi="Times New Roman"/>
              </w:rPr>
              <w:t>Российская Федерация, 197183, г. Санкт-Петербург, ул. Савушкина, д.55 литера А, пом.4Н, 5Н</w:t>
            </w:r>
            <w:r w:rsidR="004566E2" w:rsidRPr="00EE1BF2">
              <w:rPr>
                <w:rFonts w:ascii="Times New Roman" w:hAnsi="Times New Roman"/>
                <w:b/>
              </w:rPr>
              <w:t xml:space="preserve"> </w:t>
            </w:r>
          </w:p>
          <w:p w14:paraId="48F8422F" w14:textId="77777777" w:rsidR="003816F4" w:rsidRPr="00EE1BF2" w:rsidRDefault="003816F4" w:rsidP="001A3295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  <w:b/>
              </w:rPr>
              <w:t xml:space="preserve">Сроки </w:t>
            </w:r>
            <w:r w:rsidR="00D743AF" w:rsidRPr="00EE1BF2">
              <w:rPr>
                <w:rFonts w:ascii="Times New Roman" w:hAnsi="Times New Roman"/>
                <w:b/>
              </w:rPr>
              <w:t>поставки товара</w:t>
            </w:r>
            <w:r w:rsidRPr="00EE1BF2">
              <w:rPr>
                <w:rFonts w:ascii="Times New Roman" w:hAnsi="Times New Roman"/>
                <w:b/>
              </w:rPr>
              <w:t xml:space="preserve">: </w:t>
            </w:r>
            <w:r w:rsidR="00D743AF" w:rsidRPr="00EE1BF2">
              <w:rPr>
                <w:rFonts w:ascii="Times New Roman" w:hAnsi="Times New Roman"/>
              </w:rPr>
              <w:t>не позднее 10 рабочих дней с даты заключения договора</w:t>
            </w:r>
            <w:r w:rsidRPr="00EE1BF2">
              <w:rPr>
                <w:rFonts w:ascii="Times New Roman" w:hAnsi="Times New Roman"/>
              </w:rPr>
              <w:t>.</w:t>
            </w:r>
          </w:p>
          <w:p w14:paraId="6BB68073" w14:textId="63893876" w:rsidR="00D743AF" w:rsidRPr="001A3295" w:rsidRDefault="00C252A8" w:rsidP="00364D02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364D02">
              <w:rPr>
                <w:rFonts w:ascii="Times New Roman" w:hAnsi="Times New Roman"/>
                <w:b/>
              </w:rPr>
              <w:t xml:space="preserve">Условия поставки: </w:t>
            </w:r>
            <w:r w:rsidRPr="00364D02">
              <w:rPr>
                <w:rFonts w:ascii="Times New Roman" w:hAnsi="Times New Roman"/>
              </w:rPr>
              <w:t>приведены в Техническом задании</w:t>
            </w:r>
            <w:r w:rsidRPr="00364D02">
              <w:rPr>
                <w:rFonts w:ascii="Times New Roman" w:hAnsi="Times New Roman"/>
                <w:b/>
              </w:rPr>
              <w:t xml:space="preserve"> </w:t>
            </w:r>
            <w:r w:rsidRPr="00364D02">
              <w:rPr>
                <w:rFonts w:ascii="Times New Roman" w:hAnsi="Times New Roman"/>
                <w:lang w:eastAsia="ar-SA"/>
              </w:rPr>
              <w:t>(Приложение № 1 к Извещению).</w:t>
            </w:r>
          </w:p>
        </w:tc>
      </w:tr>
      <w:tr w:rsidR="003816F4" w:rsidRPr="001A3295" w14:paraId="161B856A" w14:textId="77777777" w:rsidTr="003816F4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E0A" w14:textId="47B66B4A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747F" w14:textId="77777777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Сведения о начальной (максимальной) цене договора (цена лота),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345" w14:textId="4B23CCDB" w:rsidR="004566E2" w:rsidRPr="00EE1BF2" w:rsidRDefault="00D743AF" w:rsidP="00EE1BF2">
            <w:pPr>
              <w:tabs>
                <w:tab w:val="left" w:pos="870"/>
              </w:tabs>
              <w:spacing w:before="20" w:after="20" w:line="240" w:lineRule="auto"/>
              <w:jc w:val="both"/>
              <w:rPr>
                <w:rFonts w:ascii="Times New Roman" w:hAnsi="Times New Roman"/>
                <w:b/>
              </w:rPr>
            </w:pPr>
            <w:r w:rsidRPr="00EE1BF2">
              <w:rPr>
                <w:rFonts w:ascii="Times New Roman" w:hAnsi="Times New Roman"/>
                <w:b/>
                <w:shd w:val="clear" w:color="auto" w:fill="FFFFFF"/>
              </w:rPr>
              <w:t>2</w:t>
            </w:r>
            <w:r w:rsidR="00915E66">
              <w:rPr>
                <w:rFonts w:ascii="Times New Roman" w:hAnsi="Times New Roman"/>
                <w:b/>
                <w:shd w:val="clear" w:color="auto" w:fill="FFFFFF"/>
              </w:rPr>
              <w:t> </w:t>
            </w:r>
            <w:r w:rsidRPr="00EE1BF2">
              <w:rPr>
                <w:rFonts w:ascii="Times New Roman" w:hAnsi="Times New Roman"/>
                <w:b/>
                <w:shd w:val="clear" w:color="auto" w:fill="FFFFFF"/>
              </w:rPr>
              <w:t xml:space="preserve">288 620,00 </w:t>
            </w:r>
            <w:r w:rsidRPr="00EE1BF2">
              <w:rPr>
                <w:rFonts w:ascii="Times New Roman" w:hAnsi="Times New Roman"/>
                <w:b/>
              </w:rPr>
              <w:t>руб. (Два миллиона двести восемьдесят восемь тысяч шестьсот двадцать рублей 00 копеек), в том числе НДС.</w:t>
            </w:r>
            <w:r w:rsidR="004566E2" w:rsidRPr="00EE1BF2">
              <w:rPr>
                <w:rFonts w:ascii="Times New Roman" w:hAnsi="Times New Roman"/>
                <w:b/>
              </w:rPr>
              <w:t xml:space="preserve"> </w:t>
            </w:r>
          </w:p>
          <w:p w14:paraId="4FF78B5C" w14:textId="57501CCC" w:rsidR="00D743AF" w:rsidRPr="00EE1BF2" w:rsidRDefault="001C3DB4" w:rsidP="00D743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 xml:space="preserve">Цена договора устанавливается в российских рублях и включает в себя </w:t>
            </w:r>
            <w:r w:rsidR="00D743AF" w:rsidRPr="00EE1BF2">
              <w:rPr>
                <w:rFonts w:ascii="Times New Roman" w:hAnsi="Times New Roman"/>
                <w:lang w:eastAsia="ar-SA"/>
              </w:rPr>
              <w:t>стоимость сервера, расходы на доставку, погрузку-разгрузку, страхование, упаковку, уплату таможенных пошлин, налогов и сборов в соответствии с действующим законодательством РФ, а также иные расходы, связанные с исполнением договора, включая гарантийные обязательства.</w:t>
            </w:r>
          </w:p>
          <w:p w14:paraId="0360E8DB" w14:textId="113DA11D" w:rsidR="003816F4" w:rsidRPr="00EE1BF2" w:rsidRDefault="004566E2" w:rsidP="001A32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>Цена договора определяется на весь срок его исполнения, является твердой и не может изменяться в ходе его исполнения, за исключением случаев, предусмотренных действующим законодательством.</w:t>
            </w:r>
          </w:p>
          <w:p w14:paraId="3A8186C2" w14:textId="71A1C6DB" w:rsidR="00B026CB" w:rsidRPr="001A3295" w:rsidRDefault="00214782" w:rsidP="001A3295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 xml:space="preserve">Обоснование начальной (максимальной) </w:t>
            </w:r>
            <w:r w:rsidR="00B026CB" w:rsidRPr="00EE1BF2">
              <w:rPr>
                <w:rFonts w:ascii="Times New Roman" w:hAnsi="Times New Roman"/>
              </w:rPr>
              <w:t xml:space="preserve">цены договора содержится в приложении № 4 к настоящему </w:t>
            </w:r>
            <w:r w:rsidR="00CC2EB4" w:rsidRPr="00EE1BF2">
              <w:rPr>
                <w:rFonts w:ascii="Times New Roman" w:hAnsi="Times New Roman"/>
              </w:rPr>
              <w:t>И</w:t>
            </w:r>
            <w:r w:rsidR="00B026CB" w:rsidRPr="00EE1BF2">
              <w:rPr>
                <w:rFonts w:ascii="Times New Roman" w:hAnsi="Times New Roman"/>
              </w:rPr>
              <w:t>звещению</w:t>
            </w:r>
            <w:r w:rsidR="00CC2EB4" w:rsidRPr="00EE1BF2">
              <w:rPr>
                <w:rFonts w:ascii="Times New Roman" w:hAnsi="Times New Roman"/>
              </w:rPr>
              <w:t>.</w:t>
            </w:r>
          </w:p>
        </w:tc>
      </w:tr>
      <w:tr w:rsidR="003816F4" w:rsidRPr="001A3295" w14:paraId="26D86319" w14:textId="77777777" w:rsidTr="003816F4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B2E" w14:textId="3C3ED977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BFB" w14:textId="323492EF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Срок, место и порядок предоставления извещения </w:t>
            </w:r>
            <w:r w:rsidR="002E3F7B" w:rsidRPr="002E3F7B">
              <w:rPr>
                <w:rFonts w:ascii="Times New Roman" w:eastAsia="Times New Roman" w:hAnsi="Times New Roman"/>
                <w:b/>
                <w:bCs/>
                <w:lang w:eastAsia="ru-RU"/>
              </w:rPr>
              <w:t>об осуществлении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 запроса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E9C" w14:textId="4DFBE5AF" w:rsidR="003816F4" w:rsidRPr="001A3295" w:rsidRDefault="003816F4" w:rsidP="001A3295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/>
              </w:rPr>
            </w:pPr>
            <w:r w:rsidRPr="001A3295">
              <w:rPr>
                <w:rFonts w:ascii="Times New Roman" w:eastAsia="Times New Roman" w:hAnsi="Times New Roman"/>
                <w:lang w:eastAsia="ar-SA"/>
              </w:rPr>
              <w:t xml:space="preserve">Извещение </w:t>
            </w:r>
            <w:r w:rsidR="002E3F7B">
              <w:rPr>
                <w:rFonts w:ascii="Times New Roman" w:eastAsia="Times New Roman" w:hAnsi="Times New Roman"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lang w:eastAsia="ar-SA"/>
              </w:rPr>
              <w:t>запрос</w:t>
            </w:r>
            <w:r w:rsidR="004E6388" w:rsidRPr="001A3295">
              <w:rPr>
                <w:rFonts w:ascii="Times New Roman" w:eastAsia="Times New Roman" w:hAnsi="Times New Roman"/>
                <w:lang w:eastAsia="ar-SA"/>
              </w:rPr>
              <w:t>а</w:t>
            </w:r>
            <w:r w:rsidRPr="001A3295">
              <w:rPr>
                <w:rFonts w:ascii="Times New Roman" w:eastAsia="Times New Roman" w:hAnsi="Times New Roman"/>
                <w:lang w:eastAsia="ar-SA"/>
              </w:rPr>
              <w:t xml:space="preserve"> котировок в электронной форме</w:t>
            </w:r>
            <w:r w:rsidR="004E6388" w:rsidRPr="001A3295">
              <w:rPr>
                <w:rFonts w:ascii="Times New Roman" w:eastAsia="Times New Roman" w:hAnsi="Times New Roman"/>
                <w:lang w:eastAsia="ar-SA"/>
              </w:rPr>
              <w:t xml:space="preserve"> (далее – Извещение)</w:t>
            </w:r>
            <w:r w:rsidRPr="001A3295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1A3295">
              <w:rPr>
                <w:rFonts w:ascii="Times New Roman" w:eastAsia="Times New Roman" w:hAnsi="Times New Roman"/>
              </w:rPr>
              <w:t xml:space="preserve">размещается в Единой информационной системе по адресу </w:t>
            </w:r>
            <w:hyperlink r:id="rId10" w:history="1">
              <w:r w:rsidRPr="001A3295">
                <w:rPr>
                  <w:rFonts w:ascii="Times New Roman" w:eastAsia="Times New Roman" w:hAnsi="Times New Roman"/>
                  <w:u w:val="single"/>
                </w:rPr>
                <w:t>https://zakupki.gov</w:t>
              </w:r>
            </w:hyperlink>
            <w:r w:rsidRPr="001A3295">
              <w:rPr>
                <w:rFonts w:ascii="Times New Roman" w:eastAsia="Times New Roman" w:hAnsi="Times New Roman"/>
                <w:u w:val="single"/>
              </w:rPr>
              <w:t>.</w:t>
            </w:r>
            <w:r w:rsidRPr="001A3295">
              <w:rPr>
                <w:rFonts w:ascii="Times New Roman" w:eastAsia="Times New Roman" w:hAnsi="Times New Roman"/>
                <w:u w:val="single"/>
                <w:lang w:val="en-US"/>
              </w:rPr>
              <w:t>ru</w:t>
            </w:r>
            <w:r w:rsidRPr="001A3295">
              <w:rPr>
                <w:rFonts w:ascii="Times New Roman" w:eastAsia="Times New Roman" w:hAnsi="Times New Roman"/>
              </w:rPr>
              <w:t xml:space="preserve"> (далее – ЕИС) и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на</w:t>
            </w:r>
            <w:r w:rsidR="00F27F5C" w:rsidRPr="001A3295">
              <w:rPr>
                <w:rFonts w:ascii="Times New Roman" w:eastAsia="Times New Roman" w:hAnsi="Times New Roman"/>
                <w:lang w:eastAsia="ru-RU"/>
              </w:rPr>
              <w:t xml:space="preserve"> сайте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АО «Единая электронная торговая площадка»</w:t>
            </w:r>
            <w:r w:rsidR="00F27F5C" w:rsidRPr="001A3295">
              <w:rPr>
                <w:rFonts w:ascii="Times New Roman" w:eastAsia="Times New Roman" w:hAnsi="Times New Roman"/>
                <w:lang w:eastAsia="ru-RU"/>
              </w:rPr>
              <w:t xml:space="preserve"> по адресу </w:t>
            </w:r>
            <w:hyperlink r:id="rId11" w:history="1">
              <w:r w:rsidR="00F1189A" w:rsidRPr="001A3295">
                <w:rPr>
                  <w:rStyle w:val="a9"/>
                  <w:rFonts w:ascii="Times New Roman" w:hAnsi="Times New Roman"/>
                </w:rPr>
                <w:t>https://corp.roseltorg.ru/</w:t>
              </w:r>
            </w:hyperlink>
            <w:r w:rsidR="00F1189A" w:rsidRPr="001A3295">
              <w:rPr>
                <w:rFonts w:ascii="Times New Roman" w:hAnsi="Times New Roman"/>
              </w:rPr>
              <w:t xml:space="preserve">  </w:t>
            </w:r>
            <w:r w:rsidRPr="001A3295">
              <w:rPr>
                <w:rFonts w:ascii="Times New Roman" w:eastAsia="Times New Roman" w:hAnsi="Times New Roman"/>
              </w:rPr>
              <w:t>и доступно неограниченному кругу лиц с момента его размещения.</w:t>
            </w:r>
          </w:p>
          <w:p w14:paraId="194929E1" w14:textId="72EEC6A3" w:rsidR="003816F4" w:rsidRPr="001A3295" w:rsidRDefault="003816F4" w:rsidP="001A3295">
            <w:pPr>
              <w:widowControl w:val="0"/>
              <w:spacing w:before="20" w:after="2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A3295">
              <w:rPr>
                <w:rFonts w:ascii="Times New Roman" w:eastAsia="Times New Roman" w:hAnsi="Times New Roman"/>
              </w:rPr>
              <w:t>Документация о закупке не предусмотрена в связи с осуществлением закупки в форме запроса котировок.</w:t>
            </w:r>
          </w:p>
        </w:tc>
      </w:tr>
      <w:tr w:rsidR="003816F4" w:rsidRPr="001A3295" w14:paraId="6F928F56" w14:textId="77777777" w:rsidTr="007B37AB">
        <w:trPr>
          <w:trHeight w:val="6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F10" w14:textId="52296D11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F82" w14:textId="77777777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Порядок и сроки внесения платы за предоставление информации о запросе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B7C6" w14:textId="77777777" w:rsidR="003816F4" w:rsidRPr="001A3295" w:rsidRDefault="003816F4" w:rsidP="001A3295">
            <w:pPr>
              <w:widowControl w:val="0"/>
              <w:spacing w:before="20" w:after="2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A3295">
              <w:rPr>
                <w:rFonts w:ascii="Times New Roman" w:hAnsi="Times New Roman"/>
                <w:lang w:eastAsia="ar-SA"/>
              </w:rPr>
              <w:t>Плата не взимается</w:t>
            </w:r>
          </w:p>
          <w:p w14:paraId="2FE7ED97" w14:textId="77777777" w:rsidR="003816F4" w:rsidRPr="001A3295" w:rsidRDefault="003816F4" w:rsidP="001A3295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3816F4" w:rsidRPr="001A3295" w14:paraId="5897124E" w14:textId="77777777" w:rsidTr="003816F4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0DC" w14:textId="1A49FFEB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ED5" w14:textId="77777777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Порядок подачи заявок на участие в запросе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8204" w14:textId="5F37C55B" w:rsidR="00E91EC7" w:rsidRPr="00EE1BF2" w:rsidRDefault="000613FF" w:rsidP="001A3295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>Любой а</w:t>
            </w:r>
            <w:r w:rsidR="00E91EC7" w:rsidRPr="00EE1BF2">
              <w:rPr>
                <w:rFonts w:ascii="Times New Roman" w:hAnsi="Times New Roman"/>
              </w:rPr>
              <w:t>ккредитованный участник</w:t>
            </w:r>
            <w:r w:rsidR="00261843" w:rsidRPr="00EE1BF2">
              <w:rPr>
                <w:rFonts w:ascii="Times New Roman" w:hAnsi="Times New Roman"/>
              </w:rPr>
              <w:t xml:space="preserve"> закупки</w:t>
            </w:r>
            <w:r w:rsidRPr="00EE1BF2">
              <w:rPr>
                <w:rFonts w:ascii="Times New Roman" w:hAnsi="Times New Roman"/>
              </w:rPr>
              <w:t>, соответствующий требованиям</w:t>
            </w:r>
            <w:r w:rsidR="00261843" w:rsidRPr="00EE1BF2">
              <w:rPr>
                <w:rFonts w:ascii="Times New Roman" w:hAnsi="Times New Roman"/>
              </w:rPr>
              <w:t xml:space="preserve"> </w:t>
            </w:r>
            <w:r w:rsidRPr="00EE1BF2">
              <w:rPr>
                <w:rFonts w:ascii="Times New Roman" w:hAnsi="Times New Roman"/>
              </w:rPr>
              <w:t>настоящего Извещения,</w:t>
            </w:r>
            <w:r w:rsidR="00E91EC7" w:rsidRPr="00EE1BF2">
              <w:rPr>
                <w:rFonts w:ascii="Times New Roman" w:hAnsi="Times New Roman"/>
              </w:rPr>
              <w:t xml:space="preserve"> вправе подать заявку на участие в закупке в любой момент, </w:t>
            </w:r>
            <w:r w:rsidR="00E91EC7" w:rsidRPr="001A3295">
              <w:rPr>
                <w:rFonts w:ascii="Times New Roman" w:hAnsi="Times New Roman"/>
              </w:rPr>
              <w:t xml:space="preserve">начиная с момента публикации Извещения </w:t>
            </w:r>
            <w:r w:rsidRPr="001A3295">
              <w:rPr>
                <w:rFonts w:ascii="Times New Roman" w:hAnsi="Times New Roman"/>
              </w:rPr>
              <w:t xml:space="preserve">на сайте Оператора ЭТП </w:t>
            </w:r>
            <w:r w:rsidRPr="001A3295">
              <w:rPr>
                <w:rFonts w:ascii="Times New Roman" w:eastAsia="Times New Roman" w:hAnsi="Times New Roman"/>
              </w:rPr>
              <w:t>по адресу</w:t>
            </w:r>
            <w:r w:rsidRPr="001A3295">
              <w:rPr>
                <w:rFonts w:ascii="Times New Roman" w:eastAsia="Times New Roman" w:hAnsi="Times New Roman"/>
                <w:kern w:val="1"/>
                <w:lang w:eastAsia="zh-CN"/>
              </w:rPr>
              <w:t xml:space="preserve"> </w:t>
            </w:r>
            <w:hyperlink r:id="rId12" w:history="1">
              <w:r w:rsidRPr="001A3295">
                <w:rPr>
                  <w:rStyle w:val="a9"/>
                  <w:rFonts w:ascii="Times New Roman" w:hAnsi="Times New Roman"/>
                </w:rPr>
                <w:t>https://corp.roseltorg.ru/</w:t>
              </w:r>
            </w:hyperlink>
            <w:r w:rsidRPr="001A3295">
              <w:rPr>
                <w:rStyle w:val="a9"/>
                <w:rFonts w:ascii="Times New Roman" w:hAnsi="Times New Roman"/>
              </w:rPr>
              <w:t xml:space="preserve"> </w:t>
            </w:r>
            <w:r w:rsidR="00E91EC7" w:rsidRPr="001A3295">
              <w:rPr>
                <w:rFonts w:ascii="Times New Roman" w:hAnsi="Times New Roman"/>
              </w:rPr>
              <w:t xml:space="preserve">и до </w:t>
            </w:r>
            <w:r w:rsidR="00E91EC7" w:rsidRPr="00EE1BF2">
              <w:rPr>
                <w:rFonts w:ascii="Times New Roman" w:hAnsi="Times New Roman"/>
              </w:rPr>
              <w:t xml:space="preserve">предусмотренных Извещением даты и времени окончания срока подачи заявок. </w:t>
            </w:r>
          </w:p>
          <w:p w14:paraId="5B8ABD00" w14:textId="77777777" w:rsidR="00261843" w:rsidRPr="00EE1BF2" w:rsidRDefault="00261843" w:rsidP="001A3295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>Участник вправе подать только одну заявку на участие в процедуре в отношении каждого лота.</w:t>
            </w:r>
          </w:p>
          <w:p w14:paraId="72622ECB" w14:textId="7601D968" w:rsidR="009F2FCF" w:rsidRPr="00EE1BF2" w:rsidRDefault="009F0688" w:rsidP="001A329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1"/>
                <w:lang w:eastAsia="zh-CN"/>
              </w:rPr>
            </w:pPr>
            <w:r w:rsidRPr="00EE1BF2">
              <w:rPr>
                <w:rFonts w:ascii="Times New Roman" w:hAnsi="Times New Roman"/>
              </w:rPr>
              <w:t xml:space="preserve">Формирование и направление заявки на участие в </w:t>
            </w:r>
            <w:r w:rsidR="00E91EC7" w:rsidRPr="00EE1BF2">
              <w:rPr>
                <w:rFonts w:ascii="Times New Roman" w:hAnsi="Times New Roman"/>
              </w:rPr>
              <w:t>закупке</w:t>
            </w:r>
            <w:r w:rsidRPr="00EE1BF2">
              <w:rPr>
                <w:rFonts w:ascii="Times New Roman" w:hAnsi="Times New Roman"/>
              </w:rPr>
              <w:t xml:space="preserve"> производится </w:t>
            </w:r>
            <w:r w:rsidR="00E91EC7" w:rsidRPr="00EE1BF2">
              <w:rPr>
                <w:rFonts w:ascii="Times New Roman" w:hAnsi="Times New Roman"/>
              </w:rPr>
              <w:t>участником</w:t>
            </w:r>
            <w:r w:rsidRPr="00EE1BF2">
              <w:rPr>
                <w:rFonts w:ascii="Times New Roman" w:hAnsi="Times New Roman"/>
              </w:rPr>
              <w:t xml:space="preserve"> </w:t>
            </w:r>
            <w:r w:rsidR="009F2FCF" w:rsidRPr="00EE1BF2">
              <w:rPr>
                <w:rFonts w:ascii="Times New Roman" w:eastAsia="Times New Roman" w:hAnsi="Times New Roman"/>
                <w:kern w:val="1"/>
                <w:lang w:eastAsia="zh-CN"/>
              </w:rPr>
              <w:t xml:space="preserve">в форме электронного документа на сайте </w:t>
            </w:r>
            <w:r w:rsidR="000613FF" w:rsidRPr="00EE1BF2">
              <w:rPr>
                <w:rFonts w:ascii="Times New Roman" w:eastAsia="Times New Roman" w:hAnsi="Times New Roman"/>
                <w:kern w:val="1"/>
                <w:lang w:eastAsia="zh-CN"/>
              </w:rPr>
              <w:t>О</w:t>
            </w:r>
            <w:r w:rsidR="009F2FCF" w:rsidRPr="00EE1BF2">
              <w:rPr>
                <w:rFonts w:ascii="Times New Roman" w:eastAsia="Times New Roman" w:hAnsi="Times New Roman"/>
                <w:kern w:val="1"/>
                <w:lang w:eastAsia="zh-CN"/>
              </w:rPr>
              <w:t>ператора ЭТП в соответствии с требованиями Регламента ЭТП</w:t>
            </w:r>
            <w:r w:rsidR="00440B3F" w:rsidRPr="00EE1BF2">
              <w:rPr>
                <w:rFonts w:ascii="Times New Roman" w:eastAsia="Times New Roman" w:hAnsi="Times New Roman"/>
                <w:kern w:val="1"/>
                <w:lang w:eastAsia="zh-CN"/>
              </w:rPr>
              <w:t>.</w:t>
            </w:r>
          </w:p>
          <w:p w14:paraId="3D85FF11" w14:textId="3DC7DAAC" w:rsidR="003816F4" w:rsidRPr="001A3295" w:rsidRDefault="000F1545" w:rsidP="001A3295">
            <w:pPr>
              <w:spacing w:before="20" w:after="2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EE1BF2">
              <w:rPr>
                <w:rFonts w:ascii="Times New Roman" w:eastAsia="Times New Roman" w:hAnsi="Times New Roman"/>
              </w:rPr>
              <w:t xml:space="preserve">Электронные документы участника </w:t>
            </w:r>
            <w:r w:rsidR="00F172AC" w:rsidRPr="00EE1BF2">
              <w:rPr>
                <w:rFonts w:ascii="Times New Roman" w:eastAsia="Times New Roman" w:hAnsi="Times New Roman"/>
              </w:rPr>
              <w:t>закупки</w:t>
            </w:r>
            <w:r w:rsidRPr="00EE1BF2">
              <w:rPr>
                <w:rFonts w:ascii="Times New Roman" w:eastAsia="Times New Roman" w:hAnsi="Times New Roman"/>
              </w:rPr>
              <w:t xml:space="preserve"> должны быть подписаны усиленной квалифицированной электронной подписью лица, имеющего право действовать от имени участника конкурентной закупки в электронной форме.</w:t>
            </w:r>
          </w:p>
        </w:tc>
      </w:tr>
      <w:tr w:rsidR="003816F4" w:rsidRPr="001A3295" w14:paraId="020EA61C" w14:textId="77777777" w:rsidTr="003816F4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2017" w14:textId="23EB8C93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F76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Форма, сроки и порядок оплаты товара, работы, услуги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1905" w14:textId="13D65FAD" w:rsidR="004C7172" w:rsidRPr="00EE1BF2" w:rsidRDefault="004C7172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 xml:space="preserve">Безналичный расчет по банковским реквизитам сторон, указанным в </w:t>
            </w:r>
            <w:r w:rsidR="001C3DB4" w:rsidRPr="00EE1BF2">
              <w:rPr>
                <w:rFonts w:ascii="Times New Roman" w:hAnsi="Times New Roman"/>
              </w:rPr>
              <w:t>д</w:t>
            </w:r>
            <w:r w:rsidRPr="00EE1BF2">
              <w:rPr>
                <w:rFonts w:ascii="Times New Roman" w:hAnsi="Times New Roman"/>
              </w:rPr>
              <w:t xml:space="preserve">оговоре. </w:t>
            </w:r>
          </w:p>
          <w:p w14:paraId="468DA7C6" w14:textId="271815DA" w:rsidR="00D743AF" w:rsidRPr="00EE1BF2" w:rsidRDefault="00D743AF" w:rsidP="00D743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E1BF2">
              <w:rPr>
                <w:rFonts w:ascii="Times New Roman" w:eastAsia="Andale Sans UI" w:hAnsi="Times New Roman"/>
                <w:kern w:val="1"/>
                <w:lang w:eastAsia="zh-CN" w:bidi="fa-IR"/>
              </w:rPr>
              <w:t xml:space="preserve">Оплата в размере 100 % цены договора в течение </w:t>
            </w:r>
            <w:r w:rsidRPr="00EE1BF2">
              <w:rPr>
                <w:rFonts w:ascii="Times New Roman" w:eastAsia="Times New Roman CYR" w:hAnsi="Times New Roman"/>
              </w:rPr>
              <w:t>7 (семи) рабочих дней с даты подписания документов о приемке на основании счета Поставщика.</w:t>
            </w:r>
          </w:p>
          <w:p w14:paraId="7E7AC2BC" w14:textId="77777777" w:rsidR="00D743AF" w:rsidRPr="00D743AF" w:rsidRDefault="00D743AF" w:rsidP="003816F4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</w:rPr>
            </w:pPr>
          </w:p>
          <w:p w14:paraId="70AB98B7" w14:textId="77777777" w:rsidR="003816F4" w:rsidRPr="00D743AF" w:rsidRDefault="003816F4" w:rsidP="00B026CB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</w:rPr>
            </w:pPr>
          </w:p>
        </w:tc>
      </w:tr>
      <w:tr w:rsidR="003816F4" w:rsidRPr="001A3295" w14:paraId="0FE5E346" w14:textId="77777777" w:rsidTr="00FE5228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CF1" w14:textId="1E7CB1B4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A8F1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Сведения о валюте, используемой для формирования цены договора и расчетов с поставщиком (исполнителем, подрядчиком)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9A5" w14:textId="77777777" w:rsidR="003816F4" w:rsidRPr="00EE1BF2" w:rsidRDefault="003816F4" w:rsidP="00381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E1BF2">
              <w:rPr>
                <w:rFonts w:ascii="Times New Roman" w:hAnsi="Times New Roman"/>
                <w:bCs/>
              </w:rPr>
              <w:t>Российский рубль</w:t>
            </w:r>
          </w:p>
        </w:tc>
      </w:tr>
      <w:tr w:rsidR="003816F4" w:rsidRPr="001A3295" w14:paraId="7228952D" w14:textId="77777777" w:rsidTr="00FE5228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B03A" w14:textId="30BA191D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298" w14:textId="30A58464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  <w:shd w:val="clear" w:color="auto" w:fill="FFFFFF"/>
                <w:lang w:bidi="ru-RU"/>
              </w:rPr>
              <w:t>Размер обеспечения заявки, иные требования к такому обеспечению, в том числе условия банковской гарантии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93E6" w14:textId="2B211EC0" w:rsidR="003816F4" w:rsidRPr="00EE1BF2" w:rsidRDefault="003816F4" w:rsidP="00381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E1BF2">
              <w:rPr>
                <w:rFonts w:ascii="Times New Roman" w:hAnsi="Times New Roman"/>
                <w:bCs/>
              </w:rPr>
              <w:t>Не установлен</w:t>
            </w:r>
          </w:p>
        </w:tc>
      </w:tr>
      <w:tr w:rsidR="003816F4" w:rsidRPr="001A3295" w14:paraId="30CB25F8" w14:textId="77777777" w:rsidTr="00FE5228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926" w14:textId="6E623564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7C91" w14:textId="58D4C598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hd w:val="clear" w:color="auto" w:fill="FFFFFF"/>
                <w:lang w:bidi="ru-RU"/>
              </w:rPr>
            </w:pPr>
            <w:r w:rsidRPr="001A3295">
              <w:rPr>
                <w:rFonts w:ascii="Times New Roman" w:hAnsi="Times New Roman"/>
                <w:b/>
              </w:rPr>
              <w:t>Размер обеспечения исполнения договора, иные требования к такому обеспечению, срок его предоставления до заключения договора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ED5" w14:textId="668F0936" w:rsidR="003816F4" w:rsidRPr="00EE1BF2" w:rsidRDefault="003816F4" w:rsidP="00FE52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E1BF2">
              <w:rPr>
                <w:rFonts w:ascii="Times New Roman" w:hAnsi="Times New Roman"/>
                <w:bCs/>
              </w:rPr>
              <w:t>Не установлен</w:t>
            </w:r>
          </w:p>
        </w:tc>
      </w:tr>
      <w:tr w:rsidR="003816F4" w:rsidRPr="001A3295" w14:paraId="07653844" w14:textId="77777777" w:rsidTr="00440B3F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66D8" w14:textId="48A71E96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ECF" w14:textId="77777777" w:rsidR="003816F4" w:rsidRPr="001A3295" w:rsidRDefault="003816F4" w:rsidP="003816F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Дата начала срока подачи заявок на участие в запросе котировок </w:t>
            </w:r>
          </w:p>
          <w:p w14:paraId="637C0C3B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466" w14:textId="434D3B9B" w:rsidR="00823BF6" w:rsidRPr="00EE1BF2" w:rsidRDefault="00411E0D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3</w:t>
            </w:r>
            <w:r w:rsidR="00746275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1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</w:t>
            </w:r>
            <w:r w:rsidR="00FA4DBD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0</w:t>
            </w:r>
            <w:r w:rsidR="001C3DB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3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.202</w:t>
            </w:r>
            <w:r w:rsidR="001C3DB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6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г</w:t>
            </w:r>
            <w:r w:rsidR="003816F4" w:rsidRPr="00EE1BF2">
              <w:rPr>
                <w:rFonts w:ascii="Times New Roman" w:eastAsia="Times New Roman" w:hAnsi="Times New Roman"/>
                <w:snapToGrid w:val="0"/>
                <w:lang w:eastAsia="ru-RU"/>
              </w:rPr>
              <w:t>. (</w:t>
            </w:r>
            <w:r w:rsidR="003816F4" w:rsidRPr="00EE1BF2">
              <w:rPr>
                <w:rFonts w:ascii="Times New Roman" w:hAnsi="Times New Roman"/>
                <w:bCs/>
              </w:rPr>
              <w:t xml:space="preserve">с момента размещения Извещения </w:t>
            </w:r>
            <w:r w:rsidR="002E3F7B">
              <w:rPr>
                <w:rFonts w:ascii="Times New Roman" w:eastAsia="Times New Roman" w:hAnsi="Times New Roman"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816F4" w:rsidRPr="00EE1BF2">
              <w:rPr>
                <w:rFonts w:ascii="Times New Roman" w:hAnsi="Times New Roman"/>
                <w:bCs/>
              </w:rPr>
              <w:t xml:space="preserve">запроса котировок в электронной форме </w:t>
            </w:r>
            <w:r w:rsidR="00823BF6" w:rsidRPr="00EE1BF2">
              <w:rPr>
                <w:rFonts w:ascii="Times New Roman" w:hAnsi="Times New Roman"/>
                <w:bCs/>
              </w:rPr>
              <w:t xml:space="preserve">на сайте </w:t>
            </w:r>
            <w:r w:rsidR="00823BF6" w:rsidRPr="00EE1BF2">
              <w:rPr>
                <w:rFonts w:ascii="Times New Roman" w:eastAsia="Times New Roman" w:hAnsi="Times New Roman"/>
                <w:snapToGrid w:val="0"/>
                <w:lang w:eastAsia="ru-RU"/>
              </w:rPr>
              <w:t>Единой информационной системы (ЕИС) по адресу https://zakupki.gov.ru и на сайте АО «Единая электронная торговая площадка» https://corp.roseltorg.ru/.</w:t>
            </w:r>
          </w:p>
          <w:p w14:paraId="50CA993A" w14:textId="77777777" w:rsidR="003816F4" w:rsidRPr="00EE1BF2" w:rsidRDefault="003816F4" w:rsidP="003816F4">
            <w:pPr>
              <w:tabs>
                <w:tab w:val="left" w:pos="87"/>
              </w:tabs>
              <w:suppressAutoHyphens/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</w:tr>
      <w:tr w:rsidR="003816F4" w:rsidRPr="001A3295" w14:paraId="27EF8B67" w14:textId="77777777" w:rsidTr="001A3295">
        <w:trPr>
          <w:trHeight w:val="15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549" w14:textId="4E4D31A4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0E48" w14:textId="77777777" w:rsidR="003816F4" w:rsidRPr="001A3295" w:rsidRDefault="003816F4" w:rsidP="003816F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Дата и время окончания срока подачи заявок на участие </w:t>
            </w:r>
          </w:p>
          <w:p w14:paraId="6501B50C" w14:textId="77777777" w:rsidR="003816F4" w:rsidRPr="001A3295" w:rsidRDefault="003816F4" w:rsidP="003816F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в запросе котировок </w:t>
            </w:r>
          </w:p>
          <w:p w14:paraId="0D8B85D9" w14:textId="77777777" w:rsidR="003816F4" w:rsidRPr="001A3295" w:rsidRDefault="003816F4" w:rsidP="003816F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highlight w:val="yellow"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3A87" w14:textId="4501FADF" w:rsidR="003816F4" w:rsidRPr="00EE1BF2" w:rsidRDefault="00E16AB8" w:rsidP="001A32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14</w:t>
            </w:r>
            <w:r w:rsidR="003816F4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.</w:t>
            </w:r>
            <w:r w:rsidR="00FA4DBD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0</w:t>
            </w:r>
            <w:r w:rsidR="001C3DB4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4</w:t>
            </w:r>
            <w:r w:rsidR="003816F4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.202</w:t>
            </w:r>
            <w:r w:rsidR="001C3DB4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6</w:t>
            </w:r>
            <w:r w:rsidR="003816F4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 xml:space="preserve"> г.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 </w:t>
            </w:r>
            <w:r w:rsidR="00E66907" w:rsidRPr="00EE1BF2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1</w:t>
            </w:r>
            <w:r w:rsidR="00224C64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7</w:t>
            </w:r>
            <w:r w:rsidR="00E66907" w:rsidRPr="00EE1BF2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:00</w:t>
            </w:r>
            <w:r w:rsidR="00E66907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="003816F4" w:rsidRPr="00EE1BF2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(время московское)</w:t>
            </w:r>
          </w:p>
          <w:p w14:paraId="24812A41" w14:textId="77777777" w:rsidR="003816F4" w:rsidRPr="00EE1BF2" w:rsidRDefault="003816F4" w:rsidP="003816F4">
            <w:pPr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  <w:p w14:paraId="0A3ED7F5" w14:textId="77777777" w:rsidR="003816F4" w:rsidRPr="00EE1BF2" w:rsidRDefault="003816F4" w:rsidP="003816F4">
            <w:pPr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3816F4" w:rsidRPr="001A3295" w14:paraId="06F94D77" w14:textId="77777777" w:rsidTr="001A3295">
        <w:trPr>
          <w:trHeight w:val="18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A724" w14:textId="02762F8E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6D0" w14:textId="07A04720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Дата</w:t>
            </w:r>
            <w:r w:rsidR="00F172AC"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рассмотрения, оценки и сопоставления заявок и подведения итогов запроса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F06" w14:textId="4362F88D" w:rsidR="003816F4" w:rsidRPr="001A3295" w:rsidRDefault="00BE53F4" w:rsidP="000F15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bookmarkStart w:id="2" w:name="_Hlk226552491"/>
            <w:r w:rsidRPr="00BE53F4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 xml:space="preserve">Процедура рассмотрения предложений участников закупки и подведения итогов </w:t>
            </w:r>
            <w:r w:rsidRPr="00EE1BF2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состоится</w:t>
            </w:r>
            <w:r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="00B76F55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15</w:t>
            </w:r>
            <w:r w:rsidR="003816F4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.</w:t>
            </w:r>
            <w:r w:rsidR="001C3DB4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04.</w:t>
            </w:r>
            <w:r w:rsidR="003816F4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202</w:t>
            </w:r>
            <w:r w:rsidR="001C3DB4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6</w:t>
            </w:r>
            <w:r w:rsidR="003816F4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 xml:space="preserve"> г.</w:t>
            </w:r>
            <w:r w:rsidR="00E66907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</w:p>
          <w:p w14:paraId="0849817D" w14:textId="5352488C" w:rsidR="00F172AC" w:rsidRPr="001A3295" w:rsidRDefault="003816F4" w:rsidP="00F172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napToGrid w:val="0"/>
                <w:highlight w:val="yellow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Место </w:t>
            </w:r>
            <w:r w:rsidR="00F172AC" w:rsidRPr="001A3295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проведения: </w:t>
            </w:r>
            <w:r w:rsidR="00F172AC" w:rsidRPr="001A3295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АО «Единая электронная торговая площадка» (АО «ЕЭТП») https://corp.roseltorg.ru/</w:t>
            </w:r>
            <w:bookmarkEnd w:id="2"/>
          </w:p>
        </w:tc>
      </w:tr>
      <w:tr w:rsidR="003816F4" w:rsidRPr="001A3295" w14:paraId="3FBD0E8C" w14:textId="77777777" w:rsidTr="003816F4">
        <w:trPr>
          <w:trHeight w:val="22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26C" w14:textId="0B0B1F4C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A34B" w14:textId="3F4CABDB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Внесение изменений в Извещение </w:t>
            </w:r>
            <w:r w:rsidR="002E3F7B" w:rsidRPr="002E3F7B">
              <w:rPr>
                <w:rFonts w:ascii="Times New Roman" w:eastAsia="Times New Roman" w:hAnsi="Times New Roman"/>
                <w:b/>
                <w:bCs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запроса котировок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2D8" w14:textId="3A9FDB11" w:rsidR="003816F4" w:rsidRPr="00EE1BF2" w:rsidRDefault="003816F4" w:rsidP="003816F4">
            <w:pPr>
              <w:widowControl w:val="0"/>
              <w:tabs>
                <w:tab w:val="left" w:pos="2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"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В любое время до окончания (истечения) срока предоставления котировочных заявок </w:t>
            </w:r>
            <w:r w:rsidR="000F1545" w:rsidRPr="00EE1BF2">
              <w:rPr>
                <w:rFonts w:ascii="Times New Roman" w:eastAsia="Times New Roman" w:hAnsi="Times New Roman"/>
                <w:lang w:eastAsia="ru-RU"/>
              </w:rPr>
              <w:t>з</w:t>
            </w: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аказчик вправе по собственной инициативе либо в ответ на запрос какого-либо участника закупки внести изменения в Извещение </w:t>
            </w:r>
            <w:r w:rsidR="002E3F7B">
              <w:rPr>
                <w:rFonts w:ascii="Times New Roman" w:eastAsia="Times New Roman" w:hAnsi="Times New Roman"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E2293" w:rsidRPr="00EE1BF2">
              <w:rPr>
                <w:rFonts w:ascii="Times New Roman" w:eastAsia="Times New Roman" w:hAnsi="Times New Roman"/>
                <w:lang w:eastAsia="ru-RU"/>
              </w:rPr>
              <w:t>закупки</w:t>
            </w:r>
            <w:r w:rsidRPr="00EE1BF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D924711" w14:textId="707CA8F7" w:rsidR="003816F4" w:rsidRPr="00E66907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70C0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В случае внесения изменений в Извещение, срок подачи заявок на участие в такой закупке должен быть продлен таким образом, чтобы с даты размещения в ЕИС указанных изменений до даты окончания срока подачи заявок на участие в такой закупке оставалось </w:t>
            </w:r>
            <w:r w:rsidRPr="00EE1BF2">
              <w:rPr>
                <w:rFonts w:ascii="Times New Roman" w:eastAsia="Times New Roman" w:hAnsi="Times New Roman"/>
                <w:i/>
                <w:lang w:eastAsia="ru-RU"/>
              </w:rPr>
              <w:t xml:space="preserve">не менее </w:t>
            </w:r>
            <w:r w:rsidR="00261843" w:rsidRPr="00EE1BF2">
              <w:rPr>
                <w:rFonts w:ascii="Times New Roman" w:eastAsia="Times New Roman" w:hAnsi="Times New Roman"/>
                <w:i/>
                <w:lang w:eastAsia="ru-RU"/>
              </w:rPr>
              <w:t>3 (</w:t>
            </w:r>
            <w:r w:rsidRPr="00EE1BF2">
              <w:rPr>
                <w:rFonts w:ascii="Times New Roman" w:eastAsia="Times New Roman" w:hAnsi="Times New Roman"/>
                <w:i/>
                <w:lang w:eastAsia="ru-RU"/>
              </w:rPr>
              <w:t>трех</w:t>
            </w:r>
            <w:r w:rsidR="00261843" w:rsidRPr="00EE1BF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  <w:r w:rsidRPr="00EE1BF2">
              <w:rPr>
                <w:rFonts w:ascii="Times New Roman" w:eastAsia="Times New Roman" w:hAnsi="Times New Roman"/>
                <w:i/>
                <w:lang w:eastAsia="ru-RU"/>
              </w:rPr>
              <w:t xml:space="preserve"> рабочих дней.</w:t>
            </w:r>
          </w:p>
        </w:tc>
      </w:tr>
      <w:tr w:rsidR="003816F4" w:rsidRPr="001A3295" w14:paraId="1AEACA97" w14:textId="77777777" w:rsidTr="00EE1BF2">
        <w:trPr>
          <w:trHeight w:val="8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39D" w14:textId="44BC6FBE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750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Срок отмены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запроса котировок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369" w14:textId="306F57F1" w:rsidR="003816F4" w:rsidRPr="00EE1BF2" w:rsidRDefault="003816F4" w:rsidP="003816F4">
            <w:pPr>
              <w:widowControl w:val="0"/>
              <w:tabs>
                <w:tab w:val="left" w:pos="2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"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форме. По истечении срока отмены запроса котировок в электронной форме и до заключения договора заказчик вправе отменить </w:t>
            </w:r>
            <w:r w:rsidR="003E2293" w:rsidRPr="00EE1BF2">
              <w:rPr>
                <w:rFonts w:ascii="Times New Roman" w:eastAsia="Times New Roman" w:hAnsi="Times New Roman"/>
                <w:lang w:eastAsia="ru-RU"/>
              </w:rPr>
              <w:t>закупку</w:t>
            </w: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  <w:p w14:paraId="61FEF139" w14:textId="77777777" w:rsidR="003816F4" w:rsidRPr="00EE1BF2" w:rsidRDefault="003816F4" w:rsidP="003816F4">
            <w:pPr>
              <w:widowControl w:val="0"/>
              <w:tabs>
                <w:tab w:val="left" w:pos="2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"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lang w:eastAsia="ru-RU"/>
              </w:rPr>
              <w:t>Решение об отмене запроса котировок в электронной форме размещается в единой информационной системе в день принятия данного решения.</w:t>
            </w:r>
          </w:p>
          <w:p w14:paraId="0C790CC0" w14:textId="3BDFEDC1" w:rsidR="003816F4" w:rsidRPr="00E66907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70C0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Заказчик не несет обязательств или ответственности в случае </w:t>
            </w:r>
            <w:proofErr w:type="spellStart"/>
            <w:r w:rsidRPr="00EE1BF2">
              <w:rPr>
                <w:rFonts w:ascii="Times New Roman" w:eastAsia="Times New Roman" w:hAnsi="Times New Roman"/>
                <w:lang w:eastAsia="ru-RU"/>
              </w:rPr>
              <w:t>неознакомления</w:t>
            </w:r>
            <w:proofErr w:type="spellEnd"/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 участниками </w:t>
            </w:r>
            <w:r w:rsidR="003E2293" w:rsidRPr="00EE1BF2">
              <w:rPr>
                <w:rFonts w:ascii="Times New Roman" w:eastAsia="Times New Roman" w:hAnsi="Times New Roman"/>
                <w:lang w:eastAsia="ru-RU"/>
              </w:rPr>
              <w:t>закупки</w:t>
            </w: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 с извещением об отмене проведения запроса котировок в электронной форме.</w:t>
            </w:r>
          </w:p>
        </w:tc>
      </w:tr>
      <w:tr w:rsidR="003816F4" w:rsidRPr="001A3295" w14:paraId="1CDF42A8" w14:textId="77777777" w:rsidTr="001A3295">
        <w:trPr>
          <w:trHeight w:val="13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61B" w14:textId="0C17A149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CF0" w14:textId="0D0A6C5E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hAnsi="Times New Roman"/>
                <w:b/>
              </w:rPr>
              <w:t>Порядок и срок отзыва заявок на участие в запросе котировок, внесения изменений в заявки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8F0" w14:textId="3E458BA1" w:rsidR="003816F4" w:rsidRPr="001A3295" w:rsidRDefault="003816F4" w:rsidP="003816F4">
            <w:pPr>
              <w:widowControl w:val="0"/>
              <w:tabs>
                <w:tab w:val="left" w:pos="2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"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Участник</w:t>
            </w:r>
            <w:r w:rsidR="003E2293" w:rsidRPr="001A3295">
              <w:rPr>
                <w:rFonts w:ascii="Times New Roman" w:eastAsia="Times New Roman" w:hAnsi="Times New Roman"/>
                <w:lang w:eastAsia="ru-RU"/>
              </w:rPr>
              <w:t>, подавший заявку на участие в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запрос</w:t>
            </w:r>
            <w:r w:rsidR="003E2293" w:rsidRPr="001A329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котировок в электронной форме, вправе отозвать заявку либо внести в нее изменения не позднее окончания срока подачи заявок на участие в закупке, направив об этом уведомление оператору электронной площадки.</w:t>
            </w:r>
          </w:p>
        </w:tc>
      </w:tr>
      <w:tr w:rsidR="003816F4" w:rsidRPr="001A3295" w14:paraId="2692A6D0" w14:textId="77777777" w:rsidTr="00440B3F">
        <w:trPr>
          <w:trHeight w:val="83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D710" w14:textId="01932CD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4D9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Ограничение участия в запросе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986" w14:textId="53C445B3" w:rsidR="005B44CF" w:rsidRDefault="005B44CF" w:rsidP="005B44C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55E5A">
              <w:rPr>
                <w:rFonts w:ascii="Times New Roman" w:hAnsi="Times New Roman"/>
                <w:iCs/>
              </w:rPr>
              <w:t>Не установлено</w:t>
            </w:r>
            <w:r w:rsidRPr="00055E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9950FF9" w14:textId="4DA87CB0" w:rsidR="003816F4" w:rsidRPr="001A3295" w:rsidRDefault="003816F4" w:rsidP="00E04F1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816F4" w:rsidRPr="001A3295" w14:paraId="0B79A0D3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4DDB" w14:textId="062BD3E1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721" w14:textId="77777777" w:rsidR="00E66907" w:rsidRPr="00E66907" w:rsidRDefault="008F6E83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E66907">
              <w:rPr>
                <w:rFonts w:ascii="Times New Roman" w:hAnsi="Times New Roman"/>
                <w:b/>
                <w:bCs/>
              </w:rPr>
              <w:t>Информация об условиях, о запретах и об ограничениях допуска товаров, происходящих из иностранн</w:t>
            </w:r>
            <w:r w:rsidR="00E66907" w:rsidRPr="00E66907">
              <w:rPr>
                <w:rFonts w:ascii="Times New Roman" w:hAnsi="Times New Roman"/>
                <w:b/>
                <w:bCs/>
              </w:rPr>
              <w:t>ых</w:t>
            </w:r>
            <w:r w:rsidRPr="00E66907">
              <w:rPr>
                <w:rFonts w:ascii="Times New Roman" w:hAnsi="Times New Roman"/>
                <w:b/>
                <w:bCs/>
              </w:rPr>
              <w:t xml:space="preserve"> государств</w:t>
            </w:r>
          </w:p>
          <w:p w14:paraId="69B5B1A8" w14:textId="5DC1F702" w:rsidR="003816F4" w:rsidRPr="00E66907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A06" w14:textId="4AE55EEF" w:rsidR="00FA7B74" w:rsidRPr="003D7E2F" w:rsidRDefault="00CD38F8" w:rsidP="001A32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bookmarkStart w:id="3" w:name="_Hlk205462978"/>
            <w:r w:rsidRPr="00CD38F8">
              <w:rPr>
                <w:rFonts w:ascii="Times New Roman" w:hAnsi="Times New Roman"/>
              </w:rPr>
              <w:t>В соответствии с подпунктом  "б" пункта 1 части 2 статьи 3.1-4 Федерального закона от 18.07.2011 N 223-ФЗ "О закупках товаров, работ, услуг отдельными видами юридических лиц"</w:t>
            </w:r>
            <w:r w:rsidRPr="00CD38F8">
              <w:rPr>
                <w:rFonts w:ascii="Times New Roman" w:hAnsi="Times New Roman"/>
                <w:b/>
                <w:bCs/>
              </w:rPr>
              <w:t xml:space="preserve"> </w:t>
            </w:r>
            <w:r w:rsidRPr="00CD38F8">
              <w:rPr>
                <w:rFonts w:ascii="Times New Roman" w:hAnsi="Times New Roman"/>
                <w:b/>
                <w:bCs/>
                <w:u w:val="single"/>
              </w:rPr>
              <w:t>установлено</w:t>
            </w:r>
            <w:r w:rsidRPr="00CD38F8">
              <w:rPr>
                <w:rFonts w:ascii="Times New Roman" w:hAnsi="Times New Roman"/>
                <w:b/>
                <w:bCs/>
              </w:rPr>
              <w:t xml:space="preserve"> </w:t>
            </w:r>
            <w:hyperlink r:id="rId13" w:history="1">
              <w:r>
                <w:rPr>
                  <w:rStyle w:val="a9"/>
                  <w:rFonts w:ascii="Times New Roman" w:hAnsi="Times New Roman"/>
                  <w:b/>
                  <w:bCs/>
                  <w:color w:val="auto"/>
                  <w:lang w:eastAsia="ru-RU"/>
                </w:rPr>
                <w:t>о</w:t>
              </w:r>
              <w:r w:rsidR="00FA7B74" w:rsidRPr="003D7E2F">
                <w:rPr>
                  <w:rStyle w:val="a9"/>
                  <w:rFonts w:ascii="Times New Roman" w:hAnsi="Times New Roman"/>
                  <w:b/>
                  <w:bCs/>
                  <w:color w:val="auto"/>
                  <w:lang w:eastAsia="ru-RU"/>
                </w:rPr>
                <w:t>граничение</w:t>
              </w:r>
            </w:hyperlink>
            <w:r w:rsidR="00FA7B74" w:rsidRPr="003D7E2F">
              <w:rPr>
                <w:rFonts w:ascii="Times New Roman" w:hAnsi="Times New Roman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  <w:p w14:paraId="40800CD8" w14:textId="0A3DBC76" w:rsidR="00EE1BF2" w:rsidRPr="001A3295" w:rsidRDefault="00EE1BF2" w:rsidP="00C77B6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330807">
              <w:rPr>
                <w:rFonts w:ascii="Times New Roman" w:hAnsi="Times New Roman"/>
                <w:iCs/>
              </w:rPr>
              <w:t>(позиция 198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330807">
              <w:rPr>
                <w:rFonts w:ascii="Times New Roman" w:hAnsi="Times New Roman"/>
                <w:b/>
                <w:bCs/>
                <w:iCs/>
              </w:rPr>
              <w:t>«</w:t>
            </w:r>
            <w:r w:rsidR="00C77B68" w:rsidRPr="00C77B68">
              <w:rPr>
                <w:rFonts w:ascii="Times New Roman" w:hAnsi="Times New Roman"/>
                <w:iCs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  <w:r w:rsidR="00330807">
              <w:rPr>
                <w:rFonts w:ascii="Times New Roman" w:hAnsi="Times New Roman"/>
                <w:iCs/>
              </w:rPr>
              <w:t>»</w:t>
            </w:r>
            <w:r w:rsidR="00D55C66" w:rsidRPr="00055E5A">
              <w:rPr>
                <w:rFonts w:ascii="Times New Roman" w:hAnsi="Times New Roman"/>
                <w:iCs/>
              </w:rPr>
              <w:t xml:space="preserve"> в соответствии с </w:t>
            </w:r>
            <w:r w:rsidRPr="00EE1BF2">
              <w:rPr>
                <w:rFonts w:ascii="Times New Roman" w:hAnsi="Times New Roman"/>
              </w:rPr>
              <w:t>Перечн</w:t>
            </w:r>
            <w:r>
              <w:rPr>
                <w:rFonts w:ascii="Times New Roman" w:hAnsi="Times New Roman"/>
              </w:rPr>
              <w:t>ем</w:t>
            </w:r>
            <w:r w:rsidRPr="00EE1BF2">
              <w:rPr>
                <w:rFonts w:ascii="Times New Roman" w:hAnsi="Times New Roman"/>
              </w:rPr>
              <w:t xml:space="preserve"> из Приложения N 2 к Постановлению Правительства</w:t>
            </w:r>
            <w:r w:rsidR="00D55C66" w:rsidRPr="00055E5A">
              <w:rPr>
                <w:rFonts w:ascii="Times New Roman" w:hAnsi="Times New Roman"/>
                <w:iCs/>
              </w:rPr>
              <w:t xml:space="preserve"> от 23.12.2024 N 1875 (ред. от 29.08.2025)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  <w:r w:rsidR="00FA7B74">
              <w:rPr>
                <w:rFonts w:ascii="Times New Roman" w:hAnsi="Times New Roman"/>
                <w:iCs/>
              </w:rPr>
              <w:t xml:space="preserve"> (далее – ПП РФ № 1875)</w:t>
            </w:r>
            <w:bookmarkEnd w:id="3"/>
            <w:r w:rsidR="00C77B68">
              <w:rPr>
                <w:rFonts w:ascii="Times New Roman" w:hAnsi="Times New Roman"/>
                <w:iCs/>
              </w:rPr>
              <w:t>)</w:t>
            </w:r>
            <w:r w:rsidR="00FA7B74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3816F4" w:rsidRPr="001A3295" w14:paraId="5EC70DC1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76C6" w14:textId="5A6C12D0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5A4" w14:textId="77777777" w:rsidR="003816F4" w:rsidRPr="001A3295" w:rsidRDefault="003816F4" w:rsidP="00440B3F">
            <w:pPr>
              <w:suppressAutoHyphens/>
              <w:spacing w:line="240" w:lineRule="auto"/>
              <w:contextualSpacing/>
              <w:rPr>
                <w:rFonts w:ascii="Times New Roman" w:hAnsi="Times New Roman"/>
                <w:b/>
                <w:lang w:eastAsia="ar-SA"/>
              </w:rPr>
            </w:pPr>
            <w:r w:rsidRPr="001A3295">
              <w:rPr>
                <w:rFonts w:ascii="Times New Roman" w:hAnsi="Times New Roman"/>
                <w:b/>
                <w:lang w:eastAsia="ar-SA"/>
              </w:rPr>
              <w:t xml:space="preserve">Требования к товарам (работам, услугам), поставляемым (выполняемым, оказываемым) </w:t>
            </w:r>
          </w:p>
          <w:p w14:paraId="23502B02" w14:textId="77777777" w:rsidR="003816F4" w:rsidRPr="001A3295" w:rsidRDefault="003816F4" w:rsidP="00440B3F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highlight w:val="yellow"/>
              </w:rPr>
            </w:pPr>
            <w:r w:rsidRPr="001A3295">
              <w:rPr>
                <w:rFonts w:ascii="Times New Roman" w:hAnsi="Times New Roman"/>
                <w:b/>
                <w:lang w:eastAsia="ar-SA"/>
              </w:rPr>
              <w:t>в рамках исполнения договора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EB84" w14:textId="6AEFC07F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  <w:color w:val="000000" w:themeColor="text1"/>
              </w:rPr>
              <w:t xml:space="preserve">В соответствии с Техническим заданием (Приложение №1 </w:t>
            </w:r>
            <w:r w:rsidRPr="001A3295">
              <w:rPr>
                <w:rStyle w:val="a6"/>
                <w:rFonts w:ascii="Times New Roman" w:hAnsi="Times New Roman"/>
                <w:color w:val="000000" w:themeColor="text1"/>
              </w:rPr>
              <w:t xml:space="preserve">к </w:t>
            </w:r>
            <w:r w:rsidR="006F3B5C" w:rsidRPr="001A3295">
              <w:rPr>
                <w:rStyle w:val="a6"/>
                <w:rFonts w:ascii="Times New Roman" w:hAnsi="Times New Roman"/>
                <w:color w:val="000000" w:themeColor="text1"/>
              </w:rPr>
              <w:t>настоящему Извещению</w:t>
            </w:r>
            <w:r w:rsidRPr="001A3295">
              <w:rPr>
                <w:rFonts w:ascii="Times New Roman" w:hAnsi="Times New Roman"/>
                <w:color w:val="000000" w:themeColor="text1"/>
              </w:rPr>
              <w:t xml:space="preserve">) и проектом договора (Приложение № 2 </w:t>
            </w:r>
            <w:r w:rsidRPr="001A3295">
              <w:rPr>
                <w:rStyle w:val="a6"/>
                <w:rFonts w:ascii="Times New Roman" w:hAnsi="Times New Roman"/>
                <w:color w:val="000000" w:themeColor="text1"/>
              </w:rPr>
              <w:t xml:space="preserve">к </w:t>
            </w:r>
            <w:r w:rsidR="006F3B5C" w:rsidRPr="001A3295">
              <w:rPr>
                <w:rStyle w:val="a6"/>
                <w:rFonts w:ascii="Times New Roman" w:hAnsi="Times New Roman"/>
                <w:color w:val="000000" w:themeColor="text1"/>
              </w:rPr>
              <w:t>И</w:t>
            </w:r>
            <w:r w:rsidRPr="001A3295">
              <w:rPr>
                <w:rStyle w:val="a6"/>
                <w:rFonts w:ascii="Times New Roman" w:hAnsi="Times New Roman"/>
                <w:color w:val="000000" w:themeColor="text1"/>
              </w:rPr>
              <w:t>звещению</w:t>
            </w:r>
            <w:r w:rsidRPr="001A3295">
              <w:rPr>
                <w:rFonts w:ascii="Times New Roman" w:hAnsi="Times New Roman"/>
                <w:color w:val="000000" w:themeColor="text1"/>
              </w:rPr>
              <w:t>).</w:t>
            </w:r>
          </w:p>
        </w:tc>
      </w:tr>
      <w:tr w:rsidR="003816F4" w:rsidRPr="001A3295" w14:paraId="1E020405" w14:textId="77777777" w:rsidTr="00C8706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70C" w14:textId="7F1AA41C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A58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Требования к участникам закупки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D40" w14:textId="1EFBD21B" w:rsidR="00C87064" w:rsidRPr="001A3295" w:rsidRDefault="009C2054" w:rsidP="00C87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eastAsiaTheme="minorHAnsi" w:hAnsi="Times New Roman"/>
              </w:rPr>
              <w:t>Участник закупки должен соответствовать</w:t>
            </w:r>
            <w:r w:rsidR="00C87064" w:rsidRPr="001A3295">
              <w:rPr>
                <w:rFonts w:ascii="Times New Roman" w:eastAsiaTheme="minorHAnsi" w:hAnsi="Times New Roman"/>
              </w:rPr>
              <w:t xml:space="preserve"> </w:t>
            </w:r>
            <w:r w:rsidRPr="001A3295">
              <w:rPr>
                <w:rFonts w:ascii="Times New Roman" w:eastAsiaTheme="minorHAnsi" w:hAnsi="Times New Roman"/>
              </w:rPr>
              <w:t>следующим требованиям</w:t>
            </w:r>
            <w:r w:rsidR="00C87064" w:rsidRPr="001A3295">
              <w:rPr>
                <w:rFonts w:ascii="Times New Roman" w:eastAsiaTheme="minorHAnsi" w:hAnsi="Times New Roman"/>
              </w:rPr>
              <w:t>, при соблюдении которых лицо, подавшее заявку, допускается комиссией к участию в закупке:</w:t>
            </w:r>
          </w:p>
          <w:p w14:paraId="13AF2C44" w14:textId="2AE03BCF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1)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(банкротом);</w:t>
            </w:r>
          </w:p>
          <w:p w14:paraId="4241FBC1" w14:textId="3DB80C35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 xml:space="preserve">2) </w:t>
            </w:r>
            <w:proofErr w:type="spellStart"/>
            <w:r w:rsidRPr="001A3295">
              <w:rPr>
                <w:rFonts w:ascii="Times New Roman" w:hAnsi="Times New Roman"/>
              </w:rPr>
              <w:t>неприостановление</w:t>
            </w:r>
            <w:proofErr w:type="spellEnd"/>
            <w:r w:rsidRPr="001A3295">
              <w:rPr>
                <w:rFonts w:ascii="Times New Roman" w:hAnsi="Times New Roman"/>
              </w:rPr>
              <w:t xml:space="preserve"> деятельности участника закупки в порядке, установленном</w:t>
            </w:r>
            <w:r w:rsidR="00697D11" w:rsidRPr="001A3295">
              <w:rPr>
                <w:rFonts w:ascii="Times New Roman" w:hAnsi="Times New Roman"/>
              </w:rPr>
              <w:t xml:space="preserve"> </w:t>
            </w:r>
            <w:r w:rsidRPr="001A3295">
              <w:rPr>
                <w:rFonts w:ascii="Times New Roman" w:hAnsi="Times New Roman"/>
              </w:rPr>
              <w:t>Кодексом Российской Федерации об административных правонарушениях;</w:t>
            </w:r>
          </w:p>
          <w:p w14:paraId="7863E6CA" w14:textId="14636610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 xml:space="preserve">3)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</w:t>
            </w:r>
            <w:r w:rsidRPr="001A3295">
              <w:rPr>
                <w:rFonts w:ascii="Times New Roman" w:hAnsi="Times New Roman"/>
              </w:rPr>
              <w:lastRenderedPageBreak/>
              <w:t>(финансовой)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принято;</w:t>
            </w:r>
          </w:p>
          <w:p w14:paraId="2B99BEC2" w14:textId="77777777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4) отсутствие у участника закупки - физического лица</w:t>
            </w:r>
            <w:r w:rsidRPr="001A3295">
              <w:rPr>
                <w:rFonts w:ascii="Times New Roman" w:hAnsi="Times New Roman"/>
                <w:color w:val="FF0000"/>
              </w:rPr>
              <w:t xml:space="preserve">, </w:t>
            </w:r>
            <w:r w:rsidRPr="001A3295">
              <w:rPr>
                <w:rFonts w:ascii="Times New Roman" w:hAnsi="Times New Roman"/>
              </w:rPr>
              <w:t>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административного наказания в виде дисквалификации;</w:t>
            </w:r>
          </w:p>
          <w:p w14:paraId="4437D731" w14:textId="77777777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5) отсутствие фактов привлечения в течение двух лет до момента подачи заявки на участие в закупке участника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2D474DEA" w14:textId="77777777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6) соответствие участника закупки указанным в документации о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      </w:r>
          </w:p>
          <w:p w14:paraId="2384DF0E" w14:textId="7513D90E" w:rsidR="003816F4" w:rsidRPr="002F38C4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1A3295">
              <w:rPr>
                <w:rFonts w:ascii="Times New Roman" w:hAnsi="Times New Roman"/>
              </w:rPr>
              <w:t xml:space="preserve">7)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</w:t>
            </w:r>
            <w:proofErr w:type="gramStart"/>
            <w:r w:rsidRPr="001A3295">
              <w:rPr>
                <w:rFonts w:ascii="Times New Roman" w:hAnsi="Times New Roman"/>
              </w:rPr>
              <w:t>результаты</w:t>
            </w:r>
            <w:r w:rsidR="002F38C4">
              <w:rPr>
                <w:rFonts w:ascii="Times New Roman" w:hAnsi="Times New Roman"/>
              </w:rPr>
              <w:t xml:space="preserve">  -</w:t>
            </w:r>
            <w:proofErr w:type="gramEnd"/>
            <w:r w:rsidR="002F38C4">
              <w:rPr>
                <w:rFonts w:ascii="Times New Roman" w:hAnsi="Times New Roman"/>
              </w:rPr>
              <w:t xml:space="preserve"> </w:t>
            </w:r>
            <w:r w:rsidR="002F38C4" w:rsidRPr="002F38C4">
              <w:rPr>
                <w:rFonts w:ascii="Times New Roman" w:hAnsi="Times New Roman"/>
                <w:i/>
                <w:iCs/>
              </w:rPr>
              <w:t>не установлено;</w:t>
            </w:r>
          </w:p>
          <w:p w14:paraId="0177A4BB" w14:textId="77777777" w:rsidR="002F38C4" w:rsidRPr="002F38C4" w:rsidRDefault="003816F4" w:rsidP="002F38C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1A3295">
              <w:rPr>
                <w:rFonts w:ascii="Times New Roman" w:hAnsi="Times New Roman"/>
              </w:rPr>
              <w:t>8)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</w:t>
            </w:r>
            <w:r w:rsidR="002F38C4">
              <w:rPr>
                <w:rFonts w:ascii="Times New Roman" w:hAnsi="Times New Roman"/>
              </w:rPr>
              <w:t xml:space="preserve"> - </w:t>
            </w:r>
            <w:r w:rsidR="002F38C4" w:rsidRPr="002F38C4">
              <w:rPr>
                <w:rFonts w:ascii="Times New Roman" w:hAnsi="Times New Roman"/>
                <w:i/>
                <w:iCs/>
              </w:rPr>
              <w:t>не установлено;</w:t>
            </w:r>
          </w:p>
          <w:p w14:paraId="5E036B0A" w14:textId="75A6576F" w:rsidR="00BE53F4" w:rsidRPr="00BE53F4" w:rsidRDefault="00BE53F4" w:rsidP="00BE53F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9) </w:t>
            </w:r>
            <w:r w:rsidRPr="00BE53F4">
              <w:rPr>
                <w:rFonts w:ascii="Times New Roman" w:hAnsi="Times New Roman"/>
              </w:rPr>
              <w:t>участник закупки не является юридическим или физическим лицом, в отношении которого применяются специальные экономические меры, предусмотренные подпунктом "а" пункта 2 Указа Президента РФ от 03.05.2022 №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организаций", либо являться организацией, находящейся под контролем таких лиц</w:t>
            </w:r>
            <w:r>
              <w:rPr>
                <w:rFonts w:ascii="Times New Roman" w:hAnsi="Times New Roman"/>
              </w:rPr>
              <w:t>.</w:t>
            </w:r>
          </w:p>
          <w:p w14:paraId="7FAF2E3F" w14:textId="52FAE110" w:rsidR="003816F4" w:rsidRPr="001A3295" w:rsidRDefault="008338E3" w:rsidP="00BE53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С</w:t>
            </w:r>
            <w:r w:rsidR="003816F4" w:rsidRPr="001A3295">
              <w:rPr>
                <w:rFonts w:ascii="Times New Roman" w:hAnsi="Times New Roman"/>
              </w:rPr>
              <w:t>ведени</w:t>
            </w:r>
            <w:r w:rsidRPr="001A3295">
              <w:rPr>
                <w:rFonts w:ascii="Times New Roman" w:hAnsi="Times New Roman"/>
              </w:rPr>
              <w:t>я</w:t>
            </w:r>
            <w:r w:rsidR="003816F4" w:rsidRPr="001A3295">
              <w:rPr>
                <w:rFonts w:ascii="Times New Roman" w:hAnsi="Times New Roman"/>
              </w:rPr>
              <w:t xml:space="preserve"> об Участнике закупки </w:t>
            </w:r>
            <w:r w:rsidRPr="001A3295">
              <w:rPr>
                <w:rFonts w:ascii="Times New Roman" w:hAnsi="Times New Roman"/>
              </w:rPr>
              <w:t xml:space="preserve">должны отсутствовать </w:t>
            </w:r>
            <w:r w:rsidR="003816F4" w:rsidRPr="001A3295">
              <w:rPr>
                <w:rFonts w:ascii="Times New Roman" w:hAnsi="Times New Roman"/>
              </w:rPr>
              <w:t>в реестре недобросовестных поставщиков, предусмотренном Федеральным законом от 18 июля 2011 г. № 223-ФЗ «О закупках товаров, работ, услуг отдельными видами юридических лиц» и в реестре недобросовестных поставщиков, предусмотренном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  <w:r w:rsidR="00F14466" w:rsidRPr="001A3295">
              <w:rPr>
                <w:rFonts w:ascii="Times New Roman" w:hAnsi="Times New Roman"/>
              </w:rPr>
              <w:t>;</w:t>
            </w:r>
          </w:p>
          <w:p w14:paraId="237D6E6D" w14:textId="12AC212B" w:rsidR="003816F4" w:rsidRPr="001A3295" w:rsidRDefault="008338E3" w:rsidP="00364D02">
            <w:pPr>
              <w:spacing w:after="0" w:line="240" w:lineRule="auto"/>
              <w:ind w:right="181"/>
              <w:jc w:val="both"/>
              <w:rPr>
                <w:rFonts w:ascii="Times New Roman" w:hAnsi="Times New Roman"/>
                <w:highlight w:val="yellow"/>
                <w:shd w:val="clear" w:color="auto" w:fill="FFFFFF"/>
                <w:lang w:eastAsia="ru-RU" w:bidi="ru-RU"/>
              </w:rPr>
            </w:pPr>
            <w:bookmarkStart w:id="4" w:name="_Hlk160717281"/>
            <w:r w:rsidRPr="001A3295">
              <w:rPr>
                <w:rFonts w:ascii="Times New Roman" w:hAnsi="Times New Roman"/>
              </w:rPr>
              <w:lastRenderedPageBreak/>
              <w:t xml:space="preserve">Сведения об Участнике закупки должны отсутствовать </w:t>
            </w:r>
            <w:r w:rsidR="00F14466" w:rsidRPr="001A3295">
              <w:rPr>
                <w:rFonts w:ascii="Times New Roman" w:hAnsi="Times New Roman"/>
              </w:rPr>
              <w:t>в реестре иностранных агентов, предусмотренном статьей 5 Федерального закона от 14.07.2022 № 255-ФЗ «О контроле за деятельностью лиц, находящихся под иностранным влиянием»</w:t>
            </w:r>
            <w:bookmarkEnd w:id="4"/>
            <w:r w:rsidR="00364D02">
              <w:rPr>
                <w:rFonts w:ascii="Times New Roman" w:hAnsi="Times New Roman"/>
              </w:rPr>
              <w:t>.</w:t>
            </w:r>
          </w:p>
        </w:tc>
      </w:tr>
      <w:tr w:rsidR="003816F4" w:rsidRPr="001A3295" w14:paraId="56EDB8B6" w14:textId="77777777" w:rsidTr="00440B3F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50A" w14:textId="3C16D25D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693" w14:textId="4032A348" w:rsidR="003816F4" w:rsidRPr="001A3295" w:rsidRDefault="001E5269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1A3295">
              <w:rPr>
                <w:rFonts w:ascii="Times New Roman" w:eastAsia="Times New Roman" w:hAnsi="Times New Roman"/>
                <w:b/>
              </w:rPr>
              <w:t>Привлечение</w:t>
            </w:r>
            <w:r w:rsidR="003816F4" w:rsidRPr="001A3295">
              <w:rPr>
                <w:rFonts w:ascii="Times New Roman" w:eastAsia="Times New Roman" w:hAnsi="Times New Roman"/>
                <w:b/>
                <w:color w:val="FF0000"/>
              </w:rPr>
              <w:t xml:space="preserve"> </w:t>
            </w:r>
            <w:r w:rsidR="003816F4" w:rsidRPr="001A3295">
              <w:rPr>
                <w:rFonts w:ascii="Times New Roman" w:eastAsia="Times New Roman" w:hAnsi="Times New Roman"/>
                <w:b/>
              </w:rPr>
              <w:t>субподрядчик</w:t>
            </w:r>
            <w:r w:rsidRPr="001A3295">
              <w:rPr>
                <w:rFonts w:ascii="Times New Roman" w:eastAsia="Times New Roman" w:hAnsi="Times New Roman"/>
                <w:b/>
              </w:rPr>
              <w:t>ов</w:t>
            </w:r>
            <w:r w:rsidR="003816F4" w:rsidRPr="001A3295">
              <w:rPr>
                <w:rFonts w:ascii="Times New Roman" w:eastAsia="Times New Roman" w:hAnsi="Times New Roman"/>
                <w:b/>
              </w:rPr>
              <w:t>, соисполнител</w:t>
            </w:r>
            <w:r w:rsidRPr="001A3295">
              <w:rPr>
                <w:rFonts w:ascii="Times New Roman" w:eastAsia="Times New Roman" w:hAnsi="Times New Roman"/>
                <w:b/>
              </w:rPr>
              <w:t>ей</w:t>
            </w:r>
            <w:r w:rsidR="003816F4" w:rsidRPr="001A3295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C89" w14:textId="77777777" w:rsidR="001E5269" w:rsidRPr="001A3295" w:rsidRDefault="001E5269" w:rsidP="001E5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1A3295">
              <w:rPr>
                <w:rFonts w:ascii="Times New Roman" w:eastAsia="Times New Roman" w:hAnsi="Times New Roman"/>
              </w:rPr>
              <w:t>В соответствии с условиями проекта договора,</w:t>
            </w:r>
          </w:p>
          <w:p w14:paraId="75D3BC5A" w14:textId="1B50D999" w:rsidR="003816F4" w:rsidRPr="001A3295" w:rsidRDefault="001E5269" w:rsidP="001E5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eastAsia="Times New Roman" w:hAnsi="Times New Roman"/>
              </w:rPr>
              <w:t>являющегося неотъемлемой частью настоящего Извещения</w:t>
            </w:r>
            <w:r w:rsidR="00440B3F" w:rsidRPr="001A3295">
              <w:rPr>
                <w:rFonts w:ascii="Times New Roman" w:eastAsia="Times New Roman" w:hAnsi="Times New Roman"/>
              </w:rPr>
              <w:t>.</w:t>
            </w:r>
          </w:p>
        </w:tc>
      </w:tr>
      <w:tr w:rsidR="003816F4" w:rsidRPr="001A3295" w14:paraId="2DB17855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D3C" w14:textId="52910DEE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D22" w14:textId="77777777" w:rsidR="003816F4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Требования к содержанию, форме, оформлению и составу заявки Участника запроса котировок в электронной форме</w:t>
            </w:r>
            <w:r w:rsidR="006B10C4">
              <w:rPr>
                <w:rFonts w:ascii="Times New Roman" w:eastAsia="Times New Roman" w:hAnsi="Times New Roman"/>
                <w:b/>
                <w:lang w:eastAsia="ar-SA"/>
              </w:rPr>
              <w:t>;</w:t>
            </w:r>
          </w:p>
          <w:p w14:paraId="6420605C" w14:textId="77777777" w:rsidR="006B10C4" w:rsidRDefault="006B10C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</w:p>
          <w:p w14:paraId="7A0C9EF2" w14:textId="491D9804" w:rsidR="006B10C4" w:rsidRPr="001A3295" w:rsidRDefault="006B10C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Т</w:t>
            </w:r>
            <w:r w:rsidRPr="00A91B25">
              <w:rPr>
                <w:rFonts w:ascii="Times New Roman" w:eastAsia="Times New Roman" w:hAnsi="Times New Roman"/>
                <w:b/>
                <w:lang w:eastAsia="ar-SA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FFF" w14:textId="41BA4193" w:rsidR="002322EA" w:rsidRPr="00A91B25" w:rsidRDefault="006B10C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1. </w:t>
            </w:r>
            <w:r w:rsidR="00645951" w:rsidRPr="001A3295">
              <w:rPr>
                <w:rFonts w:ascii="Times New Roman" w:eastAsia="Times New Roman" w:hAnsi="Times New Roman"/>
                <w:lang w:eastAsia="ar-SA"/>
              </w:rPr>
              <w:t xml:space="preserve">Заявка на участие в 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 xml:space="preserve">запросе котировок </w:t>
            </w:r>
            <w:r w:rsidR="003D7E2F" w:rsidRPr="00A91B25">
              <w:rPr>
                <w:rFonts w:ascii="Times New Roman" w:eastAsia="Times New Roman" w:hAnsi="Times New Roman"/>
                <w:lang w:eastAsia="ru-RU"/>
              </w:rPr>
              <w:t>(Приложение № 3 к Извещению);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 xml:space="preserve">должна содержать согласие </w:t>
            </w:r>
            <w:r w:rsidR="004A2273" w:rsidRPr="00A91B25">
              <w:rPr>
                <w:rFonts w:ascii="Times New Roman" w:eastAsia="Times New Roman" w:hAnsi="Times New Roman"/>
                <w:lang w:eastAsia="ar-SA"/>
              </w:rPr>
              <w:t>участника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 xml:space="preserve"> на поставку товаров, выполнение работ, оказание услуг, соответствующих требованиям извещения, на условиях, предусмотренных извещением, сведения о качественных, технических и функциональных характеристиках товара, работ, услуг, документы и сведения, указанные </w:t>
            </w:r>
            <w:r w:rsidR="004A2273" w:rsidRPr="00A91B25">
              <w:rPr>
                <w:rFonts w:ascii="Times New Roman" w:eastAsia="Times New Roman" w:hAnsi="Times New Roman"/>
                <w:lang w:eastAsia="ar-SA"/>
              </w:rPr>
              <w:t>заказчик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 xml:space="preserve">ом в извещении, предлагаемую цену договора, а также иную информацию и  документы, предусмотренные извещением </w:t>
            </w:r>
            <w:r w:rsidR="002E3F7B">
              <w:rPr>
                <w:rFonts w:ascii="Times New Roman" w:eastAsia="Times New Roman" w:hAnsi="Times New Roman"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 xml:space="preserve">процедуры закупки. </w:t>
            </w:r>
          </w:p>
          <w:p w14:paraId="57D0EDAA" w14:textId="310157B9" w:rsidR="00645951" w:rsidRPr="00A91B25" w:rsidRDefault="006B10C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2. 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>Заявка состоит из одной части и ценового предложения. Ценовое предложение не подлежит указанию в единственной части заявки.</w:t>
            </w:r>
            <w:r w:rsidR="002322EA" w:rsidRPr="00A91B25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09071E" w:rsidRPr="00A91B25">
              <w:rPr>
                <w:rFonts w:ascii="Times New Roman" w:hAnsi="Times New Roman"/>
                <w:shd w:val="clear" w:color="auto" w:fill="FFFFFF"/>
              </w:rPr>
              <w:t xml:space="preserve">Ценовое предложение не может быть выше установленной заказчиком начальной (максимальной) цены договора (цены единицы товара, работы, услуги). </w:t>
            </w:r>
            <w:r w:rsidR="002322EA" w:rsidRPr="00A91B25">
              <w:rPr>
                <w:rFonts w:ascii="Times New Roman" w:eastAsia="Times New Roman" w:hAnsi="Times New Roman"/>
                <w:lang w:eastAsia="ar-SA"/>
              </w:rPr>
              <w:t>Открытие доступа к ценовым предложениям, поданным в составе заявок на участие в запросе котировок, проводится в соответствии с Регламентом Оператора ЭТП.</w:t>
            </w:r>
          </w:p>
          <w:p w14:paraId="4FA634C9" w14:textId="25CB666C" w:rsidR="003816F4" w:rsidRPr="00A91B25" w:rsidRDefault="006B10C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3. </w:t>
            </w:r>
            <w:r w:rsidR="003816F4" w:rsidRPr="00A91B25">
              <w:rPr>
                <w:rFonts w:ascii="Times New Roman" w:eastAsia="Times New Roman" w:hAnsi="Times New Roman"/>
                <w:lang w:eastAsia="ar-SA"/>
              </w:rPr>
              <w:t>Заявка на участие в запросе котировок в электронной форме, должна содержать следующие сведения и документы:</w:t>
            </w:r>
          </w:p>
          <w:p w14:paraId="3643F12A" w14:textId="49538F2A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1) Заявка на участие в запросе котировок в электронной форме c ценовым предложением </w:t>
            </w:r>
            <w:r w:rsidR="00402214" w:rsidRPr="00A91B25">
              <w:rPr>
                <w:rFonts w:ascii="Times New Roman" w:eastAsia="Times New Roman" w:hAnsi="Times New Roman"/>
                <w:lang w:eastAsia="ru-RU"/>
              </w:rPr>
              <w:t xml:space="preserve">по форме 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>Приложени</w:t>
            </w:r>
            <w:r w:rsidR="00402214" w:rsidRPr="00A91B25">
              <w:rPr>
                <w:rFonts w:ascii="Times New Roman" w:eastAsia="Times New Roman" w:hAnsi="Times New Roman"/>
                <w:lang w:eastAsia="ru-RU"/>
              </w:rPr>
              <w:t>я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№ 3 к Извещению;</w:t>
            </w:r>
          </w:p>
          <w:p w14:paraId="6787B28B" w14:textId="645F7528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2) Копи</w:t>
            </w:r>
            <w:r w:rsidR="00D14F04" w:rsidRPr="00A91B2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учредительн</w:t>
            </w:r>
            <w:r w:rsidR="00D14F04" w:rsidRPr="00A91B25">
              <w:rPr>
                <w:rFonts w:ascii="Times New Roman" w:eastAsia="Times New Roman" w:hAnsi="Times New Roman"/>
                <w:lang w:eastAsia="ru-RU"/>
              </w:rPr>
              <w:t>ых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документ</w:t>
            </w:r>
            <w:r w:rsidR="00D14F04" w:rsidRPr="00A91B25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участника (для юридических лиц);</w:t>
            </w:r>
          </w:p>
          <w:p w14:paraId="5BD979FA" w14:textId="77777777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3) Копия документа, подтверждающего полномочия лица действовать от имени участника закупки, за исключением случаев подписания заявки:</w:t>
            </w:r>
          </w:p>
          <w:p w14:paraId="412952D9" w14:textId="1AF9AD14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а)</w:t>
            </w:r>
            <w:r w:rsidR="00707E41" w:rsidRPr="00A91B25">
              <w:rPr>
                <w:rFonts w:ascii="Times New Roman" w:eastAsia="Times New Roman" w:hAnsi="Times New Roman"/>
                <w:lang w:eastAsia="ru-RU"/>
              </w:rPr>
              <w:t xml:space="preserve"> индивидуальным предпринимателем, если участником такой закупки является индивидуальный предприниматель; или 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>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 w:rsidR="00707E41" w:rsidRPr="00A91B25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695C1F4E" w14:textId="77777777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лица, если участником такой закупки является юридическое лицо;</w:t>
            </w:r>
          </w:p>
          <w:p w14:paraId="0E29D053" w14:textId="77777777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4)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является крупной сделкой;</w:t>
            </w:r>
          </w:p>
          <w:p w14:paraId="7529C396" w14:textId="78949D44" w:rsidR="003816F4" w:rsidRDefault="003816F4" w:rsidP="00381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5) Декларация, подтверждающая </w:t>
            </w:r>
            <w:r w:rsidR="00F84214" w:rsidRPr="00A91B25">
              <w:rPr>
                <w:rFonts w:ascii="Times New Roman" w:eastAsia="Times New Roman" w:hAnsi="Times New Roman"/>
                <w:lang w:eastAsia="ru-RU"/>
              </w:rPr>
              <w:t>соответствие участника требованиям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D7E2F" w:rsidRPr="00A91B25">
              <w:rPr>
                <w:rFonts w:ascii="Times New Roman" w:eastAsia="Times New Roman" w:hAnsi="Times New Roman"/>
                <w:lang w:eastAsia="ru-RU"/>
              </w:rPr>
              <w:t>к участникам запроса котировок в электронной форме (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>част</w:t>
            </w:r>
            <w:r w:rsidR="003D7E2F" w:rsidRPr="00A91B2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05F5C" w:rsidRPr="00A91B25">
              <w:rPr>
                <w:rFonts w:ascii="Times New Roman" w:eastAsia="Times New Roman" w:hAnsi="Times New Roman"/>
                <w:lang w:eastAsia="ru-RU"/>
              </w:rPr>
              <w:t>31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Извещения</w:t>
            </w:r>
            <w:r w:rsidR="003D7E2F" w:rsidRPr="00A91B25">
              <w:rPr>
                <w:rFonts w:ascii="Times New Roman" w:eastAsia="Times New Roman" w:hAnsi="Times New Roman"/>
                <w:lang w:eastAsia="ru-RU"/>
              </w:rPr>
              <w:t>)</w:t>
            </w:r>
            <w:r w:rsidR="00F84214" w:rsidRPr="00A91B25">
              <w:rPr>
                <w:rFonts w:ascii="Times New Roman" w:eastAsia="Times New Roman" w:hAnsi="Times New Roman"/>
                <w:lang w:eastAsia="ru-RU"/>
              </w:rPr>
              <w:t xml:space="preserve"> на дату подачи заявки на участие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F84214" w:rsidRPr="00A91B25">
              <w:rPr>
                <w:rFonts w:ascii="Times New Roman" w:eastAsia="Times New Roman" w:hAnsi="Times New Roman"/>
                <w:lang w:eastAsia="ru-RU"/>
              </w:rPr>
              <w:t>Декларация п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редоставляется </w:t>
            </w:r>
            <w:r w:rsidR="000C1547" w:rsidRPr="00A91B25">
              <w:rPr>
                <w:rFonts w:ascii="Times New Roman" w:eastAsia="Times New Roman" w:hAnsi="Times New Roman"/>
                <w:lang w:eastAsia="ru-RU"/>
              </w:rPr>
              <w:t xml:space="preserve">в составе заявки участника 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>с использованием программно-аппаратных средств электронной площадки</w:t>
            </w:r>
            <w:r w:rsidR="00402214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68F2E671" w14:textId="73D6010D" w:rsidR="00402214" w:rsidRPr="001A3295" w:rsidRDefault="00402214" w:rsidP="00381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6) </w:t>
            </w:r>
            <w:r w:rsidRPr="00402214">
              <w:rPr>
                <w:rFonts w:ascii="Times New Roman" w:eastAsia="Times New Roman" w:hAnsi="Times New Roman"/>
                <w:lang w:eastAsia="ru-RU"/>
              </w:rPr>
              <w:t>Указание (декларирование) участником закупки в заявке на участие в закупке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02214">
              <w:rPr>
                <w:rFonts w:ascii="Times New Roman" w:eastAsia="Times New Roman" w:hAnsi="Times New Roman"/>
                <w:lang w:eastAsia="ru-RU"/>
              </w:rPr>
              <w:t>наименования страны происхождения поставляемых товаров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4ABC391" w14:textId="574594BE" w:rsidR="00DA0D74" w:rsidRPr="00402214" w:rsidRDefault="00402214" w:rsidP="00D847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DA0D74" w:rsidRPr="001A3295">
              <w:rPr>
                <w:rFonts w:ascii="Times New Roman" w:hAnsi="Times New Roman"/>
                <w:color w:val="000000"/>
              </w:rPr>
              <w:t xml:space="preserve">) </w:t>
            </w:r>
            <w:r w:rsidR="00DA0D74" w:rsidRPr="00402214">
              <w:rPr>
                <w:rFonts w:ascii="Times New Roman" w:hAnsi="Times New Roman"/>
                <w:color w:val="000000"/>
              </w:rPr>
              <w:t>Письменное согласие на обработку персональных данных в соответствии с частью 1 статьи 8 Федерального закона от 27 июля 2006 года № 152-ФЗ «О персональных данных» (для участников закупки, являющимся физическими лицами).</w:t>
            </w:r>
          </w:p>
          <w:p w14:paraId="07E58E13" w14:textId="177B822D" w:rsidR="003816F4" w:rsidRPr="001A3295" w:rsidRDefault="003816F4" w:rsidP="006B10C4">
            <w:pPr>
              <w:tabs>
                <w:tab w:val="left" w:pos="452"/>
              </w:tabs>
              <w:suppressAutoHyphens/>
              <w:spacing w:after="120" w:line="240" w:lineRule="auto"/>
              <w:ind w:right="85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 xml:space="preserve">Иные документы, которые по мнению участника подтверждают его соответствие установленным требованиям, с соответствующими </w:t>
            </w:r>
            <w:r w:rsidRPr="001A3295">
              <w:rPr>
                <w:rFonts w:ascii="Times New Roman" w:hAnsi="Times New Roman"/>
              </w:rPr>
              <w:lastRenderedPageBreak/>
              <w:t>комментариями, разъясняющими цель предоставления этих документов.</w:t>
            </w:r>
          </w:p>
          <w:p w14:paraId="0C8820CF" w14:textId="0883C35B" w:rsidR="003816F4" w:rsidRPr="001A3295" w:rsidRDefault="006B10C4" w:rsidP="006B10C4">
            <w:pPr>
              <w:tabs>
                <w:tab w:val="left" w:pos="452"/>
              </w:tabs>
              <w:suppressAutoHyphens/>
              <w:spacing w:after="120" w:line="240" w:lineRule="auto"/>
              <w:ind w:right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050FAC" w:rsidRPr="001A3295">
              <w:rPr>
                <w:rFonts w:ascii="Times New Roman" w:hAnsi="Times New Roman"/>
              </w:rPr>
              <w:t xml:space="preserve">Все документы, входящие в состав заявки на участие в </w:t>
            </w:r>
            <w:r w:rsidR="004C7172" w:rsidRPr="001A3295">
              <w:rPr>
                <w:rFonts w:ascii="Times New Roman" w:hAnsi="Times New Roman"/>
              </w:rPr>
              <w:t>запросе котировок</w:t>
            </w:r>
            <w:r w:rsidR="00050FAC" w:rsidRPr="001A3295">
              <w:rPr>
                <w:rFonts w:ascii="Times New Roman" w:hAnsi="Times New Roman"/>
              </w:rPr>
              <w:t xml:space="preserve">, должны быть составлены на русском языке. </w:t>
            </w:r>
            <w:r w:rsidR="003816F4" w:rsidRPr="001A3295">
              <w:rPr>
                <w:rFonts w:ascii="Times New Roman" w:hAnsi="Times New Roman"/>
              </w:rPr>
              <w:t>Подача документов, входящих в состав заявки на иностранном языке, должна сопровождаться предоставлением надлежащим образом заверенного перевода соответствующих документов на русский язык.</w:t>
            </w:r>
          </w:p>
          <w:p w14:paraId="55FEB61D" w14:textId="2E6A14B8" w:rsidR="00FE73DB" w:rsidRDefault="006B10C4" w:rsidP="006B10C4">
            <w:pPr>
              <w:tabs>
                <w:tab w:val="left" w:pos="452"/>
              </w:tabs>
              <w:suppressAutoHyphens/>
              <w:spacing w:after="120" w:line="240" w:lineRule="auto"/>
              <w:ind w:right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FE73DB" w:rsidRPr="001A3295">
              <w:rPr>
                <w:rFonts w:ascii="Times New Roman" w:hAnsi="Times New Roman"/>
              </w:rPr>
              <w:t xml:space="preserve">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актов. </w:t>
            </w:r>
            <w:r w:rsidR="00402214" w:rsidRPr="00402214">
              <w:rPr>
                <w:rFonts w:ascii="Times New Roman" w:hAnsi="Times New Roman"/>
              </w:rPr>
              <w:t>Все документы, входящие в состав заявки на участие в запросе котировок в электронной форме, должны иметь читаемый текст.</w:t>
            </w:r>
            <w:r>
              <w:rPr>
                <w:rFonts w:ascii="Times New Roman" w:hAnsi="Times New Roman"/>
              </w:rPr>
              <w:t xml:space="preserve"> </w:t>
            </w:r>
            <w:r w:rsidR="00FE73DB" w:rsidRPr="001A3295">
              <w:rPr>
                <w:rFonts w:ascii="Times New Roman" w:hAnsi="Times New Roman"/>
              </w:rPr>
              <w:t>Сведения, которые содержатся в заявках участников закупки, не должны допускать двусмысленных толкований.</w:t>
            </w:r>
          </w:p>
          <w:p w14:paraId="2EE3D454" w14:textId="5BBF3625" w:rsidR="006B10C4" w:rsidRPr="00A91B25" w:rsidRDefault="006B10C4" w:rsidP="006B1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 Заявка должна содержать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конкретные показатели в соответствии с функциональными, техническими и качественными характеристиками, эксплуатационными характеристиками (при необходимости) товара, указанными в Техническо</w:t>
            </w: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Значения показателей не должны допускать разночтения или двусмысленное толкование и содержать слова или сопровождаться словами: «не более», «не менее», «более», «менее», «или», «диапазон должен быть не более от…- до…», «диапазон должен быть не менее от…-до…» и т.п., либо содержать математические знаки аналогичного содержания (в т.ч. </w:t>
            </w:r>
            <w:proofErr w:type="gramStart"/>
            <w:r w:rsidRPr="00A91B25">
              <w:rPr>
                <w:rFonts w:ascii="Times New Roman" w:eastAsia="Times New Roman" w:hAnsi="Times New Roman"/>
                <w:lang w:eastAsia="ru-RU"/>
              </w:rPr>
              <w:t>&lt; или</w:t>
            </w:r>
            <w:proofErr w:type="gramEnd"/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&gt;).</w:t>
            </w:r>
          </w:p>
          <w:p w14:paraId="7555654B" w14:textId="77777777" w:rsidR="006B10C4" w:rsidRDefault="006B10C4" w:rsidP="006B1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В подобном случае значение не признается конкретным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EC60CC0" w14:textId="77777777" w:rsidR="006B10C4" w:rsidRPr="001A3295" w:rsidRDefault="006B10C4" w:rsidP="00FE73DB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</w:p>
          <w:p w14:paraId="549F8458" w14:textId="7668C5FB" w:rsidR="003816F4" w:rsidRPr="001A3295" w:rsidRDefault="006B10C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3816F4" w:rsidRPr="001A3295">
              <w:rPr>
                <w:rFonts w:ascii="Times New Roman" w:hAnsi="Times New Roman"/>
              </w:rPr>
              <w:t>Заявка и файлы к ней должны быть подписаны усиленной квалифицированной электронной подписью (далее – электронная подпись)</w:t>
            </w:r>
            <w:r w:rsidR="005C4FEB" w:rsidRPr="001A3295">
              <w:rPr>
                <w:rFonts w:ascii="Times New Roman" w:hAnsi="Times New Roman"/>
              </w:rPr>
              <w:t xml:space="preserve"> с</w:t>
            </w:r>
            <w:r w:rsidR="003816F4" w:rsidRPr="001A3295">
              <w:rPr>
                <w:rFonts w:ascii="Times New Roman" w:hAnsi="Times New Roman"/>
              </w:rPr>
              <w:t xml:space="preserve"> использ</w:t>
            </w:r>
            <w:r w:rsidR="005C4FEB" w:rsidRPr="001A3295">
              <w:rPr>
                <w:rFonts w:ascii="Times New Roman" w:hAnsi="Times New Roman"/>
              </w:rPr>
              <w:t>ованием</w:t>
            </w:r>
            <w:r w:rsidR="003816F4" w:rsidRPr="001A3295">
              <w:rPr>
                <w:rFonts w:ascii="Times New Roman" w:hAnsi="Times New Roman"/>
              </w:rPr>
              <w:t xml:space="preserve"> функционал</w:t>
            </w:r>
            <w:r w:rsidR="005C4FEB" w:rsidRPr="001A3295">
              <w:rPr>
                <w:rFonts w:ascii="Times New Roman" w:hAnsi="Times New Roman"/>
              </w:rPr>
              <w:t>а</w:t>
            </w:r>
            <w:r w:rsidR="003816F4" w:rsidRPr="001A3295">
              <w:rPr>
                <w:rFonts w:ascii="Times New Roman" w:hAnsi="Times New Roman"/>
              </w:rPr>
              <w:t xml:space="preserve"> электронной площадки. </w:t>
            </w:r>
          </w:p>
          <w:p w14:paraId="22C4829B" w14:textId="77777777" w:rsidR="00E91EC7" w:rsidRPr="001A3295" w:rsidRDefault="002322EA" w:rsidP="006B10C4">
            <w:pPr>
              <w:tabs>
                <w:tab w:val="left" w:pos="452"/>
              </w:tabs>
              <w:suppressAutoHyphens/>
              <w:spacing w:after="120" w:line="240" w:lineRule="auto"/>
              <w:ind w:right="85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lang w:eastAsia="ar-SA"/>
              </w:rPr>
              <w:t>Подача заявки на участие в настоящем запросе котировок в электронной форме является согласием участника с условиями Извещения и приложений к нему.</w:t>
            </w:r>
          </w:p>
          <w:p w14:paraId="19EEFD7D" w14:textId="293E465D" w:rsidR="002C53D3" w:rsidRPr="00F17DA8" w:rsidRDefault="006B10C4" w:rsidP="00E0222A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8. </w:t>
            </w:r>
            <w:r w:rsidR="002C53D3" w:rsidRPr="00402214">
              <w:rPr>
                <w:rFonts w:ascii="Times New Roman" w:hAnsi="Times New Roman"/>
                <w:u w:val="single"/>
              </w:rPr>
              <w:t>Комиссия по закупкам отклоняет заявку участника в случае:</w:t>
            </w:r>
          </w:p>
          <w:p w14:paraId="34E79CC3" w14:textId="7D855A0B" w:rsidR="002C53D3" w:rsidRPr="001A3295" w:rsidRDefault="002C53D3" w:rsidP="002C53D3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а) непредоставления документов, определенных Извещением о закупке, либо наличия в таких документах недостоверных и (или) противоречивых сведений об участнике закупки или о закупаемых товарах, работах, услугах;</w:t>
            </w:r>
          </w:p>
          <w:p w14:paraId="4494DE3D" w14:textId="475B6DED" w:rsidR="002C53D3" w:rsidRPr="001A3295" w:rsidRDefault="002C53D3" w:rsidP="002C53D3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б) несоответствия участника закупки требованиям, установленным Извещением</w:t>
            </w:r>
            <w:r w:rsidR="004C7172" w:rsidRPr="001A3295">
              <w:rPr>
                <w:rFonts w:ascii="Times New Roman" w:hAnsi="Times New Roman"/>
              </w:rPr>
              <w:t>.</w:t>
            </w:r>
          </w:p>
          <w:p w14:paraId="110E65A0" w14:textId="1E23BEED" w:rsidR="00402214" w:rsidRDefault="00402214" w:rsidP="00E0222A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  <w:r w:rsidRPr="00402214">
              <w:rPr>
                <w:rFonts w:ascii="Times New Roman" w:hAnsi="Times New Roman"/>
              </w:rPr>
              <w:t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</w:t>
            </w:r>
            <w:r w:rsidR="006B10C4">
              <w:rPr>
                <w:rFonts w:ascii="Times New Roman" w:hAnsi="Times New Roman"/>
              </w:rPr>
              <w:t xml:space="preserve"> </w:t>
            </w:r>
            <w:proofErr w:type="gramStart"/>
            <w:r w:rsidRPr="00402214">
              <w:rPr>
                <w:rFonts w:ascii="Times New Roman" w:hAnsi="Times New Roman"/>
              </w:rPr>
              <w:t>закупке  такая</w:t>
            </w:r>
            <w:proofErr w:type="gramEnd"/>
            <w:r w:rsidRPr="00402214">
              <w:rPr>
                <w:rFonts w:ascii="Times New Roman" w:hAnsi="Times New Roman"/>
              </w:rPr>
              <w:t xml:space="preserve"> заявка рассматривается как содержащая предложение о поставке иностранных товаров</w:t>
            </w:r>
            <w:r>
              <w:rPr>
                <w:rFonts w:ascii="Times New Roman" w:hAnsi="Times New Roman"/>
              </w:rPr>
              <w:t>.</w:t>
            </w:r>
          </w:p>
          <w:p w14:paraId="5D38C123" w14:textId="77777777" w:rsidR="006B10C4" w:rsidRDefault="006B10C4" w:rsidP="006B10C4">
            <w:pPr>
              <w:tabs>
                <w:tab w:val="left" w:pos="452"/>
              </w:tabs>
              <w:suppressAutoHyphens/>
              <w:spacing w:after="120" w:line="240" w:lineRule="auto"/>
              <w:ind w:right="85"/>
              <w:jc w:val="both"/>
              <w:rPr>
                <w:rFonts w:ascii="Times New Roman" w:hAnsi="Times New Roman"/>
              </w:rPr>
            </w:pPr>
            <w:r w:rsidRPr="00402214">
              <w:rPr>
                <w:rFonts w:ascii="Times New Roman" w:hAnsi="Times New Roman"/>
              </w:rPr>
              <w:t>Ответственность за представление недостоверных сведений о стране происхождения товара, указанного в заявке на участие в закупке, несет участник закупки.</w:t>
            </w:r>
          </w:p>
          <w:p w14:paraId="0A5FAF1C" w14:textId="7B52DE43" w:rsidR="00E0222A" w:rsidRDefault="006B10C4" w:rsidP="00E0222A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="00402214">
              <w:rPr>
                <w:rFonts w:ascii="Times New Roman" w:hAnsi="Times New Roman"/>
              </w:rPr>
              <w:t>В</w:t>
            </w:r>
            <w:r w:rsidR="00E0222A" w:rsidRPr="001A3295">
              <w:rPr>
                <w:rFonts w:ascii="Times New Roman" w:hAnsi="Times New Roman"/>
              </w:rPr>
              <w:t xml:space="preserve"> случае установления недостоверности и (или) несоответствия, противоречия сведений, содержащихся в документах, предоставленных участником закупки в составе заявки на участие в запросе котировок, такой участник отстраняется Заказчиком, комиссией от участия в запросе котировок на любом этапе его проведения, вплоть до заключения договора.</w:t>
            </w:r>
          </w:p>
          <w:p w14:paraId="5D5F57A0" w14:textId="7B18E05D" w:rsidR="00A91B25" w:rsidRPr="001A3295" w:rsidRDefault="00A91B25" w:rsidP="006B10C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816F4" w:rsidRPr="001A3295" w14:paraId="5FC461AC" w14:textId="77777777" w:rsidTr="001A3295">
        <w:trPr>
          <w:trHeight w:val="307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B3D" w14:textId="21D03CA1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C24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Критерии, порядок оценки и сопоставления заявок на участие в запросе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87C4" w14:textId="67131617" w:rsidR="003816F4" w:rsidRPr="001A3295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В сроки, указанные в настоящем Извещении, Комиссия проводит сопоставление ценовых предложений участников, допущенных к дальнейшему участию в запросе котировок по результатам рассмотрения заявок, и подводит итоги запроса котировок в электронной форме. 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>Оценка з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аяв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>ок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участников 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 xml:space="preserve">проводится по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единственн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>ому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критери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>ю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FD4610" w:rsidRPr="001A3295">
              <w:rPr>
                <w:rFonts w:ascii="Times New Roman" w:eastAsia="Times New Roman" w:hAnsi="Times New Roman"/>
                <w:lang w:eastAsia="ru-RU"/>
              </w:rPr>
              <w:t>Цена договора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14:paraId="74EDBEFA" w14:textId="28BF3C79" w:rsidR="003816F4" w:rsidRPr="001A3295" w:rsidRDefault="003816F4" w:rsidP="00440B3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В случае несовпадения сведений, поданных участником закупки с помощью программно-аппаратных средств электронной площадки, с информацией, содержащейся в размещенных участником на электронной площадке электронных документах, приоритетными являются сведения, составленные с помощью функционала электронной площадки.</w:t>
            </w:r>
          </w:p>
        </w:tc>
      </w:tr>
      <w:tr w:rsidR="003816F4" w:rsidRPr="001A3295" w14:paraId="2567128D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035" w14:textId="4CB2A5CF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A3C" w14:textId="77777777" w:rsidR="003816F4" w:rsidRPr="001A3295" w:rsidRDefault="003816F4" w:rsidP="003816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Порядок подведения итогов, определение победителя запроса котировок </w:t>
            </w:r>
          </w:p>
          <w:p w14:paraId="3360D67D" w14:textId="77777777" w:rsidR="003816F4" w:rsidRPr="001A3295" w:rsidRDefault="003816F4" w:rsidP="003816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952" w14:textId="02D7E0EB" w:rsidR="003816F4" w:rsidRPr="001A3295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Победителем запроса котировок </w:t>
            </w:r>
            <w:r w:rsidR="004A263A" w:rsidRPr="001A3295">
              <w:rPr>
                <w:rFonts w:ascii="Times New Roman" w:eastAsia="Times New Roman" w:hAnsi="Times New Roman"/>
                <w:lang w:eastAsia="ru-RU"/>
              </w:rPr>
              <w:t xml:space="preserve">в электронной форме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признается участник закупки, заявка которого соответствует требованиям, установленным извещением </w:t>
            </w:r>
            <w:r w:rsidR="00C31D66">
              <w:rPr>
                <w:rFonts w:ascii="Times New Roman" w:eastAsia="Times New Roman" w:hAnsi="Times New Roman"/>
                <w:lang w:eastAsia="ru-RU"/>
              </w:rPr>
              <w:t>об осущ</w:t>
            </w:r>
            <w:r w:rsidR="00AF21F6">
              <w:rPr>
                <w:rFonts w:ascii="Times New Roman" w:eastAsia="Times New Roman" w:hAnsi="Times New Roman"/>
                <w:lang w:eastAsia="ru-RU"/>
              </w:rPr>
              <w:t>е</w:t>
            </w:r>
            <w:r w:rsidR="00C31D66">
              <w:rPr>
                <w:rFonts w:ascii="Times New Roman" w:eastAsia="Times New Roman" w:hAnsi="Times New Roman"/>
                <w:lang w:eastAsia="ru-RU"/>
              </w:rPr>
              <w:t>ствлении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запроса котировок, и содержит наиболее низкую цену договора.</w:t>
            </w:r>
          </w:p>
          <w:p w14:paraId="446F2D20" w14:textId="345C12DC" w:rsidR="00336413" w:rsidRPr="001A3295" w:rsidRDefault="00336413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При предложении </w:t>
            </w:r>
            <w:r w:rsidR="000F1545" w:rsidRPr="001A3295">
              <w:rPr>
                <w:rFonts w:ascii="Times New Roman" w:eastAsia="Times New Roman" w:hAnsi="Times New Roman"/>
                <w:lang w:eastAsia="ru-RU"/>
              </w:rPr>
              <w:t>одинаково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>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E1F22" w:rsidRPr="001A3295">
              <w:rPr>
                <w:rFonts w:ascii="Times New Roman" w:eastAsia="Times New Roman" w:hAnsi="Times New Roman"/>
                <w:lang w:eastAsia="ru-RU"/>
              </w:rPr>
              <w:t xml:space="preserve">наиболее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низкой цены договора несколькими участниками победителем запроса котировок в электронной форме признается участник, заявка на участие в запросе котировок которого поступила ранее заявок других участников закупки.</w:t>
            </w:r>
          </w:p>
          <w:p w14:paraId="259C6573" w14:textId="77777777" w:rsidR="003816F4" w:rsidRPr="001A3295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По результатам заседания Комиссии, на котором осуществляется определение победителя запроса котировок в электронной форме, оформляется протокол подведения итогов запроса котировок в электронной форме. </w:t>
            </w:r>
          </w:p>
          <w:p w14:paraId="7BECAB44" w14:textId="77777777" w:rsidR="003816F4" w:rsidRPr="001A3295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Протокол подписывается всеми присутствующими на заседании членами Комиссии в день подведения итогов запроса котировок в электронной форме.</w:t>
            </w:r>
          </w:p>
          <w:p w14:paraId="7CDC2AE8" w14:textId="01387945" w:rsidR="003816F4" w:rsidRPr="001A3295" w:rsidRDefault="003816F4" w:rsidP="006A58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Указанный протокол размещается Заказчиком не позднее чем через три дня со дня подписания в единой информационной системе.</w:t>
            </w:r>
          </w:p>
        </w:tc>
      </w:tr>
      <w:tr w:rsidR="003816F4" w:rsidRPr="001A3295" w14:paraId="3BC07F8A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FE5" w14:textId="7C8FCE50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C8A1" w14:textId="77777777" w:rsidR="003816F4" w:rsidRPr="001A3295" w:rsidRDefault="003816F4" w:rsidP="003816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</w:rPr>
              <w:t>Порядок и срок подписания договора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CD1" w14:textId="77777777" w:rsidR="003816F4" w:rsidRPr="001A3295" w:rsidRDefault="003816F4" w:rsidP="003816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Cs/>
                <w:lang w:eastAsia="ru-RU"/>
              </w:rPr>
              <w:t>Договор по результатам запроса котировок заключается на условиях, которые предусмотрены Извещением, приложениями к нему и заявкой участника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, который признан победителем.</w:t>
            </w:r>
          </w:p>
          <w:p w14:paraId="75B9B014" w14:textId="77777777" w:rsidR="003816F4" w:rsidRPr="001A3295" w:rsidRDefault="003816F4" w:rsidP="003816F4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Договор заключается в электронной форме на электронной площадке не ранее чем через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десять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и не позднее чем через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двадцать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с даты размещения в ЕИС итогового протокола.</w:t>
            </w:r>
          </w:p>
          <w:p w14:paraId="14117D3D" w14:textId="77777777" w:rsidR="00845FC6" w:rsidRPr="001A3295" w:rsidRDefault="00845FC6" w:rsidP="00845FC6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Договор в электронной форме считается заключенным на ЭТП с</w:t>
            </w:r>
          </w:p>
          <w:p w14:paraId="0B95A6BE" w14:textId="7DFE4D4C" w:rsidR="00845FC6" w:rsidRPr="001A3295" w:rsidRDefault="00845FC6" w:rsidP="00845FC6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момента подписания Заказчиком и победителем процедуры.</w:t>
            </w:r>
          </w:p>
          <w:p w14:paraId="2538E3B4" w14:textId="5CD94D88" w:rsidR="003816F4" w:rsidRPr="001A3295" w:rsidRDefault="003816F4" w:rsidP="006459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Порядок заключения договора определяется Регламентом работы оператора электронной площадки и Положением о закупках.</w:t>
            </w:r>
            <w:r w:rsidR="00845FC6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28448E2" w14:textId="77777777" w:rsidR="003816F4" w:rsidRPr="001A3295" w:rsidRDefault="003816F4" w:rsidP="003816F4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7ECCD6E" w14:textId="77777777" w:rsidR="003816F4" w:rsidRPr="001A3295" w:rsidRDefault="003816F4" w:rsidP="003816F4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Комиссии, оператора электронной площадки договор должен быть заключен не позднее чем через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пять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Комиссии, оператора электронной площадки.</w:t>
            </w:r>
          </w:p>
          <w:p w14:paraId="5291F22A" w14:textId="77777777" w:rsidR="003816F4" w:rsidRPr="001A3295" w:rsidRDefault="003816F4" w:rsidP="003816F4">
            <w:pPr>
              <w:tabs>
                <w:tab w:val="left" w:pos="567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404232D" w14:textId="77777777" w:rsidR="003816F4" w:rsidRPr="001A3295" w:rsidRDefault="003816F4" w:rsidP="003816F4">
            <w:pPr>
              <w:tabs>
                <w:tab w:val="left" w:pos="567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Заказчик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в течение пяти рабочих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со дня размещения в ЕИС протокола подведения итогов запроса котировок размещает на электронной площадке неподписанный проект договора. Договор составляется путём включения предложенной победителем цены договора, в проект договора, прилагаемый к Извещению. </w:t>
            </w:r>
          </w:p>
          <w:p w14:paraId="6DC66118" w14:textId="24D17224" w:rsidR="003816F4" w:rsidRPr="001A3295" w:rsidRDefault="003816F4" w:rsidP="003816F4">
            <w:pPr>
              <w:tabs>
                <w:tab w:val="left" w:pos="567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трех рабочих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с даты размещения Заказчиком на электронной площадке проекта договора участник размещает на электронной площадке проект договора, подписанный электронной подписью уполномоченного лица участника, а также документ,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lastRenderedPageBreak/>
              <w:t>подтверждающий предоставление обеспечения исполнения,</w:t>
            </w:r>
            <w:r w:rsidR="006A5841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в случае</w:t>
            </w:r>
            <w:r w:rsidR="006A5841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если требование о предоставлении обеспечения установлено в Извещении.</w:t>
            </w:r>
          </w:p>
          <w:p w14:paraId="678C0581" w14:textId="2C8C449F" w:rsidR="003816F4" w:rsidRPr="001A3295" w:rsidRDefault="00645951" w:rsidP="003816F4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Изменение условий договора победителем (единственным участником) закупки в одностороннем порядке не допускается. </w:t>
            </w:r>
            <w:r w:rsidR="003816F4" w:rsidRPr="001A3295">
              <w:rPr>
                <w:rFonts w:ascii="Times New Roman" w:eastAsia="Times New Roman" w:hAnsi="Times New Roman"/>
                <w:lang w:eastAsia="ru-RU"/>
              </w:rPr>
              <w:t xml:space="preserve">В исключительных случаях, когда условия проекта договора, размещённого Заказчиком на электронной площадке, содержат несоответствия условиям Извещения/приложений к нему, заявке участника или содержат орфографические и/или арифметические ошибки, некорректные ссылки на пункты/разделы договора участник закупки вправе разместить протокол разногласий, подписанный электронной подписью уполномоченного лица участника закупки, а также проект договора в формате документа Microsoft Word с внесёнными корректировками (в режиме «Исправления» либо ином режиме, позволяющем увидеть внесённые изменения). Протокол разногласий может быть направлен участником только в случае, указанном в настоящем пункте. При этом участник закупки указывает в протоколе разногласий замечания к положениям проекта договора, не соответствующим Извещению, условиям заявки с указанием соответствующих положений (пунктов) данных документов. В течение </w:t>
            </w:r>
            <w:r w:rsidR="003816F4" w:rsidRPr="001A3295">
              <w:rPr>
                <w:rFonts w:ascii="Times New Roman" w:eastAsia="Times New Roman" w:hAnsi="Times New Roman"/>
                <w:b/>
                <w:lang w:eastAsia="ru-RU"/>
              </w:rPr>
              <w:t>трех рабочих дней</w:t>
            </w:r>
            <w:r w:rsidR="003816F4" w:rsidRPr="001A3295">
              <w:rPr>
                <w:rFonts w:ascii="Times New Roman" w:eastAsia="Times New Roman" w:hAnsi="Times New Roman"/>
                <w:lang w:eastAsia="ru-RU"/>
              </w:rPr>
              <w:t xml:space="preserve"> с даты размещения участником на электронной площадке протокола разногласий Заказчик рассматривает протокол разногласий и размещает на электронной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закупки. В течение </w:t>
            </w:r>
            <w:r w:rsidR="003816F4" w:rsidRPr="001A3295">
              <w:rPr>
                <w:rFonts w:ascii="Times New Roman" w:eastAsia="Times New Roman" w:hAnsi="Times New Roman"/>
                <w:b/>
                <w:lang w:eastAsia="ru-RU"/>
              </w:rPr>
              <w:t>трех рабочих дней</w:t>
            </w:r>
            <w:r w:rsidR="003816F4" w:rsidRPr="001A3295">
              <w:rPr>
                <w:rFonts w:ascii="Times New Roman" w:eastAsia="Times New Roman" w:hAnsi="Times New Roman"/>
                <w:lang w:eastAsia="ru-RU"/>
              </w:rPr>
              <w:t xml:space="preserve"> с даты размещения Заказчиком доработанного проекта договора либо повторного размещения проекта договора (в связи с отказом учесть замечания участника) на электронной площадке участник размещает на электронной площадке проект договора, подписанный электронной подписью уполномоченного лица участника закупки.</w:t>
            </w:r>
          </w:p>
          <w:p w14:paraId="01BC07F3" w14:textId="77777777" w:rsidR="003816F4" w:rsidRPr="001A3295" w:rsidRDefault="003816F4" w:rsidP="003816F4">
            <w:pPr>
              <w:widowControl w:val="0"/>
              <w:tabs>
                <w:tab w:val="left" w:pos="567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В течение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трех рабочих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с даты размещения на электронной площадке проекта договора, подписанного электронной подписью уполномоченного лица участника закупки (но не ранее чем через десять дней и не позднее чем через двадцать дней с даты размещения в ЕИС итогового протокола), Заказчик обязан разместить на электронной площадке договор, подписанный электронной подписью уполномоченного лица Заказчика. С момента подписания договора электронной подписью уполномоченного лица Заказчика договор в электронной форме считается заключенным.</w:t>
            </w:r>
          </w:p>
          <w:p w14:paraId="25899FD7" w14:textId="77777777" w:rsidR="003816F4" w:rsidRPr="001A3295" w:rsidRDefault="003816F4" w:rsidP="00D05F5C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В случае если победитель запроса котировок в срок, указанный в Извещении, не предоставил Заказчику подписанный договор, а также прилагаемых к нему документов, либо не предоставил обеспечение исполнения договора (если такое требование установлено), победитель запроса котировок признается уклонившимся от заключения договора.</w:t>
            </w:r>
          </w:p>
          <w:p w14:paraId="5AC4676C" w14:textId="121486FA" w:rsidR="003816F4" w:rsidRPr="001A3295" w:rsidRDefault="003816F4" w:rsidP="006A5841">
            <w:pPr>
              <w:tabs>
                <w:tab w:val="left" w:pos="229"/>
              </w:tabs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В случае, если победитель уклоняется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 заключения договора, либо заключить договор с участником, который занял второе место, при условии его согласия на заключение договора.</w:t>
            </w:r>
          </w:p>
        </w:tc>
      </w:tr>
      <w:tr w:rsidR="00A24778" w:rsidRPr="001A3295" w14:paraId="2E0426D9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1A0" w14:textId="77777777" w:rsidR="00A24778" w:rsidRPr="001A3295" w:rsidRDefault="00A24778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0B3" w14:textId="3795D209" w:rsidR="00A24778" w:rsidRPr="001A3295" w:rsidRDefault="00A24778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Возможность отказа от исполнения договора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A3F" w14:textId="329E00A8" w:rsidR="00A24778" w:rsidRPr="001A3295" w:rsidRDefault="00A24778" w:rsidP="003816F4">
            <w:pPr>
              <w:tabs>
                <w:tab w:val="left" w:pos="229"/>
              </w:tabs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1A3295">
              <w:rPr>
                <w:rFonts w:ascii="Times New Roman" w:hAnsi="Times New Roman"/>
                <w:color w:val="000000"/>
              </w:rPr>
              <w:t>Отказ от исполнения договора допускается в соответствии с гражданским законодательством Российской Федерации.</w:t>
            </w:r>
          </w:p>
        </w:tc>
      </w:tr>
      <w:tr w:rsidR="003816F4" w:rsidRPr="001A3295" w14:paraId="1569E934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9AC9" w14:textId="33EAC448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010" w14:textId="49F9AB94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bookmarkStart w:id="5" w:name="_Hlk226552548"/>
            <w:r w:rsidRPr="001A3295">
              <w:rPr>
                <w:rFonts w:ascii="Times New Roman" w:hAnsi="Times New Roman"/>
                <w:b/>
              </w:rPr>
              <w:t xml:space="preserve">Формы, порядок, дата и время окончания срока предоставления участникам закупки </w:t>
            </w:r>
            <w:r w:rsidRPr="001A3295">
              <w:rPr>
                <w:rFonts w:ascii="Times New Roman" w:hAnsi="Times New Roman"/>
                <w:b/>
              </w:rPr>
              <w:lastRenderedPageBreak/>
              <w:t xml:space="preserve">разъяснений положений извещения </w:t>
            </w:r>
            <w:r w:rsidR="002E3F7B" w:rsidRPr="002E3F7B">
              <w:rPr>
                <w:rFonts w:ascii="Times New Roman" w:hAnsi="Times New Roman"/>
                <w:b/>
              </w:rPr>
              <w:t xml:space="preserve">об осуществлении </w:t>
            </w:r>
            <w:r w:rsidRPr="001A3295">
              <w:rPr>
                <w:rFonts w:ascii="Times New Roman" w:hAnsi="Times New Roman"/>
                <w:b/>
              </w:rPr>
              <w:t>запроса котировок в электронной форме</w:t>
            </w:r>
            <w:bookmarkEnd w:id="5"/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6EAB" w14:textId="59AD869D" w:rsidR="003816F4" w:rsidRPr="001A3295" w:rsidRDefault="003816F4" w:rsidP="003816F4">
            <w:pPr>
              <w:tabs>
                <w:tab w:val="left" w:pos="229"/>
              </w:tabs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1A3295">
              <w:rPr>
                <w:rFonts w:ascii="Times New Roman" w:eastAsia="Times New Roman" w:hAnsi="Times New Roman"/>
              </w:rPr>
              <w:lastRenderedPageBreak/>
              <w:t xml:space="preserve">Любой </w:t>
            </w:r>
            <w:r w:rsidR="00D50D77" w:rsidRPr="001A3295">
              <w:rPr>
                <w:rFonts w:ascii="Times New Roman" w:eastAsia="Times New Roman" w:hAnsi="Times New Roman"/>
              </w:rPr>
              <w:t>у</w:t>
            </w:r>
            <w:r w:rsidRPr="001A3295">
              <w:rPr>
                <w:rFonts w:ascii="Times New Roman" w:eastAsia="Times New Roman" w:hAnsi="Times New Roman"/>
              </w:rPr>
              <w:t>частник</w:t>
            </w:r>
            <w:r w:rsidR="00D50D77" w:rsidRPr="001A3295">
              <w:rPr>
                <w:rFonts w:ascii="Times New Roman" w:eastAsia="Times New Roman" w:hAnsi="Times New Roman"/>
              </w:rPr>
              <w:t xml:space="preserve"> закупки,</w:t>
            </w:r>
            <w:r w:rsidR="00D50D77" w:rsidRPr="001A3295">
              <w:rPr>
                <w:rFonts w:ascii="Times New Roman" w:hAnsi="Times New Roman"/>
              </w:rPr>
              <w:t xml:space="preserve"> </w:t>
            </w:r>
            <w:r w:rsidR="00D50D77" w:rsidRPr="001A3295">
              <w:rPr>
                <w:rFonts w:ascii="Times New Roman" w:eastAsia="Times New Roman" w:hAnsi="Times New Roman"/>
              </w:rPr>
              <w:t xml:space="preserve">получивший аккредитацию на электронной площадке, </w:t>
            </w:r>
            <w:r w:rsidRPr="001A3295">
              <w:rPr>
                <w:rFonts w:ascii="Times New Roman" w:eastAsia="Times New Roman" w:hAnsi="Times New Roman"/>
              </w:rPr>
              <w:t>вправе направить Заказчику запрос о даче разъяснений положений Извещения</w:t>
            </w:r>
            <w:r w:rsidR="00D50D77" w:rsidRPr="001A3295">
              <w:rPr>
                <w:rFonts w:ascii="Times New Roman" w:eastAsia="Times New Roman" w:hAnsi="Times New Roman"/>
              </w:rPr>
              <w:t xml:space="preserve"> </w:t>
            </w:r>
            <w:r w:rsidRPr="001A3295">
              <w:rPr>
                <w:rFonts w:ascii="Times New Roman" w:eastAsia="Times New Roman" w:hAnsi="Times New Roman"/>
              </w:rPr>
              <w:t xml:space="preserve">посредством функционала </w:t>
            </w:r>
            <w:r w:rsidR="006244A0" w:rsidRPr="001A3295">
              <w:rPr>
                <w:rFonts w:ascii="Times New Roman" w:eastAsia="Times New Roman" w:hAnsi="Times New Roman"/>
              </w:rPr>
              <w:t>Оператора ЭТП</w:t>
            </w:r>
            <w:r w:rsidRPr="001A3295">
              <w:rPr>
                <w:rFonts w:ascii="Times New Roman" w:eastAsia="Times New Roman" w:hAnsi="Times New Roman"/>
              </w:rPr>
              <w:t xml:space="preserve">. Запросы на разъяснение должны подаваться в виде электронного </w:t>
            </w:r>
            <w:r w:rsidRPr="001A3295">
              <w:rPr>
                <w:rFonts w:ascii="Times New Roman" w:eastAsia="Times New Roman" w:hAnsi="Times New Roman"/>
              </w:rPr>
              <w:lastRenderedPageBreak/>
              <w:t xml:space="preserve">документа, подписанного электронной подписью уполномоченного лица участника закупки. </w:t>
            </w:r>
          </w:p>
          <w:p w14:paraId="6133A5BB" w14:textId="7F20F209" w:rsidR="003816F4" w:rsidRPr="001A3295" w:rsidRDefault="003816F4" w:rsidP="00FA4DBD">
            <w:pPr>
              <w:tabs>
                <w:tab w:val="left" w:pos="229"/>
              </w:tabs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  <w:lang w:bidi="ru-RU"/>
              </w:rPr>
            </w:pPr>
            <w:r w:rsidRPr="001A3295">
              <w:rPr>
                <w:rFonts w:ascii="Times New Roman" w:eastAsia="Times New Roman" w:hAnsi="Times New Roman"/>
              </w:rPr>
              <w:t xml:space="preserve">В течение </w:t>
            </w:r>
            <w:r w:rsidR="00D50D77" w:rsidRPr="001A3295">
              <w:rPr>
                <w:rFonts w:ascii="Times New Roman" w:eastAsia="Times New Roman" w:hAnsi="Times New Roman"/>
                <w:b/>
                <w:bCs/>
              </w:rPr>
              <w:t>3 (</w:t>
            </w:r>
            <w:r w:rsidRPr="001A3295">
              <w:rPr>
                <w:rFonts w:ascii="Times New Roman" w:eastAsia="Times New Roman" w:hAnsi="Times New Roman"/>
                <w:b/>
              </w:rPr>
              <w:t>трех</w:t>
            </w:r>
            <w:r w:rsidR="00D50D77" w:rsidRPr="001A3295">
              <w:rPr>
                <w:rFonts w:ascii="Times New Roman" w:eastAsia="Times New Roman" w:hAnsi="Times New Roman"/>
                <w:b/>
              </w:rPr>
              <w:t>)</w:t>
            </w:r>
            <w:r w:rsidRPr="001A3295">
              <w:rPr>
                <w:rFonts w:ascii="Times New Roman" w:eastAsia="Times New Roman" w:hAnsi="Times New Roman"/>
                <w:b/>
              </w:rPr>
              <w:t xml:space="preserve"> рабочих дней</w:t>
            </w:r>
            <w:r w:rsidRPr="001A3295">
              <w:rPr>
                <w:rFonts w:ascii="Times New Roman" w:eastAsia="Times New Roman" w:hAnsi="Times New Roman"/>
              </w:rPr>
              <w:t xml:space="preserve"> с даты поступления запроса о даче разъяснений Заказчик размещает разъяснени</w:t>
            </w:r>
            <w:r w:rsidR="006244A0" w:rsidRPr="001A3295">
              <w:rPr>
                <w:rFonts w:ascii="Times New Roman" w:eastAsia="Times New Roman" w:hAnsi="Times New Roman"/>
              </w:rPr>
              <w:t>е положений Извещения с помощью функционала Оператора ЭТП, который направляет его</w:t>
            </w:r>
            <w:r w:rsidRPr="001A3295">
              <w:rPr>
                <w:rFonts w:ascii="Times New Roman" w:eastAsia="Times New Roman" w:hAnsi="Times New Roman"/>
              </w:rPr>
              <w:t xml:space="preserve"> в един</w:t>
            </w:r>
            <w:r w:rsidR="006244A0" w:rsidRPr="001A3295">
              <w:rPr>
                <w:rFonts w:ascii="Times New Roman" w:eastAsia="Times New Roman" w:hAnsi="Times New Roman"/>
              </w:rPr>
              <w:t>ую</w:t>
            </w:r>
            <w:r w:rsidRPr="001A3295">
              <w:rPr>
                <w:rFonts w:ascii="Times New Roman" w:eastAsia="Times New Roman" w:hAnsi="Times New Roman"/>
              </w:rPr>
              <w:t xml:space="preserve"> информационн</w:t>
            </w:r>
            <w:r w:rsidR="006244A0" w:rsidRPr="001A3295">
              <w:rPr>
                <w:rFonts w:ascii="Times New Roman" w:eastAsia="Times New Roman" w:hAnsi="Times New Roman"/>
              </w:rPr>
              <w:t>ую</w:t>
            </w:r>
            <w:r w:rsidRPr="001A3295">
              <w:rPr>
                <w:rFonts w:ascii="Times New Roman" w:eastAsia="Times New Roman" w:hAnsi="Times New Roman"/>
              </w:rPr>
              <w:t xml:space="preserve"> систем</w:t>
            </w:r>
            <w:r w:rsidR="006244A0" w:rsidRPr="001A3295">
              <w:rPr>
                <w:rFonts w:ascii="Times New Roman" w:eastAsia="Times New Roman" w:hAnsi="Times New Roman"/>
              </w:rPr>
              <w:t>у</w:t>
            </w:r>
            <w:r w:rsidRPr="001A3295">
              <w:rPr>
                <w:rFonts w:ascii="Times New Roman" w:eastAsia="Times New Roman" w:hAnsi="Times New Roman"/>
              </w:rPr>
              <w:t xml:space="preserve"> с указанием предмета запроса, но без указания участника закупки, от которого поступил запрос</w:t>
            </w:r>
            <w:r w:rsidR="006244A0" w:rsidRPr="001A3295">
              <w:rPr>
                <w:rFonts w:ascii="Times New Roman" w:eastAsia="Times New Roman" w:hAnsi="Times New Roman"/>
              </w:rPr>
              <w:t>, а также в личный кабинет такого участника</w:t>
            </w:r>
            <w:r w:rsidRPr="001A3295">
              <w:rPr>
                <w:rFonts w:ascii="Times New Roman" w:eastAsia="Times New Roman" w:hAnsi="Times New Roman"/>
              </w:rPr>
              <w:t xml:space="preserve">. </w:t>
            </w:r>
            <w:bookmarkStart w:id="6" w:name="_Hlk226552616"/>
            <w:r w:rsidRPr="001A3295">
              <w:rPr>
                <w:rFonts w:ascii="Times New Roman" w:eastAsia="Times New Roman" w:hAnsi="Times New Roman"/>
              </w:rPr>
              <w:t xml:space="preserve">Заказчик вправе не осуществлять разъяснение </w:t>
            </w:r>
            <w:r w:rsidR="006244A0" w:rsidRPr="001A3295">
              <w:rPr>
                <w:rFonts w:ascii="Times New Roman" w:eastAsia="Times New Roman" w:hAnsi="Times New Roman"/>
              </w:rPr>
              <w:t xml:space="preserve">положений Извещения </w:t>
            </w:r>
            <w:r w:rsidRPr="001A3295">
              <w:rPr>
                <w:rFonts w:ascii="Times New Roman" w:eastAsia="Times New Roman" w:hAnsi="Times New Roman"/>
              </w:rPr>
              <w:t xml:space="preserve">в случае, если указанный запрос поступил </w:t>
            </w:r>
            <w:r w:rsidRPr="00EE1BF2">
              <w:rPr>
                <w:rFonts w:ascii="Times New Roman" w:eastAsia="Times New Roman" w:hAnsi="Times New Roman"/>
              </w:rPr>
              <w:t xml:space="preserve">позднее: </w:t>
            </w:r>
            <w:r w:rsidR="00F17DA8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0</w:t>
            </w:r>
            <w:r w:rsidR="006A6E02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9</w:t>
            </w:r>
            <w:r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.</w:t>
            </w:r>
            <w:r w:rsidR="00FA4DBD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0</w:t>
            </w:r>
            <w:r w:rsidR="00F17DA8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4</w:t>
            </w:r>
            <w:r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.202</w:t>
            </w:r>
            <w:r w:rsidR="00F17DA8"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6</w:t>
            </w:r>
            <w:r w:rsidRPr="00E92B78">
              <w:rPr>
                <w:rFonts w:ascii="Times New Roman" w:eastAsia="Times New Roman" w:hAnsi="Times New Roman"/>
                <w:b/>
                <w:snapToGrid w:val="0"/>
                <w:highlight w:val="cyan"/>
                <w:lang w:eastAsia="ru-RU"/>
              </w:rPr>
              <w:t>г.</w:t>
            </w:r>
            <w:r w:rsidRPr="001A3295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 </w:t>
            </w:r>
            <w:r w:rsidR="00336413" w:rsidRPr="001A3295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1</w:t>
            </w:r>
            <w:r w:rsidR="00046623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7</w:t>
            </w:r>
            <w:r w:rsidRPr="001A3295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:00 (время московское)</w:t>
            </w:r>
            <w:r w:rsidRPr="001A3295">
              <w:rPr>
                <w:rFonts w:ascii="Times New Roman" w:eastAsia="Times New Roman" w:hAnsi="Times New Roman"/>
              </w:rPr>
              <w:t>.</w:t>
            </w:r>
            <w:bookmarkEnd w:id="6"/>
          </w:p>
        </w:tc>
      </w:tr>
      <w:tr w:rsidR="003816F4" w:rsidRPr="001A3295" w14:paraId="532F6F47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2EE8" w14:textId="5078C350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AE7" w14:textId="6B8C9558" w:rsidR="003816F4" w:rsidRPr="001A3295" w:rsidRDefault="001413D9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Style w:val="FontStyle16"/>
                <w:b/>
                <w:sz w:val="22"/>
                <w:szCs w:val="22"/>
              </w:rPr>
            </w:pPr>
            <w:r w:rsidRPr="001A3295">
              <w:rPr>
                <w:rStyle w:val="FontStyle16"/>
                <w:b/>
                <w:sz w:val="22"/>
                <w:szCs w:val="22"/>
              </w:rPr>
              <w:t>Расходы в связи с</w:t>
            </w:r>
            <w:r w:rsidR="003816F4" w:rsidRPr="001A3295">
              <w:rPr>
                <w:rStyle w:val="FontStyle16"/>
                <w:b/>
                <w:sz w:val="22"/>
                <w:szCs w:val="22"/>
              </w:rPr>
              <w:t xml:space="preserve"> участие</w:t>
            </w:r>
            <w:r w:rsidRPr="001A3295">
              <w:rPr>
                <w:rStyle w:val="FontStyle16"/>
                <w:b/>
                <w:sz w:val="22"/>
                <w:szCs w:val="22"/>
              </w:rPr>
              <w:t>м в запросе котировок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AD7" w14:textId="59FBEC80" w:rsidR="003816F4" w:rsidRPr="001A3295" w:rsidRDefault="003816F4" w:rsidP="00D05F5C">
            <w:pPr>
              <w:pStyle w:val="a4"/>
              <w:widowControl w:val="0"/>
              <w:tabs>
                <w:tab w:val="left" w:pos="537"/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1A3295">
              <w:rPr>
                <w:sz w:val="22"/>
                <w:szCs w:val="22"/>
              </w:rPr>
              <w:t>Участник закупки несет все расходы, связанные с подготовкой</w:t>
            </w:r>
            <w:r w:rsidR="001413D9" w:rsidRPr="001A3295">
              <w:rPr>
                <w:sz w:val="22"/>
                <w:szCs w:val="22"/>
              </w:rPr>
              <w:t xml:space="preserve"> и</w:t>
            </w:r>
            <w:r w:rsidRPr="001A3295">
              <w:rPr>
                <w:sz w:val="22"/>
                <w:szCs w:val="22"/>
              </w:rPr>
              <w:t xml:space="preserve"> подачей заявки на участие в запросе котировок в электронной форме, а также участием в запросе котировок в электронной форме и заключением договора.</w:t>
            </w:r>
          </w:p>
          <w:p w14:paraId="58084A4B" w14:textId="4BB055AC" w:rsidR="001413D9" w:rsidRPr="001A3295" w:rsidRDefault="001413D9" w:rsidP="001413D9">
            <w:pPr>
              <w:widowControl w:val="0"/>
              <w:tabs>
                <w:tab w:val="left" w:pos="76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Заказчик не несет ответственности и не имеет обязательств в связи с такими расходами независимо от результата торгов.</w:t>
            </w:r>
          </w:p>
          <w:p w14:paraId="01687437" w14:textId="73A33A81" w:rsidR="003816F4" w:rsidRPr="001A3295" w:rsidRDefault="003816F4" w:rsidP="001413D9">
            <w:pPr>
              <w:pStyle w:val="a4"/>
              <w:widowControl w:val="0"/>
              <w:tabs>
                <w:tab w:val="left" w:pos="567"/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1A3295">
              <w:rPr>
                <w:sz w:val="22"/>
                <w:szCs w:val="22"/>
              </w:rPr>
              <w:t>Участники закупки обязаны заблаговременно ознакомится с Регламентом работы электронной площадки, в том числе, самостоятельно обеспечить соответствие автоматизированного рабочего места пользователя требованиям оператора электронной площадки.</w:t>
            </w:r>
          </w:p>
          <w:p w14:paraId="1F3F1C5A" w14:textId="77777777" w:rsidR="003816F4" w:rsidRPr="001A3295" w:rsidRDefault="003816F4" w:rsidP="00D05F5C">
            <w:pPr>
              <w:pStyle w:val="a4"/>
              <w:widowControl w:val="0"/>
              <w:tabs>
                <w:tab w:val="left" w:pos="567"/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1A3295">
              <w:rPr>
                <w:sz w:val="22"/>
                <w:szCs w:val="22"/>
              </w:rPr>
              <w:t>Заказчик не несет ответственности за технические сбои, неисправности и прочие обязательства, создавшие для участников закупки невозможность участия в запросе котировок в электронной форме.</w:t>
            </w:r>
          </w:p>
        </w:tc>
      </w:tr>
    </w:tbl>
    <w:p w14:paraId="408F702A" w14:textId="77777777" w:rsidR="003816F4" w:rsidRDefault="003816F4">
      <w:pPr>
        <w:rPr>
          <w:lang w:val="en-US"/>
        </w:rPr>
      </w:pPr>
    </w:p>
    <w:p w14:paraId="6618ED7B" w14:textId="77777777" w:rsidR="00E0611D" w:rsidRDefault="00E0611D">
      <w:pPr>
        <w:rPr>
          <w:lang w:val="en-US"/>
        </w:rPr>
      </w:pPr>
    </w:p>
    <w:p w14:paraId="7F5150FC" w14:textId="77777777" w:rsidR="00E0611D" w:rsidRDefault="00E0611D">
      <w:pPr>
        <w:rPr>
          <w:lang w:val="en-US"/>
        </w:rPr>
      </w:pPr>
    </w:p>
    <w:p w14:paraId="32ED5016" w14:textId="77777777" w:rsidR="00E0611D" w:rsidRDefault="00E0611D">
      <w:pPr>
        <w:rPr>
          <w:lang w:val="en-US"/>
        </w:rPr>
      </w:pPr>
    </w:p>
    <w:p w14:paraId="34AA0C89" w14:textId="77777777" w:rsidR="00E0611D" w:rsidRDefault="00E0611D">
      <w:pPr>
        <w:rPr>
          <w:lang w:val="en-US"/>
        </w:rPr>
      </w:pPr>
    </w:p>
    <w:p w14:paraId="43269A0D" w14:textId="77777777" w:rsidR="00E0611D" w:rsidRDefault="00E0611D">
      <w:pPr>
        <w:rPr>
          <w:lang w:val="en-US"/>
        </w:rPr>
      </w:pPr>
    </w:p>
    <w:p w14:paraId="404CF1AD" w14:textId="77777777" w:rsidR="00E0611D" w:rsidRDefault="00E0611D">
      <w:pPr>
        <w:rPr>
          <w:lang w:val="en-US"/>
        </w:rPr>
      </w:pPr>
    </w:p>
    <w:p w14:paraId="5153AB7D" w14:textId="77777777" w:rsidR="00E0611D" w:rsidRDefault="00E0611D">
      <w:pPr>
        <w:rPr>
          <w:lang w:val="en-US"/>
        </w:rPr>
      </w:pPr>
    </w:p>
    <w:p w14:paraId="5E7AA06F" w14:textId="77777777" w:rsidR="00E0611D" w:rsidRDefault="00E0611D">
      <w:pPr>
        <w:rPr>
          <w:lang w:val="en-US"/>
        </w:rPr>
      </w:pPr>
    </w:p>
    <w:p w14:paraId="6BCC8699" w14:textId="77777777" w:rsidR="00E0611D" w:rsidRDefault="00E0611D">
      <w:pPr>
        <w:rPr>
          <w:lang w:val="en-US"/>
        </w:rPr>
      </w:pPr>
    </w:p>
    <w:p w14:paraId="6939BC25" w14:textId="77777777" w:rsidR="00E0611D" w:rsidRDefault="00E0611D">
      <w:pPr>
        <w:rPr>
          <w:lang w:val="en-US"/>
        </w:rPr>
      </w:pPr>
    </w:p>
    <w:p w14:paraId="2ED37E18" w14:textId="77777777" w:rsidR="00E0611D" w:rsidRDefault="00E0611D">
      <w:pPr>
        <w:rPr>
          <w:lang w:val="en-US"/>
        </w:rPr>
      </w:pPr>
    </w:p>
    <w:p w14:paraId="4B85F2D6" w14:textId="77777777" w:rsidR="00E0611D" w:rsidRDefault="00E0611D">
      <w:pPr>
        <w:rPr>
          <w:lang w:val="en-US"/>
        </w:rPr>
      </w:pPr>
    </w:p>
    <w:p w14:paraId="633FBCE6" w14:textId="77777777" w:rsidR="00E0611D" w:rsidRDefault="00E0611D">
      <w:pPr>
        <w:rPr>
          <w:lang w:val="en-US"/>
        </w:rPr>
      </w:pPr>
    </w:p>
    <w:p w14:paraId="4028FD5D" w14:textId="77777777" w:rsidR="00E0611D" w:rsidRDefault="00E0611D">
      <w:pPr>
        <w:rPr>
          <w:lang w:val="en-US"/>
        </w:rPr>
      </w:pPr>
    </w:p>
    <w:p w14:paraId="539C3692" w14:textId="77777777" w:rsidR="00E0611D" w:rsidRDefault="00E0611D">
      <w:pPr>
        <w:rPr>
          <w:lang w:val="en-US"/>
        </w:rPr>
      </w:pPr>
    </w:p>
    <w:p w14:paraId="658FD782" w14:textId="77777777" w:rsidR="00E0611D" w:rsidRDefault="00E0611D">
      <w:pPr>
        <w:rPr>
          <w:lang w:val="en-US"/>
        </w:rPr>
      </w:pPr>
    </w:p>
    <w:p w14:paraId="59E818DA" w14:textId="77777777" w:rsidR="00E0611D" w:rsidRPr="00726746" w:rsidRDefault="00E0611D" w:rsidP="00E0611D">
      <w:pPr>
        <w:spacing w:after="0"/>
        <w:ind w:left="5812"/>
        <w:rPr>
          <w:rFonts w:ascii="Times New Roman" w:hAnsi="Times New Roman"/>
          <w:bCs/>
          <w:i/>
          <w:iCs/>
          <w:sz w:val="20"/>
          <w:szCs w:val="20"/>
        </w:rPr>
      </w:pPr>
      <w:r w:rsidRPr="00726746">
        <w:rPr>
          <w:rFonts w:ascii="Times New Roman" w:hAnsi="Times New Roman"/>
          <w:b/>
          <w:i/>
          <w:iCs/>
          <w:sz w:val="20"/>
          <w:szCs w:val="20"/>
        </w:rPr>
        <w:lastRenderedPageBreak/>
        <w:t xml:space="preserve">Приложение № 1 </w:t>
      </w:r>
      <w:r w:rsidRPr="00726746">
        <w:rPr>
          <w:rFonts w:ascii="Times New Roman" w:hAnsi="Times New Roman"/>
          <w:bCs/>
          <w:i/>
          <w:iCs/>
          <w:sz w:val="20"/>
          <w:szCs w:val="20"/>
        </w:rPr>
        <w:t>к Извещению об осуществлении открытого запроса котировок в электронной форме на поставку сервера</w:t>
      </w:r>
    </w:p>
    <w:p w14:paraId="380E3CBC" w14:textId="77777777" w:rsidR="00E0611D" w:rsidRPr="00417C6C" w:rsidRDefault="00E0611D" w:rsidP="00E0611D">
      <w:pPr>
        <w:jc w:val="center"/>
        <w:rPr>
          <w:rFonts w:ascii="Times New Roman" w:hAnsi="Times New Roman"/>
          <w:b/>
        </w:rPr>
      </w:pPr>
    </w:p>
    <w:p w14:paraId="153CD476" w14:textId="77777777" w:rsidR="00E0611D" w:rsidRPr="00417C6C" w:rsidRDefault="00E0611D" w:rsidP="00E0611D">
      <w:pPr>
        <w:jc w:val="center"/>
        <w:rPr>
          <w:rFonts w:ascii="Times New Roman" w:hAnsi="Times New Roman"/>
          <w:b/>
        </w:rPr>
      </w:pPr>
      <w:r w:rsidRPr="00417C6C">
        <w:rPr>
          <w:rFonts w:ascii="Times New Roman" w:hAnsi="Times New Roman"/>
          <w:b/>
        </w:rPr>
        <w:t xml:space="preserve">ОПИСАНИЕ ОБЪЕКТА ЗАКУПКИ </w:t>
      </w:r>
    </w:p>
    <w:p w14:paraId="59AF7660" w14:textId="77777777" w:rsidR="00E0611D" w:rsidRDefault="00E0611D" w:rsidP="00E0611D">
      <w:pPr>
        <w:jc w:val="center"/>
        <w:rPr>
          <w:rFonts w:ascii="Times New Roman" w:hAnsi="Times New Roman"/>
          <w:b/>
        </w:rPr>
      </w:pPr>
      <w:r w:rsidRPr="00417C6C">
        <w:rPr>
          <w:rFonts w:ascii="Times New Roman" w:hAnsi="Times New Roman"/>
          <w:b/>
        </w:rPr>
        <w:t>(Техническое задание)</w:t>
      </w:r>
    </w:p>
    <w:p w14:paraId="3B5D33F7" w14:textId="77777777" w:rsidR="00E0611D" w:rsidRPr="00895F94" w:rsidRDefault="00E0611D" w:rsidP="00E0611D">
      <w:pPr>
        <w:jc w:val="both"/>
        <w:rPr>
          <w:rFonts w:ascii="Times New Roman" w:hAnsi="Times New Roman"/>
          <w:b/>
        </w:rPr>
      </w:pPr>
      <w:r w:rsidRPr="00895F94">
        <w:rPr>
          <w:rFonts w:ascii="Times New Roman" w:hAnsi="Times New Roman"/>
          <w:b/>
        </w:rPr>
        <w:t>Заказчик</w:t>
      </w:r>
      <w:r w:rsidRPr="00895F94">
        <w:rPr>
          <w:rFonts w:ascii="Times New Roman" w:hAnsi="Times New Roman"/>
        </w:rPr>
        <w:t>: Акционерное общество</w:t>
      </w:r>
      <w:r w:rsidRPr="00895F94">
        <w:rPr>
          <w:rFonts w:ascii="Times New Roman" w:hAnsi="Times New Roman"/>
          <w:i/>
        </w:rPr>
        <w:t xml:space="preserve"> «</w:t>
      </w:r>
      <w:r w:rsidRPr="00895F94">
        <w:rPr>
          <w:rFonts w:ascii="Times New Roman" w:hAnsi="Times New Roman"/>
        </w:rPr>
        <w:t>Санкт-Петербургское производственно-торговое предприятие «Медтехника»</w:t>
      </w:r>
    </w:p>
    <w:p w14:paraId="019F6493" w14:textId="77777777" w:rsidR="00E0611D" w:rsidRPr="00417C6C" w:rsidRDefault="00E0611D" w:rsidP="00E0611D">
      <w:pPr>
        <w:widowControl w:val="0"/>
        <w:tabs>
          <w:tab w:val="left" w:pos="0"/>
          <w:tab w:val="left" w:pos="1134"/>
        </w:tabs>
        <w:ind w:right="51"/>
        <w:jc w:val="both"/>
        <w:rPr>
          <w:rFonts w:ascii="Times New Roman" w:hAnsi="Times New Roman"/>
          <w:b/>
          <w:bCs/>
          <w:lang w:eastAsia="ar-SA"/>
        </w:rPr>
      </w:pPr>
      <w:r w:rsidRPr="00417C6C">
        <w:rPr>
          <w:rFonts w:ascii="Times New Roman" w:hAnsi="Times New Roman"/>
          <w:b/>
          <w:bCs/>
          <w:lang w:eastAsia="ar-SA"/>
        </w:rPr>
        <w:t>1. Общая информация об объекте закупки.</w:t>
      </w:r>
    </w:p>
    <w:p w14:paraId="5AE206B6" w14:textId="77777777" w:rsidR="00E0611D" w:rsidRPr="00CF2B40" w:rsidRDefault="00E0611D" w:rsidP="00E0611D">
      <w:pPr>
        <w:widowControl w:val="0"/>
        <w:tabs>
          <w:tab w:val="left" w:pos="0"/>
          <w:tab w:val="left" w:pos="1134"/>
        </w:tabs>
        <w:spacing w:after="0" w:line="240" w:lineRule="auto"/>
        <w:ind w:right="51"/>
        <w:jc w:val="both"/>
        <w:rPr>
          <w:rFonts w:ascii="Times New Roman" w:hAnsi="Times New Roman"/>
          <w:bCs/>
          <w:lang w:eastAsia="ar-SA"/>
        </w:rPr>
      </w:pPr>
      <w:r w:rsidRPr="00CF2B40">
        <w:rPr>
          <w:rFonts w:ascii="Times New Roman" w:hAnsi="Times New Roman"/>
          <w:b/>
          <w:i/>
          <w:iCs/>
          <w:lang w:eastAsia="ar-SA"/>
        </w:rPr>
        <w:t xml:space="preserve">Наименование объекта </w:t>
      </w:r>
      <w:proofErr w:type="gramStart"/>
      <w:r w:rsidRPr="00CF2B40">
        <w:rPr>
          <w:rFonts w:ascii="Times New Roman" w:hAnsi="Times New Roman"/>
          <w:b/>
          <w:i/>
          <w:iCs/>
          <w:lang w:eastAsia="ar-SA"/>
        </w:rPr>
        <w:t>закупки</w:t>
      </w:r>
      <w:r>
        <w:rPr>
          <w:rFonts w:ascii="Times New Roman" w:hAnsi="Times New Roman"/>
          <w:bCs/>
          <w:lang w:eastAsia="ar-SA"/>
        </w:rPr>
        <w:t>:</w:t>
      </w:r>
      <w:r w:rsidRPr="00CF2B40">
        <w:rPr>
          <w:rFonts w:ascii="Times New Roman" w:hAnsi="Times New Roman"/>
          <w:bCs/>
          <w:lang w:eastAsia="ar-SA"/>
        </w:rPr>
        <w:t xml:space="preserve"> </w:t>
      </w:r>
      <w:r>
        <w:rPr>
          <w:rFonts w:ascii="Times New Roman" w:hAnsi="Times New Roman"/>
          <w:bCs/>
          <w:lang w:eastAsia="ar-SA"/>
        </w:rPr>
        <w:t xml:space="preserve"> </w:t>
      </w:r>
      <w:r w:rsidRPr="00CF2B40">
        <w:rPr>
          <w:rFonts w:ascii="Times New Roman" w:hAnsi="Times New Roman"/>
          <w:bCs/>
          <w:lang w:eastAsia="ar-SA"/>
        </w:rPr>
        <w:t>поставка</w:t>
      </w:r>
      <w:proofErr w:type="gramEnd"/>
      <w:r w:rsidRPr="00CF2B40">
        <w:rPr>
          <w:rFonts w:ascii="Times New Roman" w:hAnsi="Times New Roman"/>
          <w:bCs/>
          <w:color w:val="000000"/>
        </w:rPr>
        <w:t xml:space="preserve"> сервера </w:t>
      </w:r>
      <w:r>
        <w:rPr>
          <w:rFonts w:ascii="Times New Roman" w:hAnsi="Times New Roman"/>
          <w:bCs/>
          <w:color w:val="000000"/>
        </w:rPr>
        <w:t xml:space="preserve">для нужд АО «СПб ПТП «Медтехника» </w:t>
      </w:r>
      <w:r w:rsidRPr="00CF2B40">
        <w:rPr>
          <w:rFonts w:ascii="Times New Roman" w:hAnsi="Times New Roman"/>
          <w:bCs/>
          <w:color w:val="000000"/>
        </w:rPr>
        <w:t>(далее – Товар)</w:t>
      </w:r>
      <w:r w:rsidRPr="00CF2B40">
        <w:rPr>
          <w:rFonts w:ascii="Times New Roman" w:hAnsi="Times New Roman"/>
          <w:bCs/>
        </w:rPr>
        <w:t>.</w:t>
      </w:r>
    </w:p>
    <w:p w14:paraId="2C284D82" w14:textId="77777777" w:rsidR="00E0611D" w:rsidRPr="00CF2B40" w:rsidRDefault="00E0611D" w:rsidP="00E0611D">
      <w:pPr>
        <w:widowControl w:val="0"/>
        <w:tabs>
          <w:tab w:val="left" w:pos="0"/>
          <w:tab w:val="left" w:pos="1134"/>
        </w:tabs>
        <w:spacing w:after="0" w:line="240" w:lineRule="auto"/>
        <w:ind w:right="51"/>
        <w:jc w:val="both"/>
        <w:rPr>
          <w:rFonts w:ascii="Times New Roman" w:hAnsi="Times New Roman"/>
          <w:bCs/>
          <w:lang w:eastAsia="ar-SA"/>
        </w:rPr>
      </w:pPr>
      <w:r w:rsidRPr="00CF2B40">
        <w:rPr>
          <w:rFonts w:ascii="Times New Roman" w:hAnsi="Times New Roman"/>
          <w:b/>
          <w:i/>
          <w:iCs/>
          <w:lang w:eastAsia="ar-SA"/>
        </w:rPr>
        <w:t xml:space="preserve">Место поставки </w:t>
      </w:r>
      <w:proofErr w:type="gramStart"/>
      <w:r w:rsidRPr="00CF2B40">
        <w:rPr>
          <w:rFonts w:ascii="Times New Roman" w:hAnsi="Times New Roman"/>
          <w:b/>
          <w:i/>
          <w:iCs/>
          <w:lang w:eastAsia="ar-SA"/>
        </w:rPr>
        <w:t>товара</w:t>
      </w:r>
      <w:r w:rsidRPr="00CF2B40">
        <w:rPr>
          <w:rFonts w:ascii="Times New Roman" w:hAnsi="Times New Roman"/>
          <w:bCs/>
          <w:lang w:eastAsia="ar-SA"/>
        </w:rPr>
        <w:t xml:space="preserve">:  </w:t>
      </w:r>
      <w:r w:rsidRPr="00CF2B40">
        <w:rPr>
          <w:rFonts w:ascii="Times New Roman" w:hAnsi="Times New Roman"/>
          <w:bCs/>
        </w:rPr>
        <w:t>Российская</w:t>
      </w:r>
      <w:proofErr w:type="gramEnd"/>
      <w:r w:rsidRPr="00CF2B40">
        <w:rPr>
          <w:rFonts w:ascii="Times New Roman" w:hAnsi="Times New Roman"/>
          <w:bCs/>
        </w:rPr>
        <w:t xml:space="preserve"> Федерация, 197183, г. Санкт-Петербург, ул. Савушкина, д.55 литера А, пом.4Н, 5Н</w:t>
      </w:r>
    </w:p>
    <w:p w14:paraId="21324DEB" w14:textId="77777777" w:rsidR="00E0611D" w:rsidRPr="00CF2B40" w:rsidRDefault="00E0611D" w:rsidP="00E0611D">
      <w:pPr>
        <w:widowControl w:val="0"/>
        <w:tabs>
          <w:tab w:val="left" w:pos="0"/>
          <w:tab w:val="left" w:pos="1134"/>
        </w:tabs>
        <w:spacing w:after="0" w:line="240" w:lineRule="auto"/>
        <w:ind w:right="51"/>
        <w:jc w:val="both"/>
        <w:rPr>
          <w:rFonts w:ascii="Times New Roman" w:hAnsi="Times New Roman"/>
          <w:bCs/>
          <w:lang w:eastAsia="ar-SA"/>
        </w:rPr>
      </w:pPr>
      <w:r w:rsidRPr="00CF2B40">
        <w:rPr>
          <w:rFonts w:ascii="Times New Roman" w:hAnsi="Times New Roman"/>
          <w:b/>
          <w:i/>
          <w:iCs/>
          <w:lang w:eastAsia="ar-SA"/>
        </w:rPr>
        <w:t>Срок поставки товара</w:t>
      </w:r>
      <w:r w:rsidRPr="00CF2B40">
        <w:rPr>
          <w:rFonts w:ascii="Times New Roman" w:hAnsi="Times New Roman"/>
          <w:bCs/>
          <w:lang w:eastAsia="ar-SA"/>
        </w:rPr>
        <w:t xml:space="preserve">: не позднее 10 (десяти) рабочих дней с даты заключения договора. </w:t>
      </w:r>
    </w:p>
    <w:p w14:paraId="21E3F41C" w14:textId="77777777" w:rsidR="00E0611D" w:rsidRPr="00CF2B40" w:rsidRDefault="00E0611D" w:rsidP="00E0611D">
      <w:pPr>
        <w:spacing w:after="120" w:line="240" w:lineRule="auto"/>
        <w:jc w:val="both"/>
        <w:rPr>
          <w:rFonts w:ascii="Times New Roman" w:hAnsi="Times New Roman"/>
          <w:bCs/>
        </w:rPr>
      </w:pPr>
      <w:r w:rsidRPr="00CF2B40">
        <w:rPr>
          <w:rFonts w:ascii="Times New Roman" w:hAnsi="Times New Roman"/>
          <w:b/>
          <w:i/>
          <w:iCs/>
          <w14:ligatures w14:val="standardContextual"/>
        </w:rPr>
        <w:t>Условия поставки</w:t>
      </w:r>
      <w:r w:rsidRPr="00CF2B40">
        <w:rPr>
          <w:rFonts w:ascii="Times New Roman" w:hAnsi="Times New Roman"/>
          <w:bCs/>
          <w14:ligatures w14:val="standardContextual"/>
        </w:rPr>
        <w:t xml:space="preserve">: </w:t>
      </w:r>
      <w:r w:rsidRPr="00CF2B40">
        <w:rPr>
          <w:rFonts w:ascii="Times New Roman" w:hAnsi="Times New Roman"/>
          <w:bCs/>
        </w:rPr>
        <w:t>поставка осуществляется силами и средствами поставщика.</w:t>
      </w:r>
    </w:p>
    <w:p w14:paraId="41189171" w14:textId="77777777" w:rsidR="00E0611D" w:rsidRPr="00417C6C" w:rsidRDefault="00E0611D" w:rsidP="00E0611D">
      <w:pPr>
        <w:widowControl w:val="0"/>
        <w:tabs>
          <w:tab w:val="left" w:pos="0"/>
          <w:tab w:val="left" w:pos="1134"/>
        </w:tabs>
        <w:spacing w:before="18"/>
        <w:ind w:right="49"/>
        <w:jc w:val="center"/>
        <w:rPr>
          <w:rFonts w:ascii="Times New Roman" w:hAnsi="Times New Roman"/>
          <w:b/>
          <w:bCs/>
          <w:lang w:eastAsia="ar-SA"/>
        </w:rPr>
      </w:pPr>
      <w:r w:rsidRPr="00417C6C">
        <w:rPr>
          <w:rFonts w:ascii="Times New Roman" w:hAnsi="Times New Roman"/>
          <w:b/>
          <w:bCs/>
          <w:lang w:eastAsia="ar-SA"/>
        </w:rPr>
        <w:t>Наименование</w:t>
      </w:r>
      <w:r>
        <w:rPr>
          <w:rFonts w:ascii="Times New Roman" w:hAnsi="Times New Roman"/>
          <w:b/>
          <w:bCs/>
          <w:lang w:eastAsia="ar-SA"/>
        </w:rPr>
        <w:t xml:space="preserve"> и количество</w:t>
      </w:r>
      <w:r w:rsidRPr="00417C6C">
        <w:rPr>
          <w:rFonts w:ascii="Times New Roman" w:hAnsi="Times New Roman"/>
          <w:b/>
          <w:bCs/>
          <w:lang w:eastAsia="ar-SA"/>
        </w:rPr>
        <w:t xml:space="preserve"> товара</w:t>
      </w:r>
    </w:p>
    <w:tbl>
      <w:tblPr>
        <w:tblStyle w:val="aa"/>
        <w:tblW w:w="7895" w:type="dxa"/>
        <w:jc w:val="center"/>
        <w:tblInd w:w="0" w:type="dxa"/>
        <w:tblLook w:val="04A0" w:firstRow="1" w:lastRow="0" w:firstColumn="1" w:lastColumn="0" w:noHBand="0" w:noVBand="1"/>
      </w:tblPr>
      <w:tblGrid>
        <w:gridCol w:w="724"/>
        <w:gridCol w:w="2343"/>
        <w:gridCol w:w="1756"/>
        <w:gridCol w:w="1463"/>
        <w:gridCol w:w="1609"/>
      </w:tblGrid>
      <w:tr w:rsidR="00E0611D" w:rsidRPr="00417C6C" w14:paraId="499D9494" w14:textId="77777777" w:rsidTr="006F7B0B">
        <w:trPr>
          <w:trHeight w:val="816"/>
          <w:jc w:val="center"/>
        </w:trPr>
        <w:tc>
          <w:tcPr>
            <w:tcW w:w="724" w:type="dxa"/>
          </w:tcPr>
          <w:p w14:paraId="66906986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  <w:b/>
              </w:rPr>
            </w:pPr>
            <w:r w:rsidRPr="00417C6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343" w:type="dxa"/>
          </w:tcPr>
          <w:p w14:paraId="4D2D32D7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  <w:b/>
              </w:rPr>
            </w:pPr>
            <w:r w:rsidRPr="00417C6C">
              <w:rPr>
                <w:rFonts w:ascii="Times New Roman" w:hAnsi="Times New Roman"/>
                <w:b/>
              </w:rPr>
              <w:t>Наименование Товара</w:t>
            </w:r>
          </w:p>
          <w:p w14:paraId="5A0430EE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6" w:type="dxa"/>
          </w:tcPr>
          <w:p w14:paraId="6DD5F798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  <w:b/>
              </w:rPr>
            </w:pPr>
            <w:r w:rsidRPr="00417C6C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1463" w:type="dxa"/>
          </w:tcPr>
          <w:p w14:paraId="448879F4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  <w:b/>
              </w:rPr>
            </w:pPr>
            <w:r w:rsidRPr="00417C6C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1609" w:type="dxa"/>
          </w:tcPr>
          <w:p w14:paraId="42BB69AC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  <w:b/>
              </w:rPr>
            </w:pPr>
            <w:r w:rsidRPr="00417C6C">
              <w:rPr>
                <w:rFonts w:ascii="Times New Roman" w:hAnsi="Times New Roman"/>
                <w:b/>
              </w:rPr>
              <w:t>Код позиции</w:t>
            </w:r>
          </w:p>
          <w:p w14:paraId="2AD1B1C5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  <w:b/>
              </w:rPr>
            </w:pPr>
            <w:r w:rsidRPr="00417C6C">
              <w:rPr>
                <w:rFonts w:ascii="Times New Roman" w:hAnsi="Times New Roman"/>
                <w:b/>
              </w:rPr>
              <w:t>(ОКПД 2)</w:t>
            </w:r>
          </w:p>
        </w:tc>
      </w:tr>
      <w:tr w:rsidR="00E0611D" w:rsidRPr="00417C6C" w14:paraId="068EAD4A" w14:textId="77777777" w:rsidTr="006F7B0B">
        <w:trPr>
          <w:trHeight w:val="76"/>
          <w:jc w:val="center"/>
        </w:trPr>
        <w:tc>
          <w:tcPr>
            <w:tcW w:w="724" w:type="dxa"/>
          </w:tcPr>
          <w:p w14:paraId="3D59CC94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</w:rPr>
            </w:pPr>
            <w:r w:rsidRPr="00417C6C">
              <w:rPr>
                <w:rFonts w:ascii="Times New Roman" w:hAnsi="Times New Roman"/>
              </w:rPr>
              <w:t>1.</w:t>
            </w:r>
          </w:p>
        </w:tc>
        <w:tc>
          <w:tcPr>
            <w:tcW w:w="2343" w:type="dxa"/>
          </w:tcPr>
          <w:p w14:paraId="390A294D" w14:textId="77777777" w:rsidR="00E0611D" w:rsidRPr="00417C6C" w:rsidRDefault="00E0611D" w:rsidP="006F7B0B">
            <w:pPr>
              <w:tabs>
                <w:tab w:val="center" w:pos="1239"/>
                <w:tab w:val="right" w:pos="2479"/>
              </w:tabs>
              <w:rPr>
                <w:rFonts w:ascii="Times New Roman" w:hAnsi="Times New Roman"/>
              </w:rPr>
            </w:pPr>
            <w:r w:rsidRPr="00417C6C">
              <w:rPr>
                <w:rFonts w:ascii="Times New Roman" w:hAnsi="Times New Roman"/>
              </w:rPr>
              <w:tab/>
              <w:t xml:space="preserve">Сервер </w:t>
            </w:r>
            <w:r w:rsidRPr="00417C6C">
              <w:rPr>
                <w:rFonts w:ascii="Times New Roman" w:hAnsi="Times New Roman"/>
              </w:rPr>
              <w:tab/>
            </w:r>
          </w:p>
        </w:tc>
        <w:tc>
          <w:tcPr>
            <w:tcW w:w="1756" w:type="dxa"/>
          </w:tcPr>
          <w:p w14:paraId="55DF3927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  <w:bCs/>
              </w:rPr>
            </w:pPr>
            <w:r w:rsidRPr="00417C6C">
              <w:rPr>
                <w:rFonts w:ascii="Times New Roman" w:hAnsi="Times New Roman"/>
                <w:bCs/>
              </w:rPr>
              <w:t>штука</w:t>
            </w:r>
          </w:p>
        </w:tc>
        <w:tc>
          <w:tcPr>
            <w:tcW w:w="1463" w:type="dxa"/>
          </w:tcPr>
          <w:p w14:paraId="6FA06043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609" w:type="dxa"/>
          </w:tcPr>
          <w:p w14:paraId="7699D509" w14:textId="77777777" w:rsidR="00E0611D" w:rsidRPr="00417C6C" w:rsidRDefault="00E0611D" w:rsidP="006F7B0B">
            <w:pPr>
              <w:jc w:val="center"/>
              <w:rPr>
                <w:rFonts w:ascii="Times New Roman" w:hAnsi="Times New Roman"/>
              </w:rPr>
            </w:pPr>
            <w:r w:rsidRPr="00417C6C">
              <w:rPr>
                <w:rFonts w:ascii="Times New Roman" w:hAnsi="Times New Roman"/>
              </w:rPr>
              <w:t>26.20.14.1</w:t>
            </w:r>
            <w:r>
              <w:rPr>
                <w:rFonts w:ascii="Times New Roman" w:hAnsi="Times New Roman"/>
              </w:rPr>
              <w:t>2</w:t>
            </w:r>
            <w:r w:rsidRPr="00417C6C">
              <w:rPr>
                <w:rFonts w:ascii="Times New Roman" w:hAnsi="Times New Roman"/>
              </w:rPr>
              <w:t>0</w:t>
            </w:r>
          </w:p>
        </w:tc>
      </w:tr>
    </w:tbl>
    <w:p w14:paraId="2A9A9C77" w14:textId="77777777" w:rsidR="00E0611D" w:rsidRDefault="00E0611D" w:rsidP="00E0611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8715DFF" w14:textId="77777777" w:rsidR="00E0611D" w:rsidRPr="00F56CF7" w:rsidRDefault="00E0611D" w:rsidP="00E0611D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/>
          <w:b/>
        </w:rPr>
      </w:pPr>
      <w:r w:rsidRPr="00F56CF7">
        <w:rPr>
          <w:rFonts w:ascii="Times New Roman" w:hAnsi="Times New Roman"/>
          <w:b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 товара и иные сведения о товаре, представление которых предусмотрено техническим заданием</w:t>
      </w:r>
    </w:p>
    <w:tbl>
      <w:tblPr>
        <w:tblW w:w="5003" w:type="pct"/>
        <w:tblInd w:w="-1" w:type="dxa"/>
        <w:tblLook w:val="04A0" w:firstRow="1" w:lastRow="0" w:firstColumn="1" w:lastColumn="0" w:noHBand="0" w:noVBand="1"/>
      </w:tblPr>
      <w:tblGrid>
        <w:gridCol w:w="1733"/>
        <w:gridCol w:w="913"/>
        <w:gridCol w:w="750"/>
        <w:gridCol w:w="1883"/>
        <w:gridCol w:w="18"/>
        <w:gridCol w:w="4762"/>
      </w:tblGrid>
      <w:tr w:rsidR="00E0611D" w:rsidRPr="001379D5" w14:paraId="363BFDC7" w14:textId="77777777" w:rsidTr="006F7B0B">
        <w:trPr>
          <w:trHeight w:val="9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FAE2C" w14:textId="77777777" w:rsidR="00E0611D" w:rsidRPr="001379D5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9D5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979BE" w14:textId="77777777" w:rsidR="00E0611D" w:rsidRPr="001379D5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9D5">
              <w:rPr>
                <w:rFonts w:ascii="Times New Roman" w:hAnsi="Times New Roman"/>
                <w:b/>
                <w:sz w:val="20"/>
                <w:szCs w:val="20"/>
              </w:rPr>
              <w:t>Ед.             изм-</w:t>
            </w:r>
            <w:proofErr w:type="spellStart"/>
            <w:r w:rsidRPr="001379D5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04ADC" w14:textId="77777777" w:rsidR="00E0611D" w:rsidRPr="001379D5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9D5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4C42C" w14:textId="77777777" w:rsidR="00E0611D" w:rsidRPr="001379D5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9D5">
              <w:rPr>
                <w:rFonts w:ascii="Times New Roman" w:hAnsi="Times New Roman"/>
                <w:b/>
                <w:sz w:val="20"/>
                <w:szCs w:val="20"/>
              </w:rPr>
              <w:t>Наименование компонентов</w:t>
            </w:r>
          </w:p>
        </w:tc>
        <w:tc>
          <w:tcPr>
            <w:tcW w:w="2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9556" w14:textId="77777777" w:rsidR="00E0611D" w:rsidRPr="001379D5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9D5">
              <w:rPr>
                <w:rFonts w:ascii="Times New Roman" w:hAnsi="Times New Roman"/>
                <w:b/>
                <w:sz w:val="20"/>
                <w:szCs w:val="20"/>
              </w:rPr>
              <w:t>Основные характеристики</w:t>
            </w:r>
          </w:p>
        </w:tc>
      </w:tr>
      <w:tr w:rsidR="00E0611D" w:rsidRPr="00A367DB" w14:paraId="17625057" w14:textId="77777777" w:rsidTr="006F7B0B">
        <w:trPr>
          <w:trHeight w:val="9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386BF" w14:textId="77777777" w:rsidR="00E0611D" w:rsidRPr="00A367DB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523DA" w14:textId="77777777" w:rsidR="00E0611D" w:rsidRPr="00A367DB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D5391" w14:textId="77777777" w:rsidR="00E0611D" w:rsidRPr="00A367DB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D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B8E69" w14:textId="77777777" w:rsidR="00E0611D" w:rsidRPr="00A367DB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167A" w14:textId="77777777" w:rsidR="00E0611D" w:rsidRPr="00A367DB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0611D" w:rsidRPr="001379D5" w14:paraId="49913AC2" w14:textId="77777777" w:rsidTr="006F7B0B">
        <w:trPr>
          <w:trHeight w:val="274"/>
        </w:trPr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1B0E390" w14:textId="77777777" w:rsidR="00E0611D" w:rsidRPr="001379D5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9D5">
              <w:rPr>
                <w:rFonts w:ascii="Times New Roman" w:hAnsi="Times New Roman"/>
                <w:sz w:val="20"/>
                <w:szCs w:val="20"/>
              </w:rPr>
              <w:t>Сервер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A16C980" w14:textId="77777777" w:rsidR="00E0611D" w:rsidRPr="001379D5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9D5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73D2A91" w14:textId="77777777" w:rsidR="00E0611D" w:rsidRPr="001379D5" w:rsidRDefault="00E0611D" w:rsidP="006F7B0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6A1D7" w14:textId="77777777" w:rsidR="00E0611D" w:rsidRPr="00B560AC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B560AC">
              <w:rPr>
                <w:rFonts w:ascii="Times New Roman" w:hAnsi="Times New Roman"/>
                <w:sz w:val="20"/>
                <w:szCs w:val="20"/>
              </w:rPr>
              <w:t>Процессор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928B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Тип – серверный;</w:t>
            </w:r>
          </w:p>
          <w:p w14:paraId="45C1A561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количество поддерживаемых процессоров – не менее 2 (двух);</w:t>
            </w:r>
          </w:p>
          <w:p w14:paraId="30F24DA2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количество установленных процессоров – не менее 1 (одного);</w:t>
            </w:r>
          </w:p>
          <w:p w14:paraId="5A99200F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характеристики каждого установленного процессора:</w:t>
            </w:r>
          </w:p>
          <w:p w14:paraId="3F6FC1FB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базовая тактовая частота – не менее 3.6 ГГц;</w:t>
            </w:r>
          </w:p>
          <w:p w14:paraId="3D718E8E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максимальная частота в режиме увеличения тактовой частоты – не менее 4.1 ГГц;</w:t>
            </w:r>
          </w:p>
          <w:p w14:paraId="4876A54B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количество ядер – не менее 16;</w:t>
            </w:r>
          </w:p>
          <w:p w14:paraId="0AB00192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количество потоков – не менее 32;</w:t>
            </w:r>
          </w:p>
          <w:p w14:paraId="1D38F0EB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lastRenderedPageBreak/>
              <w:t>размер кэша L3 – не менее 45 МБ;</w:t>
            </w:r>
          </w:p>
          <w:p w14:paraId="2C7F27A9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максимальная расчетная мощность – не более 270 Вт;</w:t>
            </w:r>
          </w:p>
          <w:p w14:paraId="25215264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поддержка расширения набора команд AVX-512;</w:t>
            </w:r>
          </w:p>
          <w:p w14:paraId="0A62918F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поддержка расширения набора команд AMX.</w:t>
            </w:r>
          </w:p>
          <w:p w14:paraId="0276DC84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архитектура – x64 с поддержкой технологий:</w:t>
            </w:r>
          </w:p>
          <w:p w14:paraId="24F664F5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аппаратной виртуализации ресурсов;</w:t>
            </w:r>
          </w:p>
          <w:p w14:paraId="1B8BDCE8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автоматического увеличения тактовой частоты процессора свыше номинальной при условии соблюдения ограничений по мощности, температуре и току;</w:t>
            </w:r>
          </w:p>
          <w:p w14:paraId="5FA668DA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изолированного защищенного запуска и выполнения приложений;</w:t>
            </w:r>
          </w:p>
          <w:p w14:paraId="0E11525C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 xml:space="preserve">при интенсивном использовании памяти обеспечивает ускорение работы </w:t>
            </w:r>
            <w:proofErr w:type="spellStart"/>
            <w:r w:rsidRPr="008801D2">
              <w:rPr>
                <w:rFonts w:ascii="Times New Roman" w:hAnsi="Times New Roman"/>
              </w:rPr>
              <w:t>виртуализированных</w:t>
            </w:r>
            <w:proofErr w:type="spellEnd"/>
            <w:r w:rsidRPr="008801D2">
              <w:rPr>
                <w:rFonts w:ascii="Times New Roman" w:hAnsi="Times New Roman"/>
              </w:rPr>
              <w:t xml:space="preserve"> приложений;</w:t>
            </w:r>
          </w:p>
        </w:tc>
      </w:tr>
      <w:tr w:rsidR="00E0611D" w:rsidRPr="001379D5" w14:paraId="0B539895" w14:textId="77777777" w:rsidTr="006F7B0B">
        <w:tc>
          <w:tcPr>
            <w:tcW w:w="861" w:type="pct"/>
            <w:vMerge/>
            <w:tcBorders>
              <w:left w:val="single" w:sz="4" w:space="0" w:color="000000"/>
              <w:right w:val="nil"/>
            </w:tcBorders>
          </w:tcPr>
          <w:p w14:paraId="63880C2D" w14:textId="77777777" w:rsidR="00E0611D" w:rsidRPr="001379D5" w:rsidRDefault="00E0611D" w:rsidP="006F7B0B">
            <w:pPr>
              <w:spacing w:after="0" w:line="240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right w:val="nil"/>
            </w:tcBorders>
          </w:tcPr>
          <w:p w14:paraId="7548032B" w14:textId="77777777" w:rsidR="00E0611D" w:rsidRPr="001379D5" w:rsidRDefault="00E0611D" w:rsidP="006F7B0B">
            <w:pPr>
              <w:spacing w:after="0" w:line="240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nil"/>
            </w:tcBorders>
          </w:tcPr>
          <w:p w14:paraId="66AE8D3E" w14:textId="77777777" w:rsidR="00E0611D" w:rsidRPr="001379D5" w:rsidRDefault="00E0611D" w:rsidP="006F7B0B">
            <w:pPr>
              <w:spacing w:after="0" w:line="240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6D70D8" w14:textId="77777777" w:rsidR="00E0611D" w:rsidRPr="00B560AC" w:rsidRDefault="00E0611D" w:rsidP="006F7B0B">
            <w:pPr>
              <w:spacing w:after="0" w:line="240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  <w:r w:rsidRPr="00B560AC">
              <w:rPr>
                <w:rFonts w:ascii="Times New Roman" w:hAnsi="Times New Roman"/>
                <w:sz w:val="20"/>
                <w:szCs w:val="20"/>
              </w:rPr>
              <w:t xml:space="preserve">Оперативная память 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E8D4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Общее количество слотов DIMM – не менее 32;</w:t>
            </w:r>
          </w:p>
          <w:p w14:paraId="7B870F76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Максимально поддерживаемый объем – не менее 8 TБ;</w:t>
            </w:r>
          </w:p>
          <w:p w14:paraId="07692B37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801D2">
              <w:rPr>
                <w:rFonts w:ascii="Times New Roman" w:hAnsi="Times New Roman"/>
              </w:rPr>
              <w:t>е менее 4 (четырех) установленных планок памяти, объем каждой планки - не менее 32 ГБ;</w:t>
            </w:r>
          </w:p>
          <w:p w14:paraId="68AB8E82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 xml:space="preserve">Тип памяти – не ниже DDR5 ECC; </w:t>
            </w:r>
          </w:p>
          <w:p w14:paraId="1886ED8A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Рабочая частота – не менее 5600 МГц;</w:t>
            </w:r>
          </w:p>
        </w:tc>
      </w:tr>
      <w:tr w:rsidR="00E0611D" w:rsidRPr="001379D5" w14:paraId="0AE850D5" w14:textId="77777777" w:rsidTr="006F7B0B">
        <w:tc>
          <w:tcPr>
            <w:tcW w:w="861" w:type="pct"/>
            <w:vMerge/>
            <w:tcBorders>
              <w:left w:val="single" w:sz="4" w:space="0" w:color="000000"/>
              <w:right w:val="nil"/>
            </w:tcBorders>
          </w:tcPr>
          <w:p w14:paraId="2111509E" w14:textId="77777777" w:rsidR="00E0611D" w:rsidRPr="001379D5" w:rsidRDefault="00E0611D" w:rsidP="006F7B0B">
            <w:pPr>
              <w:spacing w:after="0" w:line="240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right w:val="nil"/>
            </w:tcBorders>
          </w:tcPr>
          <w:p w14:paraId="304E71A0" w14:textId="77777777" w:rsidR="00E0611D" w:rsidRPr="001379D5" w:rsidRDefault="00E0611D" w:rsidP="006F7B0B">
            <w:pPr>
              <w:spacing w:after="0" w:line="240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nil"/>
            </w:tcBorders>
          </w:tcPr>
          <w:p w14:paraId="4C69D1C1" w14:textId="77777777" w:rsidR="00E0611D" w:rsidRPr="001379D5" w:rsidRDefault="00E0611D" w:rsidP="006F7B0B">
            <w:pPr>
              <w:spacing w:after="0" w:line="240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0AFA9" w14:textId="77777777" w:rsidR="00E0611D" w:rsidRPr="00B560AC" w:rsidRDefault="00E0611D" w:rsidP="006F7B0B">
            <w:pPr>
              <w:spacing w:after="0" w:line="240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Дисковая подсистема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9201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Не менее 4 (четырех) установленных твердотельных накопителей с возможностью горячей замены</w:t>
            </w:r>
          </w:p>
          <w:p w14:paraId="6E10FF43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 xml:space="preserve">Объем накопителя </w:t>
            </w:r>
            <w:r>
              <w:rPr>
                <w:rFonts w:ascii="Times New Roman" w:hAnsi="Times New Roman"/>
              </w:rPr>
              <w:t>–</w:t>
            </w:r>
            <w:r w:rsidRPr="008801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 менее </w:t>
            </w:r>
            <w:r w:rsidRPr="008801D2">
              <w:rPr>
                <w:rFonts w:ascii="Times New Roman" w:hAnsi="Times New Roman"/>
              </w:rPr>
              <w:t>1.6 ТБ</w:t>
            </w:r>
          </w:p>
          <w:p w14:paraId="1D1D9172" w14:textId="77777777" w:rsidR="00E0611D" w:rsidRPr="00AD6BE9" w:rsidRDefault="00E0611D" w:rsidP="006F7B0B">
            <w:pPr>
              <w:rPr>
                <w:rFonts w:ascii="Times New Roman" w:hAnsi="Times New Roman"/>
              </w:rPr>
            </w:pPr>
            <w:r w:rsidRPr="00AD6BE9">
              <w:rPr>
                <w:rFonts w:ascii="Times New Roman" w:hAnsi="Times New Roman"/>
              </w:rPr>
              <w:t xml:space="preserve">Интерфейс </w:t>
            </w:r>
            <w:proofErr w:type="spellStart"/>
            <w:r w:rsidRPr="00AD6BE9">
              <w:rPr>
                <w:rFonts w:ascii="Times New Roman" w:hAnsi="Times New Roman"/>
              </w:rPr>
              <w:t>PCIe</w:t>
            </w:r>
            <w:proofErr w:type="spellEnd"/>
            <w:r w:rsidRPr="00AD6BE9">
              <w:rPr>
                <w:rFonts w:ascii="Times New Roman" w:hAnsi="Times New Roman"/>
              </w:rPr>
              <w:t xml:space="preserve"> 3.0 x4 - наличие</w:t>
            </w:r>
          </w:p>
          <w:p w14:paraId="12618FAB" w14:textId="77777777" w:rsidR="00E0611D" w:rsidRPr="00AD6BE9" w:rsidRDefault="00E0611D" w:rsidP="006F7B0B">
            <w:pPr>
              <w:rPr>
                <w:rFonts w:ascii="Times New Roman" w:hAnsi="Times New Roman"/>
              </w:rPr>
            </w:pPr>
            <w:r w:rsidRPr="00AD6BE9">
              <w:rPr>
                <w:rFonts w:ascii="Times New Roman" w:hAnsi="Times New Roman"/>
              </w:rPr>
              <w:t xml:space="preserve">Поддержка </w:t>
            </w:r>
            <w:proofErr w:type="spellStart"/>
            <w:r w:rsidRPr="00AD6BE9">
              <w:rPr>
                <w:rFonts w:ascii="Times New Roman" w:hAnsi="Times New Roman"/>
              </w:rPr>
              <w:t>NVMe</w:t>
            </w:r>
            <w:proofErr w:type="spellEnd"/>
            <w:r w:rsidRPr="00AD6BE9">
              <w:rPr>
                <w:rFonts w:ascii="Times New Roman" w:hAnsi="Times New Roman"/>
              </w:rPr>
              <w:t xml:space="preserve"> - наличие</w:t>
            </w:r>
          </w:p>
          <w:p w14:paraId="43D15103" w14:textId="77777777" w:rsidR="00E0611D" w:rsidRPr="00AD6BE9" w:rsidRDefault="00E0611D" w:rsidP="006F7B0B">
            <w:pPr>
              <w:rPr>
                <w:rFonts w:ascii="Times New Roman" w:hAnsi="Times New Roman"/>
              </w:rPr>
            </w:pPr>
            <w:r w:rsidRPr="00AD6BE9">
              <w:rPr>
                <w:rFonts w:ascii="Times New Roman" w:hAnsi="Times New Roman"/>
              </w:rPr>
              <w:t>Разъем U.2 - наличие</w:t>
            </w:r>
          </w:p>
          <w:p w14:paraId="501DBB47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Скорость передачи данных не менее 6 Гбит/с</w:t>
            </w:r>
          </w:p>
          <w:p w14:paraId="1FA66ECF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Максимальное количество циклов перезаписи в день (DWPD) - 3</w:t>
            </w:r>
          </w:p>
          <w:p w14:paraId="4EF5B0C6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 xml:space="preserve">Возможное расширение накопителей SFF на. фронтальной панели- </w:t>
            </w:r>
            <w:r>
              <w:rPr>
                <w:rFonts w:ascii="Times New Roman" w:hAnsi="Times New Roman"/>
              </w:rPr>
              <w:t xml:space="preserve">не менее </w:t>
            </w:r>
            <w:r w:rsidRPr="00921EE5">
              <w:rPr>
                <w:rFonts w:ascii="Times New Roman" w:hAnsi="Times New Roman"/>
              </w:rPr>
              <w:t xml:space="preserve">8 </w:t>
            </w:r>
            <w:proofErr w:type="spellStart"/>
            <w:r w:rsidRPr="00921EE5">
              <w:rPr>
                <w:rFonts w:ascii="Times New Roman" w:hAnsi="Times New Roman"/>
              </w:rPr>
              <w:t>шт</w:t>
            </w:r>
            <w:proofErr w:type="spellEnd"/>
            <w:r w:rsidRPr="00921EE5">
              <w:rPr>
                <w:rFonts w:ascii="Times New Roman" w:hAnsi="Times New Roman"/>
              </w:rPr>
              <w:t xml:space="preserve">, </w:t>
            </w:r>
          </w:p>
          <w:p w14:paraId="428B70E6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lastRenderedPageBreak/>
              <w:t>Максимальное количество объёма в передние отсеки – не менее 122 ТБ;</w:t>
            </w:r>
          </w:p>
          <w:p w14:paraId="7A7700A4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 xml:space="preserve">Салазки - не менее </w:t>
            </w:r>
            <w:r>
              <w:rPr>
                <w:rFonts w:ascii="Times New Roman" w:hAnsi="Times New Roman"/>
              </w:rPr>
              <w:t>4</w:t>
            </w:r>
            <w:r w:rsidRPr="00921EE5">
              <w:rPr>
                <w:rFonts w:ascii="Times New Roman" w:hAnsi="Times New Roman"/>
              </w:rPr>
              <w:t xml:space="preserve"> шт.</w:t>
            </w:r>
          </w:p>
          <w:p w14:paraId="426092A8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Возможность «горячей» замены накопителей;</w:t>
            </w:r>
          </w:p>
          <w:p w14:paraId="0DE71345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Случайная производительность (4K QD32):</w:t>
            </w:r>
          </w:p>
          <w:p w14:paraId="74DB088B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Чтение: не более 1 000 000 IOPS.</w:t>
            </w:r>
          </w:p>
          <w:p w14:paraId="11E3AB78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Запись: не более 200 000 IOPS (с кэшем; для смешанных нагрузок 70/30).</w:t>
            </w:r>
          </w:p>
          <w:p w14:paraId="6635CE84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Последовательная скорость:</w:t>
            </w:r>
          </w:p>
          <w:p w14:paraId="39409970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 xml:space="preserve">Чтение: не более 7000 MB/s </w:t>
            </w:r>
          </w:p>
          <w:p w14:paraId="7E4B1E59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 xml:space="preserve">Запись: не более 5000 MB/s  </w:t>
            </w:r>
          </w:p>
          <w:p w14:paraId="22D8332C" w14:textId="77777777" w:rsidR="00E0611D" w:rsidRPr="008801D2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>TBW (</w:t>
            </w:r>
            <w:proofErr w:type="spellStart"/>
            <w:r w:rsidRPr="008801D2">
              <w:rPr>
                <w:rFonts w:ascii="Times New Roman" w:hAnsi="Times New Roman"/>
              </w:rPr>
              <w:t>Terabytes</w:t>
            </w:r>
            <w:proofErr w:type="spellEnd"/>
            <w:r w:rsidRPr="008801D2">
              <w:rPr>
                <w:rFonts w:ascii="Times New Roman" w:hAnsi="Times New Roman"/>
              </w:rPr>
              <w:t xml:space="preserve"> </w:t>
            </w:r>
            <w:proofErr w:type="spellStart"/>
            <w:r w:rsidRPr="008801D2">
              <w:rPr>
                <w:rFonts w:ascii="Times New Roman" w:hAnsi="Times New Roman"/>
              </w:rPr>
              <w:t>Written</w:t>
            </w:r>
            <w:proofErr w:type="spellEnd"/>
            <w:r w:rsidRPr="008801D2">
              <w:rPr>
                <w:rFonts w:ascii="Times New Roman" w:hAnsi="Times New Roman"/>
              </w:rPr>
              <w:t xml:space="preserve">): </w:t>
            </w:r>
            <w:r w:rsidRPr="00921EE5">
              <w:rPr>
                <w:rFonts w:ascii="Times New Roman" w:hAnsi="Times New Roman"/>
              </w:rPr>
              <w:t>не</w:t>
            </w:r>
            <w:r w:rsidRPr="008801D2">
              <w:rPr>
                <w:rFonts w:ascii="Times New Roman" w:hAnsi="Times New Roman"/>
              </w:rPr>
              <w:t xml:space="preserve"> </w:t>
            </w:r>
            <w:r w:rsidRPr="00921EE5">
              <w:rPr>
                <w:rFonts w:ascii="Times New Roman" w:hAnsi="Times New Roman"/>
              </w:rPr>
              <w:t>менее</w:t>
            </w:r>
            <w:r w:rsidRPr="008801D2">
              <w:rPr>
                <w:rFonts w:ascii="Times New Roman" w:hAnsi="Times New Roman"/>
              </w:rPr>
              <w:t xml:space="preserve"> 3500 TB</w:t>
            </w:r>
          </w:p>
          <w:p w14:paraId="5B2FD5C1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8801D2">
              <w:rPr>
                <w:rFonts w:ascii="Times New Roman" w:hAnsi="Times New Roman"/>
              </w:rPr>
              <w:t xml:space="preserve"> </w:t>
            </w:r>
            <w:r w:rsidRPr="00921EE5">
              <w:rPr>
                <w:rFonts w:ascii="Times New Roman" w:hAnsi="Times New Roman"/>
              </w:rPr>
              <w:t>совместимость с SFF-8639 разъемом</w:t>
            </w:r>
          </w:p>
          <w:p w14:paraId="552844D9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Латентность: &lt;100 мкс для чтения</w:t>
            </w:r>
          </w:p>
          <w:p w14:paraId="04E61CB7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Диски предназначены для серверов и ЦОД (центров обработки данных, дата-центров) – соответствие;</w:t>
            </w:r>
          </w:p>
        </w:tc>
      </w:tr>
      <w:tr w:rsidR="00E0611D" w:rsidRPr="001379D5" w14:paraId="7381827B" w14:textId="77777777" w:rsidTr="006F7B0B">
        <w:tc>
          <w:tcPr>
            <w:tcW w:w="861" w:type="pct"/>
            <w:vMerge/>
            <w:tcBorders>
              <w:left w:val="single" w:sz="4" w:space="0" w:color="000000"/>
              <w:right w:val="nil"/>
            </w:tcBorders>
          </w:tcPr>
          <w:p w14:paraId="0D719F46" w14:textId="77777777" w:rsidR="00E0611D" w:rsidRPr="001379D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right w:val="nil"/>
            </w:tcBorders>
          </w:tcPr>
          <w:p w14:paraId="5AF7F421" w14:textId="77777777" w:rsidR="00E0611D" w:rsidRPr="001379D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nil"/>
            </w:tcBorders>
          </w:tcPr>
          <w:p w14:paraId="755D7C90" w14:textId="77777777" w:rsidR="00E0611D" w:rsidRPr="001379D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8093B4" w14:textId="77777777" w:rsidR="00E0611D" w:rsidRPr="00B560AC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B560AC">
              <w:rPr>
                <w:rFonts w:ascii="Times New Roman" w:hAnsi="Times New Roman"/>
                <w:sz w:val="20"/>
                <w:szCs w:val="20"/>
              </w:rPr>
              <w:t>Контроллер дисковой подсистемы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2FBD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Максимальное количество каналов прямого подключения – не менее 8;</w:t>
            </w:r>
          </w:p>
          <w:p w14:paraId="6CC74D35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Количество устройств, поддерживаемых с помощью SAS-экспандеров – не менее 255;</w:t>
            </w:r>
          </w:p>
          <w:p w14:paraId="34E9EB82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 xml:space="preserve">Пропускная способность по каждому каналу – не менее 12 Гбит/сек; </w:t>
            </w:r>
          </w:p>
          <w:p w14:paraId="0CFC9A72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Уровни RAID – не менее 0, 1, 5, 6, 10, 50, 60;</w:t>
            </w:r>
          </w:p>
          <w:p w14:paraId="51BDAE14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 xml:space="preserve">Объём кэша – не менее 8 Гб; </w:t>
            </w:r>
          </w:p>
          <w:p w14:paraId="74CC049D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Контроллер не должен занимать слот расширения PCI-Express сервера, должен быть реализован в виде модуля, устанавливаемого в специализированный разъем.;</w:t>
            </w:r>
          </w:p>
          <w:p w14:paraId="51D9E296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 xml:space="preserve">Контролер должен быть сертифицирован к </w:t>
            </w:r>
          </w:p>
          <w:p w14:paraId="2ED66F88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использованию производителем сервера</w:t>
            </w:r>
          </w:p>
        </w:tc>
      </w:tr>
      <w:tr w:rsidR="00E0611D" w:rsidRPr="001379D5" w14:paraId="534B4562" w14:textId="77777777" w:rsidTr="006F7B0B">
        <w:tc>
          <w:tcPr>
            <w:tcW w:w="861" w:type="pct"/>
            <w:vMerge/>
            <w:tcBorders>
              <w:left w:val="single" w:sz="4" w:space="0" w:color="000000"/>
              <w:right w:val="nil"/>
            </w:tcBorders>
          </w:tcPr>
          <w:p w14:paraId="4A778CDD" w14:textId="77777777" w:rsidR="00E0611D" w:rsidRPr="001379D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right w:val="nil"/>
            </w:tcBorders>
          </w:tcPr>
          <w:p w14:paraId="6763CE94" w14:textId="77777777" w:rsidR="00E0611D" w:rsidRPr="001379D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nil"/>
            </w:tcBorders>
          </w:tcPr>
          <w:p w14:paraId="7AF8EADD" w14:textId="77777777" w:rsidR="00E0611D" w:rsidRPr="001379D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71E17" w14:textId="77777777" w:rsidR="00E0611D" w:rsidRPr="003D6277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3D6277">
              <w:rPr>
                <w:rFonts w:ascii="Times New Roman" w:hAnsi="Times New Roman"/>
                <w:sz w:val="20"/>
                <w:szCs w:val="20"/>
              </w:rPr>
              <w:t>Серверная платформа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314C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Корпус 1U (с установленной в нём материнской платой) стоечного исполнения;</w:t>
            </w:r>
          </w:p>
          <w:p w14:paraId="5CB1FB63" w14:textId="77777777" w:rsidR="00E0611D" w:rsidRPr="009B74DF" w:rsidRDefault="00E0611D" w:rsidP="006F7B0B">
            <w:pPr>
              <w:rPr>
                <w:rFonts w:ascii="Times New Roman" w:hAnsi="Times New Roman"/>
                <w:color w:val="EE0000"/>
              </w:rPr>
            </w:pPr>
            <w:r w:rsidRPr="00AD6BE9">
              <w:rPr>
                <w:rFonts w:ascii="Times New Roman" w:hAnsi="Times New Roman"/>
              </w:rPr>
              <w:t>Габариты: не более 822,88x482x42,8 мм;</w:t>
            </w:r>
          </w:p>
          <w:p w14:paraId="3305E972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lastRenderedPageBreak/>
              <w:t>Наличие индикаторов питания, активности жестких дисков, индикаторов сетевой активности, системного перегрева;</w:t>
            </w:r>
          </w:p>
          <w:p w14:paraId="04D98426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Защитная лицевая запираемая на ключ панель – опционально;</w:t>
            </w:r>
          </w:p>
          <w:p w14:paraId="27AF4F18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LCD-панель для отображения состояния сервера - опционально;</w:t>
            </w:r>
          </w:p>
          <w:p w14:paraId="0B7A026C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Количество блоков питания – не менее 2 шт.;</w:t>
            </w:r>
          </w:p>
          <w:p w14:paraId="62BB8D46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 xml:space="preserve">Мощность блока питания c резервированием по схеме (N+1) – не менее </w:t>
            </w:r>
            <w:r>
              <w:rPr>
                <w:rFonts w:ascii="Times New Roman" w:hAnsi="Times New Roman"/>
              </w:rPr>
              <w:t>1400</w:t>
            </w:r>
            <w:r w:rsidRPr="00921EE5">
              <w:rPr>
                <w:rFonts w:ascii="Times New Roman" w:hAnsi="Times New Roman"/>
              </w:rPr>
              <w:t xml:space="preserve"> Вт;</w:t>
            </w:r>
          </w:p>
          <w:p w14:paraId="50279E6E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Возможность «горячей» замены блоков питания - наличие;</w:t>
            </w:r>
          </w:p>
          <w:p w14:paraId="1AF5C04C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Количество разъёмов DDR</w:t>
            </w:r>
            <w:r w:rsidRPr="00752F29">
              <w:rPr>
                <w:rFonts w:ascii="Times New Roman" w:hAnsi="Times New Roman"/>
              </w:rPr>
              <w:t>5</w:t>
            </w:r>
            <w:r w:rsidRPr="00921EE5">
              <w:rPr>
                <w:rFonts w:ascii="Times New Roman" w:hAnsi="Times New Roman"/>
              </w:rPr>
              <w:t xml:space="preserve"> – не менее </w:t>
            </w:r>
            <w:r w:rsidRPr="00752F29">
              <w:rPr>
                <w:rFonts w:ascii="Times New Roman" w:hAnsi="Times New Roman"/>
              </w:rPr>
              <w:t>21</w:t>
            </w:r>
            <w:r w:rsidRPr="00921EE5">
              <w:rPr>
                <w:rFonts w:ascii="Times New Roman" w:hAnsi="Times New Roman"/>
              </w:rPr>
              <w:t xml:space="preserve"> шт.;</w:t>
            </w:r>
          </w:p>
          <w:p w14:paraId="60DEF162" w14:textId="77777777" w:rsidR="00E0611D" w:rsidRPr="00AD6BE9" w:rsidRDefault="00E0611D" w:rsidP="006F7B0B">
            <w:pPr>
              <w:rPr>
                <w:rFonts w:ascii="Times New Roman" w:hAnsi="Times New Roman"/>
              </w:rPr>
            </w:pPr>
            <w:r w:rsidRPr="00AD6BE9">
              <w:rPr>
                <w:rFonts w:ascii="Times New Roman" w:hAnsi="Times New Roman"/>
              </w:rPr>
              <w:t xml:space="preserve">Слоты PCI – не менее 2 </w:t>
            </w:r>
            <w:proofErr w:type="spellStart"/>
            <w:r w:rsidRPr="00AD6BE9">
              <w:rPr>
                <w:rFonts w:ascii="Times New Roman" w:hAnsi="Times New Roman"/>
              </w:rPr>
              <w:t>шт</w:t>
            </w:r>
            <w:proofErr w:type="spellEnd"/>
            <w:r w:rsidRPr="00AD6BE9">
              <w:rPr>
                <w:rFonts w:ascii="Times New Roman" w:hAnsi="Times New Roman"/>
              </w:rPr>
              <w:t xml:space="preserve">: </w:t>
            </w:r>
          </w:p>
          <w:p w14:paraId="63DF2B45" w14:textId="77777777" w:rsidR="00E0611D" w:rsidRPr="00AD6BE9" w:rsidRDefault="00E0611D" w:rsidP="006F7B0B">
            <w:pPr>
              <w:rPr>
                <w:rFonts w:ascii="Times New Roman" w:hAnsi="Times New Roman"/>
              </w:rPr>
            </w:pPr>
            <w:r w:rsidRPr="00AD6BE9">
              <w:rPr>
                <w:rFonts w:ascii="Times New Roman" w:hAnsi="Times New Roman"/>
              </w:rPr>
              <w:t xml:space="preserve">Разъём USB 3.0 – не менее 2 шт. на задней панели, </w:t>
            </w:r>
          </w:p>
          <w:p w14:paraId="038BDAC6" w14:textId="77777777" w:rsidR="00E0611D" w:rsidRPr="00AD6BE9" w:rsidRDefault="00E0611D" w:rsidP="006F7B0B">
            <w:pPr>
              <w:rPr>
                <w:rFonts w:ascii="Times New Roman" w:hAnsi="Times New Roman"/>
              </w:rPr>
            </w:pPr>
            <w:r w:rsidRPr="00AD6BE9">
              <w:rPr>
                <w:rFonts w:ascii="Times New Roman" w:hAnsi="Times New Roman"/>
              </w:rPr>
              <w:t>Разъём USB 2.0 – не менее 1 шт. на лицевой панели;</w:t>
            </w:r>
          </w:p>
          <w:p w14:paraId="27549634" w14:textId="77777777" w:rsidR="00E0611D" w:rsidRPr="00AD6BE9" w:rsidRDefault="00E0611D" w:rsidP="006F7B0B">
            <w:pPr>
              <w:rPr>
                <w:rFonts w:ascii="Times New Roman" w:hAnsi="Times New Roman"/>
              </w:rPr>
            </w:pPr>
            <w:r w:rsidRPr="00AD6BE9">
              <w:rPr>
                <w:rFonts w:ascii="Times New Roman" w:hAnsi="Times New Roman"/>
              </w:rPr>
              <w:t xml:space="preserve">Разъём </w:t>
            </w:r>
            <w:proofErr w:type="spellStart"/>
            <w:r w:rsidRPr="00AD6BE9">
              <w:rPr>
                <w:rFonts w:ascii="Times New Roman" w:hAnsi="Times New Roman"/>
              </w:rPr>
              <w:t>iDRAC</w:t>
            </w:r>
            <w:proofErr w:type="spellEnd"/>
            <w:r w:rsidRPr="00AD6BE9">
              <w:rPr>
                <w:rFonts w:ascii="Times New Roman" w:hAnsi="Times New Roman"/>
              </w:rPr>
              <w:t xml:space="preserve"> Direct (Micro-AB USB) </w:t>
            </w:r>
            <w:proofErr w:type="spellStart"/>
            <w:r w:rsidRPr="00AD6BE9">
              <w:rPr>
                <w:rFonts w:ascii="Times New Roman" w:hAnsi="Times New Roman"/>
              </w:rPr>
              <w:t>port</w:t>
            </w:r>
            <w:proofErr w:type="spellEnd"/>
            <w:r w:rsidRPr="00AD6BE9">
              <w:rPr>
                <w:rFonts w:ascii="Times New Roman" w:hAnsi="Times New Roman"/>
              </w:rPr>
              <w:t>– не менее 1 шт. на лицевой панели;</w:t>
            </w:r>
          </w:p>
          <w:p w14:paraId="73130C2C" w14:textId="77777777" w:rsidR="00E0611D" w:rsidRPr="00AD6BE9" w:rsidRDefault="00E0611D" w:rsidP="006F7B0B">
            <w:pPr>
              <w:rPr>
                <w:rFonts w:ascii="Times New Roman" w:hAnsi="Times New Roman"/>
              </w:rPr>
            </w:pPr>
            <w:proofErr w:type="spellStart"/>
            <w:r w:rsidRPr="00AD6BE9">
              <w:rPr>
                <w:rFonts w:ascii="Times New Roman" w:hAnsi="Times New Roman"/>
              </w:rPr>
              <w:t>Видеоразъём</w:t>
            </w:r>
            <w:proofErr w:type="spellEnd"/>
            <w:r w:rsidRPr="00AD6BE9">
              <w:rPr>
                <w:rFonts w:ascii="Times New Roman" w:hAnsi="Times New Roman"/>
              </w:rPr>
              <w:t xml:space="preserve"> VGA – не менее 1 шт. на задней панели;</w:t>
            </w:r>
          </w:p>
          <w:p w14:paraId="3CC6F888" w14:textId="77777777" w:rsidR="00E0611D" w:rsidRDefault="00E0611D" w:rsidP="006F7B0B">
            <w:pPr>
              <w:rPr>
                <w:rFonts w:ascii="Times New Roman" w:hAnsi="Times New Roman"/>
              </w:rPr>
            </w:pPr>
            <w:proofErr w:type="spellStart"/>
            <w:r w:rsidRPr="00AD6BE9">
              <w:rPr>
                <w:rFonts w:ascii="Times New Roman" w:hAnsi="Times New Roman"/>
              </w:rPr>
              <w:t>Видеоразъём</w:t>
            </w:r>
            <w:proofErr w:type="spellEnd"/>
            <w:r w:rsidRPr="00AD6BE9">
              <w:rPr>
                <w:rFonts w:ascii="Times New Roman" w:hAnsi="Times New Roman"/>
              </w:rPr>
              <w:t xml:space="preserve"> VGA – не менее 1 шт. на передней панели;</w:t>
            </w:r>
            <w:r w:rsidRPr="00921EE5">
              <w:rPr>
                <w:rFonts w:ascii="Times New Roman" w:hAnsi="Times New Roman"/>
              </w:rPr>
              <w:br/>
            </w:r>
          </w:p>
          <w:p w14:paraId="38395FAF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Вентилятор охлаждения с возможностью «горячей» замены – не менее 6 шт.;</w:t>
            </w:r>
          </w:p>
          <w:p w14:paraId="0C189418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Сетевой контроллер тип 1 не должен занимать слот расширения сервера PCI – не менее 4 портов, не менее 1000 Мбит/с каждый, тип подключения для портов 1GbE - RJ45;</w:t>
            </w:r>
          </w:p>
          <w:p w14:paraId="25F61631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Порт управления сервером в условиях отсутствия физического доступа – не менее 1 шт. Тип подключения - RJ45;</w:t>
            </w:r>
          </w:p>
          <w:p w14:paraId="6CBE157D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Рельсы для крепления в стойку– наличие;</w:t>
            </w:r>
          </w:p>
        </w:tc>
      </w:tr>
      <w:tr w:rsidR="00E0611D" w:rsidRPr="001379D5" w14:paraId="33D48DB9" w14:textId="77777777" w:rsidTr="006F7B0B">
        <w:tc>
          <w:tcPr>
            <w:tcW w:w="861" w:type="pct"/>
            <w:vMerge/>
            <w:tcBorders>
              <w:left w:val="single" w:sz="4" w:space="0" w:color="000000"/>
              <w:right w:val="nil"/>
            </w:tcBorders>
          </w:tcPr>
          <w:p w14:paraId="09B1ACE0" w14:textId="77777777" w:rsidR="00E0611D" w:rsidRPr="001379D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right w:val="nil"/>
            </w:tcBorders>
          </w:tcPr>
          <w:p w14:paraId="0041D2EA" w14:textId="77777777" w:rsidR="00E0611D" w:rsidRPr="001379D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nil"/>
            </w:tcBorders>
          </w:tcPr>
          <w:p w14:paraId="7844FDB2" w14:textId="77777777" w:rsidR="00E0611D" w:rsidRPr="001379D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599B1" w14:textId="77777777" w:rsidR="00E0611D" w:rsidRPr="001379D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1379D5">
              <w:rPr>
                <w:rFonts w:ascii="Times New Roman" w:hAnsi="Times New Roman"/>
                <w:sz w:val="20"/>
                <w:szCs w:val="20"/>
              </w:rPr>
              <w:t>Управление сервером в условиях отсутствия физического доступа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DF1C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Соответствие:</w:t>
            </w:r>
          </w:p>
          <w:p w14:paraId="026D1DC7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Удаленный доступ к консоли (KVM);</w:t>
            </w:r>
          </w:p>
          <w:p w14:paraId="2F1BFE49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lastRenderedPageBreak/>
              <w:t>Поддержка Active Directory;</w:t>
            </w:r>
          </w:p>
          <w:p w14:paraId="5FF709B1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Доступ из любого места через стандартный браузер;</w:t>
            </w:r>
          </w:p>
          <w:p w14:paraId="233BAD9C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Полное удалённое управление питанием сервера;</w:t>
            </w:r>
          </w:p>
          <w:p w14:paraId="437FF923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Диагностика процессора и сервера — детализированные отчёты, статус;</w:t>
            </w:r>
          </w:p>
          <w:p w14:paraId="1F8587C9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Подключение ISO-образа по сети;</w:t>
            </w:r>
          </w:p>
          <w:p w14:paraId="60B6FC37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Доступ по SSH;</w:t>
            </w:r>
          </w:p>
          <w:p w14:paraId="66F6ADC8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 xml:space="preserve">Поддержка внешнего сервера </w:t>
            </w:r>
            <w:proofErr w:type="spellStart"/>
            <w:r w:rsidRPr="00921EE5">
              <w:rPr>
                <w:rFonts w:ascii="Times New Roman" w:hAnsi="Times New Roman"/>
              </w:rPr>
              <w:t>Syslog</w:t>
            </w:r>
            <w:proofErr w:type="spellEnd"/>
            <w:r w:rsidRPr="00921EE5">
              <w:rPr>
                <w:rFonts w:ascii="Times New Roman" w:hAnsi="Times New Roman"/>
              </w:rPr>
              <w:t>;</w:t>
            </w:r>
          </w:p>
          <w:p w14:paraId="2075CFC3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Запускать сеанс удаленной консоли (аналогично удаленному рабочему столу, даже тогда, когда ОС не загружена), удаленно перезагрузить или включить/выключить систему, а также сопоставить виртуальный диск с удаленной общей папкой или развертыванием ОС;</w:t>
            </w:r>
          </w:p>
          <w:p w14:paraId="62B03A37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Обеспечивать расширенные функции обновления, резервного копирования и восстановления обновлений встроенного ПО на сервере через графический интерфейс пользователя или интерфейс командной строки;</w:t>
            </w:r>
          </w:p>
          <w:p w14:paraId="1DB629AC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Обнаружение и инвентаризация системы;</w:t>
            </w:r>
          </w:p>
          <w:p w14:paraId="70696F38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Мониторинг работоспособности системы;</w:t>
            </w:r>
          </w:p>
          <w:p w14:paraId="17DC98FA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Просмотр и администрирование системных оповещений;</w:t>
            </w:r>
          </w:p>
          <w:p w14:paraId="04E57C60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Просмотр сведений об оборудовании и отчетов о соответствии нормам;</w:t>
            </w:r>
          </w:p>
          <w:p w14:paraId="72E12246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E-mail уведомления;</w:t>
            </w:r>
          </w:p>
          <w:p w14:paraId="41ECC87F" w14:textId="77777777" w:rsidR="00E0611D" w:rsidRPr="00921EE5" w:rsidRDefault="00E0611D" w:rsidP="006F7B0B">
            <w:pPr>
              <w:rPr>
                <w:rFonts w:ascii="Times New Roman" w:hAnsi="Times New Roman"/>
              </w:rPr>
            </w:pPr>
            <w:r w:rsidRPr="00921EE5">
              <w:rPr>
                <w:rFonts w:ascii="Times New Roman" w:hAnsi="Times New Roman"/>
              </w:rPr>
              <w:t>Запись видео загрузки;</w:t>
            </w:r>
          </w:p>
        </w:tc>
      </w:tr>
      <w:tr w:rsidR="00E0611D" w:rsidRPr="00164828" w14:paraId="5FF13966" w14:textId="77777777" w:rsidTr="006F7B0B">
        <w:tc>
          <w:tcPr>
            <w:tcW w:w="861" w:type="pct"/>
            <w:vMerge/>
            <w:tcBorders>
              <w:left w:val="single" w:sz="4" w:space="0" w:color="000000"/>
              <w:right w:val="nil"/>
            </w:tcBorders>
          </w:tcPr>
          <w:p w14:paraId="7C4DC706" w14:textId="77777777" w:rsidR="00E0611D" w:rsidRPr="0094339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right w:val="nil"/>
            </w:tcBorders>
          </w:tcPr>
          <w:p w14:paraId="4ED922B2" w14:textId="77777777" w:rsidR="00E0611D" w:rsidRPr="0094339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nil"/>
            </w:tcBorders>
          </w:tcPr>
          <w:p w14:paraId="7B14E7B1" w14:textId="77777777" w:rsidR="00E0611D" w:rsidRPr="00943395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97A1E" w14:textId="77777777" w:rsidR="00E0611D" w:rsidRPr="00AF2E8A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2E8A">
              <w:rPr>
                <w:rFonts w:ascii="Times New Roman" w:hAnsi="Times New Roman"/>
                <w:sz w:val="20"/>
                <w:szCs w:val="20"/>
              </w:rPr>
              <w:t>Гарантия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C4D0" w14:textId="77777777" w:rsidR="00E0611D" w:rsidRPr="00410101" w:rsidRDefault="00E0611D" w:rsidP="006F7B0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10101">
              <w:rPr>
                <w:rFonts w:ascii="Times New Roman" w:hAnsi="Times New Roman"/>
              </w:rPr>
              <w:t>е менее 5 лет</w:t>
            </w:r>
            <w:r>
              <w:rPr>
                <w:rFonts w:ascii="Times New Roman" w:hAnsi="Times New Roman"/>
              </w:rPr>
              <w:t xml:space="preserve"> (60 месяцев)</w:t>
            </w:r>
          </w:p>
        </w:tc>
      </w:tr>
      <w:tr w:rsidR="00E0611D" w:rsidRPr="00164828" w14:paraId="6F88534D" w14:textId="77777777" w:rsidTr="006F7B0B">
        <w:tc>
          <w:tcPr>
            <w:tcW w:w="861" w:type="pc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433F617" w14:textId="77777777" w:rsidR="00E0611D" w:rsidRPr="00250E49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874A9BF" w14:textId="77777777" w:rsidR="00E0611D" w:rsidRPr="00250E49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EA0D29C" w14:textId="77777777" w:rsidR="00E0611D" w:rsidRPr="00250E49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BC9CCB" w14:textId="77777777" w:rsidR="00E0611D" w:rsidRPr="00AF2E8A" w:rsidRDefault="00E0611D" w:rsidP="006F7B0B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производства сервера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7BD5D" w14:textId="77777777" w:rsidR="00E0611D" w:rsidRPr="00410101" w:rsidRDefault="00E0611D" w:rsidP="006F7B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ранее 2025 г</w:t>
            </w:r>
          </w:p>
        </w:tc>
      </w:tr>
    </w:tbl>
    <w:p w14:paraId="5BF0ABDB" w14:textId="77777777" w:rsidR="00E0611D" w:rsidRDefault="00E0611D" w:rsidP="00E0611D"/>
    <w:p w14:paraId="3AFDD1BE" w14:textId="77777777" w:rsidR="00E0611D" w:rsidRPr="00F56CF7" w:rsidRDefault="00E0611D" w:rsidP="00E0611D">
      <w:pPr>
        <w:ind w:firstLine="709"/>
        <w:rPr>
          <w:rFonts w:ascii="Times New Roman" w:hAnsi="Times New Roman"/>
          <w:b/>
          <w:bCs/>
        </w:rPr>
      </w:pPr>
      <w:r w:rsidRPr="00F56CF7">
        <w:rPr>
          <w:rFonts w:ascii="Times New Roman" w:hAnsi="Times New Roman"/>
          <w:b/>
          <w:bCs/>
        </w:rPr>
        <w:t>Требования к качественным характеристикам</w:t>
      </w:r>
    </w:p>
    <w:p w14:paraId="3664300E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На Товаре не должно быть механических повреждений.</w:t>
      </w:r>
    </w:p>
    <w:p w14:paraId="3C944E3F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Пластмассовые элементы и металлические детали Товара не должны иметь трещин, вздутий, царапин, вмятин и других дефектов, ухудшающих их внешний вид и препятствующих использованию Товара по назначению.</w:t>
      </w:r>
    </w:p>
    <w:p w14:paraId="208A9377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lastRenderedPageBreak/>
        <w:t>Товар должен поставляться с комплектом технической документации и руководством пользователя на бумажном и (или) электронном носителях (CD/DVD-диск, фл</w:t>
      </w:r>
      <w:r>
        <w:rPr>
          <w:rFonts w:ascii="Times New Roman" w:hAnsi="Times New Roman"/>
        </w:rPr>
        <w:t>э</w:t>
      </w:r>
      <w:r w:rsidRPr="00F56CF7">
        <w:rPr>
          <w:rFonts w:ascii="Times New Roman" w:hAnsi="Times New Roman"/>
        </w:rPr>
        <w:t>ш-накопител</w:t>
      </w:r>
      <w:r>
        <w:rPr>
          <w:rFonts w:ascii="Times New Roman" w:hAnsi="Times New Roman"/>
        </w:rPr>
        <w:t>ь,</w:t>
      </w:r>
      <w:r w:rsidRPr="00F56CF7">
        <w:rPr>
          <w:rFonts w:ascii="Times New Roman" w:hAnsi="Times New Roman"/>
        </w:rPr>
        <w:t xml:space="preserve"> ин</w:t>
      </w:r>
      <w:r>
        <w:rPr>
          <w:rFonts w:ascii="Times New Roman" w:hAnsi="Times New Roman"/>
        </w:rPr>
        <w:t>ой</w:t>
      </w:r>
      <w:r w:rsidRPr="00F56CF7">
        <w:rPr>
          <w:rFonts w:ascii="Times New Roman" w:hAnsi="Times New Roman"/>
        </w:rPr>
        <w:t xml:space="preserve"> электронны</w:t>
      </w:r>
      <w:r>
        <w:rPr>
          <w:rFonts w:ascii="Times New Roman" w:hAnsi="Times New Roman"/>
        </w:rPr>
        <w:t xml:space="preserve">й </w:t>
      </w:r>
      <w:r w:rsidRPr="00F56CF7">
        <w:rPr>
          <w:rFonts w:ascii="Times New Roman" w:hAnsi="Times New Roman"/>
        </w:rPr>
        <w:t>носител</w:t>
      </w:r>
      <w:r>
        <w:rPr>
          <w:rFonts w:ascii="Times New Roman" w:hAnsi="Times New Roman"/>
        </w:rPr>
        <w:t>ь</w:t>
      </w:r>
      <w:r w:rsidRPr="00F56CF7">
        <w:rPr>
          <w:rFonts w:ascii="Times New Roman" w:hAnsi="Times New Roman"/>
        </w:rPr>
        <w:t>), включающим лист общих данных (состав, краткие характеристики) и спецификацию с указанием товарных знаков (при наличии) и серийных номеров, включающим гарантийные талоны, сертификаты и наличие сервисных центров, адреса и способы связи с ними.</w:t>
      </w:r>
    </w:p>
    <w:p w14:paraId="7F480821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Весь поставляемый Товар по своим техническим</w:t>
      </w:r>
      <w:r>
        <w:rPr>
          <w:rFonts w:ascii="Times New Roman" w:hAnsi="Times New Roman"/>
        </w:rPr>
        <w:t xml:space="preserve">, </w:t>
      </w:r>
      <w:r w:rsidRPr="00F56CF7">
        <w:rPr>
          <w:rFonts w:ascii="Times New Roman" w:hAnsi="Times New Roman"/>
        </w:rPr>
        <w:t>качественным, функциональным характеристикам (потребительским свойствам), эксплуатационным характеристикам, и комплектации должен соответствовать приведенным в настоящем Описании объекта закупки требованиям к техническим и качественным характеристикам, функциональным характеристикам (потребительским свойствам), эксплуатационным характеристикам Товара, к его безопасности.</w:t>
      </w:r>
    </w:p>
    <w:p w14:paraId="096CDA45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</w:p>
    <w:p w14:paraId="2FFE3B58" w14:textId="77777777" w:rsidR="00E0611D" w:rsidRPr="00F56CF7" w:rsidRDefault="00E0611D" w:rsidP="00E0611D">
      <w:pPr>
        <w:ind w:firstLine="709"/>
        <w:jc w:val="both"/>
        <w:rPr>
          <w:rFonts w:ascii="Times New Roman" w:hAnsi="Times New Roman"/>
          <w:b/>
          <w:bCs/>
        </w:rPr>
      </w:pPr>
      <w:r w:rsidRPr="00F56CF7">
        <w:rPr>
          <w:rFonts w:ascii="Times New Roman" w:hAnsi="Times New Roman"/>
          <w:b/>
          <w:bCs/>
        </w:rPr>
        <w:t>Требования к упаковке и отгрузке Товаров.</w:t>
      </w:r>
    </w:p>
    <w:p w14:paraId="4737743D" w14:textId="77777777" w:rsidR="00E0611D" w:rsidRPr="00F56CF7" w:rsidRDefault="00E0611D" w:rsidP="00E0611D">
      <w:pPr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Упаковка должна иметь соответствующую маркировку и обеспечивать сохранность Товара от повреждений при перевозке всеми видами транспорта с учетом нескольких перегрузок в пути и хранении. Герметичность упаковки не должна быть нарушена, намочена и подвержена деформации до момента передачи Заказчику. В качестве тары должна использоваться картонная коробка, коробка с кассетами из вспенивающегося полистирола или других аналогичных полимерных материалов. На упаковке должны отсутствовать дыры, вмятины и пр. Коробка должна быть заклеена.</w:t>
      </w:r>
    </w:p>
    <w:p w14:paraId="357316C3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Информация о Товаре, в том числе маркировка на упаковке и на изделии, должна быть указана на русском языке или продублирована на русском языке.</w:t>
      </w:r>
    </w:p>
    <w:p w14:paraId="1B3CFF13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Маркировка Товара (при наличии) должна содержать:</w:t>
      </w:r>
    </w:p>
    <w:p w14:paraId="0E123347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- Наименование Товара.</w:t>
      </w:r>
    </w:p>
    <w:p w14:paraId="6B45E72F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- Фирменное наименование.</w:t>
      </w:r>
    </w:p>
    <w:p w14:paraId="73C2DF58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- Наименование страны производителя.</w:t>
      </w:r>
    </w:p>
    <w:p w14:paraId="15FF3B1E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- Штриховой код Товара (при наличии).</w:t>
      </w:r>
    </w:p>
    <w:p w14:paraId="7B8BA305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- Товарный знак производителя (при наличии).</w:t>
      </w:r>
    </w:p>
    <w:p w14:paraId="36F9EEB4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- Наименование фирмы-изготовителя.</w:t>
      </w:r>
    </w:p>
    <w:p w14:paraId="2D473AD8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- Дату выпуска Товара.</w:t>
      </w:r>
    </w:p>
    <w:p w14:paraId="20A946F0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- Знак соответствия или знак обращения на рынке (для сертифицированной продукции).</w:t>
      </w:r>
    </w:p>
    <w:p w14:paraId="19133032" w14:textId="77777777" w:rsidR="00E0611D" w:rsidRPr="00F56CF7" w:rsidRDefault="00E0611D" w:rsidP="00E0611D">
      <w:pPr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Маркировка упаковки (при наличии)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102C9AD3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  <w:b/>
        </w:rPr>
      </w:pPr>
      <w:r w:rsidRPr="00F56CF7">
        <w:rPr>
          <w:rFonts w:ascii="Times New Roman" w:hAnsi="Times New Roman"/>
          <w:b/>
        </w:rPr>
        <w:t>Требования к отгрузке и доставке Товара.</w:t>
      </w:r>
    </w:p>
    <w:p w14:paraId="1A3C4E05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Товар должен быть поставлен в рабочие часы Заказчика.</w:t>
      </w:r>
    </w:p>
    <w:p w14:paraId="1689E698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Поставщик поставляет Товар в соответствии с пропускным и внутриобъектовым режимами, установленными на территории Заказчика по адресу поставки Товара, в порядке, согласованном с Заказчиком.</w:t>
      </w:r>
    </w:p>
    <w:p w14:paraId="4360015A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Поставка, погрузочно-разгрузочные работы производятся за счет и силами Поставщика на склад Заказчика.</w:t>
      </w:r>
    </w:p>
    <w:p w14:paraId="5520B302" w14:textId="77777777" w:rsidR="00E0611D" w:rsidRPr="00F56CF7" w:rsidRDefault="00E0611D" w:rsidP="00E0611D">
      <w:pPr>
        <w:spacing w:after="12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Не допускается поставка Товара, имеющего повреждения и (или) условия хранения которого были нарушены.</w:t>
      </w:r>
    </w:p>
    <w:p w14:paraId="62804158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  <w:b/>
        </w:rPr>
      </w:pPr>
      <w:r w:rsidRPr="00F56CF7">
        <w:rPr>
          <w:rFonts w:ascii="Times New Roman" w:hAnsi="Times New Roman"/>
          <w:b/>
        </w:rPr>
        <w:t>Гарантийные обязательства.</w:t>
      </w:r>
    </w:p>
    <w:p w14:paraId="6D57C334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 xml:space="preserve">Гарантийный срок на Товар должен составлять </w:t>
      </w:r>
      <w:r w:rsidRPr="00F56CF7">
        <w:rPr>
          <w:rFonts w:ascii="Times New Roman" w:hAnsi="Times New Roman"/>
          <w:b/>
          <w:u w:val="single"/>
        </w:rPr>
        <w:t xml:space="preserve">не менее </w:t>
      </w:r>
      <w:r>
        <w:rPr>
          <w:rFonts w:ascii="Times New Roman" w:hAnsi="Times New Roman"/>
          <w:b/>
          <w:u w:val="single"/>
        </w:rPr>
        <w:t>60 месяцев</w:t>
      </w:r>
      <w:r w:rsidRPr="00F56CF7">
        <w:rPr>
          <w:rFonts w:ascii="Times New Roman" w:hAnsi="Times New Roman"/>
        </w:rPr>
        <w:t xml:space="preserve"> с даты подписания Сторонами документа о приемке Товара. </w:t>
      </w:r>
    </w:p>
    <w:p w14:paraId="5AE893DB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Поставщик гарантирует качество поставляемого Товара и несет все расходы по устранению дефектов Товара, выявленных в процессе приемки-передачи Товара и в течение гарантийного срока его эксплуатации.</w:t>
      </w:r>
    </w:p>
    <w:p w14:paraId="277D1D0A" w14:textId="77777777" w:rsidR="00E0611D" w:rsidRPr="00F56CF7" w:rsidRDefault="00E0611D" w:rsidP="00E0611D">
      <w:pPr>
        <w:spacing w:after="0"/>
        <w:rPr>
          <w:rFonts w:ascii="Times New Roman" w:hAnsi="Times New Roman"/>
        </w:rPr>
      </w:pPr>
      <w:r w:rsidRPr="00F56CF7">
        <w:rPr>
          <w:rFonts w:ascii="Times New Roman" w:hAnsi="Times New Roman"/>
        </w:rPr>
        <w:t xml:space="preserve">               Отсчет срока гарантийного обслуживания, поставленного Товара, начинается с даты подписания Заказчиком документа о приемке.</w:t>
      </w:r>
    </w:p>
    <w:p w14:paraId="05CFD25E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lastRenderedPageBreak/>
        <w:t>Наличие гарантии удостоверяется выдачей Поставщиком гарантийного талона, заполненного надлежащим образом: с указанием наименования Товара, даты начала исчисления гарантийного срока, печати и подписи Поставщика или проставлением соответствующей записи на маркировочном ярлыке Товара. Гарантийный талон предоставляется Поставщиком вместе с Товаром.</w:t>
      </w:r>
    </w:p>
    <w:p w14:paraId="10C60970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 xml:space="preserve">В случае замены или ремонта какой-либо части Товара, на такую замененную или отремонтированную часть Товара Поставщик предоставляет гарантию. </w:t>
      </w:r>
    </w:p>
    <w:p w14:paraId="1864C463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Все сопутствующие гарантийному обслуживанию мероприятия (доставка, погрузка, разгрузка и др.) осуществляются силами и за счет Поставщика.</w:t>
      </w:r>
    </w:p>
    <w:p w14:paraId="6CCED45E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</w:rPr>
      </w:pPr>
      <w:r w:rsidRPr="00F56CF7">
        <w:rPr>
          <w:rFonts w:ascii="Times New Roman" w:hAnsi="Times New Roman"/>
        </w:rPr>
        <w:t>Организация гарантийного ремонта поставленного Товара должна предусматривать ремонт на месте эксплуатации оборудования.</w:t>
      </w:r>
    </w:p>
    <w:p w14:paraId="55B60226" w14:textId="77777777" w:rsidR="00E0611D" w:rsidRPr="00F56CF7" w:rsidRDefault="00E0611D" w:rsidP="00E0611D">
      <w:pPr>
        <w:spacing w:after="0"/>
        <w:ind w:firstLine="709"/>
        <w:jc w:val="both"/>
        <w:rPr>
          <w:rFonts w:ascii="Times New Roman" w:hAnsi="Times New Roman"/>
          <w:b/>
          <w:bCs/>
        </w:rPr>
      </w:pPr>
    </w:p>
    <w:p w14:paraId="427D4A24" w14:textId="77777777" w:rsidR="00E0611D" w:rsidRPr="00F56CF7" w:rsidRDefault="00E0611D" w:rsidP="00E0611D">
      <w:pPr>
        <w:spacing w:after="0"/>
        <w:rPr>
          <w:rFonts w:ascii="Times New Roman" w:hAnsi="Times New Roman"/>
        </w:rPr>
      </w:pPr>
    </w:p>
    <w:p w14:paraId="1C2541B2" w14:textId="77777777" w:rsidR="00E0611D" w:rsidRPr="00E0611D" w:rsidRDefault="00E0611D"/>
    <w:p w14:paraId="693C26FD" w14:textId="77777777" w:rsidR="00E0611D" w:rsidRPr="00E0611D" w:rsidRDefault="00E0611D"/>
    <w:p w14:paraId="6D99C1F2" w14:textId="77777777" w:rsidR="00E0611D" w:rsidRPr="00E0611D" w:rsidRDefault="00E0611D"/>
    <w:p w14:paraId="5AF71CA5" w14:textId="77777777" w:rsidR="00E0611D" w:rsidRPr="00E0611D" w:rsidRDefault="00E0611D"/>
    <w:p w14:paraId="4EF4A38E" w14:textId="77777777" w:rsidR="00E0611D" w:rsidRPr="00E0611D" w:rsidRDefault="00E0611D"/>
    <w:p w14:paraId="40806C00" w14:textId="77777777" w:rsidR="00E0611D" w:rsidRPr="00E0611D" w:rsidRDefault="00E0611D"/>
    <w:p w14:paraId="5F84CBF1" w14:textId="77777777" w:rsidR="00E0611D" w:rsidRPr="00E0611D" w:rsidRDefault="00E0611D"/>
    <w:p w14:paraId="3E6FCEFA" w14:textId="77777777" w:rsidR="00E0611D" w:rsidRPr="00E0611D" w:rsidRDefault="00E0611D"/>
    <w:p w14:paraId="340FB6E4" w14:textId="77777777" w:rsidR="00E0611D" w:rsidRPr="00E0611D" w:rsidRDefault="00E0611D"/>
    <w:sectPr w:rsidR="00E0611D" w:rsidRPr="00E0611D" w:rsidSect="00F8338D">
      <w:footerReference w:type="default" r:id="rId14"/>
      <w:pgSz w:w="11906" w:h="16838"/>
      <w:pgMar w:top="709" w:right="850" w:bottom="1134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BA72" w14:textId="77777777" w:rsidR="00F8338D" w:rsidRDefault="00F8338D" w:rsidP="00F8338D">
      <w:pPr>
        <w:spacing w:after="0" w:line="240" w:lineRule="auto"/>
      </w:pPr>
      <w:r>
        <w:separator/>
      </w:r>
    </w:p>
  </w:endnote>
  <w:endnote w:type="continuationSeparator" w:id="0">
    <w:p w14:paraId="2520142A" w14:textId="77777777" w:rsidR="00F8338D" w:rsidRDefault="00F8338D" w:rsidP="00F8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54827"/>
      <w:docPartObj>
        <w:docPartGallery w:val="Page Numbers (Bottom of Page)"/>
        <w:docPartUnique/>
      </w:docPartObj>
    </w:sdtPr>
    <w:sdtEndPr/>
    <w:sdtContent>
      <w:p w14:paraId="33208CD0" w14:textId="42AA9775" w:rsidR="00F8338D" w:rsidRDefault="00F8338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C685E" w14:textId="77777777" w:rsidR="00F8338D" w:rsidRDefault="00F8338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DAFD" w14:textId="77777777" w:rsidR="00F8338D" w:rsidRDefault="00F8338D" w:rsidP="00F8338D">
      <w:pPr>
        <w:spacing w:after="0" w:line="240" w:lineRule="auto"/>
      </w:pPr>
      <w:r>
        <w:separator/>
      </w:r>
    </w:p>
  </w:footnote>
  <w:footnote w:type="continuationSeparator" w:id="0">
    <w:p w14:paraId="285680EC" w14:textId="77777777" w:rsidR="00F8338D" w:rsidRDefault="00F8338D" w:rsidP="00F8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181"/>
    <w:multiLevelType w:val="hybridMultilevel"/>
    <w:tmpl w:val="916A1312"/>
    <w:lvl w:ilvl="0" w:tplc="FC529AE4">
      <w:start w:val="1"/>
      <w:numFmt w:val="decimal"/>
      <w:lvlText w:val="%1)"/>
      <w:lvlJc w:val="left"/>
      <w:pPr>
        <w:ind w:left="1140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2B05A3F"/>
    <w:multiLevelType w:val="multilevel"/>
    <w:tmpl w:val="022830CA"/>
    <w:lvl w:ilvl="0">
      <w:start w:val="1"/>
      <w:numFmt w:val="decimal"/>
      <w:pStyle w:val="1"/>
      <w:lvlText w:val="Раздел 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504" w:hanging="504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ind w:left="1074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B40165"/>
    <w:multiLevelType w:val="hybridMultilevel"/>
    <w:tmpl w:val="71ECD0AC"/>
    <w:lvl w:ilvl="0" w:tplc="232A6E2C">
      <w:start w:val="1"/>
      <w:numFmt w:val="decimal"/>
      <w:lvlText w:val="%1"/>
      <w:lvlJc w:val="left"/>
      <w:pPr>
        <w:ind w:left="34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04B16"/>
    <w:multiLevelType w:val="multilevel"/>
    <w:tmpl w:val="8F5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430952">
    <w:abstractNumId w:val="2"/>
  </w:num>
  <w:num w:numId="2" w16cid:durableId="2104565589">
    <w:abstractNumId w:val="0"/>
  </w:num>
  <w:num w:numId="3" w16cid:durableId="1696497413">
    <w:abstractNumId w:val="3"/>
  </w:num>
  <w:num w:numId="4" w16cid:durableId="119034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F4"/>
    <w:rsid w:val="0001139C"/>
    <w:rsid w:val="000144CE"/>
    <w:rsid w:val="000256A7"/>
    <w:rsid w:val="000271DD"/>
    <w:rsid w:val="00046623"/>
    <w:rsid w:val="00050FAC"/>
    <w:rsid w:val="00055E5A"/>
    <w:rsid w:val="000613FF"/>
    <w:rsid w:val="00067B48"/>
    <w:rsid w:val="0008354E"/>
    <w:rsid w:val="0009071E"/>
    <w:rsid w:val="000C1547"/>
    <w:rsid w:val="000C5F72"/>
    <w:rsid w:val="000D578D"/>
    <w:rsid w:val="000F0615"/>
    <w:rsid w:val="000F1545"/>
    <w:rsid w:val="001413D9"/>
    <w:rsid w:val="00144337"/>
    <w:rsid w:val="001A3295"/>
    <w:rsid w:val="001C3DB4"/>
    <w:rsid w:val="001E5269"/>
    <w:rsid w:val="00205BC6"/>
    <w:rsid w:val="00214782"/>
    <w:rsid w:val="00224C64"/>
    <w:rsid w:val="002322EA"/>
    <w:rsid w:val="00242583"/>
    <w:rsid w:val="00246017"/>
    <w:rsid w:val="00260D4B"/>
    <w:rsid w:val="00261843"/>
    <w:rsid w:val="002B5185"/>
    <w:rsid w:val="002C53D3"/>
    <w:rsid w:val="002E0AA6"/>
    <w:rsid w:val="002E3F7B"/>
    <w:rsid w:val="002F38C4"/>
    <w:rsid w:val="00330807"/>
    <w:rsid w:val="00336413"/>
    <w:rsid w:val="00337CEC"/>
    <w:rsid w:val="00355460"/>
    <w:rsid w:val="0036183C"/>
    <w:rsid w:val="00364D02"/>
    <w:rsid w:val="003816F4"/>
    <w:rsid w:val="00383285"/>
    <w:rsid w:val="003A7B17"/>
    <w:rsid w:val="003C14DB"/>
    <w:rsid w:val="003D7E2F"/>
    <w:rsid w:val="003E2293"/>
    <w:rsid w:val="003E6D92"/>
    <w:rsid w:val="00402214"/>
    <w:rsid w:val="00411E0D"/>
    <w:rsid w:val="00411F40"/>
    <w:rsid w:val="004205EC"/>
    <w:rsid w:val="00440B3F"/>
    <w:rsid w:val="004566E2"/>
    <w:rsid w:val="00471E48"/>
    <w:rsid w:val="0049284B"/>
    <w:rsid w:val="004A162C"/>
    <w:rsid w:val="004A2273"/>
    <w:rsid w:val="004A263A"/>
    <w:rsid w:val="004C2C5C"/>
    <w:rsid w:val="004C7172"/>
    <w:rsid w:val="004D097F"/>
    <w:rsid w:val="004D7D74"/>
    <w:rsid w:val="004E6388"/>
    <w:rsid w:val="004E7374"/>
    <w:rsid w:val="00502181"/>
    <w:rsid w:val="00573549"/>
    <w:rsid w:val="005879A0"/>
    <w:rsid w:val="005A7D46"/>
    <w:rsid w:val="005B183C"/>
    <w:rsid w:val="005B44CF"/>
    <w:rsid w:val="005C0ADF"/>
    <w:rsid w:val="005C3468"/>
    <w:rsid w:val="005C4FEB"/>
    <w:rsid w:val="00605BFD"/>
    <w:rsid w:val="0061057E"/>
    <w:rsid w:val="006244A0"/>
    <w:rsid w:val="00645951"/>
    <w:rsid w:val="00647506"/>
    <w:rsid w:val="00682E67"/>
    <w:rsid w:val="006931C3"/>
    <w:rsid w:val="00697D11"/>
    <w:rsid w:val="006A5841"/>
    <w:rsid w:val="006A6E02"/>
    <w:rsid w:val="006B10C4"/>
    <w:rsid w:val="006C50DE"/>
    <w:rsid w:val="006E4FBE"/>
    <w:rsid w:val="006F3B5C"/>
    <w:rsid w:val="00707E41"/>
    <w:rsid w:val="00710938"/>
    <w:rsid w:val="007125D8"/>
    <w:rsid w:val="00724351"/>
    <w:rsid w:val="00730B38"/>
    <w:rsid w:val="00746275"/>
    <w:rsid w:val="007577FC"/>
    <w:rsid w:val="00766B3F"/>
    <w:rsid w:val="007717B7"/>
    <w:rsid w:val="007B37AB"/>
    <w:rsid w:val="007F7847"/>
    <w:rsid w:val="0080298F"/>
    <w:rsid w:val="00823BF6"/>
    <w:rsid w:val="008338E3"/>
    <w:rsid w:val="00845FC6"/>
    <w:rsid w:val="008975E7"/>
    <w:rsid w:val="008A0420"/>
    <w:rsid w:val="008A73C1"/>
    <w:rsid w:val="008C6841"/>
    <w:rsid w:val="008F6E83"/>
    <w:rsid w:val="00903C57"/>
    <w:rsid w:val="00915E66"/>
    <w:rsid w:val="00946FB9"/>
    <w:rsid w:val="0098026D"/>
    <w:rsid w:val="0098504F"/>
    <w:rsid w:val="009C2054"/>
    <w:rsid w:val="009C6CA2"/>
    <w:rsid w:val="009F0688"/>
    <w:rsid w:val="009F2FCF"/>
    <w:rsid w:val="00A23829"/>
    <w:rsid w:val="00A24778"/>
    <w:rsid w:val="00A247EC"/>
    <w:rsid w:val="00A91B25"/>
    <w:rsid w:val="00A93DDE"/>
    <w:rsid w:val="00AE1F22"/>
    <w:rsid w:val="00AF21F6"/>
    <w:rsid w:val="00B026CB"/>
    <w:rsid w:val="00B270DE"/>
    <w:rsid w:val="00B304B3"/>
    <w:rsid w:val="00B41AB8"/>
    <w:rsid w:val="00B76F55"/>
    <w:rsid w:val="00B975E3"/>
    <w:rsid w:val="00BA2F39"/>
    <w:rsid w:val="00BE53F4"/>
    <w:rsid w:val="00BF360A"/>
    <w:rsid w:val="00C252A8"/>
    <w:rsid w:val="00C30A28"/>
    <w:rsid w:val="00C31D66"/>
    <w:rsid w:val="00C340A5"/>
    <w:rsid w:val="00C34BD1"/>
    <w:rsid w:val="00C42E33"/>
    <w:rsid w:val="00C547FA"/>
    <w:rsid w:val="00C659DD"/>
    <w:rsid w:val="00C77B68"/>
    <w:rsid w:val="00C87064"/>
    <w:rsid w:val="00CB6B14"/>
    <w:rsid w:val="00CC2EB4"/>
    <w:rsid w:val="00CD38F8"/>
    <w:rsid w:val="00CE17A3"/>
    <w:rsid w:val="00D05F5C"/>
    <w:rsid w:val="00D10ECF"/>
    <w:rsid w:val="00D11752"/>
    <w:rsid w:val="00D14F04"/>
    <w:rsid w:val="00D50D77"/>
    <w:rsid w:val="00D55C66"/>
    <w:rsid w:val="00D743AF"/>
    <w:rsid w:val="00D80D4C"/>
    <w:rsid w:val="00D8472E"/>
    <w:rsid w:val="00DA0D74"/>
    <w:rsid w:val="00DC17E0"/>
    <w:rsid w:val="00DE05A1"/>
    <w:rsid w:val="00E0222A"/>
    <w:rsid w:val="00E04F16"/>
    <w:rsid w:val="00E0611D"/>
    <w:rsid w:val="00E07BBA"/>
    <w:rsid w:val="00E16AB8"/>
    <w:rsid w:val="00E66907"/>
    <w:rsid w:val="00E91EC7"/>
    <w:rsid w:val="00E92B78"/>
    <w:rsid w:val="00E932D9"/>
    <w:rsid w:val="00EA7076"/>
    <w:rsid w:val="00EB2DAA"/>
    <w:rsid w:val="00EE1BF2"/>
    <w:rsid w:val="00F1189A"/>
    <w:rsid w:val="00F12350"/>
    <w:rsid w:val="00F14466"/>
    <w:rsid w:val="00F172AC"/>
    <w:rsid w:val="00F17DA8"/>
    <w:rsid w:val="00F27F5C"/>
    <w:rsid w:val="00F8338D"/>
    <w:rsid w:val="00F84214"/>
    <w:rsid w:val="00FA4DBD"/>
    <w:rsid w:val="00FA62EC"/>
    <w:rsid w:val="00FA7B74"/>
    <w:rsid w:val="00FD4610"/>
    <w:rsid w:val="00FD5355"/>
    <w:rsid w:val="00FE5228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58FF4B"/>
  <w15:chartTrackingRefBased/>
  <w15:docId w15:val="{69C76D43-3FB0-4C1B-A234-427BFD9E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6F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aliases w:val="My Заголовок 1 Рамка,GOST Заголовок 1"/>
    <w:basedOn w:val="a"/>
    <w:next w:val="a"/>
    <w:link w:val="10"/>
    <w:qFormat/>
    <w:rsid w:val="00364D02"/>
    <w:pPr>
      <w:numPr>
        <w:numId w:val="4"/>
      </w:numPr>
      <w:spacing w:before="120" w:after="120" w:line="240" w:lineRule="auto"/>
      <w:ind w:left="0" w:firstLine="0"/>
      <w:jc w:val="center"/>
      <w:outlineLvl w:val="0"/>
    </w:pPr>
    <w:rPr>
      <w:rFonts w:ascii="Times New Roman" w:eastAsia="Times New Roman" w:hAnsi="Times New Roman"/>
      <w:b/>
      <w:sz w:val="24"/>
      <w:szCs w:val="24"/>
      <w:lang w:val="x-none"/>
    </w:rPr>
  </w:style>
  <w:style w:type="paragraph" w:styleId="2">
    <w:name w:val="heading 2"/>
    <w:aliases w:val="My Заголовок 2 Рамка,GOST Заголовок 2,H2,h2,2,Numbered text 3,contract,Subhead A,H21,H22,H23,H24,H25,H26,H27,H28,H29,H210,H211,H221,H231,H241,H251,H261,Самостоятельный раздел,Самостоятельный раздел + Слева:  0,63 см,Первая строка:  0,3,4"/>
    <w:basedOn w:val="a"/>
    <w:next w:val="a"/>
    <w:link w:val="20"/>
    <w:unhideWhenUsed/>
    <w:qFormat/>
    <w:rsid w:val="00364D02"/>
    <w:pPr>
      <w:keepNext/>
      <w:keepLines/>
      <w:numPr>
        <w:ilvl w:val="1"/>
        <w:numId w:val="4"/>
      </w:numPr>
      <w:spacing w:before="200" w:after="0" w:line="240" w:lineRule="auto"/>
      <w:ind w:left="0" w:firstLine="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816F4"/>
    <w:rPr>
      <w:rFonts w:ascii="Times New Roman" w:hAnsi="Times New Roman"/>
      <w:sz w:val="24"/>
      <w:szCs w:val="24"/>
    </w:rPr>
  </w:style>
  <w:style w:type="paragraph" w:styleId="a4">
    <w:name w:val="List Paragraph"/>
    <w:aliases w:val="МаркированныйСписок,Bullet List,FooterText,numbered,Paragraphe de liste1,lp1,ПКФ Список,Абзац списка2,мой,SL_Абзац списка,Нумерованый список,List Paragraph1,–маркер,Подпись рисунка,Абзац списка не нумерованный,Абзац маркированнный,Bullet 1"/>
    <w:basedOn w:val="a"/>
    <w:link w:val="a5"/>
    <w:uiPriority w:val="34"/>
    <w:qFormat/>
    <w:rsid w:val="003816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Placeholder Text"/>
    <w:uiPriority w:val="99"/>
    <w:semiHidden/>
    <w:rsid w:val="003816F4"/>
    <w:rPr>
      <w:color w:val="808080"/>
    </w:rPr>
  </w:style>
  <w:style w:type="character" w:customStyle="1" w:styleId="95pt">
    <w:name w:val="Основной текст + 9;5 pt"/>
    <w:basedOn w:val="a0"/>
    <w:rsid w:val="00381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FontStyle16">
    <w:name w:val="Font Style16"/>
    <w:rsid w:val="003816F4"/>
    <w:rPr>
      <w:rFonts w:ascii="Times New Roman" w:hAnsi="Times New Roman" w:cs="Times New Roman"/>
      <w:sz w:val="20"/>
      <w:szCs w:val="20"/>
    </w:rPr>
  </w:style>
  <w:style w:type="character" w:customStyle="1" w:styleId="a5">
    <w:name w:val="Абзац списка Знак"/>
    <w:aliases w:val="МаркированныйСписок Знак,Bullet List Знак,FooterText Знак,numbered Знак,Paragraphe de liste1 Знак,lp1 Знак,ПКФ Список Знак,Абзац списка2 Знак,мой Знак,SL_Абзац списка Знак,Нумерованый список Знак,List Paragraph1 Знак,–маркер Знак"/>
    <w:link w:val="a4"/>
    <w:uiPriority w:val="34"/>
    <w:qFormat/>
    <w:locked/>
    <w:rsid w:val="003816F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header"/>
    <w:aliases w:val="Heder,Titul,Aa?oiee eieiioeooe,ho,header odd,first,heading one,h,Знак4,Linie,header,Верхний колонтитул1,Знак41,Знак42"/>
    <w:basedOn w:val="a"/>
    <w:link w:val="a8"/>
    <w:qFormat/>
    <w:rsid w:val="003816F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8">
    <w:name w:val="Верхний колонтитул Знак"/>
    <w:aliases w:val="Heder Знак,Titul Знак,Aa?oiee eieiioeooe Знак,ho Знак,header odd Знак,first Знак,heading one Знак,h Знак,Знак4 Знак,Linie Знак,header Знак,Верхний колонтитул1 Знак,Знак41 Знак,Знак42 Знак"/>
    <w:basedOn w:val="a0"/>
    <w:link w:val="a7"/>
    <w:rsid w:val="003816F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customStyle="1" w:styleId="11">
    <w:name w:val="Обычный1"/>
    <w:link w:val="Normal"/>
    <w:rsid w:val="003816F4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1"/>
    <w:rsid w:val="003816F4"/>
    <w:rPr>
      <w:rFonts w:ascii="Times New Roman" w:eastAsia="MS Mincho" w:hAnsi="Times New Roman" w:cs="Times New Roman"/>
      <w:kern w:val="0"/>
      <w:sz w:val="28"/>
      <w:szCs w:val="20"/>
      <w:lang w:eastAsia="ru-RU"/>
      <w14:ligatures w14:val="none"/>
    </w:rPr>
  </w:style>
  <w:style w:type="character" w:styleId="a9">
    <w:name w:val="Hyperlink"/>
    <w:uiPriority w:val="99"/>
    <w:unhideWhenUsed/>
    <w:rsid w:val="003816F4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566E2"/>
    <w:rPr>
      <w:color w:val="605E5C"/>
      <w:shd w:val="clear" w:color="auto" w:fill="E1DFDD"/>
    </w:rPr>
  </w:style>
  <w:style w:type="paragraph" w:customStyle="1" w:styleId="ConsPlusNormal">
    <w:name w:val="ConsPlusNormal"/>
    <w:rsid w:val="008F6E8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0"/>
      <w:lang w:eastAsia="ru-RU"/>
      <w14:ligatures w14:val="none"/>
    </w:rPr>
  </w:style>
  <w:style w:type="table" w:styleId="aa">
    <w:name w:val="Table Grid"/>
    <w:aliases w:val="Таблица ИТ Эксперт"/>
    <w:basedOn w:val="a1"/>
    <w:uiPriority w:val="59"/>
    <w:rsid w:val="008F6E83"/>
    <w:pPr>
      <w:spacing w:after="0" w:line="240" w:lineRule="auto"/>
    </w:pPr>
    <w:rPr>
      <w:rFonts w:eastAsiaTheme="minorEastAsia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My Заголовок 1 Рамка Знак,GOST Заголовок 1 Знак"/>
    <w:basedOn w:val="a0"/>
    <w:link w:val="1"/>
    <w:rsid w:val="00364D02"/>
    <w:rPr>
      <w:rFonts w:ascii="Times New Roman" w:eastAsia="Times New Roman" w:hAnsi="Times New Roman" w:cs="Times New Roman"/>
      <w:b/>
      <w:kern w:val="0"/>
      <w:sz w:val="24"/>
      <w:szCs w:val="24"/>
      <w:lang w:val="x-none"/>
      <w14:ligatures w14:val="none"/>
    </w:rPr>
  </w:style>
  <w:style w:type="character" w:customStyle="1" w:styleId="20">
    <w:name w:val="Заголовок 2 Знак"/>
    <w:aliases w:val="My Заголовок 2 Рамка Знак,GOST Заголовок 2 Знак,H2 Знак,h2 Знак,2 Знак,Numbered text 3 Знак,contract Знак,Subhead A Знак,H21 Знак,H22 Знак,H23 Знак,H24 Знак,H25 Знак,H26 Знак,H27 Знак,H28 Знак,H29 Знак,H210 Знак,H211 Знак,H221 Знак"/>
    <w:basedOn w:val="a0"/>
    <w:link w:val="2"/>
    <w:rsid w:val="00364D02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/>
      <w14:ligatures w14:val="none"/>
    </w:rPr>
  </w:style>
  <w:style w:type="character" w:styleId="ab">
    <w:name w:val="Unresolved Mention"/>
    <w:basedOn w:val="a0"/>
    <w:uiPriority w:val="99"/>
    <w:semiHidden/>
    <w:unhideWhenUsed/>
    <w:rsid w:val="00BE53F4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F8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338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medtehnikaspb.ru" TargetMode="External"/><Relationship Id="rId13" Type="http://schemas.openxmlformats.org/officeDocument/2006/relationships/hyperlink" Target="https://login.consultant.ru/link/?req=doc&amp;base=LAW&amp;n=494318&amp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p.roseltorg.ru/" TargetMode="External"/><Relationship Id="rId12" Type="http://schemas.openxmlformats.org/officeDocument/2006/relationships/hyperlink" Target="https://corp.roseltorg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rp.roseltorg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upki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p.roseltorg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6224</Words>
  <Characters>35480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2026-04-10T07:25:00Z</dcterms:created>
  <dcterms:modified xsi:type="dcterms:W3CDTF">2026-04-10T07:28:00Z</dcterms:modified>
</cp:coreProperties>
</file>