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9E7" w:rsidRPr="00D609E7" w:rsidRDefault="00D609E7" w:rsidP="00D609E7">
      <w:pPr>
        <w:shd w:val="clear" w:color="auto" w:fill="FFFFFF"/>
        <w:spacing w:after="100" w:afterAutospacing="1" w:line="240" w:lineRule="auto"/>
        <w:outlineLvl w:val="0"/>
        <w:rPr>
          <w:rFonts w:eastAsia="Times New Roman" w:cstheme="minorHAnsi"/>
          <w:color w:val="000000"/>
          <w:kern w:val="36"/>
          <w:sz w:val="52"/>
          <w:szCs w:val="48"/>
          <w:lang w:eastAsia="ru-RU"/>
        </w:rPr>
      </w:pPr>
      <w:r w:rsidRPr="00D609E7">
        <w:rPr>
          <w:rFonts w:eastAsia="Times New Roman" w:cstheme="minorHAnsi"/>
          <w:color w:val="000000"/>
          <w:kern w:val="36"/>
          <w:sz w:val="52"/>
          <w:szCs w:val="48"/>
          <w:lang w:eastAsia="ru-RU"/>
        </w:rPr>
        <w:t>Согласие на обработку персональных данных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Я, субъект персональных данных (далее – Покупатель), проставляя галочку в боксе «Согласен (-на) на обработку персональных данных и полностью принимаю условия Согласия на обработку персональных данных» при регистрации на сайте </w:t>
      </w:r>
      <w:hyperlink r:id="rId4" w:tgtFrame="_blank" w:history="1">
        <w:r w:rsidRPr="00D609E7">
          <w:rPr>
            <w:rFonts w:eastAsia="Times New Roman" w:cstheme="minorHAnsi"/>
            <w:color w:val="598BFF"/>
            <w:sz w:val="28"/>
            <w:szCs w:val="24"/>
            <w:u w:val="single"/>
            <w:lang w:eastAsia="ru-RU"/>
          </w:rPr>
          <w:t>www.faberlic.com</w:t>
        </w:r>
      </w:hyperlink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, действуя свободно, своей волей и в своем интересе, а также подтверждая свою дееспособность, предоставляю согласие на обработку моих персональных данных (далее — Согласие) АО «ФАБЕРЛИК», которое является Оператором обработки персональных данных (далее – Компания) на следующих условиях: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1. Основные определения: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b/>
          <w:bCs/>
          <w:color w:val="576179"/>
          <w:sz w:val="28"/>
          <w:szCs w:val="24"/>
          <w:lang w:eastAsia="ru-RU"/>
        </w:rPr>
        <w:t>Покупатель</w:t>
      </w: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 - физическое лицо, имеющее намерение купить товар и разместившее Заказ в Интернет-магазине.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b/>
          <w:bCs/>
          <w:color w:val="576179"/>
          <w:sz w:val="28"/>
          <w:szCs w:val="24"/>
          <w:lang w:eastAsia="ru-RU"/>
        </w:rPr>
        <w:t>Компания</w:t>
      </w: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 - Акционерное общество «ФАБЕРЛИК», адрес местонахождения: 117403, Москва, ул. Никопольская, д. 4, ОГРН 1025000507399, ИНН 5001026970.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b/>
          <w:bCs/>
          <w:color w:val="576179"/>
          <w:sz w:val="28"/>
          <w:szCs w:val="24"/>
          <w:lang w:eastAsia="ru-RU"/>
        </w:rPr>
        <w:t>Интернет-магазин, Сайт</w:t>
      </w: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 - сайт в сети интернет, на котором любой Покупатель может ознакомиться с продаваемым Компанией товаром, его описанием и ценами, выбрать конкретный товар, способ оплаты и доставки товара, оформить Заказ. Интернет-магазин размещен в интернете по адресу </w:t>
      </w:r>
      <w:hyperlink r:id="rId5" w:tgtFrame="_blank" w:history="1">
        <w:r w:rsidRPr="00D609E7">
          <w:rPr>
            <w:rFonts w:eastAsia="Times New Roman" w:cstheme="minorHAnsi"/>
            <w:color w:val="598BFF"/>
            <w:sz w:val="28"/>
            <w:szCs w:val="24"/>
            <w:u w:val="single"/>
            <w:lang w:eastAsia="ru-RU"/>
          </w:rPr>
          <w:t>www.faberlic.com</w:t>
        </w:r>
      </w:hyperlink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 xml:space="preserve"> , принадлежит и </w:t>
      </w:r>
      <w:proofErr w:type="spellStart"/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администрируется</w:t>
      </w:r>
      <w:proofErr w:type="spellEnd"/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 xml:space="preserve"> Компанией.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b/>
          <w:bCs/>
          <w:color w:val="576179"/>
          <w:sz w:val="28"/>
          <w:szCs w:val="24"/>
          <w:lang w:eastAsia="ru-RU"/>
        </w:rPr>
        <w:t>Заказ</w:t>
      </w: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 - оформленный Покупателем в Интернет-магазине и подтвержденный Компанией заказ Покупателя на покупку и доставку по выбранному Покупателем адресу товара.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2. Настоящее согласие на обработку персональных данных предоставляется мною в целях оформления Заказов и приобретения товаров на Сайте, получения скидок и подарков в соответствии с условиями Компании, размещенными на Сайте.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 xml:space="preserve">3. Разрешаю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</w:t>
      </w: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lastRenderedPageBreak/>
        <w:t>передачу (предоставление, доступ), обезличивание, блокирование, удаление, уничтожение.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4. Я даю согласие на обработку следующих моих персональных данных: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- фамилия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- имя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- отчество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- пол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- адрес электронной почты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- мобильный телефон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- дата рождения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- населенный пункт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5. Я уведомлен (-а) и согласен (-на), что вправе направить Компании запрос на уточнение моих персональных данных, требование о блокировании или уничтожении в случае, если персональные данные являются неполными, устаревшими, неточными, направив соответствующее уведомление на электронный адрес </w:t>
      </w:r>
      <w:hyperlink r:id="rId6" w:tgtFrame="_blank" w:history="1">
        <w:r w:rsidRPr="00D609E7">
          <w:rPr>
            <w:rFonts w:eastAsia="Times New Roman" w:cstheme="minorHAnsi"/>
            <w:color w:val="598BFF"/>
            <w:sz w:val="28"/>
            <w:szCs w:val="24"/>
            <w:u w:val="single"/>
            <w:lang w:eastAsia="ru-RU"/>
          </w:rPr>
          <w:t>pd@faberlic.com</w:t>
        </w:r>
      </w:hyperlink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 или подав заявку в разделе «Обратная связь» в личном кабинете на Сайте.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6. Я уведомлен (-а) и согласен (-на), что вправе отозвать согласие на использование Компанией моих персональных данных в порядке, предусмотренном п.5. ст.21 Федерального закона № 152-ФЗ «О персональных данных» от 27.07.2006 г., направив соответствующее уведомление на электронный адрес </w:t>
      </w:r>
      <w:hyperlink r:id="rId7" w:tgtFrame="_blank" w:history="1">
        <w:r w:rsidRPr="00D609E7">
          <w:rPr>
            <w:rFonts w:eastAsia="Times New Roman" w:cstheme="minorHAnsi"/>
            <w:color w:val="598BFF"/>
            <w:sz w:val="28"/>
            <w:szCs w:val="24"/>
            <w:u w:val="single"/>
            <w:lang w:eastAsia="ru-RU"/>
          </w:rPr>
          <w:t>pd@faberlic.com</w:t>
        </w:r>
      </w:hyperlink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 или подав заявку в разделе «Обратная связь» в личном кабинете на Сайте.</w:t>
      </w:r>
    </w:p>
    <w:p w:rsidR="00D609E7" w:rsidRPr="00D609E7" w:rsidRDefault="00D609E7" w:rsidP="00D609E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28"/>
          <w:szCs w:val="24"/>
          <w:lang w:eastAsia="ru-RU"/>
        </w:rPr>
      </w:pPr>
      <w:r w:rsidRPr="00D609E7">
        <w:rPr>
          <w:rFonts w:eastAsia="Times New Roman" w:cstheme="minorHAnsi"/>
          <w:color w:val="576179"/>
          <w:sz w:val="28"/>
          <w:szCs w:val="24"/>
          <w:lang w:eastAsia="ru-RU"/>
        </w:rPr>
        <w:t>7. Согласие Покупателя на обработку персональных данных вступает в силу с даты его предоставления и действует в течении одного года (если Покупатель не сделал ни одного Заказа) или в течении одного года с даты последнего Заказа Покупателя.</w:t>
      </w:r>
      <w:bookmarkStart w:id="0" w:name="_GoBack"/>
      <w:bookmarkEnd w:id="0"/>
    </w:p>
    <w:sectPr w:rsidR="00D609E7" w:rsidRPr="00D609E7" w:rsidSect="00D609E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30"/>
    <w:rsid w:val="00BA1C5E"/>
    <w:rsid w:val="00D609E7"/>
    <w:rsid w:val="00DD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7BDC"/>
  <w15:chartTrackingRefBased/>
  <w15:docId w15:val="{CF4BB50E-55D9-4268-8E17-67A747B1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0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ql-align-justify">
    <w:name w:val="ql-align-justify"/>
    <w:basedOn w:val="a"/>
    <w:rsid w:val="00D6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09E7"/>
    <w:rPr>
      <w:color w:val="0000FF"/>
      <w:u w:val="single"/>
    </w:rPr>
  </w:style>
  <w:style w:type="character" w:styleId="a4">
    <w:name w:val="Strong"/>
    <w:basedOn w:val="a0"/>
    <w:uiPriority w:val="22"/>
    <w:qFormat/>
    <w:rsid w:val="00D60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d@faberli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@faberlic.com" TargetMode="External"/><Relationship Id="rId5" Type="http://schemas.openxmlformats.org/officeDocument/2006/relationships/hyperlink" Target="http://www.faberlic.com/" TargetMode="External"/><Relationship Id="rId4" Type="http://schemas.openxmlformats.org/officeDocument/2006/relationships/hyperlink" Target="http://www.faberlic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2807</Characters>
  <Application>Microsoft Office Word</Application>
  <DocSecurity>0</DocSecurity>
  <Lines>23</Lines>
  <Paragraphs>6</Paragraphs>
  <ScaleCrop>false</ScaleCrop>
  <Company>diakov.net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2026-07-25T11:22:00Z</dcterms:created>
  <dcterms:modified xsi:type="dcterms:W3CDTF">2026-07-25T11:23:00Z</dcterms:modified>
</cp:coreProperties>
</file>