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6F998" w14:textId="77777777" w:rsidR="00D471DD" w:rsidRDefault="00D471DD" w:rsidP="00D471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37BE869" w14:textId="0A469677" w:rsidR="00D471DD" w:rsidRPr="00D471DD" w:rsidRDefault="00D471DD" w:rsidP="00465181">
      <w:pPr>
        <w:jc w:val="center"/>
        <w:rPr>
          <w:rFonts w:cstheme="minorHAnsi"/>
          <w:b/>
          <w:i/>
          <w:sz w:val="28"/>
          <w:szCs w:val="28"/>
        </w:rPr>
      </w:pPr>
      <w:r w:rsidRPr="00D471DD">
        <w:rPr>
          <w:rFonts w:cstheme="minorHAnsi"/>
          <w:b/>
          <w:i/>
          <w:sz w:val="28"/>
          <w:szCs w:val="28"/>
        </w:rPr>
        <w:t>ПРАЙС-ЛИСТ</w:t>
      </w:r>
    </w:p>
    <w:p w14:paraId="447AF03C" w14:textId="57974C6C" w:rsidR="003D0B71" w:rsidRPr="00465181" w:rsidRDefault="009F3D90" w:rsidP="00465181">
      <w:pPr>
        <w:jc w:val="center"/>
        <w:rPr>
          <w:rFonts w:cstheme="minorHAnsi"/>
          <w:b/>
          <w:bCs/>
          <w:iCs/>
          <w:sz w:val="32"/>
          <w:szCs w:val="32"/>
          <w:lang w:val="en-US"/>
        </w:rPr>
      </w:pPr>
      <w:r w:rsidRPr="00465181">
        <w:rPr>
          <w:rFonts w:cstheme="minorHAnsi"/>
          <w:b/>
          <w:bCs/>
          <w:iCs/>
          <w:sz w:val="32"/>
          <w:szCs w:val="32"/>
        </w:rPr>
        <w:t xml:space="preserve">на период: </w:t>
      </w:r>
      <w:r w:rsidR="00A80DE8" w:rsidRPr="00465181">
        <w:rPr>
          <w:rFonts w:cstheme="minorHAnsi"/>
          <w:b/>
          <w:bCs/>
          <w:iCs/>
          <w:sz w:val="32"/>
          <w:szCs w:val="32"/>
        </w:rPr>
        <w:t xml:space="preserve">с </w:t>
      </w:r>
      <w:r w:rsidR="00BC0A05" w:rsidRPr="00465181">
        <w:rPr>
          <w:rFonts w:cstheme="minorHAnsi"/>
          <w:b/>
          <w:bCs/>
          <w:iCs/>
          <w:sz w:val="32"/>
          <w:szCs w:val="32"/>
        </w:rPr>
        <w:t>30</w:t>
      </w:r>
      <w:r w:rsidR="00C42703" w:rsidRPr="00465181">
        <w:rPr>
          <w:rFonts w:cstheme="minorHAnsi"/>
          <w:b/>
          <w:bCs/>
          <w:iCs/>
          <w:sz w:val="32"/>
          <w:szCs w:val="32"/>
        </w:rPr>
        <w:t>.0</w:t>
      </w:r>
      <w:r w:rsidR="00BC0A05" w:rsidRPr="00465181">
        <w:rPr>
          <w:rFonts w:cstheme="minorHAnsi"/>
          <w:b/>
          <w:bCs/>
          <w:iCs/>
          <w:sz w:val="32"/>
          <w:szCs w:val="32"/>
        </w:rPr>
        <w:t>6.2025 по 07</w:t>
      </w:r>
      <w:r w:rsidR="00F474B0" w:rsidRPr="00465181">
        <w:rPr>
          <w:rFonts w:cstheme="minorHAnsi"/>
          <w:b/>
          <w:bCs/>
          <w:iCs/>
          <w:sz w:val="32"/>
          <w:szCs w:val="32"/>
        </w:rPr>
        <w:t>.0</w:t>
      </w:r>
      <w:r w:rsidR="00BC0A05" w:rsidRPr="00465181">
        <w:rPr>
          <w:rFonts w:cstheme="minorHAnsi"/>
          <w:b/>
          <w:bCs/>
          <w:iCs/>
          <w:sz w:val="32"/>
          <w:szCs w:val="32"/>
        </w:rPr>
        <w:t>7</w:t>
      </w:r>
      <w:r w:rsidR="00F474B0" w:rsidRPr="00465181">
        <w:rPr>
          <w:rFonts w:cstheme="minorHAnsi"/>
          <w:b/>
          <w:bCs/>
          <w:iCs/>
          <w:sz w:val="32"/>
          <w:szCs w:val="32"/>
        </w:rPr>
        <w:t>.2025</w:t>
      </w:r>
      <w:r w:rsidR="00A42171" w:rsidRPr="00465181">
        <w:rPr>
          <w:rFonts w:cstheme="minorHAnsi"/>
          <w:b/>
          <w:bCs/>
          <w:iCs/>
          <w:sz w:val="32"/>
          <w:szCs w:val="32"/>
        </w:rPr>
        <w:t>.</w:t>
      </w:r>
      <w:r w:rsidR="00465181">
        <w:rPr>
          <w:rFonts w:cstheme="minorHAnsi"/>
          <w:b/>
          <w:bCs/>
          <w:iCs/>
          <w:sz w:val="32"/>
          <w:szCs w:val="32"/>
          <w:lang w:val="en-US"/>
        </w:rPr>
        <w:br/>
      </w:r>
    </w:p>
    <w:p w14:paraId="4550856F" w14:textId="210FCD77" w:rsidR="00063E99" w:rsidRPr="00465181" w:rsidRDefault="009F3D90" w:rsidP="00465181">
      <w:pPr>
        <w:rPr>
          <w:rFonts w:cstheme="minorHAnsi"/>
          <w:b/>
          <w:i/>
          <w:sz w:val="28"/>
          <w:szCs w:val="28"/>
          <w:lang w:val="en-US"/>
        </w:rPr>
      </w:pPr>
      <w:r w:rsidRPr="00D471DD">
        <w:rPr>
          <w:rFonts w:cstheme="minorHAnsi"/>
          <w:b/>
          <w:i/>
          <w:sz w:val="28"/>
          <w:szCs w:val="28"/>
        </w:rPr>
        <w:t>Менеджер Федорова Елена 8</w:t>
      </w:r>
      <w:r w:rsidR="00347414">
        <w:rPr>
          <w:rFonts w:cstheme="minorHAnsi"/>
          <w:b/>
          <w:i/>
          <w:sz w:val="28"/>
          <w:szCs w:val="28"/>
          <w:lang w:val="en-US"/>
        </w:rPr>
        <w:t>(</w:t>
      </w:r>
      <w:r w:rsidRPr="00D471DD">
        <w:rPr>
          <w:rFonts w:cstheme="minorHAnsi"/>
          <w:b/>
          <w:i/>
          <w:sz w:val="28"/>
          <w:szCs w:val="28"/>
        </w:rPr>
        <w:t>977</w:t>
      </w:r>
      <w:r w:rsidR="00347414">
        <w:rPr>
          <w:rFonts w:cstheme="minorHAnsi"/>
          <w:b/>
          <w:i/>
          <w:sz w:val="28"/>
          <w:szCs w:val="28"/>
          <w:lang w:val="en-US"/>
        </w:rPr>
        <w:t>)</w:t>
      </w:r>
      <w:r w:rsidRPr="00D471DD">
        <w:rPr>
          <w:rFonts w:cstheme="minorHAnsi"/>
          <w:b/>
          <w:i/>
          <w:sz w:val="28"/>
          <w:szCs w:val="28"/>
        </w:rPr>
        <w:t>571-33-03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54"/>
        <w:gridCol w:w="2517"/>
      </w:tblGrid>
      <w:tr w:rsidR="00063E99" w:rsidRPr="00D471DD" w14:paraId="6DD9FE98" w14:textId="77777777" w:rsidTr="0079258C">
        <w:tc>
          <w:tcPr>
            <w:tcW w:w="9571" w:type="dxa"/>
            <w:gridSpan w:val="2"/>
            <w:shd w:val="clear" w:color="auto" w:fill="92CDDC" w:themeFill="accent5" w:themeFillTint="99"/>
          </w:tcPr>
          <w:p w14:paraId="3D1BC825" w14:textId="77777777" w:rsidR="00063E99" w:rsidRPr="00D471DD" w:rsidRDefault="00063E99" w:rsidP="00063E99">
            <w:pPr>
              <w:pStyle w:val="a3"/>
              <w:jc w:val="center"/>
              <w:rPr>
                <w:rFonts w:cstheme="minorHAnsi"/>
                <w:b/>
                <w:i/>
                <w:color w:val="404040" w:themeColor="text1" w:themeTint="BF"/>
                <w:sz w:val="26"/>
                <w:szCs w:val="26"/>
              </w:rPr>
            </w:pPr>
            <w:r w:rsidRPr="00D471DD">
              <w:rPr>
                <w:rFonts w:cstheme="minorHAnsi"/>
                <w:b/>
                <w:i/>
                <w:sz w:val="26"/>
                <w:szCs w:val="26"/>
              </w:rPr>
              <w:t>Говядина б/к ГОСТ Р 54754-2021</w:t>
            </w:r>
            <w:r w:rsidR="00775225" w:rsidRPr="00D471DD">
              <w:rPr>
                <w:rFonts w:cstheme="minorHAnsi"/>
                <w:b/>
                <w:i/>
                <w:sz w:val="26"/>
                <w:szCs w:val="26"/>
              </w:rPr>
              <w:t xml:space="preserve"> срок годности 90 суток</w:t>
            </w:r>
            <w:r w:rsidRPr="00D471DD">
              <w:rPr>
                <w:rFonts w:cstheme="minorHAnsi"/>
                <w:b/>
                <w:i/>
                <w:sz w:val="26"/>
                <w:szCs w:val="26"/>
              </w:rPr>
              <w:t>:</w:t>
            </w:r>
          </w:p>
        </w:tc>
      </w:tr>
      <w:tr w:rsidR="00063E99" w:rsidRPr="00D471DD" w14:paraId="21C01602" w14:textId="77777777" w:rsidTr="0079258C">
        <w:tc>
          <w:tcPr>
            <w:tcW w:w="7054" w:type="dxa"/>
          </w:tcPr>
          <w:p w14:paraId="5F08EE2D" w14:textId="77777777" w:rsidR="00063E99" w:rsidRPr="00D471DD" w:rsidRDefault="00063E99" w:rsidP="00AB66E9">
            <w:pPr>
              <w:pStyle w:val="a3"/>
              <w:rPr>
                <w:rFonts w:cstheme="minorHAnsi"/>
                <w:b/>
                <w:color w:val="404040" w:themeColor="text1" w:themeTint="BF"/>
                <w:sz w:val="26"/>
                <w:szCs w:val="26"/>
              </w:rPr>
            </w:pPr>
            <w:r w:rsidRPr="00D471DD">
              <w:rPr>
                <w:rFonts w:cstheme="minorHAnsi"/>
                <w:b/>
                <w:color w:val="404040" w:themeColor="text1" w:themeTint="BF"/>
                <w:sz w:val="26"/>
                <w:szCs w:val="26"/>
              </w:rPr>
              <w:t>П/Ф от лопаточной части</w:t>
            </w:r>
            <w:r w:rsidR="00F12194" w:rsidRPr="00D471DD">
              <w:rPr>
                <w:rFonts w:cstheme="minorHAnsi"/>
                <w:b/>
                <w:color w:val="404040" w:themeColor="text1" w:themeTint="BF"/>
                <w:sz w:val="26"/>
                <w:szCs w:val="26"/>
              </w:rPr>
              <w:t xml:space="preserve"> </w:t>
            </w:r>
            <w:r w:rsidR="005272F4" w:rsidRPr="00D471DD">
              <w:rPr>
                <w:rFonts w:cstheme="minorHAnsi"/>
                <w:b/>
                <w:color w:val="404040" w:themeColor="text1" w:themeTint="BF"/>
                <w:sz w:val="26"/>
                <w:szCs w:val="26"/>
              </w:rPr>
              <w:t xml:space="preserve">напил по </w:t>
            </w:r>
            <w:r w:rsidR="00F12194" w:rsidRPr="00D471DD">
              <w:rPr>
                <w:rFonts w:cstheme="minorHAnsi"/>
                <w:b/>
                <w:color w:val="404040" w:themeColor="text1" w:themeTint="BF"/>
                <w:sz w:val="26"/>
                <w:szCs w:val="26"/>
              </w:rPr>
              <w:t>+/-3 кг</w:t>
            </w:r>
          </w:p>
        </w:tc>
        <w:tc>
          <w:tcPr>
            <w:tcW w:w="2517" w:type="dxa"/>
          </w:tcPr>
          <w:p w14:paraId="74A60FFB" w14:textId="77777777" w:rsidR="00063E99" w:rsidRPr="00D471DD" w:rsidRDefault="0084596E" w:rsidP="005A35F2">
            <w:pPr>
              <w:pStyle w:val="a3"/>
              <w:rPr>
                <w:rFonts w:cstheme="minorHAnsi"/>
                <w:b/>
                <w:color w:val="404040" w:themeColor="text1" w:themeTint="BF"/>
                <w:sz w:val="26"/>
                <w:szCs w:val="26"/>
              </w:rPr>
            </w:pPr>
            <w:r w:rsidRPr="00D471DD">
              <w:rPr>
                <w:rFonts w:cstheme="minorHAnsi"/>
                <w:b/>
                <w:color w:val="404040" w:themeColor="text1" w:themeTint="BF"/>
                <w:sz w:val="26"/>
                <w:szCs w:val="26"/>
              </w:rPr>
              <w:t>55</w:t>
            </w:r>
            <w:r w:rsidR="00F92813" w:rsidRPr="00D471DD">
              <w:rPr>
                <w:rFonts w:cstheme="minorHAnsi"/>
                <w:b/>
                <w:color w:val="404040" w:themeColor="text1" w:themeTint="BF"/>
                <w:sz w:val="26"/>
                <w:szCs w:val="26"/>
              </w:rPr>
              <w:t>0</w:t>
            </w:r>
            <w:r w:rsidR="00063E99" w:rsidRPr="00D471DD">
              <w:rPr>
                <w:rFonts w:cstheme="minorHAnsi"/>
                <w:b/>
                <w:color w:val="404040" w:themeColor="text1" w:themeTint="BF"/>
                <w:sz w:val="26"/>
                <w:szCs w:val="26"/>
              </w:rPr>
              <w:t>,</w:t>
            </w:r>
            <w:r w:rsidR="00113E7B" w:rsidRPr="00D471DD">
              <w:rPr>
                <w:rFonts w:cstheme="minorHAnsi"/>
                <w:b/>
                <w:color w:val="404040" w:themeColor="text1" w:themeTint="BF"/>
                <w:sz w:val="26"/>
                <w:szCs w:val="26"/>
              </w:rPr>
              <w:t>5</w:t>
            </w:r>
            <w:r w:rsidR="00063E99" w:rsidRPr="00D471DD">
              <w:rPr>
                <w:rFonts w:cstheme="minorHAnsi"/>
                <w:b/>
                <w:color w:val="404040" w:themeColor="text1" w:themeTint="BF"/>
                <w:sz w:val="26"/>
                <w:szCs w:val="26"/>
              </w:rPr>
              <w:t>0</w:t>
            </w:r>
          </w:p>
        </w:tc>
      </w:tr>
      <w:tr w:rsidR="00775225" w:rsidRPr="00D471DD" w14:paraId="053C3887" w14:textId="77777777" w:rsidTr="0079258C">
        <w:tc>
          <w:tcPr>
            <w:tcW w:w="7054" w:type="dxa"/>
          </w:tcPr>
          <w:p w14:paraId="61190E16" w14:textId="77777777" w:rsidR="00775225" w:rsidRPr="00D471DD" w:rsidRDefault="00775225" w:rsidP="00AB66E9">
            <w:pPr>
              <w:pStyle w:val="a3"/>
              <w:rPr>
                <w:rFonts w:cstheme="minorHAnsi"/>
                <w:color w:val="404040" w:themeColor="text1" w:themeTint="BF"/>
                <w:sz w:val="26"/>
                <w:szCs w:val="26"/>
              </w:rPr>
            </w:pPr>
            <w:r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 xml:space="preserve">П/Ф от подлопаточной части </w:t>
            </w:r>
            <w:r w:rsidR="005272F4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 xml:space="preserve">напил по </w:t>
            </w:r>
            <w:r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+/-3 кг</w:t>
            </w:r>
          </w:p>
        </w:tc>
        <w:tc>
          <w:tcPr>
            <w:tcW w:w="2517" w:type="dxa"/>
          </w:tcPr>
          <w:p w14:paraId="193E4726" w14:textId="77777777" w:rsidR="00775225" w:rsidRPr="00D471DD" w:rsidRDefault="007935E4" w:rsidP="006A6012">
            <w:pPr>
              <w:pStyle w:val="a3"/>
              <w:rPr>
                <w:rFonts w:cstheme="minorHAnsi"/>
                <w:color w:val="404040" w:themeColor="text1" w:themeTint="BF"/>
                <w:sz w:val="26"/>
                <w:szCs w:val="26"/>
              </w:rPr>
            </w:pPr>
            <w:r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5</w:t>
            </w:r>
            <w:r w:rsidR="00DE0DD7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2</w:t>
            </w:r>
            <w:r w:rsidR="00C456D5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0</w:t>
            </w:r>
            <w:r w:rsidR="00113E7B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,5</w:t>
            </w:r>
            <w:r w:rsidR="00775225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0</w:t>
            </w:r>
          </w:p>
        </w:tc>
      </w:tr>
      <w:tr w:rsidR="00063E99" w:rsidRPr="00D471DD" w14:paraId="0C34E364" w14:textId="77777777" w:rsidTr="0079258C">
        <w:tc>
          <w:tcPr>
            <w:tcW w:w="7054" w:type="dxa"/>
          </w:tcPr>
          <w:p w14:paraId="72513D99" w14:textId="77777777" w:rsidR="00063E99" w:rsidRPr="00D471DD" w:rsidRDefault="00063E99" w:rsidP="00AB66E9">
            <w:pPr>
              <w:pStyle w:val="a3"/>
              <w:rPr>
                <w:rFonts w:cstheme="minorHAnsi"/>
                <w:color w:val="404040" w:themeColor="text1" w:themeTint="BF"/>
                <w:sz w:val="26"/>
                <w:szCs w:val="26"/>
              </w:rPr>
            </w:pPr>
            <w:r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П/Ф от тазобедренной части</w:t>
            </w:r>
            <w:r w:rsidR="00F12194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 xml:space="preserve"> </w:t>
            </w:r>
            <w:r w:rsidR="005272F4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 xml:space="preserve">напил по </w:t>
            </w:r>
            <w:r w:rsidR="00F12194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+/-3 кг</w:t>
            </w:r>
          </w:p>
        </w:tc>
        <w:tc>
          <w:tcPr>
            <w:tcW w:w="2517" w:type="dxa"/>
          </w:tcPr>
          <w:p w14:paraId="31B51D61" w14:textId="77777777" w:rsidR="00063E99" w:rsidRPr="00D471DD" w:rsidRDefault="00F92813" w:rsidP="00C42703">
            <w:pPr>
              <w:pStyle w:val="a3"/>
              <w:rPr>
                <w:rFonts w:cstheme="minorHAnsi"/>
                <w:color w:val="404040" w:themeColor="text1" w:themeTint="BF"/>
                <w:sz w:val="26"/>
                <w:szCs w:val="26"/>
              </w:rPr>
            </w:pPr>
            <w:r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60</w:t>
            </w:r>
            <w:r w:rsidR="00C42703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5</w:t>
            </w:r>
            <w:r w:rsidR="00113E7B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,5</w:t>
            </w:r>
            <w:r w:rsidR="00063E99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0</w:t>
            </w:r>
          </w:p>
        </w:tc>
      </w:tr>
      <w:tr w:rsidR="00063E99" w:rsidRPr="00D471DD" w14:paraId="718D2078" w14:textId="77777777" w:rsidTr="0079258C">
        <w:tc>
          <w:tcPr>
            <w:tcW w:w="7054" w:type="dxa"/>
          </w:tcPr>
          <w:p w14:paraId="64041BF0" w14:textId="77777777" w:rsidR="00063E99" w:rsidRPr="00D471DD" w:rsidRDefault="00063E99" w:rsidP="00AB66E9">
            <w:pPr>
              <w:pStyle w:val="a3"/>
              <w:rPr>
                <w:rFonts w:cstheme="minorHAnsi"/>
                <w:color w:val="404040" w:themeColor="text1" w:themeTint="BF"/>
                <w:sz w:val="26"/>
                <w:szCs w:val="26"/>
              </w:rPr>
            </w:pPr>
            <w:r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Котлетное мясо</w:t>
            </w:r>
            <w:r w:rsidR="005272F4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 xml:space="preserve"> напил по </w:t>
            </w:r>
            <w:r w:rsidR="00F12194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 xml:space="preserve"> +/- 3 кг</w:t>
            </w:r>
          </w:p>
        </w:tc>
        <w:tc>
          <w:tcPr>
            <w:tcW w:w="2517" w:type="dxa"/>
          </w:tcPr>
          <w:p w14:paraId="0CB0B143" w14:textId="77777777" w:rsidR="00063E99" w:rsidRPr="00D471DD" w:rsidRDefault="008F7376" w:rsidP="007C3260">
            <w:pPr>
              <w:pStyle w:val="a3"/>
              <w:rPr>
                <w:rFonts w:cstheme="minorHAnsi"/>
                <w:color w:val="404040" w:themeColor="text1" w:themeTint="BF"/>
                <w:sz w:val="26"/>
                <w:szCs w:val="26"/>
              </w:rPr>
            </w:pPr>
            <w:r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4</w:t>
            </w:r>
            <w:r w:rsidR="006A6012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9</w:t>
            </w:r>
            <w:r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0</w:t>
            </w:r>
            <w:r w:rsidR="00113E7B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,5</w:t>
            </w:r>
            <w:r w:rsidR="00063E99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0</w:t>
            </w:r>
          </w:p>
        </w:tc>
      </w:tr>
      <w:tr w:rsidR="00063E99" w:rsidRPr="00D471DD" w14:paraId="42FAE273" w14:textId="77777777" w:rsidTr="0079258C">
        <w:tc>
          <w:tcPr>
            <w:tcW w:w="9571" w:type="dxa"/>
            <w:gridSpan w:val="2"/>
            <w:shd w:val="clear" w:color="auto" w:fill="92CDDC" w:themeFill="accent5" w:themeFillTint="99"/>
          </w:tcPr>
          <w:p w14:paraId="4E238039" w14:textId="77777777" w:rsidR="00063E99" w:rsidRPr="00D471DD" w:rsidRDefault="00063E99" w:rsidP="00063E99">
            <w:pPr>
              <w:pStyle w:val="a3"/>
              <w:jc w:val="center"/>
              <w:rPr>
                <w:rFonts w:cstheme="minorHAnsi"/>
                <w:b/>
                <w:i/>
                <w:color w:val="FF0000"/>
                <w:sz w:val="26"/>
                <w:szCs w:val="26"/>
              </w:rPr>
            </w:pPr>
            <w:r w:rsidRPr="00D471DD">
              <w:rPr>
                <w:rFonts w:cstheme="minorHAnsi"/>
                <w:b/>
                <w:i/>
                <w:color w:val="0D0D0D" w:themeColor="text1" w:themeTint="F2"/>
                <w:sz w:val="26"/>
                <w:szCs w:val="26"/>
              </w:rPr>
              <w:t>Говядина в отрубах ГОСТ 31797-2012</w:t>
            </w:r>
            <w:r w:rsidR="00775225" w:rsidRPr="00D471DD">
              <w:rPr>
                <w:rFonts w:cstheme="minorHAnsi"/>
                <w:b/>
                <w:i/>
                <w:color w:val="0D0D0D" w:themeColor="text1" w:themeTint="F2"/>
                <w:sz w:val="26"/>
                <w:szCs w:val="26"/>
              </w:rPr>
              <w:t xml:space="preserve"> срок годности 365 суток</w:t>
            </w:r>
          </w:p>
        </w:tc>
      </w:tr>
      <w:tr w:rsidR="00063E99" w:rsidRPr="00D471DD" w14:paraId="3AAC4CA8" w14:textId="77777777" w:rsidTr="0079258C">
        <w:tc>
          <w:tcPr>
            <w:tcW w:w="7054" w:type="dxa"/>
          </w:tcPr>
          <w:p w14:paraId="2DCE2427" w14:textId="77777777" w:rsidR="00063E99" w:rsidRPr="00D471DD" w:rsidRDefault="00063E99" w:rsidP="00AB66E9">
            <w:pPr>
              <w:pStyle w:val="a3"/>
              <w:rPr>
                <w:rFonts w:cstheme="minorHAnsi"/>
                <w:color w:val="404040" w:themeColor="text1" w:themeTint="BF"/>
                <w:sz w:val="26"/>
                <w:szCs w:val="26"/>
              </w:rPr>
            </w:pPr>
            <w:r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Тазобедренный отруб б/к ОКОВАЛОК</w:t>
            </w:r>
          </w:p>
        </w:tc>
        <w:tc>
          <w:tcPr>
            <w:tcW w:w="2517" w:type="dxa"/>
          </w:tcPr>
          <w:p w14:paraId="584DC5DB" w14:textId="77777777" w:rsidR="00063E99" w:rsidRPr="00D471DD" w:rsidRDefault="00781454" w:rsidP="0084596E">
            <w:pPr>
              <w:pStyle w:val="a3"/>
              <w:rPr>
                <w:rFonts w:cstheme="minorHAnsi"/>
                <w:color w:val="404040" w:themeColor="text1" w:themeTint="BF"/>
                <w:sz w:val="26"/>
                <w:szCs w:val="26"/>
              </w:rPr>
            </w:pPr>
            <w:r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60</w:t>
            </w:r>
            <w:r w:rsidR="00C42703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0</w:t>
            </w:r>
            <w:r w:rsidR="00113E7B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,5</w:t>
            </w:r>
            <w:r w:rsidR="00063E99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0</w:t>
            </w:r>
          </w:p>
        </w:tc>
      </w:tr>
      <w:tr w:rsidR="00063E99" w:rsidRPr="00D471DD" w14:paraId="667C15BE" w14:textId="77777777" w:rsidTr="0079258C">
        <w:tc>
          <w:tcPr>
            <w:tcW w:w="7054" w:type="dxa"/>
          </w:tcPr>
          <w:p w14:paraId="7F05AAA9" w14:textId="77777777" w:rsidR="00063E99" w:rsidRPr="00D471DD" w:rsidRDefault="00063E99" w:rsidP="00AB66E9">
            <w:pPr>
              <w:pStyle w:val="a3"/>
              <w:rPr>
                <w:rFonts w:cstheme="minorHAnsi"/>
                <w:color w:val="404040" w:themeColor="text1" w:themeTint="BF"/>
                <w:sz w:val="26"/>
                <w:szCs w:val="26"/>
              </w:rPr>
            </w:pPr>
            <w:r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Лопаточный отруб б/к</w:t>
            </w:r>
          </w:p>
        </w:tc>
        <w:tc>
          <w:tcPr>
            <w:tcW w:w="2517" w:type="dxa"/>
          </w:tcPr>
          <w:p w14:paraId="1771093D" w14:textId="77777777" w:rsidR="00063E99" w:rsidRPr="00D471DD" w:rsidRDefault="00C456D5" w:rsidP="00AF1F59">
            <w:pPr>
              <w:pStyle w:val="a3"/>
              <w:rPr>
                <w:rFonts w:cstheme="minorHAnsi"/>
                <w:color w:val="404040" w:themeColor="text1" w:themeTint="BF"/>
                <w:sz w:val="26"/>
                <w:szCs w:val="26"/>
              </w:rPr>
            </w:pPr>
            <w:r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5</w:t>
            </w:r>
            <w:r w:rsidR="00781454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5</w:t>
            </w:r>
            <w:r w:rsidR="006A6012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0</w:t>
            </w:r>
            <w:r w:rsidR="00113E7B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,5</w:t>
            </w:r>
            <w:r w:rsidR="00063E99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0</w:t>
            </w:r>
          </w:p>
        </w:tc>
      </w:tr>
      <w:tr w:rsidR="0078417D" w:rsidRPr="00D471DD" w14:paraId="5BE55021" w14:textId="77777777" w:rsidTr="0079258C">
        <w:tc>
          <w:tcPr>
            <w:tcW w:w="7054" w:type="dxa"/>
          </w:tcPr>
          <w:p w14:paraId="415AF6C9" w14:textId="77777777" w:rsidR="0078417D" w:rsidRPr="00D471DD" w:rsidRDefault="0078417D" w:rsidP="00AB66E9">
            <w:pPr>
              <w:pStyle w:val="a3"/>
              <w:rPr>
                <w:rFonts w:cstheme="minorHAnsi"/>
                <w:color w:val="404040" w:themeColor="text1" w:themeTint="BF"/>
                <w:sz w:val="26"/>
                <w:szCs w:val="26"/>
              </w:rPr>
            </w:pPr>
            <w:r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Лопаточный отруб (эконом)</w:t>
            </w:r>
          </w:p>
        </w:tc>
        <w:tc>
          <w:tcPr>
            <w:tcW w:w="2517" w:type="dxa"/>
          </w:tcPr>
          <w:p w14:paraId="59BA51E9" w14:textId="77777777" w:rsidR="0078417D" w:rsidRPr="00D471DD" w:rsidRDefault="00F92813" w:rsidP="00C42703">
            <w:pPr>
              <w:pStyle w:val="a3"/>
              <w:rPr>
                <w:rFonts w:cstheme="minorHAnsi"/>
                <w:color w:val="404040" w:themeColor="text1" w:themeTint="BF"/>
                <w:sz w:val="26"/>
                <w:szCs w:val="26"/>
              </w:rPr>
            </w:pPr>
            <w:r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500</w:t>
            </w:r>
            <w:r w:rsidR="0078417D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,50</w:t>
            </w:r>
          </w:p>
        </w:tc>
      </w:tr>
      <w:tr w:rsidR="00063E99" w:rsidRPr="00D471DD" w14:paraId="0E7035F5" w14:textId="77777777" w:rsidTr="0079258C">
        <w:tc>
          <w:tcPr>
            <w:tcW w:w="7054" w:type="dxa"/>
          </w:tcPr>
          <w:p w14:paraId="073FDED4" w14:textId="77777777" w:rsidR="00063E99" w:rsidRPr="00D471DD" w:rsidRDefault="00063E99" w:rsidP="00AB66E9">
            <w:pPr>
              <w:pStyle w:val="a3"/>
              <w:rPr>
                <w:rFonts w:cstheme="minorHAnsi"/>
                <w:color w:val="404040" w:themeColor="text1" w:themeTint="BF"/>
                <w:sz w:val="26"/>
                <w:szCs w:val="26"/>
              </w:rPr>
            </w:pPr>
            <w:r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Подлопаточный отруб б/к</w:t>
            </w:r>
          </w:p>
        </w:tc>
        <w:tc>
          <w:tcPr>
            <w:tcW w:w="2517" w:type="dxa"/>
          </w:tcPr>
          <w:p w14:paraId="38542084" w14:textId="77777777" w:rsidR="00063E99" w:rsidRPr="00D471DD" w:rsidRDefault="00F92813" w:rsidP="005A3AB9">
            <w:pPr>
              <w:pStyle w:val="a3"/>
              <w:rPr>
                <w:rFonts w:cstheme="minorHAnsi"/>
                <w:color w:val="404040" w:themeColor="text1" w:themeTint="BF"/>
                <w:sz w:val="26"/>
                <w:szCs w:val="26"/>
              </w:rPr>
            </w:pPr>
            <w:r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47</w:t>
            </w:r>
            <w:r w:rsidR="00C42703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5</w:t>
            </w:r>
            <w:r w:rsidR="00113E7B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,5</w:t>
            </w:r>
            <w:r w:rsidR="00063E99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0</w:t>
            </w:r>
          </w:p>
        </w:tc>
      </w:tr>
      <w:tr w:rsidR="00063E99" w:rsidRPr="00D471DD" w14:paraId="0A8AB98A" w14:textId="77777777" w:rsidTr="0079258C">
        <w:tc>
          <w:tcPr>
            <w:tcW w:w="9571" w:type="dxa"/>
            <w:gridSpan w:val="2"/>
            <w:shd w:val="clear" w:color="auto" w:fill="92CDDC" w:themeFill="accent5" w:themeFillTint="99"/>
          </w:tcPr>
          <w:p w14:paraId="01D2AEDB" w14:textId="77777777" w:rsidR="00063E99" w:rsidRPr="00D471DD" w:rsidRDefault="00775225" w:rsidP="00063E99">
            <w:pPr>
              <w:pStyle w:val="a3"/>
              <w:jc w:val="center"/>
              <w:rPr>
                <w:rFonts w:cstheme="minorHAnsi"/>
                <w:b/>
                <w:i/>
                <w:color w:val="404040" w:themeColor="text1" w:themeTint="BF"/>
                <w:sz w:val="26"/>
                <w:szCs w:val="26"/>
              </w:rPr>
            </w:pPr>
            <w:r w:rsidRPr="00D471DD">
              <w:rPr>
                <w:rFonts w:cstheme="minorHAnsi"/>
                <w:b/>
                <w:i/>
                <w:color w:val="000000" w:themeColor="text1"/>
                <w:sz w:val="26"/>
                <w:szCs w:val="26"/>
              </w:rPr>
              <w:t>Говядина</w:t>
            </w:r>
            <w:r w:rsidR="00063E99" w:rsidRPr="00D471DD">
              <w:rPr>
                <w:rFonts w:cstheme="minorHAnsi"/>
                <w:b/>
                <w:i/>
                <w:color w:val="000000" w:themeColor="text1"/>
                <w:sz w:val="26"/>
                <w:szCs w:val="26"/>
              </w:rPr>
              <w:t xml:space="preserve"> в блоках класс А  ГОСТ 31799-2012:</w:t>
            </w:r>
            <w:r w:rsidRPr="00D471DD">
              <w:rPr>
                <w:rFonts w:cstheme="minorHAnsi"/>
                <w:b/>
                <w:i/>
                <w:color w:val="000000" w:themeColor="text1"/>
                <w:sz w:val="26"/>
                <w:szCs w:val="26"/>
              </w:rPr>
              <w:t>срок годности 180 суток</w:t>
            </w:r>
          </w:p>
        </w:tc>
      </w:tr>
      <w:tr w:rsidR="00063E99" w:rsidRPr="00D471DD" w14:paraId="42E8C309" w14:textId="77777777" w:rsidTr="0079258C">
        <w:tc>
          <w:tcPr>
            <w:tcW w:w="7054" w:type="dxa"/>
          </w:tcPr>
          <w:p w14:paraId="06FC9C89" w14:textId="77777777" w:rsidR="00063E99" w:rsidRPr="00D471DD" w:rsidRDefault="00063E99" w:rsidP="00AB66E9">
            <w:pPr>
              <w:pStyle w:val="a3"/>
              <w:rPr>
                <w:rFonts w:cstheme="minorHAnsi"/>
                <w:color w:val="404040" w:themeColor="text1" w:themeTint="BF"/>
                <w:sz w:val="26"/>
                <w:szCs w:val="26"/>
              </w:rPr>
            </w:pPr>
            <w:r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подгруппа  1.1 (состав: лопаточный отруб)</w:t>
            </w:r>
          </w:p>
        </w:tc>
        <w:tc>
          <w:tcPr>
            <w:tcW w:w="2517" w:type="dxa"/>
          </w:tcPr>
          <w:p w14:paraId="240DDD1F" w14:textId="77777777" w:rsidR="00063E99" w:rsidRPr="00D471DD" w:rsidRDefault="005A3AB9" w:rsidP="005A35F2">
            <w:pPr>
              <w:pStyle w:val="a3"/>
              <w:rPr>
                <w:rFonts w:cstheme="minorHAnsi"/>
                <w:color w:val="404040" w:themeColor="text1" w:themeTint="BF"/>
                <w:sz w:val="26"/>
                <w:szCs w:val="26"/>
              </w:rPr>
            </w:pPr>
            <w:r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5</w:t>
            </w:r>
            <w:r w:rsidR="00F92813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45</w:t>
            </w:r>
            <w:r w:rsidR="00063E99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,</w:t>
            </w:r>
            <w:r w:rsidR="00113E7B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5</w:t>
            </w:r>
            <w:r w:rsidR="00063E99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0</w:t>
            </w:r>
          </w:p>
        </w:tc>
      </w:tr>
      <w:tr w:rsidR="006A6012" w:rsidRPr="00D471DD" w14:paraId="453B91A2" w14:textId="77777777" w:rsidTr="0079258C">
        <w:tc>
          <w:tcPr>
            <w:tcW w:w="7054" w:type="dxa"/>
          </w:tcPr>
          <w:p w14:paraId="768EFBDF" w14:textId="77777777" w:rsidR="006A6012" w:rsidRPr="00D471DD" w:rsidRDefault="006A6012" w:rsidP="00AB66E9">
            <w:pPr>
              <w:pStyle w:val="a3"/>
              <w:rPr>
                <w:rFonts w:cstheme="minorHAnsi"/>
                <w:color w:val="404040" w:themeColor="text1" w:themeTint="BF"/>
                <w:sz w:val="26"/>
                <w:szCs w:val="26"/>
              </w:rPr>
            </w:pPr>
            <w:r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Подгруппа 1,1 (состав: подлопаточный отруб) кусок 9 кг</w:t>
            </w:r>
          </w:p>
        </w:tc>
        <w:tc>
          <w:tcPr>
            <w:tcW w:w="2517" w:type="dxa"/>
          </w:tcPr>
          <w:p w14:paraId="66617E6A" w14:textId="77777777" w:rsidR="006A6012" w:rsidRPr="00D471DD" w:rsidRDefault="006C306C" w:rsidP="006A6012">
            <w:pPr>
              <w:pStyle w:val="a3"/>
              <w:rPr>
                <w:rFonts w:cstheme="minorHAnsi"/>
                <w:color w:val="404040" w:themeColor="text1" w:themeTint="BF"/>
                <w:sz w:val="26"/>
                <w:szCs w:val="26"/>
              </w:rPr>
            </w:pPr>
            <w:r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52</w:t>
            </w:r>
            <w:r w:rsidR="006A6012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0,50</w:t>
            </w:r>
          </w:p>
        </w:tc>
      </w:tr>
      <w:tr w:rsidR="00063E99" w:rsidRPr="00D471DD" w14:paraId="6A5738B3" w14:textId="77777777" w:rsidTr="0079258C">
        <w:tc>
          <w:tcPr>
            <w:tcW w:w="7054" w:type="dxa"/>
          </w:tcPr>
          <w:p w14:paraId="194EC7A0" w14:textId="77777777" w:rsidR="00063E99" w:rsidRPr="00D471DD" w:rsidRDefault="006A6012" w:rsidP="00AB66E9">
            <w:pPr>
              <w:pStyle w:val="a3"/>
              <w:rPr>
                <w:rFonts w:cstheme="minorHAnsi"/>
                <w:b/>
                <w:color w:val="404040" w:themeColor="text1" w:themeTint="BF"/>
                <w:sz w:val="26"/>
                <w:szCs w:val="26"/>
              </w:rPr>
            </w:pPr>
            <w:r w:rsidRPr="00D471DD">
              <w:rPr>
                <w:rFonts w:cstheme="minorHAnsi"/>
                <w:b/>
                <w:color w:val="404040" w:themeColor="text1" w:themeTint="BF"/>
                <w:sz w:val="26"/>
                <w:szCs w:val="26"/>
              </w:rPr>
              <w:t>подгруппа  1.1</w:t>
            </w:r>
            <w:r w:rsidR="00063E99" w:rsidRPr="00D471DD">
              <w:rPr>
                <w:rFonts w:cstheme="minorHAnsi"/>
                <w:b/>
                <w:color w:val="404040" w:themeColor="text1" w:themeTint="BF"/>
                <w:sz w:val="26"/>
                <w:szCs w:val="26"/>
              </w:rPr>
              <w:t>(состав: подлопаточный отруб)</w:t>
            </w:r>
            <w:r w:rsidRPr="00D471DD">
              <w:rPr>
                <w:rFonts w:cstheme="minorHAnsi"/>
                <w:b/>
                <w:color w:val="404040" w:themeColor="text1" w:themeTint="BF"/>
                <w:sz w:val="26"/>
                <w:szCs w:val="26"/>
              </w:rPr>
              <w:t xml:space="preserve">  кусок +/-3 кг</w:t>
            </w:r>
          </w:p>
        </w:tc>
        <w:tc>
          <w:tcPr>
            <w:tcW w:w="2517" w:type="dxa"/>
          </w:tcPr>
          <w:p w14:paraId="7E4CFB72" w14:textId="77777777" w:rsidR="00063E99" w:rsidRPr="00D471DD" w:rsidRDefault="00AF1F59" w:rsidP="006C306C">
            <w:pPr>
              <w:pStyle w:val="a3"/>
              <w:rPr>
                <w:rFonts w:cstheme="minorHAnsi"/>
                <w:b/>
                <w:color w:val="404040" w:themeColor="text1" w:themeTint="BF"/>
                <w:sz w:val="26"/>
                <w:szCs w:val="26"/>
              </w:rPr>
            </w:pPr>
            <w:r w:rsidRPr="00D471DD">
              <w:rPr>
                <w:rFonts w:cstheme="minorHAnsi"/>
                <w:b/>
                <w:color w:val="404040" w:themeColor="text1" w:themeTint="BF"/>
                <w:sz w:val="26"/>
                <w:szCs w:val="26"/>
              </w:rPr>
              <w:t>5</w:t>
            </w:r>
            <w:r w:rsidR="006C306C" w:rsidRPr="00D471DD">
              <w:rPr>
                <w:rFonts w:cstheme="minorHAnsi"/>
                <w:b/>
                <w:color w:val="404040" w:themeColor="text1" w:themeTint="BF"/>
                <w:sz w:val="26"/>
                <w:szCs w:val="26"/>
              </w:rPr>
              <w:t>3</w:t>
            </w:r>
            <w:r w:rsidR="006A6012" w:rsidRPr="00D471DD">
              <w:rPr>
                <w:rFonts w:cstheme="minorHAnsi"/>
                <w:b/>
                <w:color w:val="404040" w:themeColor="text1" w:themeTint="BF"/>
                <w:sz w:val="26"/>
                <w:szCs w:val="26"/>
              </w:rPr>
              <w:t>0</w:t>
            </w:r>
            <w:r w:rsidR="00113E7B" w:rsidRPr="00D471DD">
              <w:rPr>
                <w:rFonts w:cstheme="minorHAnsi"/>
                <w:b/>
                <w:color w:val="404040" w:themeColor="text1" w:themeTint="BF"/>
                <w:sz w:val="26"/>
                <w:szCs w:val="26"/>
              </w:rPr>
              <w:t>,5</w:t>
            </w:r>
            <w:r w:rsidR="00063E99" w:rsidRPr="00D471DD">
              <w:rPr>
                <w:rFonts w:cstheme="minorHAnsi"/>
                <w:b/>
                <w:color w:val="404040" w:themeColor="text1" w:themeTint="BF"/>
                <w:sz w:val="26"/>
                <w:szCs w:val="26"/>
              </w:rPr>
              <w:t>0</w:t>
            </w:r>
          </w:p>
        </w:tc>
      </w:tr>
      <w:tr w:rsidR="004E247B" w:rsidRPr="00D471DD" w14:paraId="0C284E51" w14:textId="77777777" w:rsidTr="0079258C">
        <w:tc>
          <w:tcPr>
            <w:tcW w:w="9571" w:type="dxa"/>
            <w:gridSpan w:val="2"/>
            <w:shd w:val="clear" w:color="auto" w:fill="B6DDE8" w:themeFill="accent5" w:themeFillTint="66"/>
          </w:tcPr>
          <w:p w14:paraId="2F2727A2" w14:textId="77777777" w:rsidR="004E247B" w:rsidRPr="00D471DD" w:rsidRDefault="004E247B" w:rsidP="004E247B">
            <w:pPr>
              <w:pStyle w:val="a3"/>
              <w:jc w:val="center"/>
              <w:rPr>
                <w:rFonts w:cstheme="minorHAnsi"/>
                <w:b/>
                <w:i/>
                <w:color w:val="404040" w:themeColor="text1" w:themeTint="BF"/>
                <w:sz w:val="26"/>
                <w:szCs w:val="26"/>
              </w:rPr>
            </w:pPr>
            <w:r w:rsidRPr="00D471DD">
              <w:rPr>
                <w:rFonts w:cstheme="minorHAnsi"/>
                <w:b/>
                <w:i/>
                <w:sz w:val="26"/>
                <w:szCs w:val="26"/>
              </w:rPr>
              <w:t>Говядина сортовая ГОСТ 54704-2011 срок годности 365 суток</w:t>
            </w:r>
          </w:p>
        </w:tc>
      </w:tr>
      <w:tr w:rsidR="004E247B" w:rsidRPr="00D471DD" w14:paraId="306AF528" w14:textId="77777777" w:rsidTr="0079258C">
        <w:tc>
          <w:tcPr>
            <w:tcW w:w="7054" w:type="dxa"/>
          </w:tcPr>
          <w:p w14:paraId="01513273" w14:textId="77777777" w:rsidR="004E247B" w:rsidRPr="00D471DD" w:rsidRDefault="005A580E" w:rsidP="005A580E">
            <w:pPr>
              <w:pStyle w:val="a3"/>
              <w:rPr>
                <w:rFonts w:cstheme="minorHAnsi"/>
                <w:color w:val="404040" w:themeColor="text1" w:themeTint="BF"/>
                <w:sz w:val="26"/>
                <w:szCs w:val="26"/>
              </w:rPr>
            </w:pPr>
            <w:r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 xml:space="preserve">Говядина жилованная 20% </w:t>
            </w:r>
          </w:p>
        </w:tc>
        <w:tc>
          <w:tcPr>
            <w:tcW w:w="2517" w:type="dxa"/>
          </w:tcPr>
          <w:p w14:paraId="23092206" w14:textId="77777777" w:rsidR="004E247B" w:rsidRPr="00D471DD" w:rsidRDefault="00F92813" w:rsidP="00F92813">
            <w:pPr>
              <w:pStyle w:val="a3"/>
              <w:rPr>
                <w:rFonts w:cstheme="minorHAnsi"/>
                <w:color w:val="404040" w:themeColor="text1" w:themeTint="BF"/>
                <w:sz w:val="26"/>
                <w:szCs w:val="26"/>
              </w:rPr>
            </w:pPr>
            <w:r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48</w:t>
            </w:r>
            <w:r w:rsidR="005A580E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0,50</w:t>
            </w:r>
          </w:p>
        </w:tc>
      </w:tr>
      <w:tr w:rsidR="00063E99" w:rsidRPr="00D471DD" w14:paraId="014265BF" w14:textId="77777777" w:rsidTr="0079258C">
        <w:tc>
          <w:tcPr>
            <w:tcW w:w="9571" w:type="dxa"/>
            <w:gridSpan w:val="2"/>
            <w:shd w:val="clear" w:color="auto" w:fill="92CDDC" w:themeFill="accent5" w:themeFillTint="99"/>
          </w:tcPr>
          <w:p w14:paraId="124BCE9F" w14:textId="77777777" w:rsidR="00063E99" w:rsidRPr="00D471DD" w:rsidRDefault="00063E99" w:rsidP="00063E99">
            <w:pPr>
              <w:pStyle w:val="a3"/>
              <w:jc w:val="center"/>
              <w:rPr>
                <w:rFonts w:cstheme="minorHAnsi"/>
                <w:b/>
                <w:i/>
                <w:color w:val="404040" w:themeColor="text1" w:themeTint="BF"/>
                <w:sz w:val="26"/>
                <w:szCs w:val="26"/>
              </w:rPr>
            </w:pPr>
            <w:r w:rsidRPr="00D471DD">
              <w:rPr>
                <w:rFonts w:cstheme="minorHAnsi"/>
                <w:b/>
                <w:i/>
                <w:color w:val="0D0D0D" w:themeColor="text1" w:themeTint="F2"/>
                <w:sz w:val="26"/>
                <w:szCs w:val="26"/>
              </w:rPr>
              <w:t>Субпродукты ГОСТ 31799-2012:</w:t>
            </w:r>
            <w:r w:rsidR="00775225" w:rsidRPr="00D471DD">
              <w:rPr>
                <w:rFonts w:cstheme="minorHAnsi"/>
                <w:b/>
                <w:i/>
                <w:color w:val="0D0D0D" w:themeColor="text1" w:themeTint="F2"/>
                <w:sz w:val="26"/>
                <w:szCs w:val="26"/>
              </w:rPr>
              <w:t xml:space="preserve"> срок годности 180 суток</w:t>
            </w:r>
          </w:p>
        </w:tc>
      </w:tr>
      <w:tr w:rsidR="00063E99" w:rsidRPr="00D471DD" w14:paraId="20ED504F" w14:textId="77777777" w:rsidTr="0079258C">
        <w:tc>
          <w:tcPr>
            <w:tcW w:w="7054" w:type="dxa"/>
          </w:tcPr>
          <w:p w14:paraId="6B460027" w14:textId="77777777" w:rsidR="00063E99" w:rsidRPr="00D471DD" w:rsidRDefault="005272F4" w:rsidP="00AB66E9">
            <w:pPr>
              <w:pStyle w:val="a3"/>
              <w:rPr>
                <w:rFonts w:cstheme="minorHAnsi"/>
                <w:color w:val="404040" w:themeColor="text1" w:themeTint="BF"/>
                <w:sz w:val="26"/>
                <w:szCs w:val="26"/>
              </w:rPr>
            </w:pPr>
            <w:r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Печень говяжья напил по +/- 3 кг</w:t>
            </w:r>
          </w:p>
        </w:tc>
        <w:tc>
          <w:tcPr>
            <w:tcW w:w="2517" w:type="dxa"/>
          </w:tcPr>
          <w:p w14:paraId="7780BD5B" w14:textId="77777777" w:rsidR="00063E99" w:rsidRPr="00D471DD" w:rsidRDefault="008A6AE0" w:rsidP="005A35F2">
            <w:pPr>
              <w:pStyle w:val="a3"/>
              <w:rPr>
                <w:rFonts w:cstheme="minorHAnsi"/>
                <w:color w:val="404040" w:themeColor="text1" w:themeTint="BF"/>
                <w:sz w:val="26"/>
                <w:szCs w:val="26"/>
              </w:rPr>
            </w:pPr>
            <w:r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32</w:t>
            </w:r>
            <w:r w:rsidR="00781454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0</w:t>
            </w:r>
            <w:r w:rsidR="005362FC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,</w:t>
            </w:r>
            <w:r w:rsidR="00113E7B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5</w:t>
            </w:r>
            <w:r w:rsidR="005362FC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0</w:t>
            </w:r>
          </w:p>
        </w:tc>
      </w:tr>
      <w:tr w:rsidR="00063E99" w:rsidRPr="00D471DD" w14:paraId="7DFC65BF" w14:textId="77777777" w:rsidTr="0079258C">
        <w:tc>
          <w:tcPr>
            <w:tcW w:w="7054" w:type="dxa"/>
          </w:tcPr>
          <w:p w14:paraId="4B2EB11A" w14:textId="77777777" w:rsidR="00063E99" w:rsidRPr="00D471DD" w:rsidRDefault="00063E99" w:rsidP="00AB66E9">
            <w:pPr>
              <w:pStyle w:val="a3"/>
              <w:rPr>
                <w:rFonts w:cstheme="minorHAnsi"/>
                <w:color w:val="404040" w:themeColor="text1" w:themeTint="BF"/>
                <w:sz w:val="26"/>
                <w:szCs w:val="26"/>
              </w:rPr>
            </w:pPr>
            <w:r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Печень говяжья /</w:t>
            </w:r>
            <w:r w:rsidR="005272F4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 xml:space="preserve">цельный </w:t>
            </w:r>
            <w:r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 xml:space="preserve">кусок </w:t>
            </w:r>
            <w:r w:rsidR="005272F4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 xml:space="preserve">по </w:t>
            </w:r>
            <w:r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+/- 7 кг</w:t>
            </w:r>
          </w:p>
        </w:tc>
        <w:tc>
          <w:tcPr>
            <w:tcW w:w="2517" w:type="dxa"/>
          </w:tcPr>
          <w:p w14:paraId="594D1A72" w14:textId="77777777" w:rsidR="00063E99" w:rsidRPr="00D471DD" w:rsidRDefault="008A6AE0" w:rsidP="008A6AE0">
            <w:pPr>
              <w:pStyle w:val="a3"/>
              <w:rPr>
                <w:rFonts w:cstheme="minorHAnsi"/>
                <w:color w:val="404040" w:themeColor="text1" w:themeTint="BF"/>
                <w:sz w:val="26"/>
                <w:szCs w:val="26"/>
              </w:rPr>
            </w:pPr>
            <w:r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300</w:t>
            </w:r>
            <w:r w:rsidR="00063E99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,</w:t>
            </w:r>
            <w:r w:rsidR="00113E7B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5</w:t>
            </w:r>
            <w:r w:rsidR="00063E99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0</w:t>
            </w:r>
          </w:p>
        </w:tc>
      </w:tr>
      <w:tr w:rsidR="00063E99" w:rsidRPr="00D471DD" w14:paraId="729175C6" w14:textId="77777777" w:rsidTr="0079258C">
        <w:tc>
          <w:tcPr>
            <w:tcW w:w="7054" w:type="dxa"/>
          </w:tcPr>
          <w:p w14:paraId="56D84486" w14:textId="77777777" w:rsidR="00063E99" w:rsidRPr="00D471DD" w:rsidRDefault="00063E99" w:rsidP="00AB66E9">
            <w:pPr>
              <w:pStyle w:val="a3"/>
              <w:rPr>
                <w:rFonts w:cstheme="minorHAnsi"/>
                <w:color w:val="404040" w:themeColor="text1" w:themeTint="BF"/>
                <w:sz w:val="26"/>
                <w:szCs w:val="26"/>
              </w:rPr>
            </w:pPr>
            <w:r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Сердце говяжье</w:t>
            </w:r>
            <w:r w:rsidR="005272F4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 xml:space="preserve">/монолит </w:t>
            </w:r>
          </w:p>
        </w:tc>
        <w:tc>
          <w:tcPr>
            <w:tcW w:w="2517" w:type="dxa"/>
          </w:tcPr>
          <w:p w14:paraId="41C9B780" w14:textId="77777777" w:rsidR="00063E99" w:rsidRPr="00D471DD" w:rsidRDefault="00F92813" w:rsidP="00781454">
            <w:pPr>
              <w:pStyle w:val="a3"/>
              <w:rPr>
                <w:rFonts w:cstheme="minorHAnsi"/>
                <w:color w:val="404040" w:themeColor="text1" w:themeTint="BF"/>
                <w:sz w:val="26"/>
                <w:szCs w:val="26"/>
              </w:rPr>
            </w:pPr>
            <w:r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3</w:t>
            </w:r>
            <w:r w:rsidR="008A6AE0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8</w:t>
            </w:r>
            <w:r w:rsidR="009825EE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0</w:t>
            </w:r>
            <w:r w:rsidR="00113E7B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,50</w:t>
            </w:r>
          </w:p>
        </w:tc>
      </w:tr>
      <w:tr w:rsidR="002D5BB1" w:rsidRPr="00D471DD" w14:paraId="712C090B" w14:textId="77777777" w:rsidTr="0079258C">
        <w:tc>
          <w:tcPr>
            <w:tcW w:w="9571" w:type="dxa"/>
            <w:gridSpan w:val="2"/>
            <w:shd w:val="clear" w:color="auto" w:fill="92CDDC" w:themeFill="accent5" w:themeFillTint="99"/>
          </w:tcPr>
          <w:p w14:paraId="516029AF" w14:textId="77777777" w:rsidR="002D5BB1" w:rsidRPr="00D471DD" w:rsidRDefault="002D5BB1" w:rsidP="002D5BB1">
            <w:pPr>
              <w:pStyle w:val="a3"/>
              <w:jc w:val="center"/>
              <w:rPr>
                <w:rFonts w:cstheme="minorHAnsi"/>
                <w:b/>
                <w:i/>
                <w:color w:val="404040" w:themeColor="text1" w:themeTint="BF"/>
                <w:sz w:val="26"/>
                <w:szCs w:val="26"/>
              </w:rPr>
            </w:pPr>
            <w:r w:rsidRPr="00D471DD">
              <w:rPr>
                <w:rFonts w:cstheme="minorHAnsi"/>
                <w:b/>
                <w:i/>
                <w:color w:val="0D0D0D" w:themeColor="text1" w:themeTint="F2"/>
                <w:sz w:val="26"/>
                <w:szCs w:val="26"/>
              </w:rPr>
              <w:t>Свинина</w:t>
            </w:r>
            <w:r w:rsidR="00775225" w:rsidRPr="00D471DD">
              <w:rPr>
                <w:rFonts w:cstheme="minorHAnsi"/>
                <w:sz w:val="26"/>
                <w:szCs w:val="26"/>
              </w:rPr>
              <w:t xml:space="preserve"> </w:t>
            </w:r>
            <w:r w:rsidR="00775225" w:rsidRPr="00D471DD">
              <w:rPr>
                <w:rFonts w:cstheme="minorHAnsi"/>
                <w:b/>
                <w:i/>
                <w:color w:val="0D0D0D" w:themeColor="text1" w:themeTint="F2"/>
                <w:sz w:val="26"/>
                <w:szCs w:val="26"/>
              </w:rPr>
              <w:t>ГОСТ Р 54754-2021</w:t>
            </w:r>
            <w:r w:rsidRPr="00D471DD">
              <w:rPr>
                <w:rFonts w:cstheme="minorHAnsi"/>
                <w:b/>
                <w:i/>
                <w:color w:val="0D0D0D" w:themeColor="text1" w:themeTint="F2"/>
                <w:sz w:val="26"/>
                <w:szCs w:val="26"/>
              </w:rPr>
              <w:t>:</w:t>
            </w:r>
            <w:r w:rsidR="00775225" w:rsidRPr="00D471DD">
              <w:rPr>
                <w:rFonts w:cstheme="minorHAnsi"/>
                <w:b/>
                <w:i/>
                <w:color w:val="0D0D0D" w:themeColor="text1" w:themeTint="F2"/>
                <w:sz w:val="26"/>
                <w:szCs w:val="26"/>
              </w:rPr>
              <w:t>срок годности 90 суток</w:t>
            </w:r>
          </w:p>
        </w:tc>
      </w:tr>
      <w:tr w:rsidR="002D5BB1" w:rsidRPr="00D471DD" w14:paraId="79A772AE" w14:textId="77777777" w:rsidTr="0079258C">
        <w:tc>
          <w:tcPr>
            <w:tcW w:w="7054" w:type="dxa"/>
          </w:tcPr>
          <w:p w14:paraId="4163EF78" w14:textId="77777777" w:rsidR="002D5BB1" w:rsidRPr="00D471DD" w:rsidRDefault="002D5BB1" w:rsidP="00AB66E9">
            <w:pPr>
              <w:pStyle w:val="a3"/>
              <w:rPr>
                <w:rFonts w:cstheme="minorHAnsi"/>
                <w:color w:val="404040" w:themeColor="text1" w:themeTint="BF"/>
                <w:sz w:val="26"/>
                <w:szCs w:val="26"/>
              </w:rPr>
            </w:pPr>
            <w:r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П/Ф от лопаточной части</w:t>
            </w:r>
          </w:p>
        </w:tc>
        <w:tc>
          <w:tcPr>
            <w:tcW w:w="2517" w:type="dxa"/>
          </w:tcPr>
          <w:p w14:paraId="31E6ADD4" w14:textId="77777777" w:rsidR="002D5BB1" w:rsidRPr="00D471DD" w:rsidRDefault="00F92813" w:rsidP="00DE0DD7">
            <w:pPr>
              <w:pStyle w:val="a3"/>
              <w:rPr>
                <w:rFonts w:cstheme="minorHAnsi"/>
                <w:color w:val="404040" w:themeColor="text1" w:themeTint="BF"/>
                <w:sz w:val="26"/>
                <w:szCs w:val="26"/>
              </w:rPr>
            </w:pPr>
            <w:r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2</w:t>
            </w:r>
            <w:r w:rsidR="008A6AE0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9</w:t>
            </w:r>
            <w:r w:rsidR="00292B7E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0</w:t>
            </w:r>
            <w:r w:rsidR="00113E7B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,5</w:t>
            </w:r>
            <w:r w:rsidR="002D5BB1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0</w:t>
            </w:r>
          </w:p>
        </w:tc>
      </w:tr>
      <w:tr w:rsidR="002D5BB1" w:rsidRPr="00D471DD" w14:paraId="3607ECC2" w14:textId="77777777" w:rsidTr="0079258C">
        <w:tc>
          <w:tcPr>
            <w:tcW w:w="7054" w:type="dxa"/>
          </w:tcPr>
          <w:p w14:paraId="27E78728" w14:textId="77777777" w:rsidR="002D5BB1" w:rsidRPr="00D471DD" w:rsidRDefault="002D5BB1" w:rsidP="00AB66E9">
            <w:pPr>
              <w:pStyle w:val="a3"/>
              <w:rPr>
                <w:rFonts w:cstheme="minorHAnsi"/>
                <w:color w:val="404040" w:themeColor="text1" w:themeTint="BF"/>
                <w:sz w:val="26"/>
                <w:szCs w:val="26"/>
              </w:rPr>
            </w:pPr>
            <w:r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П/Ф от тазобедренной части</w:t>
            </w:r>
          </w:p>
        </w:tc>
        <w:tc>
          <w:tcPr>
            <w:tcW w:w="2517" w:type="dxa"/>
          </w:tcPr>
          <w:p w14:paraId="7838CC70" w14:textId="77777777" w:rsidR="002D5BB1" w:rsidRPr="00D471DD" w:rsidRDefault="003E1448" w:rsidP="000D0FB0">
            <w:pPr>
              <w:pStyle w:val="a3"/>
              <w:rPr>
                <w:rFonts w:cstheme="minorHAnsi"/>
                <w:color w:val="404040" w:themeColor="text1" w:themeTint="BF"/>
                <w:sz w:val="26"/>
                <w:szCs w:val="26"/>
              </w:rPr>
            </w:pPr>
            <w:r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30</w:t>
            </w:r>
            <w:r w:rsidR="008A6AE0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0</w:t>
            </w:r>
            <w:r w:rsidR="00113E7B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,5</w:t>
            </w:r>
            <w:r w:rsidR="002D5BB1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0</w:t>
            </w:r>
          </w:p>
        </w:tc>
      </w:tr>
      <w:tr w:rsidR="00775225" w:rsidRPr="00D471DD" w14:paraId="0B01066A" w14:textId="77777777" w:rsidTr="0079258C">
        <w:tc>
          <w:tcPr>
            <w:tcW w:w="9571" w:type="dxa"/>
            <w:gridSpan w:val="2"/>
            <w:shd w:val="clear" w:color="auto" w:fill="92CDDC" w:themeFill="accent5" w:themeFillTint="99"/>
          </w:tcPr>
          <w:p w14:paraId="6912A2EB" w14:textId="77777777" w:rsidR="00775225" w:rsidRPr="00D471DD" w:rsidRDefault="002A1EA2" w:rsidP="00775225">
            <w:pPr>
              <w:pStyle w:val="a3"/>
              <w:jc w:val="center"/>
              <w:rPr>
                <w:rFonts w:cstheme="minorHAnsi"/>
                <w:color w:val="548DD4" w:themeColor="text2" w:themeTint="99"/>
                <w:sz w:val="26"/>
                <w:szCs w:val="26"/>
              </w:rPr>
            </w:pPr>
            <w:r w:rsidRPr="00D471DD">
              <w:rPr>
                <w:rFonts w:cstheme="minorHAnsi"/>
                <w:b/>
                <w:i/>
                <w:sz w:val="26"/>
                <w:szCs w:val="26"/>
              </w:rPr>
              <w:t xml:space="preserve">В блоках класс А  </w:t>
            </w:r>
            <w:r w:rsidR="00775225" w:rsidRPr="00D471DD">
              <w:rPr>
                <w:rFonts w:cstheme="minorHAnsi"/>
                <w:b/>
                <w:i/>
                <w:sz w:val="26"/>
                <w:szCs w:val="26"/>
              </w:rPr>
              <w:t xml:space="preserve">ГОСТ 31799-2012 срок годности 180 суток </w:t>
            </w:r>
          </w:p>
        </w:tc>
      </w:tr>
      <w:tr w:rsidR="002D5BB1" w:rsidRPr="00D471DD" w14:paraId="57ABBD42" w14:textId="77777777" w:rsidTr="0079258C">
        <w:tc>
          <w:tcPr>
            <w:tcW w:w="7054" w:type="dxa"/>
          </w:tcPr>
          <w:p w14:paraId="415FB958" w14:textId="77777777" w:rsidR="002D5BB1" w:rsidRPr="00D471DD" w:rsidRDefault="002D5BB1" w:rsidP="00AB66E9">
            <w:pPr>
              <w:pStyle w:val="a3"/>
              <w:rPr>
                <w:rFonts w:cstheme="minorHAnsi"/>
                <w:color w:val="404040" w:themeColor="text1" w:themeTint="BF"/>
                <w:sz w:val="26"/>
                <w:szCs w:val="26"/>
              </w:rPr>
            </w:pPr>
            <w:r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 xml:space="preserve">блочное 2.1 ГОСТ 31799-2012 </w:t>
            </w:r>
          </w:p>
        </w:tc>
        <w:tc>
          <w:tcPr>
            <w:tcW w:w="2517" w:type="dxa"/>
          </w:tcPr>
          <w:p w14:paraId="10563E96" w14:textId="77777777" w:rsidR="002D5BB1" w:rsidRPr="00D471DD" w:rsidRDefault="008A6AE0" w:rsidP="00183C11">
            <w:pPr>
              <w:pStyle w:val="a3"/>
              <w:rPr>
                <w:rFonts w:cstheme="minorHAnsi"/>
                <w:color w:val="404040" w:themeColor="text1" w:themeTint="BF"/>
                <w:sz w:val="26"/>
                <w:szCs w:val="26"/>
              </w:rPr>
            </w:pPr>
            <w:r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29</w:t>
            </w:r>
            <w:r w:rsidR="00183C11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5</w:t>
            </w:r>
            <w:r w:rsidR="002D5BB1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,</w:t>
            </w:r>
            <w:r w:rsidR="00113E7B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5</w:t>
            </w:r>
            <w:r w:rsidR="002D5BB1" w:rsidRPr="00D471DD">
              <w:rPr>
                <w:rFonts w:cstheme="minorHAnsi"/>
                <w:color w:val="404040" w:themeColor="text1" w:themeTint="BF"/>
                <w:sz w:val="26"/>
                <w:szCs w:val="26"/>
              </w:rPr>
              <w:t>0</w:t>
            </w:r>
          </w:p>
        </w:tc>
      </w:tr>
      <w:tr w:rsidR="00775225" w:rsidRPr="00D471DD" w14:paraId="77A63D08" w14:textId="77777777" w:rsidTr="0079258C">
        <w:tc>
          <w:tcPr>
            <w:tcW w:w="9571" w:type="dxa"/>
            <w:gridSpan w:val="2"/>
            <w:shd w:val="clear" w:color="auto" w:fill="92CDDC" w:themeFill="accent5" w:themeFillTint="99"/>
          </w:tcPr>
          <w:p w14:paraId="728872BA" w14:textId="77777777" w:rsidR="00775225" w:rsidRPr="00D471DD" w:rsidRDefault="00775225" w:rsidP="002A1EA2">
            <w:pPr>
              <w:pStyle w:val="a3"/>
              <w:jc w:val="center"/>
              <w:rPr>
                <w:rFonts w:cstheme="minorHAnsi"/>
                <w:b/>
                <w:i/>
                <w:color w:val="404040" w:themeColor="text1" w:themeTint="BF"/>
                <w:sz w:val="26"/>
                <w:szCs w:val="26"/>
              </w:rPr>
            </w:pPr>
            <w:r w:rsidRPr="00D471DD">
              <w:rPr>
                <w:rFonts w:cstheme="minorHAnsi"/>
                <w:b/>
                <w:i/>
                <w:sz w:val="26"/>
                <w:szCs w:val="26"/>
              </w:rPr>
              <w:t>ТУ</w:t>
            </w:r>
            <w:r w:rsidR="002A1EA2" w:rsidRPr="00D471DD">
              <w:rPr>
                <w:rFonts w:cstheme="minorHAnsi"/>
                <w:b/>
                <w:i/>
                <w:sz w:val="26"/>
                <w:szCs w:val="26"/>
              </w:rPr>
              <w:t xml:space="preserve"> 10.13.1</w:t>
            </w:r>
            <w:r w:rsidR="00DB4B8B" w:rsidRPr="00D471DD">
              <w:rPr>
                <w:rFonts w:cstheme="minorHAnsi"/>
                <w:b/>
                <w:i/>
                <w:sz w:val="26"/>
                <w:szCs w:val="26"/>
              </w:rPr>
              <w:t>4-001-01882462 срок годности 365</w:t>
            </w:r>
            <w:r w:rsidR="002A1EA2" w:rsidRPr="00D471DD">
              <w:rPr>
                <w:rFonts w:cstheme="minorHAnsi"/>
                <w:b/>
                <w:i/>
                <w:sz w:val="26"/>
                <w:szCs w:val="26"/>
              </w:rPr>
              <w:t xml:space="preserve"> суток</w:t>
            </w:r>
          </w:p>
        </w:tc>
      </w:tr>
    </w:tbl>
    <w:p w14:paraId="012EF6E2" w14:textId="77777777" w:rsidR="0079258C" w:rsidRDefault="0079258C" w:rsidP="008D407F">
      <w:pPr>
        <w:pStyle w:val="a3"/>
        <w:jc w:val="both"/>
        <w:rPr>
          <w:rFonts w:cstheme="minorHAnsi"/>
          <w:b/>
          <w:i/>
          <w:sz w:val="28"/>
          <w:szCs w:val="28"/>
          <w:lang w:val="en-US"/>
        </w:rPr>
      </w:pPr>
    </w:p>
    <w:p w14:paraId="3F8058AA" w14:textId="01C1DDD3" w:rsidR="009A624D" w:rsidRPr="0079258C" w:rsidRDefault="0079258C" w:rsidP="008D407F">
      <w:pPr>
        <w:pStyle w:val="a3"/>
        <w:jc w:val="both"/>
        <w:rPr>
          <w:rFonts w:cstheme="minorHAnsi"/>
          <w:i/>
          <w:sz w:val="28"/>
          <w:szCs w:val="28"/>
        </w:rPr>
      </w:pPr>
      <w:r w:rsidRPr="0079258C">
        <w:rPr>
          <w:rFonts w:cstheme="minorHAnsi"/>
          <w:b/>
          <w:i/>
          <w:sz w:val="28"/>
          <w:szCs w:val="28"/>
        </w:rPr>
        <w:t>*</w:t>
      </w:r>
      <w:r w:rsidR="005272F4" w:rsidRPr="0079258C">
        <w:rPr>
          <w:rFonts w:cstheme="minorHAnsi"/>
          <w:b/>
          <w:i/>
          <w:sz w:val="28"/>
          <w:szCs w:val="28"/>
        </w:rPr>
        <w:t>Вес коробки от 18 до 20 кг.</w:t>
      </w:r>
      <w:r w:rsidR="005272F4" w:rsidRPr="0079258C">
        <w:rPr>
          <w:rFonts w:cstheme="minorHAnsi"/>
          <w:i/>
          <w:sz w:val="28"/>
          <w:szCs w:val="28"/>
        </w:rPr>
        <w:t xml:space="preserve"> </w:t>
      </w:r>
    </w:p>
    <w:p w14:paraId="39D635DE" w14:textId="77777777" w:rsidR="005272F4" w:rsidRPr="00D471DD" w:rsidRDefault="009A624D" w:rsidP="00A42171">
      <w:pPr>
        <w:pStyle w:val="a3"/>
        <w:jc w:val="both"/>
        <w:rPr>
          <w:rFonts w:cstheme="minorHAnsi"/>
          <w:i/>
          <w:sz w:val="28"/>
          <w:szCs w:val="28"/>
        </w:rPr>
      </w:pPr>
      <w:r w:rsidRPr="00D471DD">
        <w:rPr>
          <w:rFonts w:cstheme="minorHAnsi"/>
          <w:i/>
          <w:sz w:val="24"/>
          <w:szCs w:val="24"/>
        </w:rPr>
        <w:t xml:space="preserve">По желанию Покупателя можем порезать товар на куски меньшего веса, стоимость работы  </w:t>
      </w:r>
      <w:r w:rsidRPr="00D471DD">
        <w:rPr>
          <w:rFonts w:cstheme="minorHAnsi"/>
          <w:b/>
          <w:i/>
          <w:sz w:val="24"/>
          <w:szCs w:val="24"/>
        </w:rPr>
        <w:t>+</w:t>
      </w:r>
      <w:r w:rsidR="00AB66E9" w:rsidRPr="00D471DD">
        <w:rPr>
          <w:rFonts w:cstheme="minorHAnsi"/>
          <w:b/>
          <w:i/>
          <w:sz w:val="24"/>
          <w:szCs w:val="24"/>
        </w:rPr>
        <w:t>10</w:t>
      </w:r>
      <w:r w:rsidRPr="00D471DD">
        <w:rPr>
          <w:rFonts w:cstheme="minorHAnsi"/>
          <w:i/>
          <w:sz w:val="24"/>
          <w:szCs w:val="24"/>
        </w:rPr>
        <w:t xml:space="preserve"> руб/к цене; или вакуум каждый кусок </w:t>
      </w:r>
      <w:r w:rsidR="00AB66E9" w:rsidRPr="00D471DD">
        <w:rPr>
          <w:rFonts w:cstheme="minorHAnsi"/>
          <w:i/>
          <w:sz w:val="24"/>
          <w:szCs w:val="24"/>
        </w:rPr>
        <w:t xml:space="preserve"> +/- 1,5 кг, стоимость работы +</w:t>
      </w:r>
      <w:r w:rsidR="00113E7B" w:rsidRPr="00D471DD">
        <w:rPr>
          <w:rFonts w:cstheme="minorHAnsi"/>
          <w:b/>
          <w:i/>
          <w:sz w:val="24"/>
          <w:szCs w:val="24"/>
        </w:rPr>
        <w:t>20</w:t>
      </w:r>
      <w:r w:rsidRPr="00D471DD">
        <w:rPr>
          <w:rFonts w:cstheme="minorHAnsi"/>
          <w:b/>
          <w:i/>
          <w:sz w:val="24"/>
          <w:szCs w:val="24"/>
        </w:rPr>
        <w:t xml:space="preserve"> </w:t>
      </w:r>
      <w:r w:rsidRPr="00D471DD">
        <w:rPr>
          <w:rFonts w:cstheme="minorHAnsi"/>
          <w:i/>
          <w:sz w:val="24"/>
          <w:szCs w:val="24"/>
        </w:rPr>
        <w:t>руб/ к цене!!!</w:t>
      </w:r>
      <w:r w:rsidR="00AB66E9" w:rsidRPr="00D471DD">
        <w:rPr>
          <w:rFonts w:cstheme="minorHAnsi"/>
          <w:i/>
          <w:sz w:val="28"/>
          <w:szCs w:val="28"/>
        </w:rPr>
        <w:t xml:space="preserve"> </w:t>
      </w:r>
    </w:p>
    <w:p w14:paraId="69DD63C2" w14:textId="714E7645" w:rsidR="008D407F" w:rsidRPr="0079258C" w:rsidRDefault="00465181" w:rsidP="0079258C">
      <w:pPr>
        <w:pStyle w:val="a3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i/>
          <w:sz w:val="28"/>
          <w:szCs w:val="28"/>
          <w:lang w:val="en-US"/>
        </w:rPr>
        <w:br/>
      </w:r>
      <w:r w:rsidR="0079258C" w:rsidRPr="00347414">
        <w:rPr>
          <w:rFonts w:cstheme="minorHAnsi"/>
          <w:b/>
          <w:i/>
          <w:sz w:val="28"/>
          <w:szCs w:val="28"/>
        </w:rPr>
        <w:t>*</w:t>
      </w:r>
      <w:r w:rsidR="00AB66E9" w:rsidRPr="0079258C">
        <w:rPr>
          <w:rFonts w:cstheme="minorHAnsi"/>
          <w:b/>
          <w:i/>
          <w:sz w:val="28"/>
          <w:szCs w:val="28"/>
        </w:rPr>
        <w:t>У</w:t>
      </w:r>
      <w:r w:rsidR="006748C6" w:rsidRPr="0079258C">
        <w:rPr>
          <w:rFonts w:cstheme="minorHAnsi"/>
          <w:b/>
          <w:sz w:val="28"/>
          <w:szCs w:val="28"/>
        </w:rPr>
        <w:t xml:space="preserve">варка мяса до 50% </w:t>
      </w:r>
      <w:r w:rsidR="00AB66E9" w:rsidRPr="0079258C">
        <w:rPr>
          <w:rFonts w:cstheme="minorHAnsi"/>
          <w:b/>
          <w:sz w:val="28"/>
          <w:szCs w:val="28"/>
        </w:rPr>
        <w:t>Т</w:t>
      </w:r>
      <w:r w:rsidR="006748C6" w:rsidRPr="0079258C">
        <w:rPr>
          <w:rFonts w:cstheme="minorHAnsi"/>
          <w:b/>
          <w:sz w:val="28"/>
          <w:szCs w:val="28"/>
        </w:rPr>
        <w:t>азобедренный отруб/45</w:t>
      </w:r>
      <w:r w:rsidR="00C247BF" w:rsidRPr="0079258C">
        <w:rPr>
          <w:rFonts w:cstheme="minorHAnsi"/>
          <w:b/>
          <w:sz w:val="28"/>
          <w:szCs w:val="28"/>
        </w:rPr>
        <w:t>%</w:t>
      </w:r>
      <w:r w:rsidR="006748C6" w:rsidRPr="0079258C">
        <w:rPr>
          <w:rFonts w:cstheme="minorHAnsi"/>
          <w:b/>
          <w:sz w:val="28"/>
          <w:szCs w:val="28"/>
        </w:rPr>
        <w:t xml:space="preserve"> лопаточный </w:t>
      </w:r>
      <w:r w:rsidR="006A31CD" w:rsidRPr="0079258C">
        <w:rPr>
          <w:rFonts w:cstheme="minorHAnsi"/>
          <w:b/>
          <w:sz w:val="28"/>
          <w:szCs w:val="28"/>
        </w:rPr>
        <w:t>/ де</w:t>
      </w:r>
      <w:r w:rsidR="009A624D" w:rsidRPr="0079258C">
        <w:rPr>
          <w:rFonts w:cstheme="minorHAnsi"/>
          <w:b/>
          <w:sz w:val="28"/>
          <w:szCs w:val="28"/>
        </w:rPr>
        <w:t>фрост до 8</w:t>
      </w:r>
      <w:r w:rsidR="00F254D0" w:rsidRPr="0079258C">
        <w:rPr>
          <w:rFonts w:cstheme="minorHAnsi"/>
          <w:b/>
          <w:sz w:val="28"/>
          <w:szCs w:val="28"/>
        </w:rPr>
        <w:t>-12</w:t>
      </w:r>
      <w:r w:rsidR="005977EE" w:rsidRPr="0079258C">
        <w:rPr>
          <w:rFonts w:cstheme="minorHAnsi"/>
          <w:b/>
          <w:sz w:val="28"/>
          <w:szCs w:val="28"/>
        </w:rPr>
        <w:t>%!</w:t>
      </w:r>
    </w:p>
    <w:p w14:paraId="6464EF2C" w14:textId="625BA825" w:rsidR="00347414" w:rsidRPr="00347414" w:rsidRDefault="00347414" w:rsidP="00347414">
      <w:pPr>
        <w:tabs>
          <w:tab w:val="left" w:pos="6030"/>
        </w:tabs>
      </w:pPr>
    </w:p>
    <w:sectPr w:rsidR="00347414" w:rsidRPr="00347414" w:rsidSect="0079258C">
      <w:headerReference w:type="default" r:id="rId8"/>
      <w:footerReference w:type="default" r:id="rId9"/>
      <w:pgSz w:w="11906" w:h="16838"/>
      <w:pgMar w:top="720" w:right="720" w:bottom="720" w:left="1134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7A89B" w14:textId="77777777" w:rsidR="00C76926" w:rsidRDefault="00C76926" w:rsidP="00D471DD">
      <w:pPr>
        <w:spacing w:after="0"/>
      </w:pPr>
      <w:r>
        <w:separator/>
      </w:r>
    </w:p>
  </w:endnote>
  <w:endnote w:type="continuationSeparator" w:id="0">
    <w:p w14:paraId="1B956A3C" w14:textId="77777777" w:rsidR="00C76926" w:rsidRDefault="00C76926" w:rsidP="00D471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35"/>
      <w:gridCol w:w="2077"/>
      <w:gridCol w:w="6040"/>
    </w:tblGrid>
    <w:tr w:rsidR="0079258C" w14:paraId="4C4C7032" w14:textId="77777777" w:rsidTr="0079258C">
      <w:tc>
        <w:tcPr>
          <w:tcW w:w="1951" w:type="dxa"/>
        </w:tcPr>
        <w:p w14:paraId="4172A17E" w14:textId="2B415EF7" w:rsidR="0079258C" w:rsidRPr="0079258C" w:rsidRDefault="0079258C" w:rsidP="0079258C">
          <w:pPr>
            <w:pStyle w:val="a7"/>
            <w:jc w:val="center"/>
            <w:rPr>
              <w:rFonts w:cstheme="minorHAnsi"/>
              <w:i/>
              <w:iCs/>
              <w:lang w:val="en-US"/>
            </w:rPr>
          </w:pPr>
          <w:hyperlink r:id="rId1" w:history="1">
            <w:r w:rsidRPr="0079258C">
              <w:rPr>
                <w:rStyle w:val="a9"/>
                <w:rFonts w:cstheme="minorHAnsi"/>
                <w:i/>
                <w:iCs/>
                <w:lang w:val="en-US"/>
              </w:rPr>
              <w:t>www</w:t>
            </w:r>
            <w:r w:rsidRPr="0079258C">
              <w:rPr>
                <w:rStyle w:val="a9"/>
                <w:rFonts w:cstheme="minorHAnsi"/>
                <w:i/>
                <w:iCs/>
              </w:rPr>
              <w:t>.</w:t>
            </w:r>
            <w:r w:rsidRPr="0079258C">
              <w:rPr>
                <w:rStyle w:val="a9"/>
                <w:rFonts w:cstheme="minorHAnsi"/>
                <w:i/>
                <w:iCs/>
                <w:lang w:val="en-US"/>
              </w:rPr>
              <w:t>organic</w:t>
            </w:r>
            <w:r w:rsidRPr="0079258C">
              <w:rPr>
                <w:rStyle w:val="a9"/>
                <w:rFonts w:cstheme="minorHAnsi"/>
                <w:i/>
                <w:iCs/>
              </w:rPr>
              <w:t>-</w:t>
            </w:r>
            <w:r w:rsidRPr="0079258C">
              <w:rPr>
                <w:rStyle w:val="a9"/>
                <w:rFonts w:cstheme="minorHAnsi"/>
                <w:i/>
                <w:iCs/>
                <w:lang w:val="en-US"/>
              </w:rPr>
              <w:t>s</w:t>
            </w:r>
            <w:r w:rsidRPr="0079258C">
              <w:rPr>
                <w:rStyle w:val="a9"/>
                <w:rFonts w:cstheme="minorHAnsi"/>
                <w:i/>
                <w:iCs/>
              </w:rPr>
              <w:t>.</w:t>
            </w:r>
            <w:r w:rsidRPr="0079258C">
              <w:rPr>
                <w:rStyle w:val="a9"/>
                <w:rFonts w:cstheme="minorHAnsi"/>
                <w:i/>
                <w:iCs/>
                <w:lang w:val="en-US"/>
              </w:rPr>
              <w:t>ru</w:t>
            </w:r>
          </w:hyperlink>
        </w:p>
      </w:tc>
      <w:tc>
        <w:tcPr>
          <w:tcW w:w="2126" w:type="dxa"/>
        </w:tcPr>
        <w:p w14:paraId="65AA2355" w14:textId="787BF69C" w:rsidR="0079258C" w:rsidRPr="0079258C" w:rsidRDefault="0079258C" w:rsidP="0079258C">
          <w:pPr>
            <w:pStyle w:val="a7"/>
            <w:jc w:val="center"/>
            <w:rPr>
              <w:rFonts w:cstheme="minorHAnsi"/>
              <w:i/>
              <w:iCs/>
              <w:lang w:val="en-US"/>
            </w:rPr>
          </w:pPr>
          <w:r w:rsidRPr="0079258C">
            <w:rPr>
              <w:rFonts w:cstheme="minorHAnsi"/>
              <w:i/>
              <w:iCs/>
              <w:sz w:val="24"/>
              <w:szCs w:val="24"/>
            </w:rPr>
            <w:t>8 (495) 501-04-66</w:t>
          </w:r>
        </w:p>
      </w:tc>
      <w:tc>
        <w:tcPr>
          <w:tcW w:w="6191" w:type="dxa"/>
        </w:tcPr>
        <w:p w14:paraId="4B1A556F" w14:textId="567AEAF8" w:rsidR="0079258C" w:rsidRPr="0079258C" w:rsidRDefault="0079258C" w:rsidP="0079258C">
          <w:pPr>
            <w:pStyle w:val="a7"/>
            <w:jc w:val="center"/>
            <w:rPr>
              <w:rFonts w:cstheme="minorHAnsi"/>
              <w:i/>
              <w:iCs/>
              <w:lang w:val="en-US"/>
            </w:rPr>
          </w:pPr>
          <w:r w:rsidRPr="0079258C">
            <w:rPr>
              <w:rFonts w:cstheme="minorHAnsi"/>
              <w:i/>
              <w:iCs/>
              <w:sz w:val="24"/>
              <w:szCs w:val="24"/>
            </w:rPr>
            <w:t>Московская обл</w:t>
          </w:r>
          <w:r w:rsidR="00347414" w:rsidRPr="00347414">
            <w:rPr>
              <w:rFonts w:cstheme="minorHAnsi"/>
              <w:i/>
              <w:iCs/>
              <w:sz w:val="24"/>
              <w:szCs w:val="24"/>
            </w:rPr>
            <w:t>.</w:t>
          </w:r>
          <w:r w:rsidRPr="0079258C">
            <w:rPr>
              <w:rFonts w:cstheme="minorHAnsi"/>
              <w:i/>
              <w:iCs/>
              <w:sz w:val="24"/>
              <w:szCs w:val="24"/>
            </w:rPr>
            <w:t>, п. Малаховка, ул. Лесопитомник, д.7</w:t>
          </w:r>
        </w:p>
      </w:tc>
    </w:tr>
  </w:tbl>
  <w:p w14:paraId="3D4CACCC" w14:textId="77777777" w:rsidR="0079258C" w:rsidRPr="0079258C" w:rsidRDefault="0079258C" w:rsidP="0079258C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BC93E" w14:textId="77777777" w:rsidR="00C76926" w:rsidRDefault="00C76926" w:rsidP="00D471DD">
      <w:pPr>
        <w:spacing w:after="0"/>
      </w:pPr>
      <w:r>
        <w:separator/>
      </w:r>
    </w:p>
  </w:footnote>
  <w:footnote w:type="continuationSeparator" w:id="0">
    <w:p w14:paraId="62CD5588" w14:textId="77777777" w:rsidR="00C76926" w:rsidRDefault="00C76926" w:rsidP="00D471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DFA2C" w14:textId="6050E180" w:rsidR="00D471DD" w:rsidRDefault="00D471DD">
    <w:pPr>
      <w:pStyle w:val="a5"/>
    </w:pPr>
  </w:p>
  <w:tbl>
    <w:tblPr>
      <w:tblStyle w:val="a4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7263"/>
    </w:tblGrid>
    <w:tr w:rsidR="00D471DD" w14:paraId="78FD9B2E" w14:textId="77777777" w:rsidTr="00D471DD">
      <w:tc>
        <w:tcPr>
          <w:tcW w:w="1668" w:type="dxa"/>
        </w:tcPr>
        <w:p w14:paraId="62E4EBCE" w14:textId="47422202" w:rsidR="00D471DD" w:rsidRDefault="00D471DD">
          <w:pPr>
            <w:pStyle w:val="a5"/>
          </w:pPr>
          <w:r>
            <w:rPr>
              <w:noProof/>
            </w:rPr>
            <w:drawing>
              <wp:inline distT="0" distB="0" distL="0" distR="0" wp14:anchorId="4F1F86C9" wp14:editId="324F36A3">
                <wp:extent cx="876300" cy="876300"/>
                <wp:effectExtent l="0" t="0" r="0" b="0"/>
                <wp:docPr id="721822025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916975" name="Рисунок 15491697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3" w:type="dxa"/>
        </w:tcPr>
        <w:p w14:paraId="01C3071F" w14:textId="0E05A98F" w:rsidR="00D471DD" w:rsidRPr="00D471DD" w:rsidRDefault="00D471DD" w:rsidP="00D471DD">
          <w:pPr>
            <w:jc w:val="center"/>
            <w:rPr>
              <w:rFonts w:asciiTheme="majorHAnsi" w:hAnsiTheme="majorHAnsi" w:cs="Algerian"/>
              <w:sz w:val="24"/>
              <w:szCs w:val="24"/>
            </w:rPr>
          </w:pPr>
          <w:r w:rsidRPr="00D471DD">
            <w:rPr>
              <w:rFonts w:asciiTheme="majorHAnsi" w:hAnsiTheme="majorHAnsi" w:cs="Times New Roman"/>
              <w:b/>
              <w:sz w:val="40"/>
              <w:szCs w:val="40"/>
            </w:rPr>
            <w:t>ООО</w:t>
          </w:r>
          <w:r w:rsidRPr="00D471DD">
            <w:rPr>
              <w:rFonts w:asciiTheme="majorHAnsi" w:hAnsiTheme="majorHAnsi"/>
              <w:b/>
              <w:sz w:val="40"/>
              <w:szCs w:val="40"/>
            </w:rPr>
            <w:t xml:space="preserve"> </w:t>
          </w:r>
          <w:r w:rsidRPr="00D471DD">
            <w:rPr>
              <w:rFonts w:asciiTheme="majorHAnsi" w:hAnsiTheme="majorHAnsi" w:cs="Algerian"/>
              <w:b/>
              <w:sz w:val="40"/>
              <w:szCs w:val="40"/>
            </w:rPr>
            <w:t>«</w:t>
          </w:r>
          <w:r w:rsidRPr="00D471DD">
            <w:rPr>
              <w:rFonts w:asciiTheme="majorHAnsi" w:hAnsiTheme="majorHAnsi" w:cs="Times New Roman"/>
              <w:b/>
              <w:sz w:val="40"/>
              <w:szCs w:val="40"/>
            </w:rPr>
            <w:t>Органик</w:t>
          </w:r>
          <w:r w:rsidRPr="00D471DD">
            <w:rPr>
              <w:rFonts w:asciiTheme="majorHAnsi" w:hAnsiTheme="majorHAnsi"/>
              <w:b/>
              <w:sz w:val="40"/>
              <w:szCs w:val="40"/>
            </w:rPr>
            <w:t>-</w:t>
          </w:r>
          <w:r w:rsidRPr="00D471DD">
            <w:rPr>
              <w:rFonts w:asciiTheme="majorHAnsi" w:hAnsiTheme="majorHAnsi" w:cs="Times New Roman"/>
              <w:b/>
              <w:sz w:val="40"/>
              <w:szCs w:val="40"/>
            </w:rPr>
            <w:t>с</w:t>
          </w:r>
          <w:r w:rsidRPr="00D471DD">
            <w:rPr>
              <w:rFonts w:asciiTheme="majorHAnsi" w:hAnsiTheme="majorHAnsi" w:cs="Algerian"/>
              <w:b/>
              <w:sz w:val="40"/>
              <w:szCs w:val="40"/>
            </w:rPr>
            <w:t xml:space="preserve">» </w:t>
          </w:r>
          <w:r>
            <w:rPr>
              <w:rFonts w:asciiTheme="majorHAnsi" w:hAnsiTheme="majorHAnsi" w:cs="Algerian"/>
              <w:b/>
              <w:sz w:val="40"/>
              <w:szCs w:val="40"/>
            </w:rPr>
            <w:br/>
          </w:r>
          <w:r w:rsidRPr="00D471DD">
            <w:rPr>
              <w:rFonts w:asciiTheme="majorHAnsi" w:hAnsiTheme="majorHAnsi" w:cs="Algerian"/>
              <w:b/>
              <w:sz w:val="24"/>
              <w:szCs w:val="24"/>
            </w:rPr>
            <w:t>organik-s.ru</w:t>
          </w:r>
        </w:p>
        <w:p w14:paraId="31F4D701" w14:textId="77777777" w:rsidR="00D471DD" w:rsidRPr="00D471DD" w:rsidRDefault="00D471DD" w:rsidP="00D471DD">
          <w:pPr>
            <w:rPr>
              <w:rFonts w:asciiTheme="majorHAnsi" w:hAnsiTheme="majorHAnsi" w:cs="Times New Roman"/>
              <w:b/>
              <w:i/>
              <w:sz w:val="24"/>
              <w:szCs w:val="24"/>
            </w:rPr>
          </w:pPr>
          <w:r w:rsidRPr="00D471DD">
            <w:rPr>
              <w:rFonts w:asciiTheme="majorHAnsi" w:hAnsiTheme="majorHAnsi" w:cs="Times New Roman"/>
              <w:b/>
              <w:i/>
              <w:sz w:val="24"/>
              <w:szCs w:val="24"/>
            </w:rPr>
            <w:t>Московская</w:t>
          </w:r>
          <w:r w:rsidRPr="00D471DD">
            <w:rPr>
              <w:rFonts w:asciiTheme="majorHAnsi" w:hAnsiTheme="majorHAnsi" w:cs="Algerian"/>
              <w:b/>
              <w:i/>
              <w:sz w:val="24"/>
              <w:szCs w:val="24"/>
            </w:rPr>
            <w:t xml:space="preserve"> </w:t>
          </w:r>
          <w:r w:rsidRPr="00D471DD">
            <w:rPr>
              <w:rFonts w:asciiTheme="majorHAnsi" w:hAnsiTheme="majorHAnsi" w:cs="Times New Roman"/>
              <w:b/>
              <w:i/>
              <w:sz w:val="24"/>
              <w:szCs w:val="24"/>
            </w:rPr>
            <w:t>область</w:t>
          </w:r>
          <w:r w:rsidRPr="00D471DD">
            <w:rPr>
              <w:rFonts w:asciiTheme="majorHAnsi" w:hAnsiTheme="majorHAnsi" w:cs="Algerian"/>
              <w:b/>
              <w:i/>
              <w:sz w:val="24"/>
              <w:szCs w:val="24"/>
            </w:rPr>
            <w:t xml:space="preserve">, </w:t>
          </w:r>
          <w:r w:rsidRPr="00D471DD">
            <w:rPr>
              <w:rFonts w:asciiTheme="majorHAnsi" w:hAnsiTheme="majorHAnsi" w:cs="Times New Roman"/>
              <w:b/>
              <w:i/>
              <w:sz w:val="24"/>
              <w:szCs w:val="24"/>
            </w:rPr>
            <w:t>п</w:t>
          </w:r>
          <w:r w:rsidRPr="00D471DD">
            <w:rPr>
              <w:rFonts w:asciiTheme="majorHAnsi" w:hAnsiTheme="majorHAnsi" w:cs="Algerian"/>
              <w:b/>
              <w:i/>
              <w:sz w:val="24"/>
              <w:szCs w:val="24"/>
            </w:rPr>
            <w:t xml:space="preserve">. </w:t>
          </w:r>
          <w:r w:rsidRPr="00D471DD">
            <w:rPr>
              <w:rFonts w:asciiTheme="majorHAnsi" w:hAnsiTheme="majorHAnsi" w:cs="Times New Roman"/>
              <w:b/>
              <w:i/>
              <w:sz w:val="24"/>
              <w:szCs w:val="24"/>
            </w:rPr>
            <w:t>Малаховка</w:t>
          </w:r>
          <w:r w:rsidRPr="00D471DD">
            <w:rPr>
              <w:rFonts w:asciiTheme="majorHAnsi" w:hAnsiTheme="majorHAnsi" w:cs="Algerian"/>
              <w:b/>
              <w:i/>
              <w:sz w:val="24"/>
              <w:szCs w:val="24"/>
            </w:rPr>
            <w:t xml:space="preserve">, </w:t>
          </w:r>
          <w:r w:rsidRPr="00D471DD">
            <w:rPr>
              <w:rFonts w:asciiTheme="majorHAnsi" w:hAnsiTheme="majorHAnsi" w:cs="Times New Roman"/>
              <w:b/>
              <w:i/>
              <w:sz w:val="24"/>
              <w:szCs w:val="24"/>
            </w:rPr>
            <w:t>ул. Лесопитомник, д.7</w:t>
          </w:r>
        </w:p>
        <w:p w14:paraId="03373BCB" w14:textId="77777777" w:rsidR="00D471DD" w:rsidRDefault="00D471DD">
          <w:pPr>
            <w:pStyle w:val="a5"/>
          </w:pPr>
        </w:p>
      </w:tc>
    </w:tr>
  </w:tbl>
  <w:p w14:paraId="14C2AB3B" w14:textId="4A822077" w:rsidR="00D471DD" w:rsidRPr="00D471DD" w:rsidRDefault="00D471DD" w:rsidP="00D471DD">
    <w:pPr>
      <w:jc w:val="center"/>
      <w:rPr>
        <w:rFonts w:ascii="Times New Roman" w:hAnsi="Times New Roman" w:cs="Times New Roman"/>
        <w:b/>
        <w:sz w:val="28"/>
        <w:szCs w:val="28"/>
      </w:rPr>
    </w:pPr>
    <w:r w:rsidRPr="00D471DD">
      <w:rPr>
        <w:rFonts w:ascii="Times New Roman" w:hAnsi="Times New Roman" w:cs="Times New Roman"/>
        <w:b/>
        <w:i/>
        <w:sz w:val="28"/>
        <w:szCs w:val="28"/>
      </w:rPr>
      <w:t>П</w:t>
    </w:r>
    <w:r w:rsidRPr="00D471DD">
      <w:rPr>
        <w:rFonts w:ascii="Times New Roman" w:hAnsi="Times New Roman" w:cs="Times New Roman"/>
        <w:b/>
        <w:i/>
        <w:sz w:val="28"/>
        <w:szCs w:val="28"/>
      </w:rPr>
      <w:t xml:space="preserve">редлагает  замороженную  бескостную </w:t>
    </w:r>
    <w:r w:rsidRPr="00D471DD">
      <w:rPr>
        <w:rFonts w:ascii="Times New Roman" w:hAnsi="Times New Roman" w:cs="Times New Roman"/>
        <w:b/>
        <w:i/>
        <w:sz w:val="28"/>
        <w:szCs w:val="28"/>
      </w:rPr>
      <w:t xml:space="preserve"> мясную </w:t>
    </w:r>
    <w:r w:rsidRPr="00D471DD">
      <w:rPr>
        <w:rFonts w:ascii="Times New Roman" w:hAnsi="Times New Roman" w:cs="Times New Roman"/>
        <w:b/>
        <w:i/>
        <w:sz w:val="28"/>
        <w:szCs w:val="28"/>
      </w:rPr>
      <w:t>продукцию.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5585D"/>
    <w:multiLevelType w:val="hybridMultilevel"/>
    <w:tmpl w:val="D34CAAB0"/>
    <w:lvl w:ilvl="0" w:tplc="A34878D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i/>
        <w:sz w:val="2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37454"/>
    <w:multiLevelType w:val="hybridMultilevel"/>
    <w:tmpl w:val="1A70A396"/>
    <w:lvl w:ilvl="0" w:tplc="1054A26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i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B75B0"/>
    <w:multiLevelType w:val="hybridMultilevel"/>
    <w:tmpl w:val="B18255EA"/>
    <w:lvl w:ilvl="0" w:tplc="75E8C4B4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572A1EDC"/>
    <w:multiLevelType w:val="hybridMultilevel"/>
    <w:tmpl w:val="390C0A28"/>
    <w:lvl w:ilvl="0" w:tplc="D8EA34B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i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141034">
    <w:abstractNumId w:val="2"/>
  </w:num>
  <w:num w:numId="2" w16cid:durableId="878977037">
    <w:abstractNumId w:val="0"/>
  </w:num>
  <w:num w:numId="3" w16cid:durableId="2068457741">
    <w:abstractNumId w:val="1"/>
  </w:num>
  <w:num w:numId="4" w16cid:durableId="838037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64"/>
    <w:rsid w:val="00011393"/>
    <w:rsid w:val="00012E79"/>
    <w:rsid w:val="00013238"/>
    <w:rsid w:val="00023059"/>
    <w:rsid w:val="00024C21"/>
    <w:rsid w:val="00036F98"/>
    <w:rsid w:val="00051370"/>
    <w:rsid w:val="00063CF7"/>
    <w:rsid w:val="00063E99"/>
    <w:rsid w:val="000646F0"/>
    <w:rsid w:val="00070FC1"/>
    <w:rsid w:val="000722AD"/>
    <w:rsid w:val="00072A84"/>
    <w:rsid w:val="00074AC7"/>
    <w:rsid w:val="00074FD0"/>
    <w:rsid w:val="00090AF3"/>
    <w:rsid w:val="00092BE2"/>
    <w:rsid w:val="000A5787"/>
    <w:rsid w:val="000B19BB"/>
    <w:rsid w:val="000B6A5C"/>
    <w:rsid w:val="000D0FB0"/>
    <w:rsid w:val="000E4269"/>
    <w:rsid w:val="00103AD7"/>
    <w:rsid w:val="00103BF6"/>
    <w:rsid w:val="00106B41"/>
    <w:rsid w:val="001078D5"/>
    <w:rsid w:val="00112959"/>
    <w:rsid w:val="00113500"/>
    <w:rsid w:val="00113E7B"/>
    <w:rsid w:val="001208D4"/>
    <w:rsid w:val="0014797A"/>
    <w:rsid w:val="0015465F"/>
    <w:rsid w:val="00183C11"/>
    <w:rsid w:val="001842FC"/>
    <w:rsid w:val="001851A8"/>
    <w:rsid w:val="00187063"/>
    <w:rsid w:val="001A0153"/>
    <w:rsid w:val="001A04A6"/>
    <w:rsid w:val="001A34D7"/>
    <w:rsid w:val="001A503D"/>
    <w:rsid w:val="001C7C72"/>
    <w:rsid w:val="001D0A0E"/>
    <w:rsid w:val="001D53EC"/>
    <w:rsid w:val="001D65AC"/>
    <w:rsid w:val="001D7469"/>
    <w:rsid w:val="001D7E20"/>
    <w:rsid w:val="001E11FF"/>
    <w:rsid w:val="001E4741"/>
    <w:rsid w:val="001E4A54"/>
    <w:rsid w:val="001E6E2C"/>
    <w:rsid w:val="001F2D5C"/>
    <w:rsid w:val="001F79EB"/>
    <w:rsid w:val="001F7C82"/>
    <w:rsid w:val="00205F77"/>
    <w:rsid w:val="00206935"/>
    <w:rsid w:val="002124C3"/>
    <w:rsid w:val="00214C7A"/>
    <w:rsid w:val="00215108"/>
    <w:rsid w:val="00222135"/>
    <w:rsid w:val="00222230"/>
    <w:rsid w:val="00230EAD"/>
    <w:rsid w:val="002408B9"/>
    <w:rsid w:val="00253123"/>
    <w:rsid w:val="00255E13"/>
    <w:rsid w:val="0026157E"/>
    <w:rsid w:val="00266A2C"/>
    <w:rsid w:val="00276054"/>
    <w:rsid w:val="00292B7E"/>
    <w:rsid w:val="0029709F"/>
    <w:rsid w:val="002A1309"/>
    <w:rsid w:val="002A1EA2"/>
    <w:rsid w:val="002B41F7"/>
    <w:rsid w:val="002C29BA"/>
    <w:rsid w:val="002C6774"/>
    <w:rsid w:val="002D5BB1"/>
    <w:rsid w:val="002E49F5"/>
    <w:rsid w:val="002E6FBB"/>
    <w:rsid w:val="002F5DF6"/>
    <w:rsid w:val="00303EA6"/>
    <w:rsid w:val="0030647C"/>
    <w:rsid w:val="00321061"/>
    <w:rsid w:val="00326B0F"/>
    <w:rsid w:val="00331E6C"/>
    <w:rsid w:val="003375EA"/>
    <w:rsid w:val="00341B02"/>
    <w:rsid w:val="00347414"/>
    <w:rsid w:val="0036319C"/>
    <w:rsid w:val="003660F5"/>
    <w:rsid w:val="00372925"/>
    <w:rsid w:val="00377A4F"/>
    <w:rsid w:val="00380C61"/>
    <w:rsid w:val="00394F92"/>
    <w:rsid w:val="00395698"/>
    <w:rsid w:val="003A450D"/>
    <w:rsid w:val="003B633F"/>
    <w:rsid w:val="003C19FC"/>
    <w:rsid w:val="003D0B71"/>
    <w:rsid w:val="003E1448"/>
    <w:rsid w:val="003E438C"/>
    <w:rsid w:val="003F38C8"/>
    <w:rsid w:val="003F7CA2"/>
    <w:rsid w:val="00402EAC"/>
    <w:rsid w:val="00405FB8"/>
    <w:rsid w:val="004072E9"/>
    <w:rsid w:val="00407830"/>
    <w:rsid w:val="00417D6C"/>
    <w:rsid w:val="0042505D"/>
    <w:rsid w:val="00426E4D"/>
    <w:rsid w:val="00426F0C"/>
    <w:rsid w:val="004364F3"/>
    <w:rsid w:val="004562E7"/>
    <w:rsid w:val="00461801"/>
    <w:rsid w:val="00465181"/>
    <w:rsid w:val="00467B76"/>
    <w:rsid w:val="00467F93"/>
    <w:rsid w:val="004737D8"/>
    <w:rsid w:val="00477E45"/>
    <w:rsid w:val="00487206"/>
    <w:rsid w:val="004972B0"/>
    <w:rsid w:val="004C0117"/>
    <w:rsid w:val="004C140D"/>
    <w:rsid w:val="004C516A"/>
    <w:rsid w:val="004E247B"/>
    <w:rsid w:val="004F17E7"/>
    <w:rsid w:val="00512C08"/>
    <w:rsid w:val="00516BE7"/>
    <w:rsid w:val="00522F2A"/>
    <w:rsid w:val="00524BF8"/>
    <w:rsid w:val="005272F4"/>
    <w:rsid w:val="005362FC"/>
    <w:rsid w:val="00537E12"/>
    <w:rsid w:val="00551ED2"/>
    <w:rsid w:val="00570302"/>
    <w:rsid w:val="00571B79"/>
    <w:rsid w:val="00591E38"/>
    <w:rsid w:val="005977EE"/>
    <w:rsid w:val="005A35F2"/>
    <w:rsid w:val="005A3AB9"/>
    <w:rsid w:val="005A580E"/>
    <w:rsid w:val="005B1A84"/>
    <w:rsid w:val="005B379B"/>
    <w:rsid w:val="005B39B7"/>
    <w:rsid w:val="005D110D"/>
    <w:rsid w:val="005D7E04"/>
    <w:rsid w:val="005E2A6D"/>
    <w:rsid w:val="005F1A74"/>
    <w:rsid w:val="005F3405"/>
    <w:rsid w:val="005F4C30"/>
    <w:rsid w:val="0060500F"/>
    <w:rsid w:val="00613B9E"/>
    <w:rsid w:val="00631C64"/>
    <w:rsid w:val="00654459"/>
    <w:rsid w:val="00667391"/>
    <w:rsid w:val="006748C6"/>
    <w:rsid w:val="006812D6"/>
    <w:rsid w:val="00682E5E"/>
    <w:rsid w:val="006A31CD"/>
    <w:rsid w:val="006A6012"/>
    <w:rsid w:val="006A7DD3"/>
    <w:rsid w:val="006B0723"/>
    <w:rsid w:val="006B7D34"/>
    <w:rsid w:val="006C0335"/>
    <w:rsid w:val="006C0B24"/>
    <w:rsid w:val="006C0C6B"/>
    <w:rsid w:val="006C1AFC"/>
    <w:rsid w:val="006C306C"/>
    <w:rsid w:val="006F3ADC"/>
    <w:rsid w:val="006F3C61"/>
    <w:rsid w:val="006F4ECF"/>
    <w:rsid w:val="007009A1"/>
    <w:rsid w:val="00716651"/>
    <w:rsid w:val="0072266F"/>
    <w:rsid w:val="00723316"/>
    <w:rsid w:val="00725B91"/>
    <w:rsid w:val="007671C4"/>
    <w:rsid w:val="00775225"/>
    <w:rsid w:val="0078025C"/>
    <w:rsid w:val="00781454"/>
    <w:rsid w:val="00782729"/>
    <w:rsid w:val="0078417D"/>
    <w:rsid w:val="007859B6"/>
    <w:rsid w:val="007917D1"/>
    <w:rsid w:val="0079258C"/>
    <w:rsid w:val="007935E4"/>
    <w:rsid w:val="007A1051"/>
    <w:rsid w:val="007A6082"/>
    <w:rsid w:val="007B452D"/>
    <w:rsid w:val="007C2381"/>
    <w:rsid w:val="007C3260"/>
    <w:rsid w:val="007C4F7F"/>
    <w:rsid w:val="007D10D7"/>
    <w:rsid w:val="007E0F07"/>
    <w:rsid w:val="007E193E"/>
    <w:rsid w:val="007E3658"/>
    <w:rsid w:val="007E77EA"/>
    <w:rsid w:val="007F38FF"/>
    <w:rsid w:val="008018D8"/>
    <w:rsid w:val="008102FF"/>
    <w:rsid w:val="00810F0B"/>
    <w:rsid w:val="00821F0B"/>
    <w:rsid w:val="00827BDC"/>
    <w:rsid w:val="00843AA1"/>
    <w:rsid w:val="0084596E"/>
    <w:rsid w:val="00846D59"/>
    <w:rsid w:val="0085077B"/>
    <w:rsid w:val="00855EAD"/>
    <w:rsid w:val="00882B8A"/>
    <w:rsid w:val="0089349A"/>
    <w:rsid w:val="00897A06"/>
    <w:rsid w:val="008A6AE0"/>
    <w:rsid w:val="008B7ACF"/>
    <w:rsid w:val="008C0F59"/>
    <w:rsid w:val="008D0EA8"/>
    <w:rsid w:val="008D407F"/>
    <w:rsid w:val="008D4E05"/>
    <w:rsid w:val="008E276F"/>
    <w:rsid w:val="008E550E"/>
    <w:rsid w:val="008F09C2"/>
    <w:rsid w:val="008F4423"/>
    <w:rsid w:val="008F7232"/>
    <w:rsid w:val="008F7376"/>
    <w:rsid w:val="00905DE1"/>
    <w:rsid w:val="009262D0"/>
    <w:rsid w:val="00930A89"/>
    <w:rsid w:val="00943BB9"/>
    <w:rsid w:val="00953032"/>
    <w:rsid w:val="009825EE"/>
    <w:rsid w:val="00993318"/>
    <w:rsid w:val="009965A1"/>
    <w:rsid w:val="00996FA0"/>
    <w:rsid w:val="009A4125"/>
    <w:rsid w:val="009A4560"/>
    <w:rsid w:val="009A4569"/>
    <w:rsid w:val="009A624D"/>
    <w:rsid w:val="009B073B"/>
    <w:rsid w:val="009B43DB"/>
    <w:rsid w:val="009B7EFD"/>
    <w:rsid w:val="009C78D0"/>
    <w:rsid w:val="009D3943"/>
    <w:rsid w:val="009E69C0"/>
    <w:rsid w:val="009F3D90"/>
    <w:rsid w:val="009F4404"/>
    <w:rsid w:val="009F6A29"/>
    <w:rsid w:val="00A002F4"/>
    <w:rsid w:val="00A0758C"/>
    <w:rsid w:val="00A14E3D"/>
    <w:rsid w:val="00A27304"/>
    <w:rsid w:val="00A31DA7"/>
    <w:rsid w:val="00A364B2"/>
    <w:rsid w:val="00A42171"/>
    <w:rsid w:val="00A507D0"/>
    <w:rsid w:val="00A51088"/>
    <w:rsid w:val="00A56E62"/>
    <w:rsid w:val="00A66D19"/>
    <w:rsid w:val="00A6710E"/>
    <w:rsid w:val="00A67D18"/>
    <w:rsid w:val="00A746F9"/>
    <w:rsid w:val="00A80DE8"/>
    <w:rsid w:val="00A85D69"/>
    <w:rsid w:val="00A96098"/>
    <w:rsid w:val="00AA028D"/>
    <w:rsid w:val="00AA63B5"/>
    <w:rsid w:val="00AA7270"/>
    <w:rsid w:val="00AB66E9"/>
    <w:rsid w:val="00AB7329"/>
    <w:rsid w:val="00AD20E6"/>
    <w:rsid w:val="00AD5AC9"/>
    <w:rsid w:val="00AE0196"/>
    <w:rsid w:val="00AE5A9C"/>
    <w:rsid w:val="00AF1F59"/>
    <w:rsid w:val="00B247E4"/>
    <w:rsid w:val="00B36BB4"/>
    <w:rsid w:val="00B41635"/>
    <w:rsid w:val="00B471E9"/>
    <w:rsid w:val="00B54AD3"/>
    <w:rsid w:val="00B60BD7"/>
    <w:rsid w:val="00B60C5F"/>
    <w:rsid w:val="00B84EB6"/>
    <w:rsid w:val="00B86F46"/>
    <w:rsid w:val="00BC0A05"/>
    <w:rsid w:val="00BC1716"/>
    <w:rsid w:val="00BC506B"/>
    <w:rsid w:val="00BD104F"/>
    <w:rsid w:val="00C00F0B"/>
    <w:rsid w:val="00C14EE8"/>
    <w:rsid w:val="00C21A18"/>
    <w:rsid w:val="00C223FE"/>
    <w:rsid w:val="00C24163"/>
    <w:rsid w:val="00C247BF"/>
    <w:rsid w:val="00C263D7"/>
    <w:rsid w:val="00C35949"/>
    <w:rsid w:val="00C40F4F"/>
    <w:rsid w:val="00C42703"/>
    <w:rsid w:val="00C456D5"/>
    <w:rsid w:val="00C518D7"/>
    <w:rsid w:val="00C569BA"/>
    <w:rsid w:val="00C767F7"/>
    <w:rsid w:val="00C76926"/>
    <w:rsid w:val="00C81A57"/>
    <w:rsid w:val="00C81B3A"/>
    <w:rsid w:val="00C82449"/>
    <w:rsid w:val="00C92FCF"/>
    <w:rsid w:val="00CA52A9"/>
    <w:rsid w:val="00CA54AE"/>
    <w:rsid w:val="00CA5D87"/>
    <w:rsid w:val="00CC5C2A"/>
    <w:rsid w:val="00CE7415"/>
    <w:rsid w:val="00D1503A"/>
    <w:rsid w:val="00D32662"/>
    <w:rsid w:val="00D32A0D"/>
    <w:rsid w:val="00D43317"/>
    <w:rsid w:val="00D45A19"/>
    <w:rsid w:val="00D471DD"/>
    <w:rsid w:val="00D47807"/>
    <w:rsid w:val="00D51754"/>
    <w:rsid w:val="00D5668F"/>
    <w:rsid w:val="00D56D65"/>
    <w:rsid w:val="00D6119B"/>
    <w:rsid w:val="00D71F8D"/>
    <w:rsid w:val="00D74691"/>
    <w:rsid w:val="00D77AE1"/>
    <w:rsid w:val="00D85029"/>
    <w:rsid w:val="00D929ED"/>
    <w:rsid w:val="00D929FD"/>
    <w:rsid w:val="00DA7441"/>
    <w:rsid w:val="00DA7982"/>
    <w:rsid w:val="00DB4B8B"/>
    <w:rsid w:val="00DC0A1B"/>
    <w:rsid w:val="00DC1774"/>
    <w:rsid w:val="00DC4EA7"/>
    <w:rsid w:val="00DC66E8"/>
    <w:rsid w:val="00DD7AAF"/>
    <w:rsid w:val="00DE0DD7"/>
    <w:rsid w:val="00DE555A"/>
    <w:rsid w:val="00DE7A73"/>
    <w:rsid w:val="00DF1962"/>
    <w:rsid w:val="00E00F3E"/>
    <w:rsid w:val="00E0641D"/>
    <w:rsid w:val="00E17201"/>
    <w:rsid w:val="00E2208D"/>
    <w:rsid w:val="00E24035"/>
    <w:rsid w:val="00E535FC"/>
    <w:rsid w:val="00E5750B"/>
    <w:rsid w:val="00E60D5F"/>
    <w:rsid w:val="00E63712"/>
    <w:rsid w:val="00E71700"/>
    <w:rsid w:val="00E71FB5"/>
    <w:rsid w:val="00E76A5D"/>
    <w:rsid w:val="00E92789"/>
    <w:rsid w:val="00EA6930"/>
    <w:rsid w:val="00EB79ED"/>
    <w:rsid w:val="00EC5035"/>
    <w:rsid w:val="00ED2A6F"/>
    <w:rsid w:val="00EE00B5"/>
    <w:rsid w:val="00EE4217"/>
    <w:rsid w:val="00EE5A5D"/>
    <w:rsid w:val="00F01F10"/>
    <w:rsid w:val="00F04616"/>
    <w:rsid w:val="00F12194"/>
    <w:rsid w:val="00F216B2"/>
    <w:rsid w:val="00F24817"/>
    <w:rsid w:val="00F254D0"/>
    <w:rsid w:val="00F25E95"/>
    <w:rsid w:val="00F36398"/>
    <w:rsid w:val="00F474B0"/>
    <w:rsid w:val="00F512FB"/>
    <w:rsid w:val="00F66DF9"/>
    <w:rsid w:val="00F67E47"/>
    <w:rsid w:val="00F73889"/>
    <w:rsid w:val="00F748EB"/>
    <w:rsid w:val="00F82E24"/>
    <w:rsid w:val="00F876F2"/>
    <w:rsid w:val="00F92813"/>
    <w:rsid w:val="00FB16BD"/>
    <w:rsid w:val="00FB201F"/>
    <w:rsid w:val="00FB4A29"/>
    <w:rsid w:val="00FB5C78"/>
    <w:rsid w:val="00FB617B"/>
    <w:rsid w:val="00FC206A"/>
    <w:rsid w:val="00FE37D5"/>
    <w:rsid w:val="00FE478C"/>
    <w:rsid w:val="00FF0C52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4E12E"/>
  <w15:docId w15:val="{FD780786-58DA-4B0D-B6E6-A92A3446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171"/>
    <w:pPr>
      <w:spacing w:after="0"/>
    </w:pPr>
  </w:style>
  <w:style w:type="table" w:styleId="a4">
    <w:name w:val="Table Grid"/>
    <w:basedOn w:val="a1"/>
    <w:uiPriority w:val="59"/>
    <w:rsid w:val="00A4217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71DD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471DD"/>
  </w:style>
  <w:style w:type="paragraph" w:styleId="a7">
    <w:name w:val="footer"/>
    <w:basedOn w:val="a"/>
    <w:link w:val="a8"/>
    <w:uiPriority w:val="99"/>
    <w:unhideWhenUsed/>
    <w:rsid w:val="00D471DD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471DD"/>
  </w:style>
  <w:style w:type="character" w:styleId="a9">
    <w:name w:val="Hyperlink"/>
    <w:basedOn w:val="a0"/>
    <w:uiPriority w:val="99"/>
    <w:unhideWhenUsed/>
    <w:rsid w:val="0079258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92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&#1053;&#1072;&#1090;&#1072;&#1083;&#1080;\Downloads\www.organic-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D0E66-3F06-453C-96D2-AF9BA7E9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Мелиоранский</dc:creator>
  <cp:lastModifiedBy>Nata Ko</cp:lastModifiedBy>
  <cp:revision>2</cp:revision>
  <cp:lastPrinted>2024-11-25T08:31:00Z</cp:lastPrinted>
  <dcterms:created xsi:type="dcterms:W3CDTF">2025-07-04T09:40:00Z</dcterms:created>
  <dcterms:modified xsi:type="dcterms:W3CDTF">2025-07-04T09:40:00Z</dcterms:modified>
</cp:coreProperties>
</file>