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BA2D" w14:textId="77777777" w:rsidR="00CC6DB7" w:rsidRDefault="00000000">
      <w:pPr>
        <w:spacing w:before="79" w:line="242" w:lineRule="auto"/>
        <w:ind w:left="2465" w:right="1441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72AE8AFE" wp14:editId="2D173254">
            <wp:simplePos x="0" y="0"/>
            <wp:positionH relativeFrom="page">
              <wp:posOffset>537844</wp:posOffset>
            </wp:positionH>
            <wp:positionV relativeFrom="paragraph">
              <wp:posOffset>55372</wp:posOffset>
            </wp:positionV>
            <wp:extent cx="761999" cy="94259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942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ПРОФЕССИОНАЛЬНАЯ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ОРГАНИЗАЦИЯ АВТОНОМНАЯ НЕКОММЕРЧЕСКАЯ ОРГАНИЗАЦИЯ </w:t>
      </w:r>
      <w:r>
        <w:rPr>
          <w:b/>
          <w:sz w:val="24"/>
        </w:rPr>
        <w:t>КОЛЛЕДЖ КУЛЬТУРЫ И СПОРТА</w:t>
      </w:r>
    </w:p>
    <w:p w14:paraId="7B58F403" w14:textId="77777777" w:rsidR="00CC6DB7" w:rsidRDefault="00000000">
      <w:pPr>
        <w:pStyle w:val="a3"/>
        <w:tabs>
          <w:tab w:val="left" w:pos="8370"/>
        </w:tabs>
        <w:spacing w:before="22"/>
        <w:ind w:left="1450"/>
      </w:pPr>
      <w:hyperlink r:id="rId5">
        <w:r>
          <w:rPr>
            <w:color w:val="0000FF"/>
            <w:spacing w:val="-2"/>
            <w:u w:val="single" w:color="0000FF"/>
          </w:rPr>
          <w:t>WWW.MOS.COLLEGE</w:t>
        </w:r>
      </w:hyperlink>
      <w:r>
        <w:rPr>
          <w:color w:val="0000FF"/>
        </w:rPr>
        <w:tab/>
      </w:r>
      <w:hyperlink r:id="rId6">
        <w:r>
          <w:rPr>
            <w:spacing w:val="-2"/>
          </w:rPr>
          <w:t>1-otdel@mos.college</w:t>
        </w:r>
      </w:hyperlink>
    </w:p>
    <w:p w14:paraId="1E96029D" w14:textId="77777777" w:rsidR="00CC6DB7" w:rsidRDefault="00CC6DB7">
      <w:pPr>
        <w:pStyle w:val="a3"/>
        <w:spacing w:before="8"/>
        <w:rPr>
          <w:sz w:val="14"/>
        </w:rPr>
      </w:pPr>
    </w:p>
    <w:p w14:paraId="7BEF0DAF" w14:textId="77777777" w:rsidR="00CC6DB7" w:rsidRDefault="00CC6DB7">
      <w:pPr>
        <w:pStyle w:val="a3"/>
        <w:rPr>
          <w:sz w:val="14"/>
        </w:rPr>
        <w:sectPr w:rsidR="00CC6DB7">
          <w:type w:val="continuous"/>
          <w:pgSz w:w="11910" w:h="16840"/>
          <w:pgMar w:top="600" w:right="425" w:bottom="280" w:left="708" w:header="720" w:footer="720" w:gutter="0"/>
          <w:cols w:space="720"/>
        </w:sectPr>
      </w:pPr>
    </w:p>
    <w:p w14:paraId="1CECEBD0" w14:textId="77777777" w:rsidR="00CC6DB7" w:rsidRDefault="00000000">
      <w:pPr>
        <w:pStyle w:val="a3"/>
        <w:spacing w:before="91"/>
        <w:ind w:left="1450"/>
      </w:pPr>
      <w:r>
        <w:rPr>
          <w:b/>
        </w:rPr>
        <w:t>109383</w:t>
      </w:r>
      <w:r>
        <w:rPr>
          <w:b/>
          <w:spacing w:val="-3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Москва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Печатники,</w:t>
      </w:r>
      <w:r>
        <w:rPr>
          <w:spacing w:val="45"/>
        </w:rPr>
        <w:t xml:space="preserve"> </w:t>
      </w:r>
      <w:r>
        <w:t>ул.</w:t>
      </w:r>
      <w:r>
        <w:rPr>
          <w:spacing w:val="-5"/>
        </w:rPr>
        <w:t xml:space="preserve"> </w:t>
      </w:r>
      <w:r>
        <w:t>Шоссейная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74,</w:t>
      </w:r>
      <w:r>
        <w:rPr>
          <w:spacing w:val="-4"/>
        </w:rPr>
        <w:t xml:space="preserve"> </w:t>
      </w:r>
      <w:r>
        <w:t>стр.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71065E07" w14:textId="77777777" w:rsidR="00CC6DB7" w:rsidRDefault="00000000">
      <w:pPr>
        <w:tabs>
          <w:tab w:val="left" w:pos="3219"/>
          <w:tab w:val="left" w:pos="4925"/>
          <w:tab w:val="left" w:pos="5686"/>
        </w:tabs>
        <w:spacing w:before="1"/>
        <w:ind w:left="1450"/>
        <w:rPr>
          <w:sz w:val="20"/>
        </w:rPr>
      </w:pPr>
      <w:r>
        <w:rPr>
          <w:b/>
          <w:sz w:val="20"/>
        </w:rPr>
        <w:t>ИНН</w:t>
      </w:r>
      <w:r>
        <w:rPr>
          <w:b/>
          <w:spacing w:val="48"/>
          <w:sz w:val="20"/>
        </w:rPr>
        <w:t xml:space="preserve"> </w:t>
      </w:r>
      <w:r>
        <w:rPr>
          <w:spacing w:val="-2"/>
          <w:sz w:val="20"/>
        </w:rPr>
        <w:t>7723411284</w:t>
      </w:r>
      <w:r>
        <w:rPr>
          <w:sz w:val="20"/>
        </w:rPr>
        <w:tab/>
      </w:r>
      <w:r>
        <w:rPr>
          <w:b/>
          <w:sz w:val="20"/>
        </w:rPr>
        <w:t>КПП</w:t>
      </w:r>
      <w:r>
        <w:rPr>
          <w:b/>
          <w:spacing w:val="70"/>
          <w:w w:val="150"/>
          <w:sz w:val="20"/>
        </w:rPr>
        <w:t xml:space="preserve"> </w:t>
      </w:r>
      <w:r>
        <w:rPr>
          <w:spacing w:val="-2"/>
          <w:sz w:val="20"/>
        </w:rPr>
        <w:t>772301001</w:t>
      </w:r>
      <w:r>
        <w:rPr>
          <w:sz w:val="20"/>
        </w:rPr>
        <w:tab/>
      </w:r>
      <w:r>
        <w:rPr>
          <w:b/>
          <w:spacing w:val="-4"/>
          <w:sz w:val="20"/>
        </w:rPr>
        <w:t>ОГРН</w:t>
      </w:r>
      <w:r>
        <w:rPr>
          <w:b/>
          <w:sz w:val="20"/>
        </w:rPr>
        <w:tab/>
      </w:r>
      <w:r>
        <w:rPr>
          <w:spacing w:val="-2"/>
          <w:sz w:val="20"/>
        </w:rPr>
        <w:t>1157700015703</w:t>
      </w:r>
    </w:p>
    <w:p w14:paraId="1C52226A" w14:textId="77777777" w:rsidR="00CC6DB7" w:rsidRDefault="00000000">
      <w:pPr>
        <w:pStyle w:val="a3"/>
        <w:spacing w:before="144"/>
        <w:ind w:right="1126"/>
        <w:jc w:val="right"/>
      </w:pPr>
      <w:r>
        <w:br w:type="column"/>
      </w:r>
      <w:r>
        <w:t>Тел.</w:t>
      </w:r>
      <w:r>
        <w:rPr>
          <w:spacing w:val="-8"/>
        </w:rPr>
        <w:t xml:space="preserve"> </w:t>
      </w:r>
      <w:r>
        <w:t>+7(499)</w:t>
      </w:r>
      <w:r>
        <w:rPr>
          <w:spacing w:val="-8"/>
        </w:rPr>
        <w:t xml:space="preserve"> </w:t>
      </w:r>
      <w:r>
        <w:t>393-31-</w:t>
      </w:r>
      <w:r>
        <w:rPr>
          <w:spacing w:val="-5"/>
        </w:rPr>
        <w:t>30</w:t>
      </w:r>
    </w:p>
    <w:p w14:paraId="15FEF754" w14:textId="77777777" w:rsidR="00CC6DB7" w:rsidRDefault="00000000">
      <w:pPr>
        <w:pStyle w:val="a3"/>
        <w:spacing w:before="2"/>
        <w:ind w:right="1085"/>
        <w:jc w:val="right"/>
      </w:pPr>
      <w:r>
        <w:rPr>
          <w:spacing w:val="-2"/>
        </w:rPr>
        <w:t>+7(901)</w:t>
      </w:r>
      <w:r>
        <w:rPr>
          <w:spacing w:val="14"/>
        </w:rPr>
        <w:t xml:space="preserve"> </w:t>
      </w:r>
      <w:r>
        <w:rPr>
          <w:spacing w:val="-2"/>
        </w:rPr>
        <w:t>184-68-</w:t>
      </w:r>
      <w:r>
        <w:rPr>
          <w:spacing w:val="-5"/>
        </w:rPr>
        <w:t>10</w:t>
      </w:r>
    </w:p>
    <w:p w14:paraId="71631B8B" w14:textId="77777777" w:rsidR="00CC6DB7" w:rsidRDefault="00CC6DB7">
      <w:pPr>
        <w:pStyle w:val="a3"/>
        <w:jc w:val="right"/>
        <w:sectPr w:rsidR="00CC6DB7">
          <w:type w:val="continuous"/>
          <w:pgSz w:w="11910" w:h="16840"/>
          <w:pgMar w:top="600" w:right="425" w:bottom="280" w:left="708" w:header="720" w:footer="720" w:gutter="0"/>
          <w:cols w:num="2" w:space="720" w:equalWidth="0">
            <w:col w:w="7025" w:space="539"/>
            <w:col w:w="3213"/>
          </w:cols>
        </w:sectPr>
      </w:pPr>
    </w:p>
    <w:p w14:paraId="02248F06" w14:textId="77777777" w:rsidR="00CC6DB7" w:rsidRDefault="00000000">
      <w:pPr>
        <w:pStyle w:val="a3"/>
        <w:spacing w:line="28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F28453" wp14:editId="0BCB4CC1">
                <wp:extent cx="6640195" cy="1841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195" cy="18415"/>
                          <a:chOff x="0" y="0"/>
                          <a:chExt cx="6640195" cy="184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401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0195" h="18415">
                                <a:moveTo>
                                  <a:pt x="6639687" y="0"/>
                                </a:moveTo>
                                <a:lnTo>
                                  <a:pt x="870458" y="0"/>
                                </a:lnTo>
                                <a:lnTo>
                                  <a:pt x="8522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852170" y="18288"/>
                                </a:lnTo>
                                <a:lnTo>
                                  <a:pt x="870458" y="18288"/>
                                </a:lnTo>
                                <a:lnTo>
                                  <a:pt x="6639687" y="18288"/>
                                </a:lnTo>
                                <a:lnTo>
                                  <a:pt x="6639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0C599E" id="Group 2" o:spid="_x0000_s1026" style="width:522.85pt;height:1.45pt;mso-position-horizontal-relative:char;mso-position-vertical-relative:line" coordsize="6640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">
                <v:shape id="Graphic 3" o:spid="_x0000_s1027" style="position:absolute;width:66401;height:184;visibility:visible;mso-wrap-style:square;v-text-anchor:top" coordsize="66401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" path="m6639687,l870458,,852208,,,,,18288r852170,l870458,18288r5769229,l663968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8F7F78" w14:textId="77777777" w:rsidR="00CC6DB7" w:rsidRDefault="00CC6DB7">
      <w:pPr>
        <w:pStyle w:val="a3"/>
        <w:spacing w:before="140"/>
        <w:rPr>
          <w:sz w:val="32"/>
        </w:rPr>
      </w:pPr>
    </w:p>
    <w:p w14:paraId="4F19F177" w14:textId="77777777" w:rsidR="00CC6DB7" w:rsidRDefault="00000000">
      <w:pPr>
        <w:pStyle w:val="a4"/>
      </w:pPr>
      <w:r>
        <w:t>П</w:t>
      </w:r>
      <w:r>
        <w:rPr>
          <w:spacing w:val="-4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rPr>
          <w:spacing w:val="-10"/>
        </w:rPr>
        <w:t>Н</w:t>
      </w:r>
    </w:p>
    <w:p w14:paraId="31514F07" w14:textId="3E04BECC" w:rsidR="00CC6DB7" w:rsidRDefault="00000000">
      <w:pPr>
        <w:spacing w:before="7"/>
        <w:ind w:left="569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антикоррупционных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</w:t>
      </w:r>
      <w:r w:rsidR="009D366C">
        <w:rPr>
          <w:b/>
          <w:sz w:val="24"/>
        </w:rPr>
        <w:t>5</w:t>
      </w:r>
      <w:r>
        <w:rPr>
          <w:b/>
          <w:sz w:val="24"/>
        </w:rPr>
        <w:t>/202</w:t>
      </w:r>
      <w:r w:rsidR="009D366C">
        <w:rPr>
          <w:b/>
          <w:sz w:val="24"/>
        </w:rPr>
        <w:t>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17518F7F" w14:textId="77777777" w:rsidR="00CC6DB7" w:rsidRDefault="00CC6DB7">
      <w:pPr>
        <w:pStyle w:val="a3"/>
        <w:spacing w:before="49"/>
        <w:rPr>
          <w:b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3233"/>
        <w:gridCol w:w="1841"/>
        <w:gridCol w:w="1946"/>
      </w:tblGrid>
      <w:tr w:rsidR="00CC6DB7" w14:paraId="2E6C6D15" w14:textId="77777777">
        <w:trPr>
          <w:trHeight w:val="551"/>
        </w:trPr>
        <w:tc>
          <w:tcPr>
            <w:tcW w:w="2787" w:type="dxa"/>
          </w:tcPr>
          <w:p w14:paraId="2EFAA759" w14:textId="77777777" w:rsidR="00CC6DB7" w:rsidRDefault="00000000">
            <w:pPr>
              <w:pStyle w:val="TableParagraph"/>
              <w:spacing w:line="273" w:lineRule="exact"/>
              <w:ind w:left="66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3233" w:type="dxa"/>
          </w:tcPr>
          <w:p w14:paraId="60F2BB40" w14:textId="77777777" w:rsidR="00CC6DB7" w:rsidRDefault="00000000">
            <w:pPr>
              <w:pStyle w:val="TableParagraph"/>
              <w:spacing w:line="273" w:lineRule="exact"/>
              <w:ind w:left="86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1" w:type="dxa"/>
          </w:tcPr>
          <w:p w14:paraId="5B066FBF" w14:textId="77777777" w:rsidR="00CC6DB7" w:rsidRDefault="00000000">
            <w:pPr>
              <w:pStyle w:val="TableParagraph"/>
              <w:spacing w:line="276" w:lineRule="exact"/>
              <w:ind w:left="237" w:firstLine="32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выполнения</w:t>
            </w:r>
          </w:p>
        </w:tc>
        <w:tc>
          <w:tcPr>
            <w:tcW w:w="1946" w:type="dxa"/>
          </w:tcPr>
          <w:p w14:paraId="20F9E900" w14:textId="77777777" w:rsidR="00CC6DB7" w:rsidRDefault="00000000">
            <w:pPr>
              <w:pStyle w:val="TableParagraph"/>
              <w:spacing w:line="273" w:lineRule="exact"/>
              <w:ind w:left="12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CC6DB7" w14:paraId="2480C841" w14:textId="77777777">
        <w:trPr>
          <w:trHeight w:val="828"/>
        </w:trPr>
        <w:tc>
          <w:tcPr>
            <w:tcW w:w="2787" w:type="dxa"/>
            <w:vMerge w:val="restart"/>
          </w:tcPr>
          <w:p w14:paraId="10A18E6E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20E1D699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12F26DBF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7968FAC5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4B695539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22F736B6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00FAB724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2D509D72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08B4EF31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2048E270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2723A44A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1D62728E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64D16E3D" w14:textId="77777777" w:rsidR="00CC6DB7" w:rsidRDefault="00CC6DB7">
            <w:pPr>
              <w:pStyle w:val="TableParagraph"/>
              <w:spacing w:before="268"/>
              <w:jc w:val="left"/>
              <w:rPr>
                <w:b/>
                <w:sz w:val="24"/>
              </w:rPr>
            </w:pPr>
          </w:p>
          <w:p w14:paraId="517F08A4" w14:textId="77777777" w:rsidR="00CC6DB7" w:rsidRDefault="00000000">
            <w:pPr>
              <w:pStyle w:val="TableParagraph"/>
              <w:ind w:left="78" w:right="69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Нормативное обеспечение,</w:t>
            </w:r>
          </w:p>
          <w:p w14:paraId="117B6215" w14:textId="77777777" w:rsidR="00CC6DB7" w:rsidRDefault="00000000">
            <w:pPr>
              <w:pStyle w:val="TableParagraph"/>
              <w:ind w:left="153" w:right="143" w:firstLine="2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стандартов 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декларация </w:t>
            </w:r>
            <w:r>
              <w:rPr>
                <w:spacing w:val="-2"/>
                <w:sz w:val="24"/>
              </w:rPr>
              <w:t>намерений</w:t>
            </w:r>
          </w:p>
        </w:tc>
        <w:tc>
          <w:tcPr>
            <w:tcW w:w="3233" w:type="dxa"/>
          </w:tcPr>
          <w:p w14:paraId="456E85B0" w14:textId="77777777" w:rsidR="00CC6DB7" w:rsidRDefault="00000000">
            <w:pPr>
              <w:pStyle w:val="TableParagraph"/>
              <w:ind w:left="102" w:right="9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принятие </w:t>
            </w:r>
            <w:r>
              <w:rPr>
                <w:spacing w:val="-2"/>
                <w:sz w:val="24"/>
              </w:rPr>
              <w:t>антикоррупционной</w:t>
            </w:r>
          </w:p>
          <w:p w14:paraId="3C0B8468" w14:textId="77777777" w:rsidR="00CC6DB7" w:rsidRDefault="00000000">
            <w:pPr>
              <w:pStyle w:val="TableParagraph"/>
              <w:spacing w:line="264" w:lineRule="exact"/>
              <w:ind w:left="101" w:right="94"/>
              <w:rPr>
                <w:sz w:val="24"/>
              </w:rPr>
            </w:pPr>
            <w:r>
              <w:rPr>
                <w:spacing w:val="-2"/>
                <w:sz w:val="24"/>
              </w:rPr>
              <w:t>политики</w:t>
            </w:r>
          </w:p>
        </w:tc>
        <w:tc>
          <w:tcPr>
            <w:tcW w:w="1841" w:type="dxa"/>
          </w:tcPr>
          <w:p w14:paraId="20E370F6" w14:textId="5E8AD7F3" w:rsidR="00CC6DB7" w:rsidRDefault="00000000">
            <w:pPr>
              <w:pStyle w:val="TableParagraph"/>
              <w:spacing w:line="267" w:lineRule="exact"/>
              <w:ind w:left="11" w:right="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D366C">
              <w:rPr>
                <w:spacing w:val="-4"/>
                <w:sz w:val="24"/>
              </w:rPr>
              <w:t>5</w:t>
            </w:r>
          </w:p>
        </w:tc>
        <w:tc>
          <w:tcPr>
            <w:tcW w:w="1946" w:type="dxa"/>
          </w:tcPr>
          <w:p w14:paraId="5071456A" w14:textId="77777777" w:rsidR="00CC6DB7" w:rsidRDefault="00000000">
            <w:pPr>
              <w:pStyle w:val="TableParagraph"/>
              <w:ind w:left="365" w:right="118" w:hanging="2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Е.И.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Баскакова С.В. Лиров</w:t>
            </w:r>
          </w:p>
        </w:tc>
      </w:tr>
      <w:tr w:rsidR="00CC6DB7" w14:paraId="1BD6654F" w14:textId="77777777">
        <w:trPr>
          <w:trHeight w:val="1103"/>
        </w:trPr>
        <w:tc>
          <w:tcPr>
            <w:tcW w:w="2787" w:type="dxa"/>
            <w:vMerge/>
            <w:tcBorders>
              <w:top w:val="nil"/>
            </w:tcBorders>
          </w:tcPr>
          <w:p w14:paraId="7B8F29CB" w14:textId="77777777" w:rsidR="00CC6DB7" w:rsidRDefault="00CC6DB7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3E435C30" w14:textId="77777777" w:rsidR="00CC6DB7" w:rsidRDefault="00000000">
            <w:pPr>
              <w:pStyle w:val="TableParagraph"/>
              <w:ind w:left="218" w:right="212" w:firstLine="228"/>
              <w:jc w:val="left"/>
              <w:rPr>
                <w:sz w:val="24"/>
              </w:rPr>
            </w:pPr>
            <w:r>
              <w:rPr>
                <w:sz w:val="24"/>
              </w:rPr>
              <w:t>Разработка и принятие кодекса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393478A0" w14:textId="77777777" w:rsidR="00CC6DB7" w:rsidRDefault="00000000">
            <w:pPr>
              <w:pStyle w:val="TableParagraph"/>
              <w:ind w:left="489"/>
              <w:jc w:val="left"/>
              <w:rPr>
                <w:sz w:val="24"/>
              </w:rPr>
            </w:pPr>
            <w:r>
              <w:rPr>
                <w:sz w:val="24"/>
              </w:rPr>
              <w:t>этики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14:paraId="2D046E23" w14:textId="77777777" w:rsidR="00CC6DB7" w:rsidRDefault="00000000">
            <w:pPr>
              <w:pStyle w:val="TableParagraph"/>
              <w:spacing w:line="264" w:lineRule="exact"/>
              <w:ind w:left="174"/>
              <w:jc w:val="lef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ККС</w:t>
            </w:r>
          </w:p>
        </w:tc>
        <w:tc>
          <w:tcPr>
            <w:tcW w:w="1841" w:type="dxa"/>
          </w:tcPr>
          <w:p w14:paraId="1E0210A7" w14:textId="7361F5D3" w:rsidR="00CC6DB7" w:rsidRDefault="00000000">
            <w:pPr>
              <w:pStyle w:val="TableParagraph"/>
              <w:spacing w:line="268" w:lineRule="exact"/>
              <w:ind w:left="11" w:right="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D366C">
              <w:rPr>
                <w:spacing w:val="-4"/>
                <w:sz w:val="24"/>
              </w:rPr>
              <w:t>5</w:t>
            </w:r>
          </w:p>
        </w:tc>
        <w:tc>
          <w:tcPr>
            <w:tcW w:w="1946" w:type="dxa"/>
          </w:tcPr>
          <w:p w14:paraId="5045ABA3" w14:textId="77777777" w:rsidR="00CC6DB7" w:rsidRDefault="00000000">
            <w:pPr>
              <w:pStyle w:val="TableParagraph"/>
              <w:ind w:left="365" w:right="118" w:hanging="2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Е.И.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Баскакова С.В. Лиров</w:t>
            </w:r>
          </w:p>
        </w:tc>
      </w:tr>
      <w:tr w:rsidR="00CC6DB7" w14:paraId="7524DE11" w14:textId="77777777">
        <w:trPr>
          <w:trHeight w:val="1379"/>
        </w:trPr>
        <w:tc>
          <w:tcPr>
            <w:tcW w:w="2787" w:type="dxa"/>
            <w:vMerge/>
            <w:tcBorders>
              <w:top w:val="nil"/>
            </w:tcBorders>
          </w:tcPr>
          <w:p w14:paraId="0AF93A0E" w14:textId="77777777" w:rsidR="00CC6DB7" w:rsidRDefault="00CC6DB7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1634E0F6" w14:textId="77777777" w:rsidR="00CC6DB7" w:rsidRDefault="00000000">
            <w:pPr>
              <w:pStyle w:val="TableParagraph"/>
              <w:ind w:left="100" w:right="9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внедрение статей и положений о конфликте интересов в</w:t>
            </w:r>
          </w:p>
          <w:p w14:paraId="05A707DA" w14:textId="77777777" w:rsidR="00CC6DB7" w:rsidRDefault="00000000">
            <w:pPr>
              <w:pStyle w:val="TableParagraph"/>
              <w:spacing w:line="270" w:lineRule="atLeast"/>
              <w:ind w:left="100" w:right="94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АНО </w:t>
            </w:r>
            <w:r>
              <w:rPr>
                <w:spacing w:val="-4"/>
                <w:sz w:val="24"/>
              </w:rPr>
              <w:t>ККС</w:t>
            </w:r>
          </w:p>
        </w:tc>
        <w:tc>
          <w:tcPr>
            <w:tcW w:w="1841" w:type="dxa"/>
          </w:tcPr>
          <w:p w14:paraId="73E4D86F" w14:textId="4A7F95E6" w:rsidR="00CC6DB7" w:rsidRDefault="00000000">
            <w:pPr>
              <w:pStyle w:val="TableParagraph"/>
              <w:spacing w:line="268" w:lineRule="exact"/>
              <w:ind w:left="11" w:right="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D366C">
              <w:rPr>
                <w:spacing w:val="-4"/>
                <w:sz w:val="24"/>
              </w:rPr>
              <w:t>5</w:t>
            </w:r>
          </w:p>
        </w:tc>
        <w:tc>
          <w:tcPr>
            <w:tcW w:w="1946" w:type="dxa"/>
          </w:tcPr>
          <w:p w14:paraId="2D501AE7" w14:textId="77777777" w:rsidR="00CC6DB7" w:rsidRDefault="00000000">
            <w:pPr>
              <w:pStyle w:val="TableParagraph"/>
              <w:ind w:left="365" w:right="118" w:hanging="2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Е.И.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Баскакова С.В. Лиров</w:t>
            </w:r>
          </w:p>
        </w:tc>
      </w:tr>
      <w:tr w:rsidR="00CC6DB7" w14:paraId="30C212D6" w14:textId="77777777">
        <w:trPr>
          <w:trHeight w:val="1103"/>
        </w:trPr>
        <w:tc>
          <w:tcPr>
            <w:tcW w:w="2787" w:type="dxa"/>
            <w:vMerge/>
            <w:tcBorders>
              <w:top w:val="nil"/>
            </w:tcBorders>
          </w:tcPr>
          <w:p w14:paraId="22681D53" w14:textId="77777777" w:rsidR="00CC6DB7" w:rsidRDefault="00CC6DB7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0F39C967" w14:textId="77777777" w:rsidR="00CC6DB7" w:rsidRDefault="00000000">
            <w:pPr>
              <w:pStyle w:val="TableParagraph"/>
              <w:ind w:left="282" w:firstLine="163"/>
              <w:jc w:val="left"/>
              <w:rPr>
                <w:sz w:val="24"/>
              </w:rPr>
            </w:pPr>
            <w:r>
              <w:rPr>
                <w:sz w:val="24"/>
              </w:rPr>
              <w:t>Разработка и принятие положения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6F03C80" w14:textId="77777777" w:rsidR="00CC6DB7" w:rsidRDefault="00000000">
            <w:pPr>
              <w:pStyle w:val="TableParagraph"/>
              <w:spacing w:line="276" w:lineRule="exact"/>
              <w:ind w:left="794" w:right="106" w:hanging="677"/>
              <w:jc w:val="left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коррупции ПОО АНО ККС</w:t>
            </w:r>
          </w:p>
        </w:tc>
        <w:tc>
          <w:tcPr>
            <w:tcW w:w="1841" w:type="dxa"/>
          </w:tcPr>
          <w:p w14:paraId="394DCA4D" w14:textId="59C79226" w:rsidR="00CC6DB7" w:rsidRDefault="00000000">
            <w:pPr>
              <w:pStyle w:val="TableParagraph"/>
              <w:spacing w:line="267" w:lineRule="exact"/>
              <w:ind w:left="11" w:right="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D366C">
              <w:rPr>
                <w:spacing w:val="-4"/>
                <w:sz w:val="24"/>
              </w:rPr>
              <w:t>5</w:t>
            </w:r>
          </w:p>
        </w:tc>
        <w:tc>
          <w:tcPr>
            <w:tcW w:w="1946" w:type="dxa"/>
          </w:tcPr>
          <w:p w14:paraId="7856B09B" w14:textId="77777777" w:rsidR="00CC6DB7" w:rsidRDefault="00000000">
            <w:pPr>
              <w:pStyle w:val="TableParagraph"/>
              <w:ind w:left="365" w:right="118" w:hanging="2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Е.И.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Баскакова С.В. Лиров</w:t>
            </w:r>
          </w:p>
        </w:tc>
      </w:tr>
      <w:tr w:rsidR="00CC6DB7" w14:paraId="5537639B" w14:textId="77777777" w:rsidTr="009D366C">
        <w:trPr>
          <w:trHeight w:val="933"/>
        </w:trPr>
        <w:tc>
          <w:tcPr>
            <w:tcW w:w="2787" w:type="dxa"/>
            <w:vMerge/>
            <w:tcBorders>
              <w:top w:val="nil"/>
            </w:tcBorders>
          </w:tcPr>
          <w:p w14:paraId="20595E35" w14:textId="77777777" w:rsidR="00CC6DB7" w:rsidRDefault="00CC6DB7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1F7FCF27" w14:textId="77777777" w:rsidR="00CC6DB7" w:rsidRDefault="00000000">
            <w:pPr>
              <w:pStyle w:val="TableParagraph"/>
              <w:ind w:left="558" w:right="554" w:firstLine="1"/>
              <w:rPr>
                <w:sz w:val="24"/>
              </w:rPr>
            </w:pPr>
            <w:r>
              <w:rPr>
                <w:sz w:val="24"/>
              </w:rPr>
              <w:t xml:space="preserve">Утверждение плана </w:t>
            </w:r>
            <w:r>
              <w:rPr>
                <w:spacing w:val="-2"/>
                <w:sz w:val="24"/>
              </w:rPr>
              <w:t>антикоррупционных</w:t>
            </w:r>
          </w:p>
          <w:p w14:paraId="053AD1FB" w14:textId="77777777" w:rsidR="00CC6DB7" w:rsidRDefault="00000000">
            <w:pPr>
              <w:pStyle w:val="TableParagraph"/>
              <w:spacing w:line="264" w:lineRule="exact"/>
              <w:ind w:left="100" w:right="96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1" w:type="dxa"/>
          </w:tcPr>
          <w:p w14:paraId="3C96303F" w14:textId="766F708C" w:rsidR="00CC6DB7" w:rsidRDefault="00000000">
            <w:pPr>
              <w:pStyle w:val="TableParagraph"/>
              <w:spacing w:line="267" w:lineRule="exact"/>
              <w:ind w:left="11" w:right="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D366C">
              <w:rPr>
                <w:spacing w:val="-4"/>
                <w:sz w:val="24"/>
              </w:rPr>
              <w:t>5</w:t>
            </w:r>
          </w:p>
        </w:tc>
        <w:tc>
          <w:tcPr>
            <w:tcW w:w="1946" w:type="dxa"/>
          </w:tcPr>
          <w:p w14:paraId="68C5C537" w14:textId="77777777" w:rsidR="00CC6DB7" w:rsidRDefault="00000000">
            <w:pPr>
              <w:pStyle w:val="TableParagraph"/>
              <w:spacing w:line="272" w:lineRule="exact"/>
              <w:ind w:left="156" w:hanging="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Е.И. </w:t>
            </w:r>
            <w:r>
              <w:rPr>
                <w:b/>
                <w:spacing w:val="-2"/>
                <w:sz w:val="24"/>
              </w:rPr>
              <w:t>Баскакова</w:t>
            </w:r>
          </w:p>
          <w:p w14:paraId="062BB124" w14:textId="77777777" w:rsidR="00CC6DB7" w:rsidRDefault="00000000">
            <w:pPr>
              <w:pStyle w:val="TableParagraph"/>
              <w:spacing w:line="270" w:lineRule="atLeast"/>
              <w:ind w:left="573" w:right="145" w:hanging="4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кадрам</w:t>
            </w:r>
          </w:p>
        </w:tc>
      </w:tr>
      <w:tr w:rsidR="00CC6DB7" w14:paraId="47F6A2E1" w14:textId="77777777">
        <w:trPr>
          <w:trHeight w:val="830"/>
        </w:trPr>
        <w:tc>
          <w:tcPr>
            <w:tcW w:w="2787" w:type="dxa"/>
            <w:vMerge/>
            <w:tcBorders>
              <w:top w:val="nil"/>
            </w:tcBorders>
          </w:tcPr>
          <w:p w14:paraId="48F50D9F" w14:textId="77777777" w:rsidR="00CC6DB7" w:rsidRDefault="00CC6DB7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7C185E35" w14:textId="77777777" w:rsidR="00CC6DB7" w:rsidRDefault="00000000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 комиссии по</w:t>
            </w:r>
          </w:p>
          <w:p w14:paraId="4DE3021A" w14:textId="77777777" w:rsidR="00CC6DB7" w:rsidRDefault="00000000">
            <w:pPr>
              <w:pStyle w:val="TableParagraph"/>
              <w:spacing w:line="264" w:lineRule="exact"/>
              <w:ind w:left="100" w:right="95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1841" w:type="dxa"/>
          </w:tcPr>
          <w:p w14:paraId="18D47A30" w14:textId="332481EB" w:rsidR="00CC6DB7" w:rsidRDefault="00000000">
            <w:pPr>
              <w:pStyle w:val="TableParagraph"/>
              <w:spacing w:line="270" w:lineRule="exact"/>
              <w:ind w:left="11" w:right="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D366C">
              <w:rPr>
                <w:spacing w:val="-4"/>
                <w:sz w:val="24"/>
              </w:rPr>
              <w:t>5</w:t>
            </w:r>
          </w:p>
        </w:tc>
        <w:tc>
          <w:tcPr>
            <w:tcW w:w="1946" w:type="dxa"/>
          </w:tcPr>
          <w:p w14:paraId="2A6035A4" w14:textId="77777777" w:rsidR="00CC6DB7" w:rsidRDefault="00000000">
            <w:pPr>
              <w:pStyle w:val="TableParagraph"/>
              <w:spacing w:line="275" w:lineRule="exact"/>
              <w:ind w:left="12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Л.Д. </w:t>
            </w:r>
            <w:r>
              <w:rPr>
                <w:b/>
                <w:spacing w:val="-2"/>
                <w:sz w:val="24"/>
              </w:rPr>
              <w:t>Истомин</w:t>
            </w:r>
          </w:p>
        </w:tc>
      </w:tr>
      <w:tr w:rsidR="00CC6DB7" w14:paraId="5C91AE8F" w14:textId="77777777">
        <w:trPr>
          <w:trHeight w:val="3588"/>
        </w:trPr>
        <w:tc>
          <w:tcPr>
            <w:tcW w:w="2787" w:type="dxa"/>
            <w:vMerge w:val="restart"/>
          </w:tcPr>
          <w:p w14:paraId="5BD36475" w14:textId="77777777" w:rsidR="00CC6DB7" w:rsidRDefault="00000000">
            <w:pPr>
              <w:pStyle w:val="TableParagraph"/>
              <w:spacing w:before="267"/>
              <w:ind w:left="79" w:right="6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введение </w:t>
            </w:r>
            <w:r>
              <w:rPr>
                <w:spacing w:val="-2"/>
                <w:sz w:val="24"/>
              </w:rPr>
              <w:t>специальных антикоррупционных процедур</w:t>
            </w:r>
          </w:p>
        </w:tc>
        <w:tc>
          <w:tcPr>
            <w:tcW w:w="3233" w:type="dxa"/>
          </w:tcPr>
          <w:p w14:paraId="57C1CAB9" w14:textId="77777777" w:rsidR="00CC6DB7" w:rsidRDefault="00000000">
            <w:pPr>
              <w:pStyle w:val="TableParagraph"/>
              <w:ind w:left="100" w:right="95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процедуры </w:t>
            </w:r>
            <w:r>
              <w:rPr>
                <w:spacing w:val="-2"/>
                <w:sz w:val="24"/>
              </w:rPr>
              <w:t>информирования</w:t>
            </w:r>
          </w:p>
          <w:p w14:paraId="408AFC77" w14:textId="77777777" w:rsidR="00CC6DB7" w:rsidRDefault="00000000">
            <w:pPr>
              <w:pStyle w:val="TableParagraph"/>
              <w:ind w:left="104" w:right="94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работодателя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случаях склонения их к</w:t>
            </w:r>
          </w:p>
          <w:p w14:paraId="2F04323B" w14:textId="77777777" w:rsidR="00CC6DB7" w:rsidRDefault="00000000">
            <w:pPr>
              <w:pStyle w:val="TableParagraph"/>
              <w:ind w:left="100" w:right="96"/>
              <w:rPr>
                <w:sz w:val="24"/>
              </w:rPr>
            </w:pPr>
            <w:r>
              <w:rPr>
                <w:sz w:val="24"/>
              </w:rPr>
              <w:t>совершению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коррупционных нарушений и порядка</w:t>
            </w:r>
          </w:p>
          <w:p w14:paraId="4F07C279" w14:textId="77777777" w:rsidR="00CC6DB7" w:rsidRDefault="00000000">
            <w:pPr>
              <w:pStyle w:val="TableParagraph"/>
              <w:ind w:left="546" w:right="541" w:hanging="1"/>
              <w:rPr>
                <w:sz w:val="24"/>
              </w:rPr>
            </w:pPr>
            <w:r>
              <w:rPr>
                <w:sz w:val="24"/>
              </w:rPr>
              <w:t>рассмотрения таких сообщений,</w:t>
            </w:r>
            <w:r>
              <w:rPr>
                <w:spacing w:val="-2"/>
                <w:sz w:val="24"/>
              </w:rPr>
              <w:t xml:space="preserve"> включая</w:t>
            </w:r>
          </w:p>
          <w:p w14:paraId="77BC68E8" w14:textId="77777777" w:rsidR="00CC6DB7" w:rsidRDefault="00000000">
            <w:pPr>
              <w:pStyle w:val="TableParagraph"/>
              <w:ind w:left="198" w:hanging="63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каналов передачи обозначенной информации (механизмов "обратной связи", телефона</w:t>
            </w:r>
          </w:p>
          <w:p w14:paraId="12117B07" w14:textId="77777777" w:rsidR="00CC6DB7" w:rsidRDefault="00000000">
            <w:pPr>
              <w:pStyle w:val="TableParagraph"/>
              <w:spacing w:line="264" w:lineRule="exact"/>
              <w:ind w:left="863"/>
              <w:jc w:val="left"/>
              <w:rPr>
                <w:sz w:val="24"/>
              </w:rPr>
            </w:pPr>
            <w:r>
              <w:rPr>
                <w:sz w:val="24"/>
              </w:rPr>
              <w:t>доверия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841" w:type="dxa"/>
          </w:tcPr>
          <w:p w14:paraId="43A98100" w14:textId="77F19F8B" w:rsidR="00CC6DB7" w:rsidRDefault="00000000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D366C">
              <w:rPr>
                <w:spacing w:val="-4"/>
                <w:sz w:val="24"/>
              </w:rPr>
              <w:t>6</w:t>
            </w:r>
          </w:p>
        </w:tc>
        <w:tc>
          <w:tcPr>
            <w:tcW w:w="1946" w:type="dxa"/>
          </w:tcPr>
          <w:p w14:paraId="58C6C573" w14:textId="77777777" w:rsidR="00CC6DB7" w:rsidRDefault="00000000">
            <w:pPr>
              <w:pStyle w:val="TableParagraph"/>
              <w:ind w:left="365" w:right="118" w:hanging="2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Е.И.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Баскакова С.В. Лиров</w:t>
            </w:r>
          </w:p>
        </w:tc>
      </w:tr>
      <w:tr w:rsidR="00CC6DB7" w14:paraId="7C1A3E0B" w14:textId="77777777">
        <w:trPr>
          <w:trHeight w:val="1103"/>
        </w:trPr>
        <w:tc>
          <w:tcPr>
            <w:tcW w:w="2787" w:type="dxa"/>
            <w:vMerge/>
            <w:tcBorders>
              <w:top w:val="nil"/>
            </w:tcBorders>
          </w:tcPr>
          <w:p w14:paraId="5BE27F5C" w14:textId="77777777" w:rsidR="00CC6DB7" w:rsidRDefault="00CC6DB7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1B3CDD57" w14:textId="77777777" w:rsidR="00CC6DB7" w:rsidRDefault="00000000">
            <w:pPr>
              <w:pStyle w:val="TableParagraph"/>
              <w:ind w:left="100" w:right="95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процедуры </w:t>
            </w:r>
            <w:r>
              <w:rPr>
                <w:spacing w:val="-2"/>
                <w:sz w:val="24"/>
              </w:rPr>
              <w:t>информирования</w:t>
            </w:r>
          </w:p>
          <w:p w14:paraId="0904222F" w14:textId="77777777" w:rsidR="00CC6DB7" w:rsidRDefault="00000000">
            <w:pPr>
              <w:pStyle w:val="TableParagraph"/>
              <w:spacing w:line="270" w:lineRule="atLeast"/>
              <w:ind w:left="100" w:right="97"/>
              <w:rPr>
                <w:sz w:val="24"/>
              </w:rPr>
            </w:pPr>
            <w:r>
              <w:rPr>
                <w:sz w:val="24"/>
              </w:rPr>
              <w:t>работодателя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ставшей известной работнику</w:t>
            </w:r>
          </w:p>
        </w:tc>
        <w:tc>
          <w:tcPr>
            <w:tcW w:w="1841" w:type="dxa"/>
          </w:tcPr>
          <w:p w14:paraId="7EA014CD" w14:textId="2D2D7253" w:rsidR="00CC6DB7" w:rsidRDefault="00000000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D366C">
              <w:rPr>
                <w:spacing w:val="-4"/>
                <w:sz w:val="24"/>
              </w:rPr>
              <w:t>6</w:t>
            </w:r>
          </w:p>
        </w:tc>
        <w:tc>
          <w:tcPr>
            <w:tcW w:w="1946" w:type="dxa"/>
          </w:tcPr>
          <w:p w14:paraId="5E4AF15C" w14:textId="77777777" w:rsidR="00CC6DB7" w:rsidRDefault="00000000">
            <w:pPr>
              <w:pStyle w:val="TableParagraph"/>
              <w:ind w:left="365" w:right="118" w:hanging="2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Е.И.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Баскакова С.В. Лиров</w:t>
            </w:r>
          </w:p>
        </w:tc>
      </w:tr>
    </w:tbl>
    <w:p w14:paraId="15CB3438" w14:textId="77777777" w:rsidR="00CC6DB7" w:rsidRDefault="00CC6DB7">
      <w:pPr>
        <w:pStyle w:val="TableParagraph"/>
        <w:jc w:val="left"/>
        <w:rPr>
          <w:b/>
          <w:sz w:val="24"/>
        </w:rPr>
        <w:sectPr w:rsidR="00CC6DB7">
          <w:type w:val="continuous"/>
          <w:pgSz w:w="11910" w:h="16840"/>
          <w:pgMar w:top="60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3233"/>
        <w:gridCol w:w="1841"/>
        <w:gridCol w:w="1946"/>
      </w:tblGrid>
      <w:tr w:rsidR="00CC6DB7" w14:paraId="20196EAA" w14:textId="77777777">
        <w:trPr>
          <w:trHeight w:val="3590"/>
        </w:trPr>
        <w:tc>
          <w:tcPr>
            <w:tcW w:w="2787" w:type="dxa"/>
            <w:vMerge w:val="restart"/>
          </w:tcPr>
          <w:p w14:paraId="2F9F0483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027CE9F7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0D284A14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5DAE8E39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0C9310F2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00FDBBDB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211C6CEB" w14:textId="77777777" w:rsidR="00CC6DB7" w:rsidRDefault="00CC6DB7">
            <w:pPr>
              <w:pStyle w:val="TableParagraph"/>
              <w:jc w:val="left"/>
              <w:rPr>
                <w:b/>
                <w:sz w:val="24"/>
              </w:rPr>
            </w:pPr>
          </w:p>
          <w:p w14:paraId="5A8B3B3A" w14:textId="77777777" w:rsidR="00CC6DB7" w:rsidRDefault="00CC6DB7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14:paraId="2A6C0CD5" w14:textId="77777777" w:rsidR="00CC6DB7" w:rsidRDefault="00000000">
            <w:pPr>
              <w:pStyle w:val="TableParagraph"/>
              <w:ind w:left="79" w:right="6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введение </w:t>
            </w:r>
            <w:r>
              <w:rPr>
                <w:spacing w:val="-2"/>
                <w:sz w:val="24"/>
              </w:rPr>
              <w:t>специальных антикоррупционных процедур</w:t>
            </w:r>
          </w:p>
        </w:tc>
        <w:tc>
          <w:tcPr>
            <w:tcW w:w="3233" w:type="dxa"/>
          </w:tcPr>
          <w:p w14:paraId="0E3500A1" w14:textId="77777777" w:rsidR="00CC6DB7" w:rsidRDefault="00000000">
            <w:pPr>
              <w:pStyle w:val="TableParagraph"/>
              <w:spacing w:line="270" w:lineRule="exact"/>
              <w:ind w:left="100" w:right="100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случаях</w:t>
            </w:r>
          </w:p>
          <w:p w14:paraId="2265CB46" w14:textId="77777777" w:rsidR="00CC6DB7" w:rsidRDefault="00000000">
            <w:pPr>
              <w:pStyle w:val="TableParagraph"/>
              <w:ind w:left="100" w:right="96"/>
              <w:rPr>
                <w:sz w:val="24"/>
              </w:rPr>
            </w:pPr>
            <w:r>
              <w:rPr>
                <w:sz w:val="24"/>
              </w:rPr>
              <w:t>совершения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коррупционных правонарушений другими</w:t>
            </w:r>
          </w:p>
          <w:p w14:paraId="36340B68" w14:textId="77777777" w:rsidR="00CC6DB7" w:rsidRDefault="00000000">
            <w:pPr>
              <w:pStyle w:val="TableParagraph"/>
              <w:ind w:left="100" w:right="95"/>
              <w:rPr>
                <w:sz w:val="24"/>
              </w:rPr>
            </w:pPr>
            <w:r>
              <w:rPr>
                <w:sz w:val="24"/>
              </w:rPr>
              <w:t>работниками,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контрагентами организации или иными лицами и порядка</w:t>
            </w:r>
          </w:p>
          <w:p w14:paraId="05A6597F" w14:textId="77777777" w:rsidR="00CC6DB7" w:rsidRDefault="00000000">
            <w:pPr>
              <w:pStyle w:val="TableParagraph"/>
              <w:ind w:left="546" w:right="541" w:hanging="1"/>
              <w:rPr>
                <w:sz w:val="24"/>
              </w:rPr>
            </w:pPr>
            <w:r>
              <w:rPr>
                <w:sz w:val="24"/>
              </w:rPr>
              <w:t>рассмотрения таких сообщений,</w:t>
            </w:r>
            <w:r>
              <w:rPr>
                <w:spacing w:val="-2"/>
                <w:sz w:val="24"/>
              </w:rPr>
              <w:t xml:space="preserve"> включая</w:t>
            </w:r>
          </w:p>
          <w:p w14:paraId="59C3FFE7" w14:textId="77777777" w:rsidR="00CC6DB7" w:rsidRDefault="00000000">
            <w:pPr>
              <w:pStyle w:val="TableParagraph"/>
              <w:ind w:left="198" w:hanging="63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каналов передачи обозначенной информации (механизмов "обратной связи", телефона</w:t>
            </w:r>
          </w:p>
          <w:p w14:paraId="4F3D258C" w14:textId="77777777" w:rsidR="00CC6DB7" w:rsidRDefault="00000000">
            <w:pPr>
              <w:pStyle w:val="TableParagraph"/>
              <w:spacing w:line="264" w:lineRule="exact"/>
              <w:ind w:left="863"/>
              <w:jc w:val="left"/>
              <w:rPr>
                <w:sz w:val="24"/>
              </w:rPr>
            </w:pPr>
            <w:r>
              <w:rPr>
                <w:sz w:val="24"/>
              </w:rPr>
              <w:t>доверия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841" w:type="dxa"/>
          </w:tcPr>
          <w:p w14:paraId="77D64386" w14:textId="77777777" w:rsidR="00CC6DB7" w:rsidRDefault="00CC6DB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46" w:type="dxa"/>
          </w:tcPr>
          <w:p w14:paraId="71E95972" w14:textId="77777777" w:rsidR="00CC6DB7" w:rsidRDefault="00CC6DB7">
            <w:pPr>
              <w:pStyle w:val="TableParagraph"/>
              <w:jc w:val="left"/>
              <w:rPr>
                <w:sz w:val="24"/>
              </w:rPr>
            </w:pPr>
          </w:p>
        </w:tc>
      </w:tr>
      <w:tr w:rsidR="00CC6DB7" w14:paraId="57258B7F" w14:textId="77777777">
        <w:trPr>
          <w:trHeight w:val="2760"/>
        </w:trPr>
        <w:tc>
          <w:tcPr>
            <w:tcW w:w="2787" w:type="dxa"/>
            <w:vMerge/>
            <w:tcBorders>
              <w:top w:val="nil"/>
            </w:tcBorders>
          </w:tcPr>
          <w:p w14:paraId="0AB73A2A" w14:textId="77777777" w:rsidR="00CC6DB7" w:rsidRDefault="00CC6DB7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323F1EE5" w14:textId="77777777" w:rsidR="00CC6DB7" w:rsidRDefault="00000000">
            <w:pPr>
              <w:pStyle w:val="TableParagraph"/>
              <w:ind w:left="734" w:right="525" w:hanging="200"/>
              <w:jc w:val="left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процедуры </w:t>
            </w:r>
            <w:r>
              <w:rPr>
                <w:spacing w:val="-2"/>
                <w:sz w:val="24"/>
              </w:rPr>
              <w:t>информирования</w:t>
            </w:r>
          </w:p>
          <w:p w14:paraId="3A911587" w14:textId="77777777" w:rsidR="00CC6DB7" w:rsidRDefault="00000000">
            <w:pPr>
              <w:pStyle w:val="TableParagraph"/>
              <w:ind w:left="837" w:firstLine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работниками </w:t>
            </w:r>
            <w:r>
              <w:rPr>
                <w:sz w:val="24"/>
              </w:rPr>
              <w:t>работодателя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возникновении</w:t>
            </w:r>
          </w:p>
          <w:p w14:paraId="6AF3A9D1" w14:textId="77777777" w:rsidR="00CC6DB7" w:rsidRDefault="00000000">
            <w:pPr>
              <w:pStyle w:val="TableParagraph"/>
              <w:ind w:left="100" w:right="94"/>
              <w:rPr>
                <w:sz w:val="24"/>
              </w:rPr>
            </w:pPr>
            <w:r>
              <w:rPr>
                <w:sz w:val="24"/>
              </w:rPr>
              <w:t>конфликта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порядка</w:t>
            </w:r>
          </w:p>
          <w:p w14:paraId="20C6A599" w14:textId="77777777" w:rsidR="00CC6DB7" w:rsidRDefault="00000000">
            <w:pPr>
              <w:pStyle w:val="TableParagraph"/>
              <w:ind w:left="179" w:right="173"/>
              <w:rPr>
                <w:sz w:val="24"/>
              </w:rPr>
            </w:pPr>
            <w:r>
              <w:rPr>
                <w:spacing w:val="-2"/>
                <w:sz w:val="24"/>
              </w:rPr>
              <w:t>урегулирования выявленного</w:t>
            </w:r>
          </w:p>
          <w:p w14:paraId="7FCB9CFE" w14:textId="77777777" w:rsidR="00CC6DB7" w:rsidRDefault="00000000">
            <w:pPr>
              <w:pStyle w:val="TableParagraph"/>
              <w:spacing w:line="264" w:lineRule="exact"/>
              <w:ind w:left="100" w:right="97"/>
              <w:rPr>
                <w:sz w:val="24"/>
              </w:rPr>
            </w:pPr>
            <w:r>
              <w:rPr>
                <w:sz w:val="24"/>
              </w:rPr>
              <w:t>конфликта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интересов</w:t>
            </w:r>
          </w:p>
        </w:tc>
        <w:tc>
          <w:tcPr>
            <w:tcW w:w="1841" w:type="dxa"/>
          </w:tcPr>
          <w:p w14:paraId="4152C83D" w14:textId="480E0913" w:rsidR="00CC6DB7" w:rsidRDefault="00000000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D366C">
              <w:rPr>
                <w:spacing w:val="-4"/>
                <w:sz w:val="24"/>
              </w:rPr>
              <w:t>6</w:t>
            </w:r>
          </w:p>
        </w:tc>
        <w:tc>
          <w:tcPr>
            <w:tcW w:w="1946" w:type="dxa"/>
          </w:tcPr>
          <w:p w14:paraId="1FD8B1B1" w14:textId="77777777" w:rsidR="00CC6DB7" w:rsidRDefault="00000000">
            <w:pPr>
              <w:pStyle w:val="TableParagraph"/>
              <w:ind w:left="365" w:right="118" w:hanging="2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Е.И.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Баскакова С.В. Лиров</w:t>
            </w:r>
          </w:p>
        </w:tc>
      </w:tr>
      <w:tr w:rsidR="00CC6DB7" w14:paraId="5967FCD7" w14:textId="77777777">
        <w:trPr>
          <w:trHeight w:val="2484"/>
        </w:trPr>
        <w:tc>
          <w:tcPr>
            <w:tcW w:w="2787" w:type="dxa"/>
            <w:vMerge/>
            <w:tcBorders>
              <w:top w:val="nil"/>
            </w:tcBorders>
          </w:tcPr>
          <w:p w14:paraId="566569D1" w14:textId="77777777" w:rsidR="00CC6DB7" w:rsidRDefault="00CC6DB7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0B99593C" w14:textId="77777777" w:rsidR="00CC6DB7" w:rsidRDefault="00000000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 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коррупционных</w:t>
            </w:r>
          </w:p>
          <w:p w14:paraId="15011244" w14:textId="77777777" w:rsidR="00CC6DB7" w:rsidRDefault="00000000">
            <w:pPr>
              <w:pStyle w:val="TableParagraph"/>
              <w:ind w:left="100" w:right="95"/>
              <w:rPr>
                <w:sz w:val="24"/>
              </w:rPr>
            </w:pPr>
            <w:r>
              <w:rPr>
                <w:sz w:val="24"/>
              </w:rPr>
              <w:t>правонарушениях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5266868" w14:textId="77777777" w:rsidR="00CC6DB7" w:rsidRDefault="00000000">
            <w:pPr>
              <w:pStyle w:val="TableParagraph"/>
              <w:ind w:left="180" w:right="17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организации, </w:t>
            </w:r>
            <w:r>
              <w:rPr>
                <w:spacing w:val="-6"/>
                <w:sz w:val="24"/>
              </w:rPr>
              <w:t>от</w:t>
            </w:r>
          </w:p>
          <w:p w14:paraId="0D805658" w14:textId="77777777" w:rsidR="00CC6DB7" w:rsidRDefault="00000000">
            <w:pPr>
              <w:pStyle w:val="TableParagraph"/>
              <w:spacing w:line="270" w:lineRule="atLeast"/>
              <w:ind w:left="467" w:right="461"/>
              <w:rPr>
                <w:sz w:val="24"/>
              </w:rPr>
            </w:pPr>
            <w:r>
              <w:rPr>
                <w:sz w:val="24"/>
              </w:rPr>
              <w:t xml:space="preserve">формальных и </w:t>
            </w:r>
            <w:r>
              <w:rPr>
                <w:spacing w:val="-2"/>
                <w:sz w:val="24"/>
              </w:rPr>
              <w:t>неформальных санкций</w:t>
            </w:r>
          </w:p>
        </w:tc>
        <w:tc>
          <w:tcPr>
            <w:tcW w:w="1841" w:type="dxa"/>
          </w:tcPr>
          <w:p w14:paraId="0F7D2B6A" w14:textId="6B7FDF5B" w:rsidR="00CC6DB7" w:rsidRDefault="00000000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D366C">
              <w:rPr>
                <w:spacing w:val="-4"/>
                <w:sz w:val="24"/>
              </w:rPr>
              <w:t>6</w:t>
            </w:r>
          </w:p>
        </w:tc>
        <w:tc>
          <w:tcPr>
            <w:tcW w:w="1946" w:type="dxa"/>
          </w:tcPr>
          <w:p w14:paraId="4FF732E3" w14:textId="77777777" w:rsidR="00CC6DB7" w:rsidRDefault="00000000">
            <w:pPr>
              <w:pStyle w:val="TableParagraph"/>
              <w:ind w:left="365" w:right="118" w:hanging="2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Е.И.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Баскакова С.В. Лиров</w:t>
            </w:r>
          </w:p>
        </w:tc>
      </w:tr>
      <w:tr w:rsidR="00CC6DB7" w14:paraId="56DA603B" w14:textId="77777777">
        <w:trPr>
          <w:trHeight w:val="2484"/>
        </w:trPr>
        <w:tc>
          <w:tcPr>
            <w:tcW w:w="2787" w:type="dxa"/>
            <w:vMerge/>
            <w:tcBorders>
              <w:top w:val="nil"/>
            </w:tcBorders>
          </w:tcPr>
          <w:p w14:paraId="055B9DCC" w14:textId="77777777" w:rsidR="00CC6DB7" w:rsidRDefault="00CC6DB7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26C15ED9" w14:textId="77777777" w:rsidR="00CC6DB7" w:rsidRDefault="00000000">
            <w:pPr>
              <w:pStyle w:val="TableParagraph"/>
              <w:ind w:left="100"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периодической оценки коррупционных рисков в целях выявления сфер деятельности</w:t>
            </w:r>
          </w:p>
          <w:p w14:paraId="63606619" w14:textId="77777777" w:rsidR="00CC6DB7" w:rsidRDefault="00000000">
            <w:pPr>
              <w:pStyle w:val="TableParagraph"/>
              <w:spacing w:line="270" w:lineRule="atLeast"/>
              <w:ind w:left="340" w:right="336" w:firstLine="4"/>
              <w:rPr>
                <w:sz w:val="24"/>
              </w:rPr>
            </w:pPr>
            <w:r>
              <w:rPr>
                <w:sz w:val="24"/>
              </w:rPr>
              <w:t xml:space="preserve">организации, наиболее подверженных таким рискам, и разработки </w:t>
            </w:r>
            <w:r>
              <w:rPr>
                <w:spacing w:val="-2"/>
                <w:sz w:val="24"/>
              </w:rPr>
              <w:t xml:space="preserve">соответствующих </w:t>
            </w:r>
            <w:r>
              <w:rPr>
                <w:sz w:val="24"/>
              </w:rPr>
              <w:t>антикоррупционных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1841" w:type="dxa"/>
          </w:tcPr>
          <w:p w14:paraId="0439C0ED" w14:textId="77777777" w:rsidR="00CC6DB7" w:rsidRDefault="00000000">
            <w:pPr>
              <w:pStyle w:val="TableParagraph"/>
              <w:spacing w:line="268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946" w:type="dxa"/>
          </w:tcPr>
          <w:p w14:paraId="36AAF088" w14:textId="77777777" w:rsidR="00CC6DB7" w:rsidRDefault="00000000">
            <w:pPr>
              <w:pStyle w:val="TableParagraph"/>
              <w:ind w:left="365" w:right="118" w:hanging="2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Е.И.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Баскакова С.В. Лиров</w:t>
            </w:r>
          </w:p>
        </w:tc>
      </w:tr>
      <w:tr w:rsidR="00CC6DB7" w14:paraId="1DBD847C" w14:textId="77777777">
        <w:trPr>
          <w:trHeight w:val="2483"/>
        </w:trPr>
        <w:tc>
          <w:tcPr>
            <w:tcW w:w="2787" w:type="dxa"/>
            <w:vMerge w:val="restart"/>
          </w:tcPr>
          <w:p w14:paraId="12AA9493" w14:textId="77777777" w:rsidR="00CC6DB7" w:rsidRDefault="00000000">
            <w:pPr>
              <w:pStyle w:val="TableParagraph"/>
              <w:ind w:left="513" w:right="504" w:hanging="2"/>
              <w:rPr>
                <w:sz w:val="24"/>
              </w:rPr>
            </w:pPr>
            <w:r>
              <w:rPr>
                <w:sz w:val="24"/>
              </w:rPr>
              <w:t xml:space="preserve">Обучение и </w:t>
            </w:r>
            <w:r>
              <w:rPr>
                <w:spacing w:val="-2"/>
                <w:sz w:val="24"/>
              </w:rPr>
              <w:t>информирование работников</w:t>
            </w:r>
          </w:p>
        </w:tc>
        <w:tc>
          <w:tcPr>
            <w:tcW w:w="3233" w:type="dxa"/>
          </w:tcPr>
          <w:p w14:paraId="3512766A" w14:textId="77777777" w:rsidR="00CC6DB7" w:rsidRDefault="00000000">
            <w:pPr>
              <w:pStyle w:val="TableParagraph"/>
              <w:ind w:left="100" w:right="94"/>
              <w:rPr>
                <w:sz w:val="24"/>
              </w:rPr>
            </w:pPr>
            <w:r>
              <w:rPr>
                <w:sz w:val="24"/>
              </w:rPr>
              <w:t>Ежегодное ознакомление 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нормативными</w:t>
            </w:r>
          </w:p>
          <w:p w14:paraId="20557E07" w14:textId="77777777" w:rsidR="00CC6DB7" w:rsidRDefault="00000000">
            <w:pPr>
              <w:pStyle w:val="TableParagraph"/>
              <w:ind w:left="100" w:right="99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документами,</w:t>
            </w:r>
          </w:p>
          <w:p w14:paraId="0AD08AE5" w14:textId="77777777" w:rsidR="00CC6DB7" w:rsidRDefault="00000000">
            <w:pPr>
              <w:pStyle w:val="TableParagraph"/>
              <w:ind w:left="179" w:right="173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регламентирующими вопросы</w:t>
            </w:r>
          </w:p>
          <w:p w14:paraId="7D6D1714" w14:textId="77777777" w:rsidR="00CC6DB7" w:rsidRDefault="00000000">
            <w:pPr>
              <w:pStyle w:val="TableParagraph"/>
              <w:spacing w:line="270" w:lineRule="atLeast"/>
              <w:ind w:left="297" w:right="291" w:hanging="2"/>
              <w:rPr>
                <w:sz w:val="24"/>
              </w:rPr>
            </w:pPr>
            <w:r>
              <w:rPr>
                <w:sz w:val="24"/>
              </w:rPr>
              <w:t xml:space="preserve">предупреждения и </w:t>
            </w:r>
            <w:r>
              <w:rPr>
                <w:spacing w:val="-2"/>
                <w:sz w:val="24"/>
              </w:rPr>
              <w:t xml:space="preserve">противодействия </w:t>
            </w:r>
            <w:r>
              <w:rPr>
                <w:sz w:val="24"/>
              </w:rPr>
              <w:t>коррупции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841" w:type="dxa"/>
          </w:tcPr>
          <w:p w14:paraId="5D1B5AB1" w14:textId="1669DC66" w:rsidR="00CC6DB7" w:rsidRDefault="00000000">
            <w:pPr>
              <w:pStyle w:val="TableParagraph"/>
              <w:spacing w:line="268" w:lineRule="exact"/>
              <w:ind w:left="11" w:right="6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D366C">
              <w:rPr>
                <w:spacing w:val="-4"/>
                <w:sz w:val="24"/>
              </w:rPr>
              <w:t>5</w:t>
            </w:r>
          </w:p>
          <w:p w14:paraId="7D731F06" w14:textId="031A7A1B" w:rsidR="00CC6DB7" w:rsidRDefault="00000000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D366C">
              <w:rPr>
                <w:spacing w:val="-4"/>
                <w:sz w:val="24"/>
              </w:rPr>
              <w:t>6</w:t>
            </w:r>
          </w:p>
        </w:tc>
        <w:tc>
          <w:tcPr>
            <w:tcW w:w="1946" w:type="dxa"/>
          </w:tcPr>
          <w:p w14:paraId="447A2A82" w14:textId="77777777" w:rsidR="00CC6DB7" w:rsidRDefault="00000000">
            <w:pPr>
              <w:pStyle w:val="TableParagraph"/>
              <w:ind w:left="156" w:right="146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С.В. Лиров Специалист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 xml:space="preserve">кадрам </w:t>
            </w:r>
            <w:r>
              <w:rPr>
                <w:b/>
                <w:sz w:val="24"/>
              </w:rPr>
              <w:t>Павлова Л.Д.</w:t>
            </w:r>
          </w:p>
        </w:tc>
      </w:tr>
      <w:tr w:rsidR="00CC6DB7" w14:paraId="566C4BF2" w14:textId="77777777">
        <w:trPr>
          <w:trHeight w:val="551"/>
        </w:trPr>
        <w:tc>
          <w:tcPr>
            <w:tcW w:w="2787" w:type="dxa"/>
            <w:vMerge/>
            <w:tcBorders>
              <w:top w:val="nil"/>
            </w:tcBorders>
          </w:tcPr>
          <w:p w14:paraId="0A9058ED" w14:textId="77777777" w:rsidR="00CC6DB7" w:rsidRDefault="00CC6DB7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5EB02156" w14:textId="77777777" w:rsidR="00CC6DB7" w:rsidRDefault="00000000">
            <w:pPr>
              <w:pStyle w:val="TableParagraph"/>
              <w:spacing w:line="267" w:lineRule="exact"/>
              <w:ind w:left="371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</w:t>
            </w:r>
          </w:p>
          <w:p w14:paraId="25FBC4A6" w14:textId="77777777" w:rsidR="00CC6DB7" w:rsidRDefault="00000000">
            <w:pPr>
              <w:pStyle w:val="TableParagraph"/>
              <w:spacing w:line="264" w:lineRule="exact"/>
              <w:ind w:left="273"/>
              <w:jc w:val="lef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1841" w:type="dxa"/>
          </w:tcPr>
          <w:p w14:paraId="46B3D711" w14:textId="77777777" w:rsidR="00CC6DB7" w:rsidRDefault="00000000">
            <w:pPr>
              <w:pStyle w:val="TableParagraph"/>
              <w:spacing w:line="267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946" w:type="dxa"/>
          </w:tcPr>
          <w:p w14:paraId="7C4E7AF1" w14:textId="77777777" w:rsidR="00CC6DB7" w:rsidRDefault="00000000">
            <w:pPr>
              <w:pStyle w:val="TableParagraph"/>
              <w:spacing w:line="272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Е.И. </w:t>
            </w:r>
            <w:r>
              <w:rPr>
                <w:b/>
                <w:spacing w:val="-2"/>
                <w:sz w:val="24"/>
              </w:rPr>
              <w:t>Баскакова</w:t>
            </w:r>
          </w:p>
          <w:p w14:paraId="69CF7299" w14:textId="77777777" w:rsidR="00CC6DB7" w:rsidRDefault="00000000">
            <w:pPr>
              <w:pStyle w:val="TableParagraph"/>
              <w:spacing w:line="259" w:lineRule="exact"/>
              <w:ind w:left="12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С.В. </w:t>
            </w:r>
            <w:r>
              <w:rPr>
                <w:b/>
                <w:spacing w:val="-2"/>
                <w:sz w:val="24"/>
              </w:rPr>
              <w:t>Лиров</w:t>
            </w:r>
          </w:p>
        </w:tc>
      </w:tr>
    </w:tbl>
    <w:p w14:paraId="13AA6021" w14:textId="77777777" w:rsidR="00CC6DB7" w:rsidRDefault="00CC6DB7">
      <w:pPr>
        <w:pStyle w:val="TableParagraph"/>
        <w:spacing w:line="259" w:lineRule="exact"/>
        <w:rPr>
          <w:b/>
          <w:sz w:val="24"/>
        </w:rPr>
        <w:sectPr w:rsidR="00CC6DB7">
          <w:type w:val="continuous"/>
          <w:pgSz w:w="11910" w:h="16840"/>
          <w:pgMar w:top="1100" w:right="425" w:bottom="1041" w:left="708" w:header="720" w:footer="720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3233"/>
        <w:gridCol w:w="1841"/>
        <w:gridCol w:w="1946"/>
      </w:tblGrid>
      <w:tr w:rsidR="00CC6DB7" w14:paraId="21BDAE1F" w14:textId="77777777">
        <w:trPr>
          <w:trHeight w:val="553"/>
        </w:trPr>
        <w:tc>
          <w:tcPr>
            <w:tcW w:w="2787" w:type="dxa"/>
            <w:vMerge w:val="restart"/>
          </w:tcPr>
          <w:p w14:paraId="0A3683F8" w14:textId="77777777" w:rsidR="00CC6DB7" w:rsidRDefault="00CC6DB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33" w:type="dxa"/>
          </w:tcPr>
          <w:p w14:paraId="68717A7D" w14:textId="77777777" w:rsidR="00CC6DB7" w:rsidRDefault="00000000">
            <w:pPr>
              <w:pStyle w:val="TableParagraph"/>
              <w:spacing w:line="270" w:lineRule="exact"/>
              <w:ind w:left="100" w:right="96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474EC7E" w14:textId="77777777" w:rsidR="00CC6DB7" w:rsidRDefault="00000000">
            <w:pPr>
              <w:pStyle w:val="TableParagraph"/>
              <w:spacing w:line="264" w:lineRule="exact"/>
              <w:ind w:left="100" w:right="97"/>
              <w:rPr>
                <w:sz w:val="24"/>
              </w:rPr>
            </w:pPr>
            <w:r>
              <w:rPr>
                <w:sz w:val="24"/>
              </w:rPr>
              <w:t>противодействия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1841" w:type="dxa"/>
          </w:tcPr>
          <w:p w14:paraId="74A18ADE" w14:textId="77777777" w:rsidR="00CC6DB7" w:rsidRDefault="00CC6DB7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46" w:type="dxa"/>
          </w:tcPr>
          <w:p w14:paraId="74595278" w14:textId="77777777" w:rsidR="00CC6DB7" w:rsidRDefault="00CC6DB7">
            <w:pPr>
              <w:pStyle w:val="TableParagraph"/>
              <w:jc w:val="left"/>
              <w:rPr>
                <w:sz w:val="24"/>
              </w:rPr>
            </w:pPr>
          </w:p>
        </w:tc>
      </w:tr>
      <w:tr w:rsidR="00CC6DB7" w14:paraId="1446A799" w14:textId="77777777">
        <w:trPr>
          <w:trHeight w:val="2207"/>
        </w:trPr>
        <w:tc>
          <w:tcPr>
            <w:tcW w:w="2787" w:type="dxa"/>
            <w:vMerge/>
            <w:tcBorders>
              <w:top w:val="nil"/>
            </w:tcBorders>
          </w:tcPr>
          <w:p w14:paraId="04CD9DBA" w14:textId="77777777" w:rsidR="00CC6DB7" w:rsidRDefault="00CC6DB7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5F28A077" w14:textId="77777777" w:rsidR="00CC6DB7" w:rsidRDefault="00000000">
            <w:pPr>
              <w:pStyle w:val="TableParagraph"/>
              <w:ind w:left="674" w:right="667" w:hanging="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индивидуального консультирования</w:t>
            </w:r>
          </w:p>
          <w:p w14:paraId="34A0E267" w14:textId="77777777" w:rsidR="00CC6DB7" w:rsidRDefault="00000000">
            <w:pPr>
              <w:pStyle w:val="TableParagraph"/>
              <w:ind w:left="102" w:right="94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применения</w:t>
            </w:r>
          </w:p>
          <w:p w14:paraId="1B1A55D9" w14:textId="77777777" w:rsidR="00CC6DB7" w:rsidRDefault="00000000">
            <w:pPr>
              <w:pStyle w:val="TableParagraph"/>
              <w:spacing w:line="270" w:lineRule="atLeast"/>
              <w:ind w:left="441" w:right="436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(соблюдения) антикоррупционных </w:t>
            </w:r>
            <w:r>
              <w:rPr>
                <w:sz w:val="24"/>
              </w:rPr>
              <w:t>стандартов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1841" w:type="dxa"/>
          </w:tcPr>
          <w:p w14:paraId="5C5C23CC" w14:textId="77777777" w:rsidR="00CC6DB7" w:rsidRDefault="00000000">
            <w:pPr>
              <w:pStyle w:val="TableParagraph"/>
              <w:spacing w:line="268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946" w:type="dxa"/>
          </w:tcPr>
          <w:p w14:paraId="55D62B44" w14:textId="77777777" w:rsidR="00CC6DB7" w:rsidRDefault="00000000">
            <w:pPr>
              <w:pStyle w:val="TableParagraph"/>
              <w:ind w:left="365" w:right="118" w:hanging="2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Е.И.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Баскакова С.В. Лиров</w:t>
            </w:r>
          </w:p>
        </w:tc>
      </w:tr>
      <w:tr w:rsidR="00CC6DB7" w14:paraId="46004428" w14:textId="77777777">
        <w:trPr>
          <w:trHeight w:val="827"/>
        </w:trPr>
        <w:tc>
          <w:tcPr>
            <w:tcW w:w="2787" w:type="dxa"/>
            <w:vMerge w:val="restart"/>
          </w:tcPr>
          <w:p w14:paraId="75984E87" w14:textId="77777777" w:rsidR="00CC6DB7" w:rsidRDefault="00000000">
            <w:pPr>
              <w:pStyle w:val="TableParagraph"/>
              <w:ind w:left="453" w:right="445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соответствия системы внутреннего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аудита </w:t>
            </w:r>
            <w:r>
              <w:rPr>
                <w:spacing w:val="-2"/>
                <w:sz w:val="24"/>
              </w:rPr>
              <w:t>организации</w:t>
            </w:r>
          </w:p>
          <w:p w14:paraId="6F0988DA" w14:textId="77777777" w:rsidR="00CC6DB7" w:rsidRDefault="00000000">
            <w:pPr>
              <w:pStyle w:val="TableParagraph"/>
              <w:ind w:left="355" w:right="345" w:firstLine="1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 антикоррупционной политики</w:t>
            </w:r>
          </w:p>
          <w:p w14:paraId="5BD3FE1E" w14:textId="77777777" w:rsidR="00CC6DB7" w:rsidRDefault="00000000">
            <w:pPr>
              <w:pStyle w:val="TableParagraph"/>
              <w:ind w:left="78" w:right="6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233" w:type="dxa"/>
          </w:tcPr>
          <w:p w14:paraId="6EC8A687" w14:textId="77777777" w:rsidR="00CC6DB7" w:rsidRDefault="00000000">
            <w:pPr>
              <w:pStyle w:val="TableParagraph"/>
              <w:spacing w:line="268" w:lineRule="exact"/>
              <w:ind w:left="100" w:right="95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регулярного</w:t>
            </w:r>
          </w:p>
          <w:p w14:paraId="22A97CE2" w14:textId="77777777" w:rsidR="00CC6DB7" w:rsidRDefault="00000000">
            <w:pPr>
              <w:pStyle w:val="TableParagraph"/>
              <w:spacing w:line="270" w:lineRule="atLeast"/>
              <w:ind w:left="101" w:right="94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соблюдения внутренних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</w:t>
            </w:r>
          </w:p>
        </w:tc>
        <w:tc>
          <w:tcPr>
            <w:tcW w:w="1841" w:type="dxa"/>
          </w:tcPr>
          <w:p w14:paraId="5B28BD0C" w14:textId="77777777" w:rsidR="00CC6DB7" w:rsidRDefault="00000000">
            <w:pPr>
              <w:pStyle w:val="TableParagraph"/>
              <w:spacing w:line="268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946" w:type="dxa"/>
          </w:tcPr>
          <w:p w14:paraId="44E9521F" w14:textId="77777777" w:rsidR="00CC6DB7" w:rsidRDefault="00000000">
            <w:pPr>
              <w:pStyle w:val="TableParagraph"/>
              <w:ind w:left="365" w:right="118" w:hanging="2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Е.И.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Баскакова С.В. Лиров</w:t>
            </w:r>
          </w:p>
        </w:tc>
      </w:tr>
      <w:tr w:rsidR="00CC6DB7" w14:paraId="3467C197" w14:textId="77777777">
        <w:trPr>
          <w:trHeight w:val="1656"/>
        </w:trPr>
        <w:tc>
          <w:tcPr>
            <w:tcW w:w="2787" w:type="dxa"/>
            <w:vMerge/>
            <w:tcBorders>
              <w:top w:val="nil"/>
            </w:tcBorders>
          </w:tcPr>
          <w:p w14:paraId="134384A8" w14:textId="77777777" w:rsidR="00CC6DB7" w:rsidRDefault="00CC6DB7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2044D782" w14:textId="77777777" w:rsidR="00CC6DB7" w:rsidRDefault="00000000">
            <w:pPr>
              <w:pStyle w:val="TableParagraph"/>
              <w:ind w:left="101" w:right="9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регулярного контроля данных</w:t>
            </w:r>
          </w:p>
          <w:p w14:paraId="0C0C4BBB" w14:textId="77777777" w:rsidR="00CC6DB7" w:rsidRDefault="00000000">
            <w:pPr>
              <w:pStyle w:val="TableParagraph"/>
              <w:spacing w:line="270" w:lineRule="atLeast"/>
              <w:ind w:left="318" w:right="310" w:hanging="2"/>
              <w:rPr>
                <w:sz w:val="24"/>
              </w:rPr>
            </w:pPr>
            <w:r>
              <w:rPr>
                <w:sz w:val="24"/>
              </w:rPr>
              <w:t>бухгалтерского учета, наличия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достоверности первичных документов бухгалтерского учета</w:t>
            </w:r>
          </w:p>
        </w:tc>
        <w:tc>
          <w:tcPr>
            <w:tcW w:w="1841" w:type="dxa"/>
          </w:tcPr>
          <w:p w14:paraId="4EC1EC92" w14:textId="77777777" w:rsidR="00CC6DB7" w:rsidRDefault="00000000">
            <w:pPr>
              <w:pStyle w:val="TableParagraph"/>
              <w:spacing w:line="268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946" w:type="dxa"/>
          </w:tcPr>
          <w:p w14:paraId="009D7A41" w14:textId="77777777" w:rsidR="00CC6DB7" w:rsidRDefault="00000000">
            <w:pPr>
              <w:pStyle w:val="TableParagraph"/>
              <w:ind w:left="365" w:right="118" w:hanging="2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Е.И.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Баскакова С.В. Лиров</w:t>
            </w:r>
          </w:p>
        </w:tc>
      </w:tr>
      <w:tr w:rsidR="00CC6DB7" w14:paraId="5A601A7D" w14:textId="77777777">
        <w:trPr>
          <w:trHeight w:val="1379"/>
        </w:trPr>
        <w:tc>
          <w:tcPr>
            <w:tcW w:w="2787" w:type="dxa"/>
            <w:vMerge/>
            <w:tcBorders>
              <w:top w:val="nil"/>
            </w:tcBorders>
          </w:tcPr>
          <w:p w14:paraId="0B7A9D9E" w14:textId="77777777" w:rsidR="00CC6DB7" w:rsidRDefault="00CC6DB7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79FD7A9E" w14:textId="77777777" w:rsidR="00CC6DB7" w:rsidRDefault="00000000">
            <w:pPr>
              <w:pStyle w:val="TableParagraph"/>
              <w:ind w:left="101" w:right="9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регулярного контроля экономической</w:t>
            </w:r>
          </w:p>
          <w:p w14:paraId="0C55FB25" w14:textId="77777777" w:rsidR="00CC6DB7" w:rsidRDefault="00000000">
            <w:pPr>
              <w:pStyle w:val="TableParagraph"/>
              <w:spacing w:line="270" w:lineRule="atLeast"/>
              <w:ind w:left="101" w:right="94"/>
              <w:rPr>
                <w:sz w:val="24"/>
              </w:rPr>
            </w:pPr>
            <w:r>
              <w:rPr>
                <w:sz w:val="24"/>
              </w:rPr>
              <w:t>обоснованности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сферах с высоким коррупционным риском</w:t>
            </w:r>
          </w:p>
        </w:tc>
        <w:tc>
          <w:tcPr>
            <w:tcW w:w="1841" w:type="dxa"/>
          </w:tcPr>
          <w:p w14:paraId="59908059" w14:textId="77777777" w:rsidR="00CC6DB7" w:rsidRDefault="00000000">
            <w:pPr>
              <w:pStyle w:val="TableParagraph"/>
              <w:spacing w:line="268" w:lineRule="exact"/>
              <w:ind w:left="11" w:right="5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946" w:type="dxa"/>
          </w:tcPr>
          <w:p w14:paraId="1798C23B" w14:textId="77777777" w:rsidR="00CC6DB7" w:rsidRDefault="00000000">
            <w:pPr>
              <w:pStyle w:val="TableParagraph"/>
              <w:ind w:left="365" w:right="118" w:hanging="2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Е.И.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Баскакова С.В. Лиров</w:t>
            </w:r>
          </w:p>
        </w:tc>
      </w:tr>
      <w:tr w:rsidR="00CC6DB7" w14:paraId="1C770573" w14:textId="77777777">
        <w:trPr>
          <w:trHeight w:val="551"/>
        </w:trPr>
        <w:tc>
          <w:tcPr>
            <w:tcW w:w="2787" w:type="dxa"/>
            <w:vMerge w:val="restart"/>
          </w:tcPr>
          <w:p w14:paraId="33E50B12" w14:textId="77777777" w:rsidR="00CC6DB7" w:rsidRDefault="00000000">
            <w:pPr>
              <w:pStyle w:val="TableParagraph"/>
              <w:spacing w:line="267" w:lineRule="exact"/>
              <w:ind w:left="177"/>
              <w:jc w:val="lef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экспертов</w:t>
            </w:r>
          </w:p>
        </w:tc>
        <w:tc>
          <w:tcPr>
            <w:tcW w:w="3233" w:type="dxa"/>
          </w:tcPr>
          <w:p w14:paraId="74E68D53" w14:textId="77777777" w:rsidR="00CC6DB7" w:rsidRDefault="00000000">
            <w:pPr>
              <w:pStyle w:val="TableParagraph"/>
              <w:spacing w:line="267" w:lineRule="exact"/>
              <w:ind w:left="100" w:right="94"/>
              <w:rPr>
                <w:sz w:val="24"/>
              </w:rPr>
            </w:pPr>
            <w:r>
              <w:rPr>
                <w:sz w:val="24"/>
              </w:rPr>
              <w:t>Периодическое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14:paraId="4BC8968C" w14:textId="77777777" w:rsidR="00CC6DB7" w:rsidRDefault="00000000">
            <w:pPr>
              <w:pStyle w:val="TableParagraph"/>
              <w:spacing w:line="264" w:lineRule="exact"/>
              <w:ind w:left="100" w:right="99"/>
              <w:rPr>
                <w:sz w:val="24"/>
              </w:rPr>
            </w:pP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аудита</w:t>
            </w:r>
          </w:p>
        </w:tc>
        <w:tc>
          <w:tcPr>
            <w:tcW w:w="1841" w:type="dxa"/>
          </w:tcPr>
          <w:p w14:paraId="69445A30" w14:textId="77777777" w:rsidR="00CC6DB7" w:rsidRDefault="00000000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отдельному</w:t>
            </w:r>
          </w:p>
          <w:p w14:paraId="7E44E1C3" w14:textId="77777777" w:rsidR="00CC6DB7" w:rsidRDefault="00000000">
            <w:pPr>
              <w:pStyle w:val="TableParagraph"/>
              <w:spacing w:line="264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46" w:type="dxa"/>
          </w:tcPr>
          <w:p w14:paraId="3395FF7C" w14:textId="77777777" w:rsidR="00CC6DB7" w:rsidRDefault="00000000">
            <w:pPr>
              <w:pStyle w:val="TableParagraph"/>
              <w:spacing w:line="272" w:lineRule="exact"/>
              <w:ind w:left="12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Л.Д. </w:t>
            </w:r>
            <w:r>
              <w:rPr>
                <w:b/>
                <w:spacing w:val="-2"/>
                <w:sz w:val="24"/>
              </w:rPr>
              <w:t>Истомин</w:t>
            </w:r>
          </w:p>
        </w:tc>
      </w:tr>
      <w:tr w:rsidR="00CC6DB7" w14:paraId="11769DC7" w14:textId="77777777">
        <w:trPr>
          <w:trHeight w:val="1656"/>
        </w:trPr>
        <w:tc>
          <w:tcPr>
            <w:tcW w:w="2787" w:type="dxa"/>
            <w:vMerge/>
            <w:tcBorders>
              <w:top w:val="nil"/>
            </w:tcBorders>
          </w:tcPr>
          <w:p w14:paraId="1D18D89B" w14:textId="77777777" w:rsidR="00CC6DB7" w:rsidRDefault="00CC6DB7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5D3A8541" w14:textId="77777777" w:rsidR="00CC6DB7" w:rsidRDefault="00000000">
            <w:pPr>
              <w:pStyle w:val="TableParagraph"/>
              <w:ind w:left="182" w:right="176" w:firstLine="2"/>
              <w:rPr>
                <w:sz w:val="24"/>
              </w:rPr>
            </w:pPr>
            <w:r>
              <w:rPr>
                <w:sz w:val="24"/>
              </w:rPr>
              <w:t>Привлечение внешних независимых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осуществлении</w:t>
            </w:r>
          </w:p>
          <w:p w14:paraId="2916EB60" w14:textId="77777777" w:rsidR="00CC6DB7" w:rsidRDefault="00000000">
            <w:pPr>
              <w:pStyle w:val="TableParagraph"/>
              <w:spacing w:line="270" w:lineRule="atLeast"/>
              <w:ind w:left="100" w:right="96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организации и организации антикоррупционных мер</w:t>
            </w:r>
          </w:p>
        </w:tc>
        <w:tc>
          <w:tcPr>
            <w:tcW w:w="1841" w:type="dxa"/>
          </w:tcPr>
          <w:p w14:paraId="6F5096C4" w14:textId="77777777" w:rsidR="00CC6DB7" w:rsidRDefault="00000000">
            <w:pPr>
              <w:pStyle w:val="TableParagraph"/>
              <w:ind w:left="616" w:hanging="476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46" w:type="dxa"/>
          </w:tcPr>
          <w:p w14:paraId="01B4D5B1" w14:textId="77777777" w:rsidR="00CC6DB7" w:rsidRDefault="00000000">
            <w:pPr>
              <w:pStyle w:val="TableParagraph"/>
              <w:spacing w:line="273" w:lineRule="exact"/>
              <w:ind w:left="12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Л.Д. </w:t>
            </w:r>
            <w:r>
              <w:rPr>
                <w:b/>
                <w:spacing w:val="-2"/>
                <w:sz w:val="24"/>
              </w:rPr>
              <w:t>Истомин</w:t>
            </w:r>
          </w:p>
        </w:tc>
      </w:tr>
      <w:tr w:rsidR="00CC6DB7" w14:paraId="4CCF5AE8" w14:textId="77777777">
        <w:trPr>
          <w:trHeight w:val="1103"/>
        </w:trPr>
        <w:tc>
          <w:tcPr>
            <w:tcW w:w="2787" w:type="dxa"/>
            <w:vMerge w:val="restart"/>
          </w:tcPr>
          <w:p w14:paraId="0E8F90CC" w14:textId="77777777" w:rsidR="00CC6DB7" w:rsidRDefault="00000000">
            <w:pPr>
              <w:pStyle w:val="TableParagraph"/>
              <w:ind w:left="355" w:right="345" w:hanging="5"/>
              <w:rPr>
                <w:sz w:val="24"/>
              </w:rPr>
            </w:pPr>
            <w:r>
              <w:rPr>
                <w:sz w:val="24"/>
              </w:rPr>
              <w:t xml:space="preserve">Оценка результатов </w:t>
            </w:r>
            <w:r>
              <w:rPr>
                <w:spacing w:val="-2"/>
                <w:sz w:val="24"/>
              </w:rPr>
              <w:t xml:space="preserve">проводимой антикоррупционной </w:t>
            </w:r>
            <w:r>
              <w:rPr>
                <w:sz w:val="24"/>
              </w:rPr>
              <w:t>работы и</w:t>
            </w:r>
          </w:p>
          <w:p w14:paraId="34B2A0C0" w14:textId="77777777" w:rsidR="00CC6DB7" w:rsidRDefault="00000000">
            <w:pPr>
              <w:pStyle w:val="TableParagraph"/>
              <w:spacing w:line="274" w:lineRule="exact"/>
              <w:ind w:left="78" w:right="72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</w:p>
          <w:p w14:paraId="43CDB9E5" w14:textId="77777777" w:rsidR="00CC6DB7" w:rsidRDefault="00000000">
            <w:pPr>
              <w:pStyle w:val="TableParagraph"/>
              <w:ind w:left="78" w:right="71"/>
              <w:rPr>
                <w:sz w:val="24"/>
              </w:rPr>
            </w:pPr>
            <w:r>
              <w:rPr>
                <w:sz w:val="24"/>
              </w:rPr>
              <w:t xml:space="preserve">отчетных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3233" w:type="dxa"/>
          </w:tcPr>
          <w:p w14:paraId="46615F5B" w14:textId="77777777" w:rsidR="00CC6DB7" w:rsidRDefault="00000000">
            <w:pPr>
              <w:pStyle w:val="TableParagraph"/>
              <w:ind w:left="213" w:right="205" w:hanging="2"/>
              <w:rPr>
                <w:sz w:val="24"/>
              </w:rPr>
            </w:pPr>
            <w:r>
              <w:rPr>
                <w:sz w:val="24"/>
              </w:rPr>
              <w:t>Проведение регулярной 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209405BF" w14:textId="77777777" w:rsidR="00CC6DB7" w:rsidRDefault="00000000">
            <w:pPr>
              <w:pStyle w:val="TableParagraph"/>
              <w:spacing w:line="274" w:lineRule="exact"/>
              <w:ind w:left="101" w:right="9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противодействию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1841" w:type="dxa"/>
          </w:tcPr>
          <w:p w14:paraId="69AD2223" w14:textId="77777777" w:rsidR="00CC6DB7" w:rsidRDefault="00000000">
            <w:pPr>
              <w:pStyle w:val="TableParagraph"/>
              <w:spacing w:line="270" w:lineRule="exact"/>
              <w:ind w:left="11" w:right="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46" w:type="dxa"/>
          </w:tcPr>
          <w:p w14:paraId="320389EF" w14:textId="77777777" w:rsidR="00CC6DB7" w:rsidRDefault="00000000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Е.И. </w:t>
            </w:r>
            <w:r>
              <w:rPr>
                <w:b/>
                <w:spacing w:val="-2"/>
                <w:sz w:val="24"/>
              </w:rPr>
              <w:t>Баскакова</w:t>
            </w:r>
          </w:p>
        </w:tc>
      </w:tr>
      <w:tr w:rsidR="00CC6DB7" w14:paraId="0173B0A8" w14:textId="77777777">
        <w:trPr>
          <w:trHeight w:val="1934"/>
        </w:trPr>
        <w:tc>
          <w:tcPr>
            <w:tcW w:w="2787" w:type="dxa"/>
            <w:vMerge/>
            <w:tcBorders>
              <w:top w:val="nil"/>
            </w:tcBorders>
          </w:tcPr>
          <w:p w14:paraId="49DF6241" w14:textId="77777777" w:rsidR="00CC6DB7" w:rsidRDefault="00CC6DB7">
            <w:pPr>
              <w:rPr>
                <w:sz w:val="2"/>
                <w:szCs w:val="2"/>
              </w:rPr>
            </w:pPr>
          </w:p>
        </w:tc>
        <w:tc>
          <w:tcPr>
            <w:tcW w:w="3233" w:type="dxa"/>
          </w:tcPr>
          <w:p w14:paraId="19C927A4" w14:textId="77777777" w:rsidR="00CC6DB7" w:rsidRDefault="00000000">
            <w:pPr>
              <w:pStyle w:val="TableParagraph"/>
              <w:ind w:left="746" w:firstLine="17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Подготовка и </w:t>
            </w:r>
            <w:r>
              <w:rPr>
                <w:spacing w:val="-2"/>
                <w:sz w:val="24"/>
              </w:rPr>
              <w:t>распространение</w:t>
            </w:r>
          </w:p>
          <w:p w14:paraId="550271C1" w14:textId="77777777" w:rsidR="00CC6DB7" w:rsidRDefault="00000000">
            <w:pPr>
              <w:pStyle w:val="TableParagraph"/>
              <w:ind w:left="102" w:right="94"/>
              <w:rPr>
                <w:sz w:val="24"/>
              </w:rPr>
            </w:pPr>
            <w:r>
              <w:rPr>
                <w:sz w:val="24"/>
              </w:rPr>
              <w:t>отчетных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проводимой работе и</w:t>
            </w:r>
          </w:p>
          <w:p w14:paraId="59D2D546" w14:textId="77777777" w:rsidR="00CC6DB7" w:rsidRDefault="00000000">
            <w:pPr>
              <w:pStyle w:val="TableParagraph"/>
              <w:spacing w:line="270" w:lineRule="atLeast"/>
              <w:ind w:left="100" w:right="95"/>
              <w:rPr>
                <w:sz w:val="24"/>
              </w:rPr>
            </w:pPr>
            <w:r>
              <w:rPr>
                <w:sz w:val="24"/>
              </w:rPr>
              <w:t>достигнутых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сфере противодействия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1841" w:type="dxa"/>
          </w:tcPr>
          <w:p w14:paraId="084CC84F" w14:textId="77777777" w:rsidR="00CC6DB7" w:rsidRDefault="00000000">
            <w:pPr>
              <w:pStyle w:val="TableParagraph"/>
              <w:spacing w:line="270" w:lineRule="exact"/>
              <w:ind w:left="11" w:right="7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46" w:type="dxa"/>
          </w:tcPr>
          <w:p w14:paraId="04AD2511" w14:textId="77777777" w:rsidR="00CC6DB7" w:rsidRDefault="00000000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Е.И. </w:t>
            </w:r>
            <w:r>
              <w:rPr>
                <w:b/>
                <w:spacing w:val="-2"/>
                <w:sz w:val="24"/>
              </w:rPr>
              <w:t>Баскакова</w:t>
            </w:r>
          </w:p>
        </w:tc>
      </w:tr>
    </w:tbl>
    <w:p w14:paraId="4E4CC857" w14:textId="77777777" w:rsidR="006740B4" w:rsidRDefault="006740B4"/>
    <w:sectPr w:rsidR="006740B4">
      <w:type w:val="continuous"/>
      <w:pgSz w:w="11910" w:h="16840"/>
      <w:pgMar w:top="11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B7"/>
    <w:rsid w:val="006740B4"/>
    <w:rsid w:val="009D366C"/>
    <w:rsid w:val="00C45CA0"/>
    <w:rsid w:val="00C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D8C2"/>
  <w15:docId w15:val="{AACD280E-FBA1-4CBF-911A-53C3FB9F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569" w:right="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-otdel@mos.college" TargetMode="External"/><Relationship Id="rId5" Type="http://schemas.openxmlformats.org/officeDocument/2006/relationships/hyperlink" Target="http://www.iup.com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Настасья Исаева</cp:lastModifiedBy>
  <cp:revision>2</cp:revision>
  <dcterms:created xsi:type="dcterms:W3CDTF">2026-02-25T18:06:00Z</dcterms:created>
  <dcterms:modified xsi:type="dcterms:W3CDTF">2026-02-25T18:06:00Z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Office Word 2007</vt:lpwstr>
  </property>
</Properties>
</file>