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 w:right="0"/>
        <w:jc w:val="center"/>
        <w:rPr>
          <w:color w:val="00000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38"/>
        </w:rPr>
        <w:t>УСЛОВИЯ РАБОТЫ</w:t>
      </w:r>
      <w:r>
        <w:br/>
      </w:r>
    </w:p>
    <w:p w14:paraId="02000000">
      <w:pPr>
        <w:pStyle w:val="Style_1"/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Конфиденциальность. Никакие подробности вашей жизни</w:t>
      </w:r>
      <w:r>
        <w:br/>
      </w: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не станут известны третьему человеку, вне зависимости от степени вашего знакомства.</w:t>
      </w:r>
    </w:p>
    <w:p w14:paraId="03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br/>
      </w: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Исключения:</w:t>
      </w:r>
      <w:r>
        <w:br/>
      </w: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1) профессиональные обсуждения с коллегами и наставником</w:t>
      </w:r>
      <w:r>
        <w:br/>
      </w: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 xml:space="preserve"> с сохранением вашего инкогнито;</w:t>
      </w:r>
    </w:p>
    <w:p w14:paraId="04000000">
      <w:pPr>
        <w:pStyle w:val="Style_1"/>
        <w:spacing w:after="0" w:before="0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2) ситуации угрозы вашим жизни и здоровью или угрозы жизни</w:t>
      </w:r>
      <w:r>
        <w:br/>
      </w: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и здоровья кого-то из ваших родных. В этом случае я оставляю</w:t>
      </w:r>
      <w:r>
        <w:br/>
      </w: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за собой право известить ваше доверенное лицо о необходимости принять соответствующие меры. Вы сами предоставляете сведения</w:t>
      </w:r>
      <w:r>
        <w:br/>
      </w: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о вашем доверенном лице;</w:t>
      </w:r>
    </w:p>
    <w:p w14:paraId="05000000">
      <w:pPr>
        <w:pStyle w:val="Style_1"/>
        <w:spacing w:after="0" w:before="0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3) сообщение сведений о совершенном или готовящемся преступлении согласно УК РФ является основанием для нарушения принципа конфиденциальности и обращения в правоохранительные органы.</w:t>
      </w:r>
      <w:r>
        <w:br/>
      </w:r>
    </w:p>
    <w:p w14:paraId="06000000">
      <w:pPr>
        <w:pStyle w:val="Style_1"/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Так как мы работаем в режиме онлайн, вам нужно подготовить комфортное для вас пространство, организовать место и выделить время. </w:t>
      </w:r>
    </w:p>
    <w:p w14:paraId="07000000">
      <w:pPr>
        <w:pStyle w:val="Style_1"/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вы чувствуете дискомфорт в нашей совместной работе, любое недовольство, пожалуйста, обсуждайте это со мной.</w:t>
      </w:r>
    </w:p>
    <w:p w14:paraId="08000000">
      <w:pPr>
        <w:pStyle w:val="Style_1"/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вы хотели бы сделать перерыв в долгосрочной работе, пожалуйста, обсудите это со мной. </w:t>
      </w:r>
    </w:p>
    <w:p w14:paraId="09000000">
      <w:pPr>
        <w:pStyle w:val="Style_1"/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вы хотели бы изменить договоренности о долгосрочной работе, пожалуйста, обсудите это со мной.</w:t>
      </w:r>
    </w:p>
    <w:p w14:paraId="0A000000">
      <w:pPr>
        <w:pStyle w:val="Style_1"/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Наша совместная работа может сопровождаться получением Вами лечения у врача, в том числе у психиатра. Пожалуйста, сообщите мне данный факт, так как он имеет существенное значение в нашей работе.</w:t>
      </w:r>
    </w:p>
    <w:p w14:paraId="0B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В некоторых случая я рекомендую медицинское обследование своим клиентам.</w:t>
      </w:r>
    </w:p>
    <w:p w14:paraId="0C000000">
      <w:pPr>
        <w:pStyle w:val="Style_1"/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Работая со мной, не следует консультироваться у другого психолога. Вам следует выбрать одного психолога.</w:t>
      </w:r>
    </w:p>
    <w:p w14:paraId="0D000000">
      <w:pPr>
        <w:pStyle w:val="Style_1"/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На время нашей работы вы обязуетесь не наносить себе никакого физического ущерба.</w:t>
      </w:r>
    </w:p>
    <w:p w14:paraId="0E000000">
      <w:pPr>
        <w:pStyle w:val="Style_1"/>
        <w:spacing w:after="120" w:before="120"/>
        <w:ind w:firstLine="0" w:left="120" w:right="120"/>
        <w:jc w:val="both"/>
        <w:rPr>
          <w:b w:val="0"/>
          <w:color w:val="000000"/>
        </w:rPr>
      </w:pPr>
      <w:r>
        <w:br/>
      </w:r>
    </w:p>
    <w:p w14:paraId="0F000000">
      <w:pPr>
        <w:pStyle w:val="Style_1"/>
        <w:spacing w:after="120" w:before="120"/>
        <w:ind w:firstLine="0" w:left="120" w:right="120"/>
        <w:jc w:val="both"/>
        <w:rPr>
          <w:b w:val="0"/>
          <w:color w:val="000000"/>
        </w:rPr>
      </w:pPr>
    </w:p>
    <w:p w14:paraId="10000000">
      <w:pPr>
        <w:pStyle w:val="Style_1"/>
        <w:spacing w:after="0" w:before="0"/>
        <w:ind w:firstLine="0" w:left="135" w:right="0"/>
        <w:jc w:val="both"/>
        <w:rPr>
          <w:color w:val="00000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32"/>
        </w:rPr>
        <w:t>ОСОБЕННОСТИ РАБОТЫ</w:t>
      </w:r>
    </w:p>
    <w:p w14:paraId="11000000">
      <w:pPr>
        <w:pStyle w:val="Style_1"/>
        <w:spacing w:after="120" w:before="120"/>
        <w:ind w:firstLine="0" w:left="120" w:right="120"/>
        <w:jc w:val="both"/>
        <w:rPr>
          <w:b w:val="0"/>
          <w:color w:val="000000"/>
        </w:rPr>
      </w:pPr>
    </w:p>
    <w:p w14:paraId="12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Возможно, что в психотерапевтическом процессе будет чувствоваться приток сил и энергии.  Рекомендуется воздержаться от существенных перемен в жизни в ходе курса консультаций. Пожалуйста, дайте себе время для осмысления и принятия взвешенных решений.</w:t>
      </w:r>
    </w:p>
    <w:p w14:paraId="13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</w:p>
    <w:p w14:paraId="14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Бывает, что в психотерапевтическом процессе случается сталкиваться   с болезненными переживаниями, которых долгое время удавалось избегать. Встречаться с ними значит быть готовым прикладывать значительные усилия и мужество. Частым спутником является побуждение прервать консультации, это нормальное явление. Наш общий помощник - четкая договоренность.</w:t>
      </w:r>
    </w:p>
    <w:p w14:paraId="15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</w:p>
    <w:p w14:paraId="16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Зачастую может возникать страх перед изменением привычного поведения и образа жизни. Это также нормальный внутрипсихический процесс. Мы все одновременно и боимся изменений, и страстно их хотим. Наш общий помощник - четкая договоренность.</w:t>
      </w:r>
      <w:r>
        <w:br/>
      </w:r>
      <w:r>
        <w:br/>
      </w:r>
    </w:p>
    <w:p w14:paraId="17000000">
      <w:pPr>
        <w:pStyle w:val="Style_1"/>
        <w:spacing w:after="0" w:before="0"/>
        <w:ind w:firstLine="0" w:left="135" w:right="0"/>
        <w:jc w:val="both"/>
        <w:rPr>
          <w:color w:val="00000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32"/>
        </w:rPr>
        <w:t>ВРЕМЯ ВСТРЕЧ, ОТМЕНЫ И ОПОЗДАНИЯ</w:t>
      </w:r>
    </w:p>
    <w:p w14:paraId="18000000">
      <w:pPr>
        <w:pStyle w:val="Style_1"/>
        <w:spacing w:after="120" w:before="120"/>
        <w:ind w:firstLine="0" w:left="120" w:right="120"/>
        <w:jc w:val="both"/>
        <w:rPr>
          <w:b w:val="0"/>
          <w:color w:val="000000"/>
        </w:rPr>
      </w:pPr>
      <w:r>
        <w:br/>
      </w:r>
    </w:p>
    <w:p w14:paraId="19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Время консультация подбирается только после оплаты.</w:t>
      </w:r>
    </w:p>
    <w:p w14:paraId="1A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мы встречаемся очно, Вы можете прийти за 5-10 минут до начала встречи и подождать приглашения в кабинет в холле.</w:t>
      </w:r>
    </w:p>
    <w:p w14:paraId="1B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мы встречаемся в zoom/whats app/telegram, за 5 минут до начала встречи я высылаю ссылку на конференцию или напоминание                о готовности.</w:t>
      </w:r>
    </w:p>
    <w:p w14:paraId="1C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Встреча начинается в назначенное время.</w:t>
      </w:r>
    </w:p>
    <w:p w14:paraId="1D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вы опаздываете, наша встреча укорачивается соответственно вашему опозданию, размер оплаты не меняется.</w:t>
      </w:r>
    </w:p>
    <w:p w14:paraId="1E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вы опаздываете и у меня имеется возможность продлить встречу, вам нужно будет оплатить дополнительное время.</w:t>
      </w:r>
    </w:p>
    <w:p w14:paraId="1F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опаздываю я, то время консультации уменьшается и вы оплачиваете фактическое время.</w:t>
      </w:r>
    </w:p>
    <w:p w14:paraId="20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опаздываю и у нас имеется обоюдная возможность продлить встречу, то время консультации увеличивается соответственно времени моего опоздания. Размер оплаты при этом остается неизменным.</w:t>
      </w:r>
    </w:p>
    <w:p w14:paraId="21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Отмена встречи возможна не позднее, чем за сутки до назначенного времени.</w:t>
      </w: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1"/>
          <w:strike w:val="0"/>
          <w:color w:val="000000"/>
          <w:sz w:val="32"/>
        </w:rPr>
        <w:t>Например, если встреча назначена на 10.00 понедельника, то отменить можно не позже 10.00 воскресенья.</w:t>
      </w:r>
    </w:p>
    <w:p w14:paraId="22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Вы отменили встречу позже этого срока, консультация остается оплаченной и считается проведенной (исключением могут являться только экстренные обстоятельства). Этот час остается за вами до его истечения. Это правило обеспечивает вашу ответственность за участие в нашей совместной работе, мою финансовую безопасность и устойчивость моего расписания.</w:t>
      </w:r>
    </w:p>
    <w:p w14:paraId="23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Если по какой-то причине я пропустила встречу, не отменив ее заранее, то вам будет предоставлено бесплатное время, равное времени пропущенной встречи.</w:t>
      </w:r>
    </w:p>
    <w:p w14:paraId="24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Отмена встречи осуществляется в одном из мессенджеров или телефонным звонком, так как необходимо получить</w:t>
      </w: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1"/>
          <w:strike w:val="0"/>
          <w:color w:val="000000"/>
          <w:sz w:val="32"/>
        </w:rPr>
        <w:t>подтверждение об информировании</w:t>
      </w: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.</w:t>
      </w:r>
    </w:p>
    <w:p w14:paraId="25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3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Отмена или перенос встреч являются исключением из правил. Если вы вынуждены отменять или переносить встречи, рекомендуется обращаться за консультациями по гибкому графику в зависимости от моих возможностей, без закрепления за Вами определенного времени.</w:t>
      </w:r>
    </w:p>
    <w:p w14:paraId="26000000">
      <w:pPr>
        <w:pStyle w:val="Style_1"/>
        <w:spacing w:after="0" w:before="0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Стоимость консультаций может меняться в сторону увеличения, но не чаще, чем один раз в год.</w:t>
      </w:r>
    </w:p>
    <w:p w14:paraId="27000000">
      <w:pPr>
        <w:pStyle w:val="Style_1"/>
        <w:spacing w:after="0" w:before="0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32"/>
        </w:rPr>
        <w:t>Наше с вами общение вне встреч минимально - мы можем договариваться о времени встреч или уточнять организационные вопросы.</w:t>
      </w:r>
    </w:p>
    <w:p w14:paraId="28000000">
      <w:pPr>
        <w:pStyle w:val="Style_1"/>
        <w:ind/>
        <w:jc w:val="both"/>
        <w:rPr>
          <w:color w:val="00000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2024-11-06T19:27:57Z</dcterms:modified>
</cp:coreProperties>
</file>