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DE7" w:rsidRDefault="00921DE7" w:rsidP="00921DE7">
      <w:pPr>
        <w:pStyle w:val="a3"/>
        <w:spacing w:before="61"/>
        <w:ind w:left="5109" w:right="58"/>
        <w:jc w:val="center"/>
      </w:pPr>
      <w:r>
        <w:rPr>
          <w:spacing w:val="-2"/>
        </w:rPr>
        <w:t>УТВЕРЖДЕН</w:t>
      </w:r>
    </w:p>
    <w:p w:rsidR="00921DE7" w:rsidRDefault="00921DE7" w:rsidP="00921DE7">
      <w:pPr>
        <w:pStyle w:val="a3"/>
        <w:spacing w:before="38"/>
        <w:ind w:left="5112" w:right="58"/>
        <w:jc w:val="center"/>
      </w:pPr>
      <w:r>
        <w:t>распоряжением</w:t>
      </w:r>
      <w:r>
        <w:rPr>
          <w:spacing w:val="-18"/>
        </w:rPr>
        <w:t xml:space="preserve"> </w:t>
      </w:r>
      <w:r>
        <w:t>Правительства Российской Федерации</w:t>
      </w:r>
    </w:p>
    <w:p w:rsidR="00921DE7" w:rsidRDefault="00921DE7" w:rsidP="00921DE7">
      <w:pPr>
        <w:pStyle w:val="a3"/>
        <w:spacing w:before="2"/>
        <w:ind w:left="5109" w:right="58"/>
        <w:jc w:val="center"/>
      </w:pPr>
      <w:r>
        <w:t>от</w:t>
      </w:r>
      <w:r>
        <w:rPr>
          <w:spacing w:val="-4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3867-</w:t>
      </w:r>
      <w:r>
        <w:rPr>
          <w:spacing w:val="-10"/>
        </w:rPr>
        <w:t>р</w:t>
      </w:r>
    </w:p>
    <w:p w:rsidR="00921DE7" w:rsidRDefault="00921DE7" w:rsidP="00921DE7">
      <w:pPr>
        <w:pStyle w:val="a3"/>
        <w:spacing w:before="0"/>
      </w:pPr>
    </w:p>
    <w:p w:rsidR="00921DE7" w:rsidRDefault="00921DE7" w:rsidP="00921DE7">
      <w:pPr>
        <w:pStyle w:val="a3"/>
        <w:spacing w:before="115"/>
      </w:pPr>
      <w:bookmarkStart w:id="0" w:name="_GoBack"/>
      <w:bookmarkEnd w:id="0"/>
    </w:p>
    <w:p w:rsidR="00921DE7" w:rsidRDefault="00921DE7" w:rsidP="00921DE7">
      <w:pPr>
        <w:pStyle w:val="1"/>
        <w:spacing w:before="1"/>
        <w:ind w:left="61" w:right="58"/>
      </w:pPr>
      <w:proofErr w:type="gramStart"/>
      <w:r>
        <w:t>П</w:t>
      </w:r>
      <w:proofErr w:type="gramEnd"/>
      <w:r>
        <w:t xml:space="preserve"> Е</w:t>
      </w:r>
      <w:r>
        <w:rPr>
          <w:spacing w:val="-2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Ч Е</w:t>
      </w:r>
      <w:r>
        <w:rPr>
          <w:spacing w:val="-1"/>
        </w:rPr>
        <w:t xml:space="preserve"> </w:t>
      </w:r>
      <w:r>
        <w:t xml:space="preserve">Н </w:t>
      </w:r>
      <w:r>
        <w:rPr>
          <w:spacing w:val="-10"/>
        </w:rPr>
        <w:t>Ь</w:t>
      </w:r>
    </w:p>
    <w:p w:rsidR="00921DE7" w:rsidRDefault="00921DE7" w:rsidP="00921DE7">
      <w:pPr>
        <w:spacing w:before="119"/>
        <w:ind w:left="59" w:right="62"/>
        <w:jc w:val="center"/>
        <w:rPr>
          <w:b/>
          <w:sz w:val="28"/>
        </w:rPr>
      </w:pPr>
      <w:r>
        <w:rPr>
          <w:b/>
          <w:sz w:val="28"/>
        </w:rPr>
        <w:t>лекарственных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препаратов,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предназначенных</w:t>
      </w:r>
    </w:p>
    <w:p w:rsidR="00921DE7" w:rsidRDefault="00921DE7" w:rsidP="00921DE7">
      <w:pPr>
        <w:ind w:left="631" w:right="633" w:firstLine="2"/>
        <w:jc w:val="center"/>
        <w:rPr>
          <w:b/>
          <w:sz w:val="28"/>
        </w:rPr>
      </w:pPr>
      <w:r>
        <w:rPr>
          <w:b/>
          <w:sz w:val="28"/>
        </w:rPr>
        <w:t xml:space="preserve">для обеспечения лиц, больных гемофилией, </w:t>
      </w:r>
      <w:proofErr w:type="spellStart"/>
      <w:r>
        <w:rPr>
          <w:b/>
          <w:sz w:val="28"/>
        </w:rPr>
        <w:t>муковисцидозом</w:t>
      </w:r>
      <w:proofErr w:type="spellEnd"/>
      <w:r>
        <w:rPr>
          <w:b/>
          <w:sz w:val="28"/>
        </w:rPr>
        <w:t>, гипофизарным нанизмом, болезнью Гоше, злокачественными новообразованиями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лимфоидной,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кроветворной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родственных им тканей, рассеянным склерозом, </w:t>
      </w:r>
      <w:proofErr w:type="spellStart"/>
      <w:r>
        <w:rPr>
          <w:b/>
          <w:sz w:val="28"/>
        </w:rPr>
        <w:t>гемолитико</w:t>
      </w:r>
      <w:proofErr w:type="spellEnd"/>
      <w:r>
        <w:rPr>
          <w:b/>
          <w:sz w:val="28"/>
        </w:rPr>
        <w:t xml:space="preserve">-уремическим синдромом, юношеским артритом с системным началом, </w:t>
      </w:r>
      <w:proofErr w:type="spellStart"/>
      <w:r>
        <w:rPr>
          <w:b/>
          <w:sz w:val="28"/>
        </w:rPr>
        <w:t>мукополисахаридозом</w:t>
      </w:r>
      <w:proofErr w:type="spellEnd"/>
      <w:r>
        <w:rPr>
          <w:b/>
          <w:sz w:val="28"/>
        </w:rPr>
        <w:t xml:space="preserve"> I, II и VI типов, </w:t>
      </w:r>
      <w:proofErr w:type="spellStart"/>
      <w:r>
        <w:rPr>
          <w:b/>
          <w:sz w:val="28"/>
        </w:rPr>
        <w:t>апластической</w:t>
      </w:r>
      <w:proofErr w:type="spellEnd"/>
    </w:p>
    <w:p w:rsidR="00921DE7" w:rsidRDefault="00921DE7" w:rsidP="00921DE7">
      <w:pPr>
        <w:spacing w:before="1"/>
        <w:ind w:left="694" w:right="696"/>
        <w:jc w:val="center"/>
        <w:rPr>
          <w:b/>
          <w:sz w:val="28"/>
        </w:rPr>
      </w:pPr>
      <w:r>
        <w:rPr>
          <w:b/>
          <w:sz w:val="28"/>
        </w:rPr>
        <w:t>анемией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неуточненной,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наследственным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дефицитом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факторов II (фибриногена), VII (лабильного), X (Стюарта - </w:t>
      </w:r>
      <w:proofErr w:type="spellStart"/>
      <w:r>
        <w:rPr>
          <w:b/>
          <w:sz w:val="28"/>
        </w:rPr>
        <w:t>Прауэра</w:t>
      </w:r>
      <w:proofErr w:type="spellEnd"/>
      <w:r>
        <w:rPr>
          <w:b/>
          <w:sz w:val="28"/>
        </w:rPr>
        <w:t>), лиц после трансплантации органов и (или) тканей</w:t>
      </w:r>
    </w:p>
    <w:p w:rsidR="00921DE7" w:rsidRDefault="00921DE7" w:rsidP="00921DE7">
      <w:pPr>
        <w:pStyle w:val="a3"/>
        <w:spacing w:before="116"/>
        <w:rPr>
          <w:b/>
        </w:rPr>
      </w:pPr>
    </w:p>
    <w:p w:rsidR="00921DE7" w:rsidRDefault="00921DE7" w:rsidP="00921DE7">
      <w:pPr>
        <w:pStyle w:val="a5"/>
        <w:numPr>
          <w:ilvl w:val="1"/>
          <w:numId w:val="1"/>
        </w:numPr>
        <w:tabs>
          <w:tab w:val="left" w:pos="1539"/>
          <w:tab w:val="left" w:pos="3413"/>
        </w:tabs>
        <w:ind w:right="1312" w:hanging="2106"/>
        <w:jc w:val="left"/>
        <w:rPr>
          <w:sz w:val="28"/>
        </w:rPr>
      </w:pPr>
      <w:r>
        <w:rPr>
          <w:sz w:val="28"/>
        </w:rPr>
        <w:t>Лекарственные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обеспечиваются больные гемофилией</w:t>
      </w:r>
    </w:p>
    <w:p w:rsidR="00921DE7" w:rsidRDefault="00921DE7" w:rsidP="00921DE7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8" w:lineRule="exact"/>
              <w:ind w:left="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155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199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930"/>
        </w:trPr>
        <w:tc>
          <w:tcPr>
            <w:tcW w:w="2143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0"/>
              <w:ind w:left="36" w:right="3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3154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5" w:line="237" w:lineRule="auto"/>
              <w:ind w:left="55" w:right="174"/>
              <w:rPr>
                <w:sz w:val="28"/>
              </w:rPr>
            </w:pPr>
            <w:proofErr w:type="spellStart"/>
            <w:r>
              <w:rPr>
                <w:sz w:val="28"/>
              </w:rPr>
              <w:t>кровь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кроветворения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744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45"/>
              <w:ind w:left="36" w:righ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B02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50" w:line="237" w:lineRule="auto"/>
              <w:ind w:left="55" w:right="1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гемостатические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1065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44"/>
              <w:ind w:left="36" w:right="3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B02B</w:t>
            </w:r>
          </w:p>
        </w:tc>
        <w:tc>
          <w:tcPr>
            <w:tcW w:w="3154" w:type="dxa"/>
          </w:tcPr>
          <w:p w:rsidR="00921DE7" w:rsidRPr="00921DE7" w:rsidRDefault="00921DE7" w:rsidP="00741900">
            <w:pPr>
              <w:pStyle w:val="TableParagraph"/>
              <w:spacing w:before="47"/>
              <w:ind w:left="55" w:right="174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витамин</w:t>
            </w:r>
            <w:proofErr w:type="gramStart"/>
            <w:r w:rsidRPr="00921DE7">
              <w:rPr>
                <w:spacing w:val="-12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К</w:t>
            </w:r>
            <w:proofErr w:type="gramEnd"/>
            <w:r w:rsidRPr="00921DE7">
              <w:rPr>
                <w:spacing w:val="-14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и</w:t>
            </w:r>
            <w:r w:rsidRPr="00921DE7">
              <w:rPr>
                <w:spacing w:val="-15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 xml:space="preserve">другие </w:t>
            </w:r>
            <w:proofErr w:type="spellStart"/>
            <w:r w:rsidRPr="00921DE7">
              <w:rPr>
                <w:spacing w:val="-2"/>
                <w:sz w:val="28"/>
                <w:lang w:val="ru-RU"/>
              </w:rPr>
              <w:t>гемостатические</w:t>
            </w:r>
            <w:proofErr w:type="spellEnd"/>
            <w:r w:rsidRPr="00921DE7">
              <w:rPr>
                <w:spacing w:val="-2"/>
                <w:sz w:val="28"/>
                <w:lang w:val="ru-RU"/>
              </w:rPr>
              <w:t xml:space="preserve"> средства</w:t>
            </w:r>
          </w:p>
        </w:tc>
        <w:tc>
          <w:tcPr>
            <w:tcW w:w="3888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744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44"/>
              <w:ind w:left="36" w:righ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B02BD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49" w:line="237" w:lineRule="auto"/>
              <w:ind w:left="55" w:right="174"/>
              <w:rPr>
                <w:sz w:val="28"/>
              </w:rPr>
            </w:pPr>
            <w:proofErr w:type="spellStart"/>
            <w:r>
              <w:rPr>
                <w:sz w:val="28"/>
              </w:rPr>
              <w:t>факторы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свертывания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крови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spacing w:before="49" w:line="237" w:lineRule="auto"/>
              <w:ind w:left="55" w:right="94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антиингибиторный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коагулянтный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комплекс</w:t>
            </w:r>
            <w:proofErr w:type="spellEnd"/>
          </w:p>
        </w:tc>
      </w:tr>
      <w:tr w:rsidR="00921DE7" w:rsidTr="00741900">
        <w:trPr>
          <w:trHeight w:val="422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spacing w:before="44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мороктоког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альфа</w:t>
            </w:r>
            <w:proofErr w:type="spellEnd"/>
          </w:p>
        </w:tc>
      </w:tr>
      <w:tr w:rsidR="00921DE7" w:rsidTr="00741900">
        <w:trPr>
          <w:trHeight w:val="422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spacing w:before="44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нонаког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альфа</w:t>
            </w:r>
            <w:proofErr w:type="spellEnd"/>
          </w:p>
        </w:tc>
      </w:tr>
      <w:tr w:rsidR="00921DE7" w:rsidTr="00741900">
        <w:trPr>
          <w:trHeight w:val="366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spacing w:before="44" w:line="302" w:lineRule="exact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октоког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альфа</w:t>
            </w:r>
            <w:proofErr w:type="spellEnd"/>
          </w:p>
        </w:tc>
      </w:tr>
    </w:tbl>
    <w:p w:rsidR="00921DE7" w:rsidRDefault="00921DE7" w:rsidP="00921DE7">
      <w:pPr>
        <w:pStyle w:val="a3"/>
        <w:spacing w:before="0"/>
        <w:rPr>
          <w:sz w:val="20"/>
        </w:rPr>
      </w:pPr>
    </w:p>
    <w:p w:rsidR="00921DE7" w:rsidRDefault="00921DE7" w:rsidP="00921DE7">
      <w:pPr>
        <w:pStyle w:val="a3"/>
        <w:spacing w:before="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7B07E07" wp14:editId="58DFB659">
                <wp:simplePos x="0" y="0"/>
                <wp:positionH relativeFrom="page">
                  <wp:posOffset>4719192</wp:posOffset>
                </wp:positionH>
                <wp:positionV relativeFrom="paragraph">
                  <wp:posOffset>167627</wp:posOffset>
                </wp:positionV>
                <wp:extent cx="2010410" cy="59626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" cy="596265"/>
                          <a:chOff x="0" y="0"/>
                          <a:chExt cx="2010410" cy="59626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12826"/>
                            <a:ext cx="1809750" cy="47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010410" cy="596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" h="596265">
                                <a:moveTo>
                                  <a:pt x="2010410" y="228600"/>
                                </a:moveTo>
                                <a:lnTo>
                                  <a:pt x="1941830" y="228600"/>
                                </a:lnTo>
                                <a:lnTo>
                                  <a:pt x="1941830" y="0"/>
                                </a:lnTo>
                                <a:lnTo>
                                  <a:pt x="68580" y="0"/>
                                </a:lnTo>
                                <a:lnTo>
                                  <a:pt x="6858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595884"/>
                                </a:lnTo>
                                <a:lnTo>
                                  <a:pt x="2010410" y="595884"/>
                                </a:lnTo>
                                <a:lnTo>
                                  <a:pt x="201041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371.6pt;margin-top:13.2pt;width:158.3pt;height:46.95pt;z-index:-251657216;mso-wrap-distance-left:0;mso-wrap-distance-right:0;mso-position-horizontal-relative:page" coordsize="20104,5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left:1188;top:128;width:18098;height:4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/5XvBAAAA2wAAAA8AAABkcnMvZG93bnJldi54bWxET02LwjAQvQv+hzCCN031oNI1yiK76kXR&#10;rrAex2a2LTaTkkTt/vuNIOxtHu9z5svW1OJOzleWFYyGCQji3OqKCwWnr8/BDIQPyBpry6Tglzws&#10;F93OHFNtH3ykexYKEUPYp6igDKFJpfR5SQb90DbEkfuxzmCI0BVSO3zEcFPLcZJMpMGKY0OJDa1K&#10;yq/ZzSg4cDhtd8fMfFzawk1v681kf/5Wqt9r399ABGrDv/jl3uo4fwTPX+IBcv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g/5XvBAAAA2wAAAA8AAAAAAAAAAAAAAAAAnwIA&#10;AGRycy9kb3ducmV2LnhtbFBLBQYAAAAABAAEAPcAAACNAwAAAAA=&#10;">
                  <v:imagedata r:id="rId7" o:title=""/>
                </v:shape>
                <v:shape id="Graphic 12" o:spid="_x0000_s1028" style="position:absolute;width:20104;height:5962;visibility:visible;mso-wrap-style:square;v-text-anchor:top" coordsize="2010410,596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+MSsIA&#10;AADbAAAADwAAAGRycy9kb3ducmV2LnhtbERP32vCMBB+F/Y/hBvsRWaqDNlqowxBGAzG1D34eDTX&#10;pthcuiaL1b9+EQTf7uP7ecVqsK2I1PvGsYLpJANBXDrdcK3gZ795fgXhA7LG1jEpOJOH1fJhVGCu&#10;3Ym3FHehFimEfY4KTAhdLqUvDVn0E9cRJ65yvcWQYF9L3eMphdtWzrJsLi02nBoMdrQ2VB53f1bB&#10;4fDG+GIum69QSa/HnzF+/0alnh6H9wWIQEO4i2/uD53mz+D6Sz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n4xKwgAAANsAAAAPAAAAAAAAAAAAAAAAAJgCAABkcnMvZG93&#10;bnJldi54bWxQSwUGAAAAAAQABAD1AAAAhwMAAAAA&#10;" path="m2010410,228600r-68580,l1941830,,68580,r,228600l,228600,,595884r2010410,l2010410,228600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21DE7" w:rsidRDefault="00921DE7" w:rsidP="00921DE7">
      <w:pPr>
        <w:pStyle w:val="a3"/>
        <w:rPr>
          <w:sz w:val="20"/>
        </w:rPr>
        <w:sectPr w:rsidR="00921DE7" w:rsidSect="00921DE7">
          <w:headerReference w:type="default" r:id="rId8"/>
          <w:pgSz w:w="11910" w:h="16840"/>
          <w:pgMar w:top="709" w:right="1275" w:bottom="0" w:left="1275" w:header="0" w:footer="0" w:gutter="0"/>
          <w:cols w:space="720"/>
        </w:sectPr>
      </w:pPr>
    </w:p>
    <w:p w:rsidR="00921DE7" w:rsidRDefault="00921DE7" w:rsidP="00921DE7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left w:val="nil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7" w:lineRule="exact"/>
              <w:ind w:left="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7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right w:val="nil"/>
            </w:tcBorders>
          </w:tcPr>
          <w:p w:rsidR="00921DE7" w:rsidRDefault="00921DE7" w:rsidP="00741900">
            <w:pPr>
              <w:pStyle w:val="TableParagraph"/>
              <w:spacing w:before="156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199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</w:tbl>
    <w:p w:rsidR="00921DE7" w:rsidRDefault="00921DE7" w:rsidP="00921DE7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256"/>
        <w:gridCol w:w="3367"/>
        <w:gridCol w:w="3820"/>
      </w:tblGrid>
      <w:tr w:rsidR="00921DE7" w:rsidTr="00741900">
        <w:trPr>
          <w:trHeight w:val="366"/>
        </w:trPr>
        <w:tc>
          <w:tcPr>
            <w:tcW w:w="1256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820" w:type="dxa"/>
          </w:tcPr>
          <w:p w:rsidR="00921DE7" w:rsidRDefault="00921DE7" w:rsidP="00741900">
            <w:pPr>
              <w:pStyle w:val="TableParagraph"/>
              <w:spacing w:line="311" w:lineRule="exact"/>
              <w:ind w:left="136"/>
              <w:rPr>
                <w:sz w:val="28"/>
              </w:rPr>
            </w:pPr>
            <w:proofErr w:type="spellStart"/>
            <w:r>
              <w:rPr>
                <w:sz w:val="28"/>
              </w:rPr>
              <w:t>симоктоког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альфа</w:t>
            </w:r>
            <w:proofErr w:type="spellEnd"/>
          </w:p>
        </w:tc>
      </w:tr>
      <w:tr w:rsidR="00921DE7" w:rsidTr="00741900">
        <w:trPr>
          <w:trHeight w:val="423"/>
        </w:trPr>
        <w:tc>
          <w:tcPr>
            <w:tcW w:w="1256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820" w:type="dxa"/>
          </w:tcPr>
          <w:p w:rsidR="00921DE7" w:rsidRDefault="00921DE7" w:rsidP="00741900">
            <w:pPr>
              <w:pStyle w:val="TableParagraph"/>
              <w:spacing w:before="44"/>
              <w:ind w:left="13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фактор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свертывания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крови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VIII</w:t>
            </w:r>
          </w:p>
        </w:tc>
      </w:tr>
      <w:tr w:rsidR="00921DE7" w:rsidTr="00741900">
        <w:trPr>
          <w:trHeight w:val="1064"/>
        </w:trPr>
        <w:tc>
          <w:tcPr>
            <w:tcW w:w="1256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820" w:type="dxa"/>
          </w:tcPr>
          <w:p w:rsidR="00921DE7" w:rsidRPr="00921DE7" w:rsidRDefault="00921DE7" w:rsidP="00741900">
            <w:pPr>
              <w:pStyle w:val="TableParagraph"/>
              <w:spacing w:before="45"/>
              <w:ind w:left="136" w:right="1250"/>
              <w:jc w:val="both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фактор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 xml:space="preserve">свертывания крови </w:t>
            </w:r>
            <w:r>
              <w:rPr>
                <w:sz w:val="28"/>
              </w:rPr>
              <w:t>VIII</w:t>
            </w:r>
            <w:r w:rsidRPr="00921DE7">
              <w:rPr>
                <w:sz w:val="28"/>
                <w:lang w:val="ru-RU"/>
              </w:rPr>
              <w:t xml:space="preserve"> +</w:t>
            </w:r>
            <w:r w:rsidRPr="00921DE7">
              <w:rPr>
                <w:spacing w:val="-1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 xml:space="preserve">фактор </w:t>
            </w:r>
            <w:proofErr w:type="spellStart"/>
            <w:r w:rsidRPr="00921DE7">
              <w:rPr>
                <w:spacing w:val="-2"/>
                <w:sz w:val="28"/>
                <w:lang w:val="ru-RU"/>
              </w:rPr>
              <w:t>Виллебранда</w:t>
            </w:r>
            <w:proofErr w:type="spellEnd"/>
          </w:p>
        </w:tc>
      </w:tr>
      <w:tr w:rsidR="00921DE7" w:rsidTr="00741900">
        <w:trPr>
          <w:trHeight w:val="423"/>
        </w:trPr>
        <w:tc>
          <w:tcPr>
            <w:tcW w:w="1256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367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820" w:type="dxa"/>
          </w:tcPr>
          <w:p w:rsidR="00921DE7" w:rsidRDefault="00921DE7" w:rsidP="00741900">
            <w:pPr>
              <w:pStyle w:val="TableParagraph"/>
              <w:spacing w:before="45"/>
              <w:ind w:left="136"/>
              <w:rPr>
                <w:sz w:val="28"/>
              </w:rPr>
            </w:pPr>
            <w:proofErr w:type="spellStart"/>
            <w:r>
              <w:rPr>
                <w:sz w:val="28"/>
              </w:rPr>
              <w:t>фактор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свертывания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крови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IX</w:t>
            </w:r>
          </w:p>
        </w:tc>
      </w:tr>
      <w:tr w:rsidR="00921DE7" w:rsidTr="00741900">
        <w:trPr>
          <w:trHeight w:val="744"/>
        </w:trPr>
        <w:tc>
          <w:tcPr>
            <w:tcW w:w="1256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820" w:type="dxa"/>
          </w:tcPr>
          <w:p w:rsidR="00921DE7" w:rsidRDefault="00921DE7" w:rsidP="00741900">
            <w:pPr>
              <w:pStyle w:val="TableParagraph"/>
              <w:spacing w:before="48" w:line="237" w:lineRule="auto"/>
              <w:ind w:left="136"/>
              <w:rPr>
                <w:sz w:val="28"/>
              </w:rPr>
            </w:pPr>
            <w:proofErr w:type="spellStart"/>
            <w:r>
              <w:rPr>
                <w:sz w:val="28"/>
              </w:rPr>
              <w:t>эптаког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альфа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активированный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921DE7" w:rsidTr="00741900">
        <w:trPr>
          <w:trHeight w:val="433"/>
        </w:trPr>
        <w:tc>
          <w:tcPr>
            <w:tcW w:w="1256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820" w:type="dxa"/>
          </w:tcPr>
          <w:p w:rsidR="00921DE7" w:rsidRDefault="00921DE7" w:rsidP="00741900">
            <w:pPr>
              <w:pStyle w:val="TableParagraph"/>
              <w:spacing w:before="45"/>
              <w:ind w:left="136"/>
              <w:rPr>
                <w:sz w:val="28"/>
              </w:rPr>
            </w:pPr>
            <w:proofErr w:type="spellStart"/>
            <w:r>
              <w:rPr>
                <w:sz w:val="28"/>
              </w:rPr>
              <w:t>эфмороктоког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альфа</w:t>
            </w:r>
            <w:proofErr w:type="spellEnd"/>
          </w:p>
        </w:tc>
      </w:tr>
      <w:tr w:rsidR="00921DE7" w:rsidTr="00741900">
        <w:trPr>
          <w:trHeight w:val="1019"/>
        </w:trPr>
        <w:tc>
          <w:tcPr>
            <w:tcW w:w="1256" w:type="dxa"/>
          </w:tcPr>
          <w:p w:rsidR="00921DE7" w:rsidRDefault="00921DE7" w:rsidP="00741900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B02BX</w:t>
            </w:r>
          </w:p>
        </w:tc>
        <w:tc>
          <w:tcPr>
            <w:tcW w:w="3367" w:type="dxa"/>
          </w:tcPr>
          <w:p w:rsidR="00921DE7" w:rsidRPr="00921DE7" w:rsidRDefault="00921DE7" w:rsidP="00741900">
            <w:pPr>
              <w:pStyle w:val="TableParagraph"/>
              <w:spacing w:before="33" w:line="322" w:lineRule="exact"/>
              <w:ind w:left="349" w:right="133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другие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proofErr w:type="spellStart"/>
            <w:r w:rsidRPr="00921DE7">
              <w:rPr>
                <w:sz w:val="28"/>
                <w:lang w:val="ru-RU"/>
              </w:rPr>
              <w:t>гемостатические</w:t>
            </w:r>
            <w:proofErr w:type="spellEnd"/>
            <w:r w:rsidRPr="00921DE7">
              <w:rPr>
                <w:sz w:val="28"/>
                <w:lang w:val="ru-RU"/>
              </w:rPr>
              <w:t xml:space="preserve"> средства системного </w:t>
            </w:r>
            <w:r w:rsidRPr="00921DE7">
              <w:rPr>
                <w:spacing w:val="-2"/>
                <w:sz w:val="28"/>
                <w:lang w:val="ru-RU"/>
              </w:rPr>
              <w:t>действия</w:t>
            </w:r>
          </w:p>
        </w:tc>
        <w:tc>
          <w:tcPr>
            <w:tcW w:w="3820" w:type="dxa"/>
          </w:tcPr>
          <w:p w:rsidR="00921DE7" w:rsidRDefault="00921DE7" w:rsidP="00741900">
            <w:pPr>
              <w:pStyle w:val="TableParagraph"/>
              <w:spacing w:before="54"/>
              <w:ind w:left="13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эмицизумаб</w:t>
            </w:r>
            <w:proofErr w:type="spellEnd"/>
          </w:p>
        </w:tc>
      </w:tr>
    </w:tbl>
    <w:p w:rsidR="00921DE7" w:rsidRDefault="00921DE7" w:rsidP="00921DE7">
      <w:pPr>
        <w:pStyle w:val="a3"/>
        <w:spacing w:before="125"/>
      </w:pPr>
    </w:p>
    <w:p w:rsidR="00921DE7" w:rsidRDefault="00921DE7" w:rsidP="00921DE7">
      <w:pPr>
        <w:pStyle w:val="a5"/>
        <w:numPr>
          <w:ilvl w:val="1"/>
          <w:numId w:val="1"/>
        </w:numPr>
        <w:tabs>
          <w:tab w:val="left" w:pos="1587"/>
          <w:tab w:val="left" w:pos="3132"/>
        </w:tabs>
        <w:ind w:left="3132" w:right="1262" w:hanging="1871"/>
        <w:jc w:val="left"/>
        <w:rPr>
          <w:sz w:val="28"/>
        </w:rPr>
      </w:pPr>
      <w:r>
        <w:rPr>
          <w:sz w:val="28"/>
        </w:rPr>
        <w:t>Лекарственные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обеспечиваются больные </w:t>
      </w:r>
      <w:proofErr w:type="spellStart"/>
      <w:r>
        <w:rPr>
          <w:sz w:val="28"/>
        </w:rPr>
        <w:t>муковисцидозом</w:t>
      </w:r>
      <w:proofErr w:type="spellEnd"/>
    </w:p>
    <w:p w:rsidR="00921DE7" w:rsidRDefault="00921DE7" w:rsidP="00921DE7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8" w:lineRule="exact"/>
              <w:ind w:left="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155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199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620"/>
        </w:trPr>
        <w:tc>
          <w:tcPr>
            <w:tcW w:w="2143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2"/>
              <w:ind w:left="36" w:right="3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R</w:t>
            </w:r>
          </w:p>
        </w:tc>
        <w:tc>
          <w:tcPr>
            <w:tcW w:w="3154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2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дыхательная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система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1087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R05</w:t>
            </w:r>
          </w:p>
        </w:tc>
        <w:tc>
          <w:tcPr>
            <w:tcW w:w="3154" w:type="dxa"/>
          </w:tcPr>
          <w:p w:rsidR="00921DE7" w:rsidRPr="00921DE7" w:rsidRDefault="00921DE7" w:rsidP="00741900">
            <w:pPr>
              <w:pStyle w:val="TableParagraph"/>
              <w:spacing w:before="54"/>
              <w:ind w:left="55" w:right="56"/>
              <w:jc w:val="both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препараты,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 xml:space="preserve">применяемые при кашле и простудных </w:t>
            </w:r>
            <w:r w:rsidRPr="00921DE7">
              <w:rPr>
                <w:spacing w:val="-2"/>
                <w:sz w:val="28"/>
                <w:lang w:val="ru-RU"/>
              </w:rPr>
              <w:t>заболеваниях</w:t>
            </w:r>
          </w:p>
        </w:tc>
        <w:tc>
          <w:tcPr>
            <w:tcW w:w="3888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1729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R05C</w:t>
            </w:r>
          </w:p>
        </w:tc>
        <w:tc>
          <w:tcPr>
            <w:tcW w:w="3154" w:type="dxa"/>
          </w:tcPr>
          <w:p w:rsidR="00921DE7" w:rsidRPr="00921DE7" w:rsidRDefault="00921DE7" w:rsidP="00741900">
            <w:pPr>
              <w:pStyle w:val="TableParagraph"/>
              <w:spacing w:before="54"/>
              <w:ind w:left="55" w:right="1187"/>
              <w:jc w:val="both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 xml:space="preserve">отхаркивающие </w:t>
            </w:r>
            <w:r w:rsidRPr="00921DE7">
              <w:rPr>
                <w:sz w:val="28"/>
                <w:lang w:val="ru-RU"/>
              </w:rPr>
              <w:t>средства,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 xml:space="preserve">кроме </w:t>
            </w:r>
            <w:r w:rsidRPr="00921DE7">
              <w:rPr>
                <w:spacing w:val="-2"/>
                <w:sz w:val="28"/>
                <w:lang w:val="ru-RU"/>
              </w:rPr>
              <w:t>комбинаций</w:t>
            </w:r>
          </w:p>
          <w:p w:rsidR="00921DE7" w:rsidRPr="00921DE7" w:rsidRDefault="00921DE7" w:rsidP="00741900">
            <w:pPr>
              <w:pStyle w:val="TableParagraph"/>
              <w:ind w:left="55" w:right="539"/>
              <w:jc w:val="both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с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 xml:space="preserve">противокашлевыми </w:t>
            </w:r>
            <w:r w:rsidRPr="00921DE7">
              <w:rPr>
                <w:spacing w:val="-2"/>
                <w:sz w:val="28"/>
                <w:lang w:val="ru-RU"/>
              </w:rPr>
              <w:t>средствами</w:t>
            </w:r>
          </w:p>
        </w:tc>
        <w:tc>
          <w:tcPr>
            <w:tcW w:w="3888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699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5"/>
              <w:ind w:left="36" w:righ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R05CB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35" w:line="322" w:lineRule="exact"/>
              <w:ind w:left="55" w:right="1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муколитические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spacing w:before="55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дорназа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альфа</w:t>
            </w:r>
            <w:proofErr w:type="spellEnd"/>
          </w:p>
        </w:tc>
      </w:tr>
    </w:tbl>
    <w:p w:rsidR="00921DE7" w:rsidRDefault="00921DE7" w:rsidP="00921DE7">
      <w:pPr>
        <w:pStyle w:val="TableParagraph"/>
        <w:rPr>
          <w:sz w:val="28"/>
        </w:rPr>
        <w:sectPr w:rsidR="00921DE7">
          <w:headerReference w:type="default" r:id="rId9"/>
          <w:pgSz w:w="11910" w:h="16840"/>
          <w:pgMar w:top="1340" w:right="1275" w:bottom="280" w:left="1275" w:header="751" w:footer="0" w:gutter="0"/>
          <w:pgNumType w:start="2"/>
          <w:cols w:space="720"/>
        </w:sectPr>
      </w:pPr>
    </w:p>
    <w:p w:rsidR="00921DE7" w:rsidRDefault="00921DE7" w:rsidP="00921DE7">
      <w:pPr>
        <w:pStyle w:val="a5"/>
        <w:numPr>
          <w:ilvl w:val="1"/>
          <w:numId w:val="1"/>
        </w:numPr>
        <w:tabs>
          <w:tab w:val="left" w:pos="1633"/>
          <w:tab w:val="left" w:pos="2626"/>
        </w:tabs>
        <w:spacing w:before="79" w:line="242" w:lineRule="auto"/>
        <w:ind w:left="2626" w:right="1216" w:hanging="1412"/>
        <w:jc w:val="left"/>
        <w:rPr>
          <w:sz w:val="28"/>
        </w:rPr>
      </w:pPr>
      <w:r>
        <w:rPr>
          <w:sz w:val="28"/>
        </w:rPr>
        <w:lastRenderedPageBreak/>
        <w:t>Лекарственные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обеспечиваются больные гипофизарным нанизмом</w:t>
      </w:r>
    </w:p>
    <w:p w:rsidR="00921DE7" w:rsidRDefault="00921DE7" w:rsidP="00921DE7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8" w:lineRule="exact"/>
              <w:ind w:left="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153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199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1585"/>
        </w:trPr>
        <w:tc>
          <w:tcPr>
            <w:tcW w:w="2143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2"/>
              <w:ind w:left="36" w:righ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H</w:t>
            </w:r>
          </w:p>
        </w:tc>
        <w:tc>
          <w:tcPr>
            <w:tcW w:w="3154" w:type="dxa"/>
            <w:tcBorders>
              <w:top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spacing w:before="232"/>
              <w:ind w:left="55" w:right="65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гормональные</w:t>
            </w:r>
            <w:r w:rsidRPr="00921DE7">
              <w:rPr>
                <w:spacing w:val="80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препараты системного действия,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кроме</w:t>
            </w:r>
            <w:r w:rsidRPr="00921DE7">
              <w:rPr>
                <w:spacing w:val="-17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половых гормонов и инсулинов</w:t>
            </w:r>
          </w:p>
        </w:tc>
        <w:tc>
          <w:tcPr>
            <w:tcW w:w="3888" w:type="dxa"/>
            <w:tcBorders>
              <w:top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1087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H01</w:t>
            </w:r>
          </w:p>
        </w:tc>
        <w:tc>
          <w:tcPr>
            <w:tcW w:w="3154" w:type="dxa"/>
          </w:tcPr>
          <w:p w:rsidR="00921DE7" w:rsidRPr="00921DE7" w:rsidRDefault="00921DE7" w:rsidP="00741900">
            <w:pPr>
              <w:pStyle w:val="TableParagraph"/>
              <w:spacing w:before="54" w:line="242" w:lineRule="auto"/>
              <w:ind w:left="55" w:right="746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гормоны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гипофиза и гипоталамуса</w:t>
            </w:r>
          </w:p>
          <w:p w:rsidR="00921DE7" w:rsidRPr="00921DE7" w:rsidRDefault="00921DE7" w:rsidP="00741900">
            <w:pPr>
              <w:pStyle w:val="TableParagraph"/>
              <w:spacing w:line="317" w:lineRule="exact"/>
              <w:ind w:left="55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и</w:t>
            </w:r>
            <w:r w:rsidRPr="00921DE7">
              <w:rPr>
                <w:spacing w:val="-1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 xml:space="preserve">их </w:t>
            </w:r>
            <w:r w:rsidRPr="00921DE7">
              <w:rPr>
                <w:spacing w:val="-2"/>
                <w:sz w:val="28"/>
                <w:lang w:val="ru-RU"/>
              </w:rPr>
              <w:t>аналоги</w:t>
            </w:r>
          </w:p>
        </w:tc>
        <w:tc>
          <w:tcPr>
            <w:tcW w:w="3888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763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H01A</w:t>
            </w:r>
          </w:p>
        </w:tc>
        <w:tc>
          <w:tcPr>
            <w:tcW w:w="3154" w:type="dxa"/>
          </w:tcPr>
          <w:p w:rsidR="00921DE7" w:rsidRPr="00921DE7" w:rsidRDefault="00921DE7" w:rsidP="00741900">
            <w:pPr>
              <w:pStyle w:val="TableParagraph"/>
              <w:spacing w:before="54"/>
              <w:ind w:left="55" w:right="174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гормоны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передней</w:t>
            </w:r>
            <w:r w:rsidRPr="00921DE7">
              <w:rPr>
                <w:spacing w:val="-17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доли гипофиза и их аналоги</w:t>
            </w:r>
          </w:p>
        </w:tc>
        <w:tc>
          <w:tcPr>
            <w:tcW w:w="3888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697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H01AC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34" w:line="322" w:lineRule="exact"/>
              <w:ind w:left="55" w:right="174"/>
              <w:rPr>
                <w:sz w:val="28"/>
              </w:rPr>
            </w:pPr>
            <w:proofErr w:type="spellStart"/>
            <w:r>
              <w:rPr>
                <w:sz w:val="28"/>
              </w:rPr>
              <w:t>соматропин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агонисты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spacing w:before="54"/>
              <w:ind w:left="5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соматропин</w:t>
            </w:r>
            <w:proofErr w:type="spellEnd"/>
          </w:p>
        </w:tc>
      </w:tr>
    </w:tbl>
    <w:p w:rsidR="00921DE7" w:rsidRDefault="00921DE7" w:rsidP="00921DE7">
      <w:pPr>
        <w:pStyle w:val="a3"/>
        <w:spacing w:before="42"/>
      </w:pPr>
    </w:p>
    <w:p w:rsidR="00921DE7" w:rsidRDefault="00921DE7" w:rsidP="00921DE7">
      <w:pPr>
        <w:pStyle w:val="a5"/>
        <w:numPr>
          <w:ilvl w:val="1"/>
          <w:numId w:val="1"/>
        </w:numPr>
        <w:tabs>
          <w:tab w:val="left" w:pos="1638"/>
          <w:tab w:val="left" w:pos="3209"/>
        </w:tabs>
        <w:ind w:left="3209" w:right="1209" w:hanging="2003"/>
        <w:jc w:val="left"/>
        <w:rPr>
          <w:sz w:val="28"/>
        </w:rPr>
      </w:pPr>
      <w:r>
        <w:rPr>
          <w:sz w:val="28"/>
        </w:rPr>
        <w:t>Лекарственные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обеспечиваются больные болезнью Гоше</w:t>
      </w:r>
    </w:p>
    <w:p w:rsidR="00921DE7" w:rsidRDefault="00921DE7" w:rsidP="00921DE7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  <w:proofErr w:type="spellEnd"/>
          </w:p>
          <w:p w:rsidR="00921DE7" w:rsidRDefault="00921DE7" w:rsidP="00741900">
            <w:pPr>
              <w:pStyle w:val="TableParagraph"/>
              <w:spacing w:line="310" w:lineRule="exact"/>
              <w:ind w:left="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классификации</w:t>
            </w:r>
            <w:proofErr w:type="spellEnd"/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10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153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199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942"/>
        </w:trPr>
        <w:tc>
          <w:tcPr>
            <w:tcW w:w="2143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2"/>
              <w:ind w:left="36" w:righ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3154" w:type="dxa"/>
            <w:tcBorders>
              <w:top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spacing w:before="232"/>
              <w:ind w:left="55" w:right="174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пищеварительный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тракт и обмен веществ</w:t>
            </w:r>
          </w:p>
        </w:tc>
        <w:tc>
          <w:tcPr>
            <w:tcW w:w="3888" w:type="dxa"/>
            <w:tcBorders>
              <w:top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1730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A16</w:t>
            </w:r>
          </w:p>
        </w:tc>
        <w:tc>
          <w:tcPr>
            <w:tcW w:w="3154" w:type="dxa"/>
          </w:tcPr>
          <w:p w:rsidR="00921DE7" w:rsidRPr="00921DE7" w:rsidRDefault="00921DE7" w:rsidP="00741900">
            <w:pPr>
              <w:pStyle w:val="TableParagraph"/>
              <w:spacing w:before="54"/>
              <w:ind w:left="55" w:right="378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 xml:space="preserve">другие средства для лечения заболеваний </w:t>
            </w:r>
            <w:r w:rsidRPr="00921DE7">
              <w:rPr>
                <w:spacing w:val="-2"/>
                <w:sz w:val="28"/>
                <w:lang w:val="ru-RU"/>
              </w:rPr>
              <w:t xml:space="preserve">желудочно-кишечного </w:t>
            </w:r>
            <w:r w:rsidRPr="00921DE7">
              <w:rPr>
                <w:sz w:val="28"/>
                <w:lang w:val="ru-RU"/>
              </w:rPr>
              <w:t>тракта и нарушений обмена веществ</w:t>
            </w:r>
          </w:p>
        </w:tc>
        <w:tc>
          <w:tcPr>
            <w:tcW w:w="3888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1665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A16A</w:t>
            </w:r>
          </w:p>
        </w:tc>
        <w:tc>
          <w:tcPr>
            <w:tcW w:w="3154" w:type="dxa"/>
          </w:tcPr>
          <w:p w:rsidR="00921DE7" w:rsidRPr="00921DE7" w:rsidRDefault="00921DE7" w:rsidP="00741900">
            <w:pPr>
              <w:pStyle w:val="TableParagraph"/>
              <w:spacing w:before="54"/>
              <w:ind w:left="55" w:right="378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 xml:space="preserve">другие средства для лечения заболеваний </w:t>
            </w:r>
            <w:r w:rsidRPr="00921DE7">
              <w:rPr>
                <w:spacing w:val="-2"/>
                <w:sz w:val="28"/>
                <w:lang w:val="ru-RU"/>
              </w:rPr>
              <w:t xml:space="preserve">желудочно-кишечного </w:t>
            </w:r>
            <w:r w:rsidRPr="00921DE7">
              <w:rPr>
                <w:sz w:val="28"/>
                <w:lang w:val="ru-RU"/>
              </w:rPr>
              <w:t>тракта и нарушений</w:t>
            </w:r>
          </w:p>
          <w:p w:rsidR="00921DE7" w:rsidRDefault="00921DE7" w:rsidP="00741900">
            <w:pPr>
              <w:pStyle w:val="TableParagraph"/>
              <w:spacing w:before="1" w:line="302" w:lineRule="exact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обмена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веществ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</w:tbl>
    <w:p w:rsidR="00921DE7" w:rsidRDefault="00921DE7" w:rsidP="00921DE7">
      <w:pPr>
        <w:pStyle w:val="TableParagraph"/>
        <w:rPr>
          <w:sz w:val="28"/>
        </w:rPr>
        <w:sectPr w:rsidR="00921DE7">
          <w:pgSz w:w="11910" w:h="16840"/>
          <w:pgMar w:top="1340" w:right="1275" w:bottom="280" w:left="1275" w:header="751" w:footer="0" w:gutter="0"/>
          <w:cols w:space="720"/>
        </w:sectPr>
      </w:pPr>
    </w:p>
    <w:p w:rsidR="00921DE7" w:rsidRDefault="00921DE7" w:rsidP="00921DE7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left w:val="nil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7" w:lineRule="exact"/>
              <w:ind w:left="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7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right w:val="nil"/>
            </w:tcBorders>
          </w:tcPr>
          <w:p w:rsidR="00921DE7" w:rsidRDefault="00921DE7" w:rsidP="00741900">
            <w:pPr>
              <w:pStyle w:val="TableParagraph"/>
              <w:spacing w:before="156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199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</w:tbl>
    <w:p w:rsidR="00921DE7" w:rsidRDefault="00921DE7" w:rsidP="00921DE7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679" w:type="dxa"/>
        <w:tblLayout w:type="fixed"/>
        <w:tblLook w:val="01E0" w:firstRow="1" w:lastRow="1" w:firstColumn="1" w:lastColumn="1" w:noHBand="0" w:noVBand="0"/>
      </w:tblPr>
      <w:tblGrid>
        <w:gridCol w:w="1268"/>
        <w:gridCol w:w="2527"/>
        <w:gridCol w:w="3563"/>
      </w:tblGrid>
      <w:tr w:rsidR="00921DE7" w:rsidTr="00741900">
        <w:trPr>
          <w:trHeight w:val="377"/>
        </w:trPr>
        <w:tc>
          <w:tcPr>
            <w:tcW w:w="1268" w:type="dxa"/>
          </w:tcPr>
          <w:p w:rsidR="00921DE7" w:rsidRDefault="00921DE7" w:rsidP="00741900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A16AВ</w:t>
            </w:r>
          </w:p>
        </w:tc>
        <w:tc>
          <w:tcPr>
            <w:tcW w:w="2527" w:type="dxa"/>
          </w:tcPr>
          <w:p w:rsidR="00921DE7" w:rsidRDefault="00921DE7" w:rsidP="00741900">
            <w:pPr>
              <w:pStyle w:val="TableParagraph"/>
              <w:spacing w:line="311" w:lineRule="exact"/>
              <w:ind w:left="34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ферменты</w:t>
            </w:r>
            <w:proofErr w:type="spellEnd"/>
          </w:p>
        </w:tc>
        <w:tc>
          <w:tcPr>
            <w:tcW w:w="3563" w:type="dxa"/>
          </w:tcPr>
          <w:p w:rsidR="00921DE7" w:rsidRDefault="00921DE7" w:rsidP="00741900">
            <w:pPr>
              <w:pStyle w:val="TableParagraph"/>
              <w:spacing w:line="311" w:lineRule="exact"/>
              <w:ind w:left="971"/>
              <w:rPr>
                <w:sz w:val="28"/>
              </w:rPr>
            </w:pPr>
            <w:proofErr w:type="spellStart"/>
            <w:r>
              <w:rPr>
                <w:sz w:val="28"/>
              </w:rPr>
              <w:t>велаглюцераза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альфа</w:t>
            </w:r>
            <w:proofErr w:type="spellEnd"/>
          </w:p>
        </w:tc>
      </w:tr>
      <w:tr w:rsidR="00921DE7" w:rsidTr="00741900">
        <w:trPr>
          <w:trHeight w:val="442"/>
        </w:trPr>
        <w:tc>
          <w:tcPr>
            <w:tcW w:w="1268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2527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563" w:type="dxa"/>
          </w:tcPr>
          <w:p w:rsidR="00921DE7" w:rsidRDefault="00921DE7" w:rsidP="00741900">
            <w:pPr>
              <w:pStyle w:val="TableParagraph"/>
              <w:spacing w:before="55"/>
              <w:ind w:left="97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имиглюцераза</w:t>
            </w:r>
            <w:proofErr w:type="spellEnd"/>
          </w:p>
        </w:tc>
      </w:tr>
      <w:tr w:rsidR="00921DE7" w:rsidTr="00741900">
        <w:trPr>
          <w:trHeight w:val="376"/>
        </w:trPr>
        <w:tc>
          <w:tcPr>
            <w:tcW w:w="1268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2527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563" w:type="dxa"/>
          </w:tcPr>
          <w:p w:rsidR="00921DE7" w:rsidRDefault="00921DE7" w:rsidP="00741900">
            <w:pPr>
              <w:pStyle w:val="TableParagraph"/>
              <w:spacing w:before="54" w:line="302" w:lineRule="exact"/>
              <w:ind w:left="971"/>
              <w:rPr>
                <w:sz w:val="28"/>
              </w:rPr>
            </w:pPr>
            <w:proofErr w:type="spellStart"/>
            <w:r>
              <w:rPr>
                <w:sz w:val="28"/>
              </w:rPr>
              <w:t>талиглюцераза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альфа</w:t>
            </w:r>
            <w:proofErr w:type="spellEnd"/>
          </w:p>
        </w:tc>
      </w:tr>
    </w:tbl>
    <w:p w:rsidR="00921DE7" w:rsidRDefault="00921DE7" w:rsidP="00921DE7">
      <w:pPr>
        <w:pStyle w:val="a3"/>
        <w:spacing w:before="120"/>
      </w:pPr>
    </w:p>
    <w:p w:rsidR="00921DE7" w:rsidRDefault="00921DE7" w:rsidP="00921DE7">
      <w:pPr>
        <w:pStyle w:val="a5"/>
        <w:numPr>
          <w:ilvl w:val="1"/>
          <w:numId w:val="1"/>
        </w:numPr>
        <w:tabs>
          <w:tab w:val="left" w:pos="1591"/>
        </w:tabs>
        <w:ind w:left="969" w:right="965" w:firstLine="283"/>
        <w:jc w:val="left"/>
        <w:rPr>
          <w:sz w:val="28"/>
        </w:rPr>
      </w:pPr>
      <w:r>
        <w:rPr>
          <w:sz w:val="28"/>
        </w:rPr>
        <w:t>Лекарственные препараты, которыми обеспечиваются больные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злокачественными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новообразованиями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лимфоидной</w:t>
      </w:r>
      <w:proofErr w:type="gramEnd"/>
      <w:r>
        <w:rPr>
          <w:sz w:val="28"/>
        </w:rPr>
        <w:t>,</w:t>
      </w:r>
    </w:p>
    <w:p w:rsidR="00921DE7" w:rsidRDefault="00921DE7" w:rsidP="00921DE7">
      <w:pPr>
        <w:pStyle w:val="a3"/>
        <w:spacing w:before="0"/>
        <w:ind w:left="59" w:right="58"/>
        <w:jc w:val="center"/>
      </w:pPr>
      <w:proofErr w:type="gramStart"/>
      <w:r>
        <w:t>кроветворной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родственных</w:t>
      </w:r>
      <w:r>
        <w:rPr>
          <w:spacing w:val="-4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тканей</w:t>
      </w:r>
      <w:r>
        <w:rPr>
          <w:spacing w:val="-7"/>
        </w:rPr>
        <w:t xml:space="preserve"> </w:t>
      </w:r>
      <w:r>
        <w:t>(хронический</w:t>
      </w:r>
      <w:r>
        <w:rPr>
          <w:spacing w:val="-1"/>
        </w:rPr>
        <w:t xml:space="preserve"> </w:t>
      </w:r>
      <w:r>
        <w:t>миелоидный</w:t>
      </w:r>
      <w:r>
        <w:rPr>
          <w:spacing w:val="-5"/>
        </w:rPr>
        <w:t xml:space="preserve"> </w:t>
      </w:r>
      <w:r>
        <w:t xml:space="preserve">лейкоз, </w:t>
      </w:r>
      <w:proofErr w:type="spellStart"/>
      <w:r>
        <w:t>макроглобулинемия</w:t>
      </w:r>
      <w:proofErr w:type="spellEnd"/>
      <w:r>
        <w:t xml:space="preserve"> </w:t>
      </w:r>
      <w:proofErr w:type="spellStart"/>
      <w:r>
        <w:t>Вальденстрема</w:t>
      </w:r>
      <w:proofErr w:type="spellEnd"/>
      <w:r>
        <w:t>, множественная миелома, фолликулярная (</w:t>
      </w:r>
      <w:proofErr w:type="spellStart"/>
      <w:r>
        <w:t>нодулярная</w:t>
      </w:r>
      <w:proofErr w:type="spellEnd"/>
      <w:r>
        <w:t xml:space="preserve">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</w:t>
      </w:r>
      <w:proofErr w:type="gramEnd"/>
    </w:p>
    <w:p w:rsidR="00921DE7" w:rsidRDefault="00921DE7" w:rsidP="00921DE7">
      <w:pPr>
        <w:pStyle w:val="a3"/>
        <w:ind w:left="1293" w:right="1292" w:firstLine="1"/>
        <w:jc w:val="center"/>
      </w:pPr>
      <w:proofErr w:type="gramStart"/>
      <w:r>
        <w:t>мелкоклеточная</w:t>
      </w:r>
      <w:proofErr w:type="gramEnd"/>
      <w:r>
        <w:t xml:space="preserve">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мелкоклеточная с расщепленными ядрами (диффузная) </w:t>
      </w:r>
      <w:proofErr w:type="spellStart"/>
      <w:r>
        <w:t>неходжкинская</w:t>
      </w:r>
      <w:proofErr w:type="spellEnd"/>
      <w:r>
        <w:rPr>
          <w:spacing w:val="-12"/>
        </w:rPr>
        <w:t xml:space="preserve"> </w:t>
      </w:r>
      <w:proofErr w:type="spellStart"/>
      <w:r>
        <w:t>лимфома</w:t>
      </w:r>
      <w:proofErr w:type="spellEnd"/>
      <w:r>
        <w:t>,</w:t>
      </w:r>
      <w:r>
        <w:rPr>
          <w:spacing w:val="-13"/>
        </w:rPr>
        <w:t xml:space="preserve"> </w:t>
      </w:r>
      <w:r>
        <w:t>крупноклеточная</w:t>
      </w:r>
      <w:r>
        <w:rPr>
          <w:spacing w:val="-8"/>
        </w:rPr>
        <w:t xml:space="preserve"> </w:t>
      </w:r>
      <w:r>
        <w:t xml:space="preserve">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</w:t>
      </w:r>
      <w:proofErr w:type="spellStart"/>
      <w:r>
        <w:t>иммунобластная</w:t>
      </w:r>
      <w:proofErr w:type="spellEnd"/>
      <w:r>
        <w:t xml:space="preserve">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другие типы диффузных</w:t>
      </w:r>
    </w:p>
    <w:p w:rsidR="00921DE7" w:rsidRDefault="00921DE7" w:rsidP="00921DE7">
      <w:pPr>
        <w:pStyle w:val="a3"/>
        <w:ind w:left="695" w:right="696"/>
        <w:jc w:val="center"/>
      </w:pPr>
      <w:proofErr w:type="spellStart"/>
      <w:proofErr w:type="gramStart"/>
      <w:r>
        <w:t>неходжкинских</w:t>
      </w:r>
      <w:proofErr w:type="spellEnd"/>
      <w:r>
        <w:rPr>
          <w:spacing w:val="-9"/>
        </w:rPr>
        <w:t xml:space="preserve"> </w:t>
      </w:r>
      <w:proofErr w:type="spellStart"/>
      <w:r>
        <w:t>лимфом</w:t>
      </w:r>
      <w:proofErr w:type="spellEnd"/>
      <w:r>
        <w:t>,</w:t>
      </w:r>
      <w:r>
        <w:rPr>
          <w:spacing w:val="-13"/>
        </w:rPr>
        <w:t xml:space="preserve"> </w:t>
      </w:r>
      <w:r>
        <w:t>диффузная</w:t>
      </w:r>
      <w:r>
        <w:rPr>
          <w:spacing w:val="-9"/>
        </w:rPr>
        <w:t xml:space="preserve"> </w:t>
      </w:r>
      <w:proofErr w:type="spellStart"/>
      <w:r>
        <w:t>неходжкинская</w:t>
      </w:r>
      <w:proofErr w:type="spellEnd"/>
      <w:r>
        <w:rPr>
          <w:spacing w:val="-10"/>
        </w:rPr>
        <w:t xml:space="preserve"> </w:t>
      </w:r>
      <w:proofErr w:type="spellStart"/>
      <w:r>
        <w:t>лимфома</w:t>
      </w:r>
      <w:proofErr w:type="spellEnd"/>
      <w:r>
        <w:t xml:space="preserve"> неуточненная, другие и неуточненные типы </w:t>
      </w:r>
      <w:proofErr w:type="spellStart"/>
      <w:r>
        <w:t>неходжкинской</w:t>
      </w:r>
      <w:proofErr w:type="spellEnd"/>
      <w:r>
        <w:t xml:space="preserve"> </w:t>
      </w:r>
      <w:proofErr w:type="spellStart"/>
      <w:r>
        <w:t>лимфомы</w:t>
      </w:r>
      <w:proofErr w:type="spellEnd"/>
      <w:r>
        <w:t xml:space="preserve">, хронический </w:t>
      </w:r>
      <w:proofErr w:type="spellStart"/>
      <w:r>
        <w:t>лимфоцитарный</w:t>
      </w:r>
      <w:proofErr w:type="spellEnd"/>
      <w:r>
        <w:t xml:space="preserve"> лейкоз)</w:t>
      </w:r>
      <w:proofErr w:type="gramEnd"/>
    </w:p>
    <w:p w:rsidR="00921DE7" w:rsidRDefault="00921DE7" w:rsidP="00921DE7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8" w:lineRule="exact"/>
              <w:ind w:left="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155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5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1265"/>
        </w:trPr>
        <w:tc>
          <w:tcPr>
            <w:tcW w:w="2143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2"/>
              <w:ind w:left="3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L</w:t>
            </w:r>
          </w:p>
        </w:tc>
        <w:tc>
          <w:tcPr>
            <w:tcW w:w="3154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2"/>
              <w:ind w:left="88" w:right="1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противоопухолевые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  <w:p w:rsidR="00921DE7" w:rsidRDefault="00921DE7" w:rsidP="007419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иммуномодуляторы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764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5"/>
              <w:ind w:left="36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L01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55"/>
              <w:ind w:left="88" w:right="1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противоопухолевые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441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L01B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54"/>
              <w:ind w:left="8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антиметаболиты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441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L01BB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54"/>
              <w:ind w:left="88"/>
              <w:rPr>
                <w:sz w:val="28"/>
              </w:rPr>
            </w:pPr>
            <w:proofErr w:type="spellStart"/>
            <w:r>
              <w:rPr>
                <w:sz w:val="28"/>
              </w:rPr>
              <w:t>аналоги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пурина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spacing w:before="54"/>
              <w:ind w:left="5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флударабин</w:t>
            </w:r>
            <w:proofErr w:type="spellEnd"/>
          </w:p>
        </w:tc>
      </w:tr>
      <w:tr w:rsidR="00921DE7" w:rsidTr="00741900">
        <w:trPr>
          <w:trHeight w:val="764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7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L01Е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54"/>
              <w:ind w:left="88" w:right="1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ингибиторы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протеинкиназ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699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5"/>
              <w:ind w:left="37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L01ЕА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35" w:line="320" w:lineRule="atLeast"/>
              <w:ind w:left="5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ингибиторы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тирозинкиназы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BCR-ABL</w:t>
            </w:r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spacing w:before="55"/>
              <w:ind w:left="5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иматиниб</w:t>
            </w:r>
            <w:proofErr w:type="spellEnd"/>
          </w:p>
        </w:tc>
      </w:tr>
    </w:tbl>
    <w:p w:rsidR="00921DE7" w:rsidRDefault="00921DE7" w:rsidP="00921DE7">
      <w:pPr>
        <w:pStyle w:val="TableParagraph"/>
        <w:rPr>
          <w:sz w:val="28"/>
        </w:rPr>
        <w:sectPr w:rsidR="00921DE7">
          <w:pgSz w:w="11910" w:h="16840"/>
          <w:pgMar w:top="1340" w:right="1275" w:bottom="280" w:left="1275" w:header="751" w:footer="0" w:gutter="0"/>
          <w:cols w:space="720"/>
        </w:sectPr>
      </w:pPr>
    </w:p>
    <w:p w:rsidR="00921DE7" w:rsidRDefault="00921DE7" w:rsidP="00921DE7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left w:val="nil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7" w:lineRule="exact"/>
              <w:ind w:left="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7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right w:val="nil"/>
            </w:tcBorders>
          </w:tcPr>
          <w:p w:rsidR="00921DE7" w:rsidRDefault="00921DE7" w:rsidP="00741900">
            <w:pPr>
              <w:pStyle w:val="TableParagraph"/>
              <w:spacing w:before="156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5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</w:tbl>
    <w:p w:rsidR="00921DE7" w:rsidRDefault="00921DE7" w:rsidP="00921DE7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03" w:type="dxa"/>
        <w:tblLayout w:type="fixed"/>
        <w:tblLook w:val="01E0" w:firstRow="1" w:lastRow="1" w:firstColumn="1" w:lastColumn="1" w:noHBand="0" w:noVBand="0"/>
      </w:tblPr>
      <w:tblGrid>
        <w:gridCol w:w="1248"/>
        <w:gridCol w:w="3386"/>
        <w:gridCol w:w="1791"/>
      </w:tblGrid>
      <w:tr w:rsidR="00921DE7" w:rsidTr="00741900">
        <w:trPr>
          <w:trHeight w:val="1343"/>
        </w:trPr>
        <w:tc>
          <w:tcPr>
            <w:tcW w:w="1248" w:type="dxa"/>
          </w:tcPr>
          <w:p w:rsidR="00921DE7" w:rsidRDefault="00921DE7" w:rsidP="00741900">
            <w:pPr>
              <w:pStyle w:val="TableParagraph"/>
              <w:spacing w:line="311" w:lineRule="exact"/>
              <w:ind w:left="3" w:right="29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L01F</w:t>
            </w:r>
          </w:p>
        </w:tc>
        <w:tc>
          <w:tcPr>
            <w:tcW w:w="3386" w:type="dxa"/>
          </w:tcPr>
          <w:p w:rsidR="00921DE7" w:rsidRPr="00921DE7" w:rsidRDefault="00921DE7" w:rsidP="00741900">
            <w:pPr>
              <w:pStyle w:val="TableParagraph"/>
              <w:ind w:left="373" w:right="31"/>
              <w:rPr>
                <w:sz w:val="28"/>
                <w:lang w:val="ru-RU"/>
              </w:rPr>
            </w:pPr>
            <w:proofErr w:type="spellStart"/>
            <w:r w:rsidRPr="00921DE7">
              <w:rPr>
                <w:spacing w:val="-2"/>
                <w:sz w:val="28"/>
                <w:lang w:val="ru-RU"/>
              </w:rPr>
              <w:t>моноклональные</w:t>
            </w:r>
            <w:proofErr w:type="spellEnd"/>
            <w:r w:rsidRPr="00921DE7">
              <w:rPr>
                <w:spacing w:val="-2"/>
                <w:sz w:val="28"/>
                <w:lang w:val="ru-RU"/>
              </w:rPr>
              <w:t xml:space="preserve"> </w:t>
            </w:r>
            <w:r w:rsidRPr="00921DE7">
              <w:rPr>
                <w:spacing w:val="-6"/>
                <w:sz w:val="28"/>
                <w:lang w:val="ru-RU"/>
              </w:rPr>
              <w:t>антитела</w:t>
            </w:r>
            <w:r w:rsidRPr="00921DE7">
              <w:rPr>
                <w:spacing w:val="-13"/>
                <w:sz w:val="28"/>
                <w:lang w:val="ru-RU"/>
              </w:rPr>
              <w:t xml:space="preserve"> </w:t>
            </w:r>
            <w:r w:rsidRPr="00921DE7">
              <w:rPr>
                <w:spacing w:val="-6"/>
                <w:sz w:val="28"/>
                <w:lang w:val="ru-RU"/>
              </w:rPr>
              <w:t>и</w:t>
            </w:r>
            <w:r w:rsidRPr="00921DE7">
              <w:rPr>
                <w:spacing w:val="-12"/>
                <w:sz w:val="28"/>
                <w:lang w:val="ru-RU"/>
              </w:rPr>
              <w:t xml:space="preserve"> </w:t>
            </w:r>
            <w:r w:rsidRPr="00921DE7">
              <w:rPr>
                <w:spacing w:val="-6"/>
                <w:sz w:val="28"/>
                <w:lang w:val="ru-RU"/>
              </w:rPr>
              <w:t>их</w:t>
            </w:r>
            <w:r w:rsidRPr="00921DE7">
              <w:rPr>
                <w:spacing w:val="-14"/>
                <w:sz w:val="28"/>
                <w:lang w:val="ru-RU"/>
              </w:rPr>
              <w:t xml:space="preserve"> </w:t>
            </w:r>
            <w:proofErr w:type="spellStart"/>
            <w:r w:rsidRPr="00921DE7">
              <w:rPr>
                <w:spacing w:val="-6"/>
                <w:sz w:val="28"/>
                <w:lang w:val="ru-RU"/>
              </w:rPr>
              <w:t>конъюгаты</w:t>
            </w:r>
            <w:proofErr w:type="spellEnd"/>
            <w:r w:rsidRPr="00921DE7">
              <w:rPr>
                <w:spacing w:val="-6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 xml:space="preserve">с лекарственными </w:t>
            </w:r>
            <w:r w:rsidRPr="00921DE7">
              <w:rPr>
                <w:spacing w:val="-2"/>
                <w:sz w:val="28"/>
                <w:lang w:val="ru-RU"/>
              </w:rPr>
              <w:t>средствами</w:t>
            </w:r>
          </w:p>
        </w:tc>
        <w:tc>
          <w:tcPr>
            <w:tcW w:w="1791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1085"/>
        </w:trPr>
        <w:tc>
          <w:tcPr>
            <w:tcW w:w="1248" w:type="dxa"/>
          </w:tcPr>
          <w:p w:rsidR="00921DE7" w:rsidRDefault="00921DE7" w:rsidP="00741900">
            <w:pPr>
              <w:pStyle w:val="TableParagraph"/>
              <w:spacing w:before="54"/>
              <w:ind w:right="2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L01FА</w:t>
            </w:r>
          </w:p>
        </w:tc>
        <w:tc>
          <w:tcPr>
            <w:tcW w:w="3386" w:type="dxa"/>
          </w:tcPr>
          <w:p w:rsidR="00921DE7" w:rsidRDefault="00921DE7" w:rsidP="00741900">
            <w:pPr>
              <w:pStyle w:val="TableParagraph"/>
              <w:spacing w:before="54"/>
              <w:ind w:left="373" w:right="31"/>
              <w:rPr>
                <w:sz w:val="28"/>
              </w:rPr>
            </w:pPr>
            <w:proofErr w:type="spellStart"/>
            <w:r>
              <w:rPr>
                <w:sz w:val="28"/>
              </w:rPr>
              <w:t>ингибиторы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CD20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кластеры</w:t>
            </w:r>
            <w:proofErr w:type="spellEnd"/>
          </w:p>
          <w:p w:rsidR="00921DE7" w:rsidRDefault="00921DE7" w:rsidP="00741900">
            <w:pPr>
              <w:pStyle w:val="TableParagraph"/>
              <w:ind w:left="373"/>
              <w:rPr>
                <w:sz w:val="28"/>
              </w:rPr>
            </w:pPr>
            <w:proofErr w:type="spellStart"/>
            <w:r>
              <w:rPr>
                <w:sz w:val="28"/>
              </w:rPr>
              <w:t>дифференцировки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20)</w:t>
            </w:r>
          </w:p>
        </w:tc>
        <w:tc>
          <w:tcPr>
            <w:tcW w:w="1791" w:type="dxa"/>
          </w:tcPr>
          <w:p w:rsidR="00921DE7" w:rsidRDefault="00921DE7" w:rsidP="00741900">
            <w:pPr>
              <w:pStyle w:val="TableParagraph"/>
              <w:spacing w:before="54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ритуксимаб</w:t>
            </w:r>
            <w:proofErr w:type="spellEnd"/>
          </w:p>
        </w:tc>
      </w:tr>
      <w:tr w:rsidR="00921DE7" w:rsidTr="00741900">
        <w:trPr>
          <w:trHeight w:val="1087"/>
        </w:trPr>
        <w:tc>
          <w:tcPr>
            <w:tcW w:w="1248" w:type="dxa"/>
          </w:tcPr>
          <w:p w:rsidR="00921DE7" w:rsidRDefault="00921DE7" w:rsidP="00741900">
            <w:pPr>
              <w:pStyle w:val="TableParagraph"/>
              <w:spacing w:before="54"/>
              <w:ind w:left="3" w:right="29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L01FC</w:t>
            </w:r>
          </w:p>
        </w:tc>
        <w:tc>
          <w:tcPr>
            <w:tcW w:w="3386" w:type="dxa"/>
          </w:tcPr>
          <w:p w:rsidR="00921DE7" w:rsidRDefault="00921DE7" w:rsidP="00741900">
            <w:pPr>
              <w:pStyle w:val="TableParagraph"/>
              <w:spacing w:before="54" w:line="242" w:lineRule="auto"/>
              <w:ind w:left="373" w:right="31"/>
              <w:rPr>
                <w:sz w:val="28"/>
              </w:rPr>
            </w:pPr>
            <w:proofErr w:type="spellStart"/>
            <w:r>
              <w:rPr>
                <w:sz w:val="28"/>
              </w:rPr>
              <w:t>ингибиторы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CD38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кластеры</w:t>
            </w:r>
            <w:proofErr w:type="spellEnd"/>
          </w:p>
          <w:p w:rsidR="00921DE7" w:rsidRDefault="00921DE7" w:rsidP="00741900">
            <w:pPr>
              <w:pStyle w:val="TableParagraph"/>
              <w:spacing w:line="317" w:lineRule="exact"/>
              <w:ind w:left="373"/>
              <w:rPr>
                <w:sz w:val="28"/>
              </w:rPr>
            </w:pPr>
            <w:proofErr w:type="spellStart"/>
            <w:r>
              <w:rPr>
                <w:sz w:val="28"/>
              </w:rPr>
              <w:t>дифференцировки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38)</w:t>
            </w:r>
          </w:p>
        </w:tc>
        <w:tc>
          <w:tcPr>
            <w:tcW w:w="1791" w:type="dxa"/>
          </w:tcPr>
          <w:p w:rsidR="00921DE7" w:rsidRDefault="00921DE7" w:rsidP="00741900">
            <w:pPr>
              <w:pStyle w:val="TableParagraph"/>
              <w:spacing w:before="54" w:line="242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даратумумаб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изатуксимаб</w:t>
            </w:r>
            <w:proofErr w:type="spellEnd"/>
          </w:p>
        </w:tc>
      </w:tr>
      <w:tr w:rsidR="00921DE7" w:rsidTr="00741900">
        <w:trPr>
          <w:trHeight w:val="1084"/>
        </w:trPr>
        <w:tc>
          <w:tcPr>
            <w:tcW w:w="1248" w:type="dxa"/>
          </w:tcPr>
          <w:p w:rsidR="00921DE7" w:rsidRDefault="00921DE7" w:rsidP="00741900">
            <w:pPr>
              <w:pStyle w:val="TableParagraph"/>
              <w:spacing w:before="54"/>
              <w:ind w:left="2" w:right="29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L01X</w:t>
            </w:r>
          </w:p>
        </w:tc>
        <w:tc>
          <w:tcPr>
            <w:tcW w:w="3386" w:type="dxa"/>
          </w:tcPr>
          <w:p w:rsidR="00921DE7" w:rsidRDefault="00921DE7" w:rsidP="00741900">
            <w:pPr>
              <w:pStyle w:val="TableParagraph"/>
              <w:spacing w:before="54"/>
              <w:ind w:left="373" w:right="3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другие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противоопухолевые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1791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765"/>
        </w:trPr>
        <w:tc>
          <w:tcPr>
            <w:tcW w:w="1248" w:type="dxa"/>
          </w:tcPr>
          <w:p w:rsidR="00921DE7" w:rsidRDefault="00921DE7" w:rsidP="00741900">
            <w:pPr>
              <w:pStyle w:val="TableParagraph"/>
              <w:spacing w:before="54"/>
              <w:ind w:left="2" w:right="29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L01XG</w:t>
            </w:r>
          </w:p>
        </w:tc>
        <w:tc>
          <w:tcPr>
            <w:tcW w:w="3386" w:type="dxa"/>
          </w:tcPr>
          <w:p w:rsidR="00921DE7" w:rsidRDefault="00921DE7" w:rsidP="00741900">
            <w:pPr>
              <w:pStyle w:val="TableParagraph"/>
              <w:spacing w:before="54"/>
              <w:ind w:left="373"/>
              <w:rPr>
                <w:sz w:val="28"/>
              </w:rPr>
            </w:pPr>
            <w:proofErr w:type="spellStart"/>
            <w:r>
              <w:rPr>
                <w:sz w:val="28"/>
              </w:rPr>
              <w:t>ингибиторы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протеасом</w:t>
            </w:r>
            <w:proofErr w:type="spellEnd"/>
          </w:p>
        </w:tc>
        <w:tc>
          <w:tcPr>
            <w:tcW w:w="1791" w:type="dxa"/>
          </w:tcPr>
          <w:p w:rsidR="00921DE7" w:rsidRDefault="00921DE7" w:rsidP="00741900">
            <w:pPr>
              <w:pStyle w:val="TableParagraph"/>
              <w:spacing w:before="54" w:line="242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бортезомиб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иксазомиб</w:t>
            </w:r>
            <w:proofErr w:type="spellEnd"/>
          </w:p>
        </w:tc>
      </w:tr>
      <w:tr w:rsidR="00921DE7" w:rsidTr="00741900">
        <w:trPr>
          <w:trHeight w:val="441"/>
        </w:trPr>
        <w:tc>
          <w:tcPr>
            <w:tcW w:w="1248" w:type="dxa"/>
          </w:tcPr>
          <w:p w:rsidR="00921DE7" w:rsidRDefault="00921DE7" w:rsidP="00741900">
            <w:pPr>
              <w:pStyle w:val="TableParagraph"/>
              <w:spacing w:before="54"/>
              <w:ind w:right="29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L04</w:t>
            </w:r>
          </w:p>
        </w:tc>
        <w:tc>
          <w:tcPr>
            <w:tcW w:w="3386" w:type="dxa"/>
          </w:tcPr>
          <w:p w:rsidR="00921DE7" w:rsidRDefault="00921DE7" w:rsidP="00741900">
            <w:pPr>
              <w:pStyle w:val="TableParagraph"/>
              <w:spacing w:before="54"/>
              <w:ind w:left="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1791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441"/>
        </w:trPr>
        <w:tc>
          <w:tcPr>
            <w:tcW w:w="1248" w:type="dxa"/>
          </w:tcPr>
          <w:p w:rsidR="00921DE7" w:rsidRDefault="00921DE7" w:rsidP="00741900">
            <w:pPr>
              <w:pStyle w:val="TableParagraph"/>
              <w:spacing w:before="54"/>
              <w:ind w:left="2" w:right="29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L04A</w:t>
            </w:r>
          </w:p>
        </w:tc>
        <w:tc>
          <w:tcPr>
            <w:tcW w:w="3386" w:type="dxa"/>
          </w:tcPr>
          <w:p w:rsidR="00921DE7" w:rsidRDefault="00921DE7" w:rsidP="00741900">
            <w:pPr>
              <w:pStyle w:val="TableParagraph"/>
              <w:spacing w:before="54"/>
              <w:ind w:left="3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1791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697"/>
        </w:trPr>
        <w:tc>
          <w:tcPr>
            <w:tcW w:w="1248" w:type="dxa"/>
          </w:tcPr>
          <w:p w:rsidR="00921DE7" w:rsidRDefault="00921DE7" w:rsidP="00741900">
            <w:pPr>
              <w:pStyle w:val="TableParagraph"/>
              <w:spacing w:before="54"/>
              <w:ind w:left="2" w:right="29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L04AX</w:t>
            </w:r>
          </w:p>
        </w:tc>
        <w:tc>
          <w:tcPr>
            <w:tcW w:w="3386" w:type="dxa"/>
          </w:tcPr>
          <w:p w:rsidR="00921DE7" w:rsidRDefault="00921DE7" w:rsidP="00741900">
            <w:pPr>
              <w:pStyle w:val="TableParagraph"/>
              <w:spacing w:before="34" w:line="322" w:lineRule="exact"/>
              <w:ind w:left="373" w:right="3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другие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1791" w:type="dxa"/>
          </w:tcPr>
          <w:p w:rsidR="00921DE7" w:rsidRDefault="00921DE7" w:rsidP="00741900">
            <w:pPr>
              <w:pStyle w:val="TableParagraph"/>
              <w:spacing w:before="34" w:line="322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леналидомид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помалидомид</w:t>
            </w:r>
            <w:proofErr w:type="spellEnd"/>
          </w:p>
        </w:tc>
      </w:tr>
    </w:tbl>
    <w:p w:rsidR="00921DE7" w:rsidRDefault="00921DE7" w:rsidP="00921DE7">
      <w:pPr>
        <w:pStyle w:val="a3"/>
        <w:spacing w:before="124"/>
      </w:pPr>
    </w:p>
    <w:p w:rsidR="00921DE7" w:rsidRDefault="00921DE7" w:rsidP="00921DE7">
      <w:pPr>
        <w:pStyle w:val="a5"/>
        <w:numPr>
          <w:ilvl w:val="1"/>
          <w:numId w:val="1"/>
        </w:numPr>
        <w:tabs>
          <w:tab w:val="left" w:pos="1639"/>
          <w:tab w:val="left" w:pos="2772"/>
        </w:tabs>
        <w:spacing w:line="242" w:lineRule="auto"/>
        <w:ind w:left="2772" w:right="1209" w:hanging="1566"/>
        <w:jc w:val="left"/>
        <w:rPr>
          <w:sz w:val="28"/>
        </w:rPr>
      </w:pPr>
      <w:r>
        <w:rPr>
          <w:sz w:val="28"/>
        </w:rPr>
        <w:t>Лекарственные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обеспечиваются больные рассеянным склерозом</w:t>
      </w:r>
    </w:p>
    <w:p w:rsidR="00921DE7" w:rsidRDefault="00921DE7" w:rsidP="00921DE7">
      <w:pPr>
        <w:pStyle w:val="a3"/>
        <w:spacing w:before="48"/>
        <w:rPr>
          <w:sz w:val="20"/>
        </w:rPr>
      </w:pPr>
    </w:p>
    <w:tbl>
      <w:tblPr>
        <w:tblStyle w:val="TableNormal"/>
        <w:tblW w:w="0" w:type="auto"/>
        <w:tblInd w:w="43" w:type="dxa"/>
        <w:tblLayout w:type="fixed"/>
        <w:tblLook w:val="01E0" w:firstRow="1" w:lastRow="1" w:firstColumn="1" w:lastColumn="1" w:noHBand="0" w:noVBand="0"/>
      </w:tblPr>
      <w:tblGrid>
        <w:gridCol w:w="2165"/>
        <w:gridCol w:w="3188"/>
        <w:gridCol w:w="3934"/>
      </w:tblGrid>
      <w:tr w:rsidR="00921DE7" w:rsidTr="00741900">
        <w:trPr>
          <w:trHeight w:val="1289"/>
        </w:trPr>
        <w:tc>
          <w:tcPr>
            <w:tcW w:w="21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ind w:left="107" w:right="98" w:hanging="3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10" w:lineRule="exact"/>
              <w:ind w:left="2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614" w:right="610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10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153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spacing w:before="1"/>
              <w:ind w:left="378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1263"/>
        </w:trPr>
        <w:tc>
          <w:tcPr>
            <w:tcW w:w="2165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2"/>
              <w:ind w:left="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L</w:t>
            </w:r>
          </w:p>
        </w:tc>
        <w:tc>
          <w:tcPr>
            <w:tcW w:w="3188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2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противоопухолевые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  <w:p w:rsidR="00921DE7" w:rsidRDefault="00921DE7" w:rsidP="0074190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иммуномодуляторы</w:t>
            </w:r>
            <w:proofErr w:type="spellEnd"/>
          </w:p>
        </w:tc>
        <w:tc>
          <w:tcPr>
            <w:tcW w:w="3934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441"/>
        </w:trPr>
        <w:tc>
          <w:tcPr>
            <w:tcW w:w="2165" w:type="dxa"/>
          </w:tcPr>
          <w:p w:rsidR="00921DE7" w:rsidRDefault="00921DE7" w:rsidP="00741900">
            <w:pPr>
              <w:pStyle w:val="TableParagraph"/>
              <w:spacing w:before="54"/>
              <w:ind w:left="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L03</w:t>
            </w:r>
          </w:p>
        </w:tc>
        <w:tc>
          <w:tcPr>
            <w:tcW w:w="3188" w:type="dxa"/>
          </w:tcPr>
          <w:p w:rsidR="00921DE7" w:rsidRDefault="00921DE7" w:rsidP="00741900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иммуностимуляторы</w:t>
            </w:r>
            <w:proofErr w:type="spellEnd"/>
          </w:p>
        </w:tc>
        <w:tc>
          <w:tcPr>
            <w:tcW w:w="3934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376"/>
        </w:trPr>
        <w:tc>
          <w:tcPr>
            <w:tcW w:w="2165" w:type="dxa"/>
          </w:tcPr>
          <w:p w:rsidR="00921DE7" w:rsidRDefault="00921DE7" w:rsidP="00741900">
            <w:pPr>
              <w:pStyle w:val="TableParagraph"/>
              <w:spacing w:before="54" w:line="302" w:lineRule="exact"/>
              <w:ind w:left="3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L03A</w:t>
            </w:r>
          </w:p>
        </w:tc>
        <w:tc>
          <w:tcPr>
            <w:tcW w:w="3188" w:type="dxa"/>
          </w:tcPr>
          <w:p w:rsidR="00921DE7" w:rsidRDefault="00921DE7" w:rsidP="00741900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иммуностимуляторы</w:t>
            </w:r>
            <w:proofErr w:type="spellEnd"/>
          </w:p>
        </w:tc>
        <w:tc>
          <w:tcPr>
            <w:tcW w:w="3934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</w:tbl>
    <w:p w:rsidR="00921DE7" w:rsidRDefault="00921DE7" w:rsidP="00921DE7">
      <w:pPr>
        <w:pStyle w:val="TableParagraph"/>
        <w:rPr>
          <w:sz w:val="28"/>
        </w:rPr>
        <w:sectPr w:rsidR="00921DE7">
          <w:pgSz w:w="11910" w:h="16840"/>
          <w:pgMar w:top="1340" w:right="1275" w:bottom="280" w:left="1275" w:header="751" w:footer="0" w:gutter="0"/>
          <w:cols w:space="720"/>
        </w:sectPr>
      </w:pPr>
    </w:p>
    <w:p w:rsidR="00921DE7" w:rsidRDefault="00921DE7" w:rsidP="00921DE7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3188"/>
        <w:gridCol w:w="3934"/>
      </w:tblGrid>
      <w:tr w:rsidR="00921DE7" w:rsidTr="00741900">
        <w:trPr>
          <w:trHeight w:val="1288"/>
        </w:trPr>
        <w:tc>
          <w:tcPr>
            <w:tcW w:w="2165" w:type="dxa"/>
            <w:tcBorders>
              <w:left w:val="nil"/>
            </w:tcBorders>
          </w:tcPr>
          <w:p w:rsidR="00921DE7" w:rsidRPr="00921DE7" w:rsidRDefault="00921DE7" w:rsidP="00741900">
            <w:pPr>
              <w:pStyle w:val="TableParagraph"/>
              <w:ind w:left="107" w:right="98" w:hanging="3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88" w:type="dxa"/>
          </w:tcPr>
          <w:p w:rsidR="00921DE7" w:rsidRDefault="00921DE7" w:rsidP="00741900">
            <w:pPr>
              <w:pStyle w:val="TableParagraph"/>
              <w:ind w:left="614" w:right="610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7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934" w:type="dxa"/>
            <w:tcBorders>
              <w:right w:val="nil"/>
            </w:tcBorders>
          </w:tcPr>
          <w:p w:rsidR="00921DE7" w:rsidRDefault="00921DE7" w:rsidP="00741900">
            <w:pPr>
              <w:pStyle w:val="TableParagraph"/>
              <w:spacing w:before="156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78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</w:tbl>
    <w:p w:rsidR="00921DE7" w:rsidRDefault="00921DE7" w:rsidP="00921DE7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1287"/>
        <w:gridCol w:w="3226"/>
        <w:gridCol w:w="3570"/>
      </w:tblGrid>
      <w:tr w:rsidR="00921DE7" w:rsidTr="00741900">
        <w:trPr>
          <w:trHeight w:val="1333"/>
        </w:trPr>
        <w:tc>
          <w:tcPr>
            <w:tcW w:w="1287" w:type="dxa"/>
          </w:tcPr>
          <w:p w:rsidR="00921DE7" w:rsidRDefault="00921DE7" w:rsidP="00741900">
            <w:pPr>
              <w:pStyle w:val="TableParagraph"/>
              <w:spacing w:line="311" w:lineRule="exact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L03AB</w:t>
            </w:r>
          </w:p>
        </w:tc>
        <w:tc>
          <w:tcPr>
            <w:tcW w:w="3226" w:type="dxa"/>
          </w:tcPr>
          <w:p w:rsidR="00921DE7" w:rsidRDefault="00921DE7" w:rsidP="00741900">
            <w:pPr>
              <w:pStyle w:val="TableParagraph"/>
              <w:spacing w:line="311" w:lineRule="exact"/>
              <w:ind w:left="38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интерфероны</w:t>
            </w:r>
            <w:proofErr w:type="spellEnd"/>
          </w:p>
        </w:tc>
        <w:tc>
          <w:tcPr>
            <w:tcW w:w="3570" w:type="dxa"/>
          </w:tcPr>
          <w:p w:rsidR="00921DE7" w:rsidRDefault="00921DE7" w:rsidP="00741900">
            <w:pPr>
              <w:pStyle w:val="TableParagraph"/>
              <w:ind w:left="342"/>
              <w:rPr>
                <w:sz w:val="28"/>
              </w:rPr>
            </w:pPr>
            <w:proofErr w:type="spellStart"/>
            <w:r>
              <w:rPr>
                <w:sz w:val="28"/>
              </w:rPr>
              <w:t>интерферон</w:t>
            </w:r>
            <w:proofErr w:type="spellEnd"/>
            <w:r>
              <w:rPr>
                <w:sz w:val="28"/>
              </w:rPr>
              <w:t xml:space="preserve"> бета-1a </w:t>
            </w:r>
            <w:proofErr w:type="spellStart"/>
            <w:r>
              <w:rPr>
                <w:sz w:val="28"/>
              </w:rPr>
              <w:t>интерферон</w:t>
            </w:r>
            <w:proofErr w:type="spellEnd"/>
            <w:r>
              <w:rPr>
                <w:sz w:val="28"/>
              </w:rPr>
              <w:t xml:space="preserve"> бета-1b </w:t>
            </w:r>
            <w:proofErr w:type="spellStart"/>
            <w:r>
              <w:rPr>
                <w:sz w:val="28"/>
              </w:rPr>
              <w:t>пэгинтерферон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бета-1a</w:t>
            </w:r>
          </w:p>
          <w:p w:rsidR="00921DE7" w:rsidRDefault="00921DE7" w:rsidP="00741900">
            <w:pPr>
              <w:pStyle w:val="TableParagraph"/>
              <w:spacing w:line="321" w:lineRule="exact"/>
              <w:ind w:left="342"/>
              <w:rPr>
                <w:sz w:val="28"/>
              </w:rPr>
            </w:pPr>
            <w:proofErr w:type="spellStart"/>
            <w:r>
              <w:rPr>
                <w:sz w:val="28"/>
              </w:rPr>
              <w:t>сампэгинтерферон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бета-</w:t>
            </w:r>
            <w:r>
              <w:rPr>
                <w:spacing w:val="-5"/>
                <w:sz w:val="28"/>
              </w:rPr>
              <w:t>1a</w:t>
            </w:r>
          </w:p>
        </w:tc>
      </w:tr>
      <w:tr w:rsidR="00921DE7" w:rsidTr="00741900">
        <w:trPr>
          <w:trHeight w:val="744"/>
        </w:trPr>
        <w:tc>
          <w:tcPr>
            <w:tcW w:w="1287" w:type="dxa"/>
          </w:tcPr>
          <w:p w:rsidR="00921DE7" w:rsidRDefault="00921DE7" w:rsidP="00741900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L03AX</w:t>
            </w:r>
          </w:p>
        </w:tc>
        <w:tc>
          <w:tcPr>
            <w:tcW w:w="3226" w:type="dxa"/>
          </w:tcPr>
          <w:p w:rsidR="00921DE7" w:rsidRDefault="00921DE7" w:rsidP="00741900">
            <w:pPr>
              <w:pStyle w:val="TableParagraph"/>
              <w:spacing w:before="49" w:line="237" w:lineRule="auto"/>
              <w:ind w:left="38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другие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иммуностимуляторы</w:t>
            </w:r>
            <w:proofErr w:type="spellEnd"/>
          </w:p>
        </w:tc>
        <w:tc>
          <w:tcPr>
            <w:tcW w:w="3570" w:type="dxa"/>
          </w:tcPr>
          <w:p w:rsidR="00921DE7" w:rsidRDefault="00921DE7" w:rsidP="00741900">
            <w:pPr>
              <w:pStyle w:val="TableParagraph"/>
              <w:spacing w:before="44"/>
              <w:ind w:left="342"/>
              <w:rPr>
                <w:sz w:val="28"/>
              </w:rPr>
            </w:pPr>
            <w:proofErr w:type="spellStart"/>
            <w:r>
              <w:rPr>
                <w:sz w:val="28"/>
              </w:rPr>
              <w:t>глатирамера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ацетат</w:t>
            </w:r>
            <w:proofErr w:type="spellEnd"/>
          </w:p>
        </w:tc>
      </w:tr>
      <w:tr w:rsidR="00921DE7" w:rsidTr="00741900">
        <w:trPr>
          <w:trHeight w:val="421"/>
        </w:trPr>
        <w:tc>
          <w:tcPr>
            <w:tcW w:w="1287" w:type="dxa"/>
          </w:tcPr>
          <w:p w:rsidR="00921DE7" w:rsidRDefault="00921DE7" w:rsidP="00741900">
            <w:pPr>
              <w:pStyle w:val="TableParagraph"/>
              <w:spacing w:before="4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L04</w:t>
            </w:r>
          </w:p>
        </w:tc>
        <w:tc>
          <w:tcPr>
            <w:tcW w:w="3226" w:type="dxa"/>
          </w:tcPr>
          <w:p w:rsidR="00921DE7" w:rsidRDefault="00921DE7" w:rsidP="00741900">
            <w:pPr>
              <w:pStyle w:val="TableParagraph"/>
              <w:spacing w:before="44"/>
              <w:ind w:left="38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3570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421"/>
        </w:trPr>
        <w:tc>
          <w:tcPr>
            <w:tcW w:w="1287" w:type="dxa"/>
          </w:tcPr>
          <w:p w:rsidR="00921DE7" w:rsidRDefault="00921DE7" w:rsidP="00741900">
            <w:pPr>
              <w:pStyle w:val="TableParagraph"/>
              <w:spacing w:before="43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L04A</w:t>
            </w:r>
          </w:p>
        </w:tc>
        <w:tc>
          <w:tcPr>
            <w:tcW w:w="3226" w:type="dxa"/>
          </w:tcPr>
          <w:p w:rsidR="00921DE7" w:rsidRDefault="00921DE7" w:rsidP="00741900">
            <w:pPr>
              <w:pStyle w:val="TableParagraph"/>
              <w:spacing w:before="43"/>
              <w:ind w:left="38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3570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743"/>
        </w:trPr>
        <w:tc>
          <w:tcPr>
            <w:tcW w:w="1287" w:type="dxa"/>
          </w:tcPr>
          <w:p w:rsidR="00921DE7" w:rsidRDefault="00921DE7" w:rsidP="00741900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L04AA</w:t>
            </w:r>
          </w:p>
        </w:tc>
        <w:tc>
          <w:tcPr>
            <w:tcW w:w="3226" w:type="dxa"/>
          </w:tcPr>
          <w:p w:rsidR="00921DE7" w:rsidRDefault="00921DE7" w:rsidP="00741900">
            <w:pPr>
              <w:pStyle w:val="TableParagraph"/>
              <w:spacing w:before="49" w:line="237" w:lineRule="auto"/>
              <w:ind w:left="38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селективные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3570" w:type="dxa"/>
          </w:tcPr>
          <w:p w:rsidR="00921DE7" w:rsidRDefault="00921DE7" w:rsidP="00741900">
            <w:pPr>
              <w:pStyle w:val="TableParagraph"/>
              <w:spacing w:before="49" w:line="237" w:lineRule="auto"/>
              <w:ind w:left="342" w:right="2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алемтузумаб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дивозилимаб</w:t>
            </w:r>
            <w:proofErr w:type="spellEnd"/>
          </w:p>
        </w:tc>
      </w:tr>
      <w:tr w:rsidR="00921DE7" w:rsidTr="00741900">
        <w:trPr>
          <w:trHeight w:val="422"/>
        </w:trPr>
        <w:tc>
          <w:tcPr>
            <w:tcW w:w="1287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226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570" w:type="dxa"/>
          </w:tcPr>
          <w:p w:rsidR="00921DE7" w:rsidRDefault="00921DE7" w:rsidP="00741900">
            <w:pPr>
              <w:pStyle w:val="TableParagraph"/>
              <w:spacing w:before="44"/>
              <w:ind w:left="34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кладрибин</w:t>
            </w:r>
            <w:proofErr w:type="spellEnd"/>
          </w:p>
        </w:tc>
      </w:tr>
      <w:tr w:rsidR="00921DE7" w:rsidTr="00741900">
        <w:trPr>
          <w:trHeight w:val="422"/>
        </w:trPr>
        <w:tc>
          <w:tcPr>
            <w:tcW w:w="1287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226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570" w:type="dxa"/>
          </w:tcPr>
          <w:p w:rsidR="00921DE7" w:rsidRDefault="00921DE7" w:rsidP="00741900">
            <w:pPr>
              <w:pStyle w:val="TableParagraph"/>
              <w:spacing w:before="44"/>
              <w:ind w:left="34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окрелизумаб</w:t>
            </w:r>
            <w:proofErr w:type="spellEnd"/>
          </w:p>
        </w:tc>
      </w:tr>
      <w:tr w:rsidR="00921DE7" w:rsidTr="00741900">
        <w:trPr>
          <w:trHeight w:val="422"/>
        </w:trPr>
        <w:tc>
          <w:tcPr>
            <w:tcW w:w="1287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226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570" w:type="dxa"/>
          </w:tcPr>
          <w:p w:rsidR="00921DE7" w:rsidRDefault="00921DE7" w:rsidP="00741900">
            <w:pPr>
              <w:pStyle w:val="TableParagraph"/>
              <w:spacing w:before="44"/>
              <w:ind w:left="34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терифлуномид</w:t>
            </w:r>
            <w:proofErr w:type="spellEnd"/>
          </w:p>
        </w:tc>
      </w:tr>
      <w:tr w:rsidR="00921DE7" w:rsidTr="00741900">
        <w:trPr>
          <w:trHeight w:val="688"/>
        </w:trPr>
        <w:tc>
          <w:tcPr>
            <w:tcW w:w="1287" w:type="dxa"/>
          </w:tcPr>
          <w:p w:rsidR="00921DE7" w:rsidRDefault="00921DE7" w:rsidP="00741900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L04АG</w:t>
            </w:r>
          </w:p>
        </w:tc>
        <w:tc>
          <w:tcPr>
            <w:tcW w:w="3226" w:type="dxa"/>
          </w:tcPr>
          <w:p w:rsidR="00921DE7" w:rsidRDefault="00921DE7" w:rsidP="00741900">
            <w:pPr>
              <w:pStyle w:val="TableParagraph"/>
              <w:spacing w:before="28" w:line="320" w:lineRule="exact"/>
              <w:ind w:left="38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моноклональные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антитела</w:t>
            </w:r>
            <w:proofErr w:type="spellEnd"/>
          </w:p>
        </w:tc>
        <w:tc>
          <w:tcPr>
            <w:tcW w:w="3570" w:type="dxa"/>
          </w:tcPr>
          <w:p w:rsidR="00921DE7" w:rsidRDefault="00921DE7" w:rsidP="00741900">
            <w:pPr>
              <w:pStyle w:val="TableParagraph"/>
              <w:spacing w:before="44"/>
              <w:ind w:left="34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натализумаб</w:t>
            </w:r>
            <w:proofErr w:type="spellEnd"/>
          </w:p>
        </w:tc>
      </w:tr>
    </w:tbl>
    <w:p w:rsidR="00921DE7" w:rsidRDefault="00921DE7" w:rsidP="00921DE7">
      <w:pPr>
        <w:pStyle w:val="a3"/>
        <w:spacing w:before="25"/>
      </w:pPr>
    </w:p>
    <w:p w:rsidR="00921DE7" w:rsidRDefault="00921DE7" w:rsidP="00921DE7">
      <w:pPr>
        <w:pStyle w:val="a5"/>
        <w:numPr>
          <w:ilvl w:val="1"/>
          <w:numId w:val="1"/>
        </w:numPr>
        <w:tabs>
          <w:tab w:val="left" w:pos="1327"/>
          <w:tab w:val="left" w:pos="1688"/>
        </w:tabs>
        <w:ind w:left="1327" w:right="1161" w:hanging="166"/>
        <w:jc w:val="left"/>
        <w:rPr>
          <w:sz w:val="28"/>
        </w:rPr>
      </w:pPr>
      <w:r>
        <w:rPr>
          <w:sz w:val="28"/>
        </w:rPr>
        <w:t>Лекарственные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обеспечиваются пациенты после трансплантации органов и (или) тканей</w:t>
      </w:r>
    </w:p>
    <w:p w:rsidR="00921DE7" w:rsidRDefault="00921DE7" w:rsidP="00921DE7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43" w:type="dxa"/>
        <w:tblLayout w:type="fixed"/>
        <w:tblLook w:val="01E0" w:firstRow="1" w:lastRow="1" w:firstColumn="1" w:lastColumn="1" w:noHBand="0" w:noVBand="0"/>
      </w:tblPr>
      <w:tblGrid>
        <w:gridCol w:w="2165"/>
        <w:gridCol w:w="3188"/>
        <w:gridCol w:w="3934"/>
      </w:tblGrid>
      <w:tr w:rsidR="00921DE7" w:rsidTr="00741900">
        <w:trPr>
          <w:trHeight w:val="1288"/>
        </w:trPr>
        <w:tc>
          <w:tcPr>
            <w:tcW w:w="21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ind w:left="107" w:right="98" w:hanging="3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8" w:lineRule="exact"/>
              <w:ind w:left="2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614" w:right="610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153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78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1252"/>
        </w:trPr>
        <w:tc>
          <w:tcPr>
            <w:tcW w:w="2165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1"/>
              <w:ind w:left="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L</w:t>
            </w:r>
          </w:p>
        </w:tc>
        <w:tc>
          <w:tcPr>
            <w:tcW w:w="3188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3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противоопухолевые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  <w:p w:rsidR="00921DE7" w:rsidRDefault="00921DE7" w:rsidP="00741900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иммуномодуляторы</w:t>
            </w:r>
            <w:proofErr w:type="spellEnd"/>
          </w:p>
        </w:tc>
        <w:tc>
          <w:tcPr>
            <w:tcW w:w="3934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743"/>
        </w:trPr>
        <w:tc>
          <w:tcPr>
            <w:tcW w:w="2165" w:type="dxa"/>
          </w:tcPr>
          <w:p w:rsidR="00921DE7" w:rsidRDefault="00921DE7" w:rsidP="00741900">
            <w:pPr>
              <w:pStyle w:val="TableParagraph"/>
              <w:spacing w:before="44"/>
              <w:ind w:left="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L01</w:t>
            </w:r>
          </w:p>
        </w:tc>
        <w:tc>
          <w:tcPr>
            <w:tcW w:w="3188" w:type="dxa"/>
          </w:tcPr>
          <w:p w:rsidR="00921DE7" w:rsidRDefault="00921DE7" w:rsidP="00741900">
            <w:pPr>
              <w:pStyle w:val="TableParagraph"/>
              <w:spacing w:before="49" w:line="237" w:lineRule="auto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противоопухолевые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3934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743"/>
        </w:trPr>
        <w:tc>
          <w:tcPr>
            <w:tcW w:w="2165" w:type="dxa"/>
          </w:tcPr>
          <w:p w:rsidR="00921DE7" w:rsidRDefault="00921DE7" w:rsidP="00741900">
            <w:pPr>
              <w:pStyle w:val="TableParagraph"/>
              <w:spacing w:before="44"/>
              <w:ind w:left="2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L01E</w:t>
            </w:r>
          </w:p>
        </w:tc>
        <w:tc>
          <w:tcPr>
            <w:tcW w:w="3188" w:type="dxa"/>
          </w:tcPr>
          <w:p w:rsidR="00921DE7" w:rsidRDefault="00921DE7" w:rsidP="00741900">
            <w:pPr>
              <w:pStyle w:val="TableParagraph"/>
              <w:spacing w:before="49" w:line="237" w:lineRule="auto"/>
              <w:ind w:left="107" w:right="70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ингибиторы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протеинкиназ</w:t>
            </w:r>
            <w:proofErr w:type="spellEnd"/>
          </w:p>
        </w:tc>
        <w:tc>
          <w:tcPr>
            <w:tcW w:w="3934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1334"/>
        </w:trPr>
        <w:tc>
          <w:tcPr>
            <w:tcW w:w="2165" w:type="dxa"/>
          </w:tcPr>
          <w:p w:rsidR="00921DE7" w:rsidRDefault="00921DE7" w:rsidP="00741900">
            <w:pPr>
              <w:pStyle w:val="TableParagraph"/>
              <w:spacing w:before="44"/>
              <w:ind w:left="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L01EG</w:t>
            </w:r>
          </w:p>
        </w:tc>
        <w:tc>
          <w:tcPr>
            <w:tcW w:w="3188" w:type="dxa"/>
          </w:tcPr>
          <w:p w:rsidR="00921DE7" w:rsidRPr="00921DE7" w:rsidRDefault="00921DE7" w:rsidP="00741900">
            <w:pPr>
              <w:pStyle w:val="TableParagraph"/>
              <w:spacing w:before="47"/>
              <w:ind w:left="107" w:right="703"/>
              <w:rPr>
                <w:sz w:val="28"/>
                <w:lang w:val="ru-RU"/>
              </w:rPr>
            </w:pPr>
            <w:proofErr w:type="gramStart"/>
            <w:r w:rsidRPr="00921DE7">
              <w:rPr>
                <w:sz w:val="28"/>
                <w:lang w:val="ru-RU"/>
              </w:rPr>
              <w:t>ингибиторы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proofErr w:type="spellStart"/>
            <w:r w:rsidRPr="00921DE7">
              <w:rPr>
                <w:sz w:val="28"/>
                <w:lang w:val="ru-RU"/>
              </w:rPr>
              <w:t>киназы</w:t>
            </w:r>
            <w:proofErr w:type="spellEnd"/>
            <w:r w:rsidRPr="00921DE7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mTOR</w:t>
            </w:r>
            <w:proofErr w:type="spellEnd"/>
            <w:r w:rsidRPr="00921DE7">
              <w:rPr>
                <w:sz w:val="28"/>
                <w:lang w:val="ru-RU"/>
              </w:rPr>
              <w:t xml:space="preserve"> (мишень </w:t>
            </w:r>
            <w:proofErr w:type="spellStart"/>
            <w:r w:rsidRPr="00921DE7">
              <w:rPr>
                <w:spacing w:val="-2"/>
                <w:sz w:val="28"/>
                <w:lang w:val="ru-RU"/>
              </w:rPr>
              <w:t>рапамицина</w:t>
            </w:r>
            <w:proofErr w:type="spellEnd"/>
            <w:proofErr w:type="gramEnd"/>
          </w:p>
          <w:p w:rsidR="00921DE7" w:rsidRPr="00921DE7" w:rsidRDefault="00921DE7" w:rsidP="00741900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у</w:t>
            </w:r>
            <w:r w:rsidRPr="00921DE7">
              <w:rPr>
                <w:spacing w:val="-1"/>
                <w:sz w:val="28"/>
                <w:lang w:val="ru-RU"/>
              </w:rPr>
              <w:t xml:space="preserve"> </w:t>
            </w:r>
            <w:r w:rsidRPr="00921DE7">
              <w:rPr>
                <w:spacing w:val="-2"/>
                <w:sz w:val="28"/>
                <w:lang w:val="ru-RU"/>
              </w:rPr>
              <w:t>млекопитающих)</w:t>
            </w:r>
          </w:p>
        </w:tc>
        <w:tc>
          <w:tcPr>
            <w:tcW w:w="3934" w:type="dxa"/>
          </w:tcPr>
          <w:p w:rsidR="00921DE7" w:rsidRDefault="00921DE7" w:rsidP="00741900">
            <w:pPr>
              <w:pStyle w:val="TableParagraph"/>
              <w:spacing w:before="4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эверолимус</w:t>
            </w:r>
            <w:proofErr w:type="spellEnd"/>
          </w:p>
        </w:tc>
      </w:tr>
    </w:tbl>
    <w:p w:rsidR="00921DE7" w:rsidRDefault="00921DE7" w:rsidP="00921DE7">
      <w:pPr>
        <w:pStyle w:val="TableParagraph"/>
        <w:rPr>
          <w:sz w:val="28"/>
        </w:rPr>
        <w:sectPr w:rsidR="00921DE7">
          <w:pgSz w:w="11910" w:h="16840"/>
          <w:pgMar w:top="1340" w:right="1275" w:bottom="280" w:left="1275" w:header="751" w:footer="0" w:gutter="0"/>
          <w:cols w:space="720"/>
        </w:sectPr>
      </w:pPr>
    </w:p>
    <w:p w:rsidR="00921DE7" w:rsidRDefault="00921DE7" w:rsidP="00921DE7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3188"/>
        <w:gridCol w:w="3934"/>
      </w:tblGrid>
      <w:tr w:rsidR="00921DE7" w:rsidTr="00741900">
        <w:trPr>
          <w:trHeight w:val="1288"/>
        </w:trPr>
        <w:tc>
          <w:tcPr>
            <w:tcW w:w="2165" w:type="dxa"/>
            <w:tcBorders>
              <w:left w:val="nil"/>
            </w:tcBorders>
          </w:tcPr>
          <w:p w:rsidR="00921DE7" w:rsidRPr="00921DE7" w:rsidRDefault="00921DE7" w:rsidP="00741900">
            <w:pPr>
              <w:pStyle w:val="TableParagraph"/>
              <w:ind w:left="107" w:right="98" w:hanging="3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7" w:lineRule="exact"/>
              <w:ind w:left="2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88" w:type="dxa"/>
          </w:tcPr>
          <w:p w:rsidR="00921DE7" w:rsidRDefault="00921DE7" w:rsidP="00741900">
            <w:pPr>
              <w:pStyle w:val="TableParagraph"/>
              <w:ind w:left="614" w:right="610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7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934" w:type="dxa"/>
            <w:tcBorders>
              <w:right w:val="nil"/>
            </w:tcBorders>
          </w:tcPr>
          <w:p w:rsidR="00921DE7" w:rsidRDefault="00921DE7" w:rsidP="00741900">
            <w:pPr>
              <w:pStyle w:val="TableParagraph"/>
              <w:spacing w:before="156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78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</w:tbl>
    <w:p w:rsidR="00921DE7" w:rsidRDefault="00921DE7" w:rsidP="00921DE7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1287"/>
        <w:gridCol w:w="3197"/>
        <w:gridCol w:w="3291"/>
      </w:tblGrid>
      <w:tr w:rsidR="00921DE7" w:rsidTr="00741900">
        <w:trPr>
          <w:trHeight w:val="366"/>
        </w:trPr>
        <w:tc>
          <w:tcPr>
            <w:tcW w:w="1287" w:type="dxa"/>
          </w:tcPr>
          <w:p w:rsidR="00921DE7" w:rsidRDefault="00921DE7" w:rsidP="00741900">
            <w:pPr>
              <w:pStyle w:val="TableParagraph"/>
              <w:spacing w:line="311" w:lineRule="exact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L04</w:t>
            </w:r>
          </w:p>
        </w:tc>
        <w:tc>
          <w:tcPr>
            <w:tcW w:w="3197" w:type="dxa"/>
          </w:tcPr>
          <w:p w:rsidR="00921DE7" w:rsidRDefault="00921DE7" w:rsidP="00741900">
            <w:pPr>
              <w:pStyle w:val="TableParagraph"/>
              <w:spacing w:line="311" w:lineRule="exact"/>
              <w:ind w:lef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3291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422"/>
        </w:trPr>
        <w:tc>
          <w:tcPr>
            <w:tcW w:w="1287" w:type="dxa"/>
          </w:tcPr>
          <w:p w:rsidR="00921DE7" w:rsidRDefault="00921DE7" w:rsidP="00741900">
            <w:pPr>
              <w:pStyle w:val="TableParagraph"/>
              <w:spacing w:before="4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L04A</w:t>
            </w:r>
          </w:p>
        </w:tc>
        <w:tc>
          <w:tcPr>
            <w:tcW w:w="3197" w:type="dxa"/>
          </w:tcPr>
          <w:p w:rsidR="00921DE7" w:rsidRDefault="00921DE7" w:rsidP="00741900">
            <w:pPr>
              <w:pStyle w:val="TableParagraph"/>
              <w:spacing w:before="44"/>
              <w:ind w:lef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3291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744"/>
        </w:trPr>
        <w:tc>
          <w:tcPr>
            <w:tcW w:w="1287" w:type="dxa"/>
          </w:tcPr>
          <w:p w:rsidR="00921DE7" w:rsidRDefault="00921DE7" w:rsidP="00741900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L04AA</w:t>
            </w:r>
          </w:p>
        </w:tc>
        <w:tc>
          <w:tcPr>
            <w:tcW w:w="3197" w:type="dxa"/>
          </w:tcPr>
          <w:p w:rsidR="00921DE7" w:rsidRDefault="00921DE7" w:rsidP="00741900">
            <w:pPr>
              <w:pStyle w:val="TableParagraph"/>
              <w:spacing w:before="49" w:line="237" w:lineRule="auto"/>
              <w:ind w:left="38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селективные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3291" w:type="dxa"/>
          </w:tcPr>
          <w:p w:rsidR="00921DE7" w:rsidRDefault="00921DE7" w:rsidP="00741900">
            <w:pPr>
              <w:pStyle w:val="TableParagraph"/>
              <w:spacing w:before="49" w:line="237" w:lineRule="auto"/>
              <w:ind w:left="371" w:right="19"/>
              <w:rPr>
                <w:sz w:val="28"/>
              </w:rPr>
            </w:pPr>
            <w:proofErr w:type="spellStart"/>
            <w:r>
              <w:rPr>
                <w:sz w:val="28"/>
              </w:rPr>
              <w:t>микофенолата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мофетил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микофеноловая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кислота</w:t>
            </w:r>
            <w:proofErr w:type="spellEnd"/>
          </w:p>
        </w:tc>
      </w:tr>
      <w:tr w:rsidR="00921DE7" w:rsidTr="00741900">
        <w:trPr>
          <w:trHeight w:val="688"/>
        </w:trPr>
        <w:tc>
          <w:tcPr>
            <w:tcW w:w="1287" w:type="dxa"/>
          </w:tcPr>
          <w:p w:rsidR="00921DE7" w:rsidRDefault="00921DE7" w:rsidP="00741900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L04AD</w:t>
            </w:r>
          </w:p>
        </w:tc>
        <w:tc>
          <w:tcPr>
            <w:tcW w:w="3197" w:type="dxa"/>
          </w:tcPr>
          <w:p w:rsidR="00921DE7" w:rsidRDefault="00921DE7" w:rsidP="00741900">
            <w:pPr>
              <w:pStyle w:val="TableParagraph"/>
              <w:spacing w:before="29" w:line="320" w:lineRule="exact"/>
              <w:ind w:left="38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ингибиторы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кальциневрина</w:t>
            </w:r>
            <w:proofErr w:type="spellEnd"/>
          </w:p>
        </w:tc>
        <w:tc>
          <w:tcPr>
            <w:tcW w:w="3291" w:type="dxa"/>
          </w:tcPr>
          <w:p w:rsidR="00921DE7" w:rsidRDefault="00921DE7" w:rsidP="00741900">
            <w:pPr>
              <w:pStyle w:val="TableParagraph"/>
              <w:spacing w:before="29" w:line="320" w:lineRule="exact"/>
              <w:ind w:left="371" w:right="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такролимус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циклоспорин</w:t>
            </w:r>
            <w:proofErr w:type="spellEnd"/>
          </w:p>
        </w:tc>
      </w:tr>
    </w:tbl>
    <w:p w:rsidR="00921DE7" w:rsidRDefault="00921DE7" w:rsidP="00921DE7">
      <w:pPr>
        <w:pStyle w:val="a3"/>
        <w:spacing w:before="22"/>
      </w:pPr>
    </w:p>
    <w:p w:rsidR="00921DE7" w:rsidRDefault="00921DE7" w:rsidP="00921DE7">
      <w:pPr>
        <w:pStyle w:val="a5"/>
        <w:numPr>
          <w:ilvl w:val="1"/>
          <w:numId w:val="1"/>
        </w:numPr>
        <w:tabs>
          <w:tab w:val="left" w:pos="1732"/>
          <w:tab w:val="left" w:pos="1895"/>
        </w:tabs>
        <w:ind w:left="1895" w:right="1114" w:hanging="783"/>
        <w:jc w:val="left"/>
        <w:rPr>
          <w:sz w:val="28"/>
        </w:rPr>
      </w:pPr>
      <w:r>
        <w:rPr>
          <w:sz w:val="28"/>
        </w:rPr>
        <w:t>Лекарственные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обеспечиваются больные </w:t>
      </w:r>
      <w:proofErr w:type="spellStart"/>
      <w:r>
        <w:rPr>
          <w:sz w:val="28"/>
        </w:rPr>
        <w:t>гемолитико</w:t>
      </w:r>
      <w:proofErr w:type="spellEnd"/>
      <w:r>
        <w:rPr>
          <w:sz w:val="28"/>
        </w:rPr>
        <w:t>-уремическим синдромом</w:t>
      </w:r>
    </w:p>
    <w:p w:rsidR="00921DE7" w:rsidRDefault="00921DE7" w:rsidP="00921DE7">
      <w:pPr>
        <w:pStyle w:val="a3"/>
        <w:spacing w:before="16" w:after="1"/>
        <w:rPr>
          <w:sz w:val="20"/>
        </w:rPr>
      </w:pPr>
    </w:p>
    <w:tbl>
      <w:tblPr>
        <w:tblStyle w:val="TableNormal"/>
        <w:tblW w:w="0" w:type="auto"/>
        <w:tblInd w:w="43" w:type="dxa"/>
        <w:tblLayout w:type="fixed"/>
        <w:tblLook w:val="01E0" w:firstRow="1" w:lastRow="1" w:firstColumn="1" w:lastColumn="1" w:noHBand="0" w:noVBand="0"/>
      </w:tblPr>
      <w:tblGrid>
        <w:gridCol w:w="2194"/>
        <w:gridCol w:w="3155"/>
        <w:gridCol w:w="3939"/>
      </w:tblGrid>
      <w:tr w:rsidR="00921DE7" w:rsidTr="00741900">
        <w:trPr>
          <w:trHeight w:val="1288"/>
        </w:trPr>
        <w:tc>
          <w:tcPr>
            <w:tcW w:w="21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ind w:left="146" w:right="89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8" w:lineRule="exact"/>
              <w:ind w:left="5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595" w:right="596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8" w:lineRule="exact"/>
              <w:ind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155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54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1253"/>
        </w:trPr>
        <w:tc>
          <w:tcPr>
            <w:tcW w:w="2194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0"/>
              <w:ind w:left="5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L</w:t>
            </w:r>
          </w:p>
        </w:tc>
        <w:tc>
          <w:tcPr>
            <w:tcW w:w="3155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3"/>
              <w:ind w:left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противоопухолевые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  <w:p w:rsidR="00921DE7" w:rsidRDefault="00921DE7" w:rsidP="00741900">
            <w:pPr>
              <w:pStyle w:val="TableParagraph"/>
              <w:spacing w:line="321" w:lineRule="exact"/>
              <w:ind w:left="54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иммуномодуляторы</w:t>
            </w:r>
            <w:proofErr w:type="spellEnd"/>
          </w:p>
        </w:tc>
        <w:tc>
          <w:tcPr>
            <w:tcW w:w="3939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421"/>
        </w:trPr>
        <w:tc>
          <w:tcPr>
            <w:tcW w:w="2194" w:type="dxa"/>
          </w:tcPr>
          <w:p w:rsidR="00921DE7" w:rsidRDefault="00921DE7" w:rsidP="00741900">
            <w:pPr>
              <w:pStyle w:val="TableParagraph"/>
              <w:spacing w:before="43"/>
              <w:ind w:left="50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L04</w:t>
            </w:r>
          </w:p>
        </w:tc>
        <w:tc>
          <w:tcPr>
            <w:tcW w:w="3155" w:type="dxa"/>
          </w:tcPr>
          <w:p w:rsidR="00921DE7" w:rsidRDefault="00921DE7" w:rsidP="00741900">
            <w:pPr>
              <w:pStyle w:val="TableParagraph"/>
              <w:spacing w:before="43"/>
              <w:ind w:left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3939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422"/>
        </w:trPr>
        <w:tc>
          <w:tcPr>
            <w:tcW w:w="2194" w:type="dxa"/>
          </w:tcPr>
          <w:p w:rsidR="00921DE7" w:rsidRDefault="00921DE7" w:rsidP="00741900">
            <w:pPr>
              <w:pStyle w:val="TableParagraph"/>
              <w:spacing w:before="44"/>
              <w:ind w:left="5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L04A</w:t>
            </w:r>
          </w:p>
        </w:tc>
        <w:tc>
          <w:tcPr>
            <w:tcW w:w="3155" w:type="dxa"/>
          </w:tcPr>
          <w:p w:rsidR="00921DE7" w:rsidRDefault="00921DE7" w:rsidP="00741900">
            <w:pPr>
              <w:pStyle w:val="TableParagraph"/>
              <w:spacing w:before="44"/>
              <w:ind w:left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3939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688"/>
        </w:trPr>
        <w:tc>
          <w:tcPr>
            <w:tcW w:w="2194" w:type="dxa"/>
          </w:tcPr>
          <w:p w:rsidR="00921DE7" w:rsidRDefault="00921DE7" w:rsidP="00741900">
            <w:pPr>
              <w:pStyle w:val="TableParagraph"/>
              <w:spacing w:before="44"/>
              <w:ind w:left="5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L04AA</w:t>
            </w:r>
          </w:p>
        </w:tc>
        <w:tc>
          <w:tcPr>
            <w:tcW w:w="3155" w:type="dxa"/>
          </w:tcPr>
          <w:p w:rsidR="00921DE7" w:rsidRDefault="00921DE7" w:rsidP="00741900">
            <w:pPr>
              <w:pStyle w:val="TableParagraph"/>
              <w:spacing w:before="28" w:line="320" w:lineRule="exact"/>
              <w:ind w:left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селективные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3939" w:type="dxa"/>
          </w:tcPr>
          <w:p w:rsidR="00921DE7" w:rsidRDefault="00921DE7" w:rsidP="00741900">
            <w:pPr>
              <w:pStyle w:val="TableParagraph"/>
              <w:spacing w:before="44"/>
              <w:ind w:left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экулизумаб</w:t>
            </w:r>
            <w:proofErr w:type="spellEnd"/>
          </w:p>
        </w:tc>
      </w:tr>
    </w:tbl>
    <w:p w:rsidR="00921DE7" w:rsidRDefault="00921DE7" w:rsidP="00921DE7">
      <w:pPr>
        <w:pStyle w:val="a3"/>
        <w:spacing w:before="103"/>
      </w:pPr>
    </w:p>
    <w:p w:rsidR="00921DE7" w:rsidRDefault="00921DE7" w:rsidP="00921DE7">
      <w:pPr>
        <w:pStyle w:val="a5"/>
        <w:numPr>
          <w:ilvl w:val="1"/>
          <w:numId w:val="1"/>
        </w:numPr>
        <w:tabs>
          <w:tab w:val="left" w:pos="1497"/>
          <w:tab w:val="left" w:pos="1638"/>
        </w:tabs>
        <w:ind w:left="1497" w:right="1209" w:hanging="291"/>
        <w:jc w:val="left"/>
        <w:rPr>
          <w:sz w:val="28"/>
        </w:rPr>
      </w:pPr>
      <w:r>
        <w:rPr>
          <w:sz w:val="28"/>
        </w:rPr>
        <w:t>Лекарственные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обеспечиваются больные юношеским артритом с системным началом</w:t>
      </w:r>
    </w:p>
    <w:p w:rsidR="00921DE7" w:rsidRDefault="00921DE7" w:rsidP="00921DE7">
      <w:pPr>
        <w:pStyle w:val="a3"/>
        <w:spacing w:before="17"/>
        <w:rPr>
          <w:sz w:val="20"/>
        </w:rPr>
      </w:pPr>
    </w:p>
    <w:tbl>
      <w:tblPr>
        <w:tblStyle w:val="TableNormal"/>
        <w:tblW w:w="0" w:type="auto"/>
        <w:tblInd w:w="43" w:type="dxa"/>
        <w:tblLayout w:type="fixed"/>
        <w:tblLook w:val="01E0" w:firstRow="1" w:lastRow="1" w:firstColumn="1" w:lastColumn="1" w:noHBand="0" w:noVBand="0"/>
      </w:tblPr>
      <w:tblGrid>
        <w:gridCol w:w="2194"/>
        <w:gridCol w:w="3155"/>
        <w:gridCol w:w="3939"/>
      </w:tblGrid>
      <w:tr w:rsidR="00921DE7" w:rsidTr="00741900">
        <w:trPr>
          <w:trHeight w:val="1288"/>
        </w:trPr>
        <w:tc>
          <w:tcPr>
            <w:tcW w:w="21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ind w:left="146" w:right="89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7" w:lineRule="exact"/>
              <w:ind w:left="5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595" w:right="596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7" w:lineRule="exact"/>
              <w:ind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155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54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1254"/>
        </w:trPr>
        <w:tc>
          <w:tcPr>
            <w:tcW w:w="2194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0"/>
              <w:ind w:left="5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L</w:t>
            </w:r>
          </w:p>
        </w:tc>
        <w:tc>
          <w:tcPr>
            <w:tcW w:w="3155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2" w:line="242" w:lineRule="auto"/>
              <w:ind w:left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противоопухолевые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  <w:p w:rsidR="00921DE7" w:rsidRDefault="00921DE7" w:rsidP="00741900">
            <w:pPr>
              <w:pStyle w:val="TableParagraph"/>
              <w:spacing w:line="315" w:lineRule="exact"/>
              <w:ind w:left="54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иммуномодуляторы</w:t>
            </w:r>
            <w:proofErr w:type="spellEnd"/>
          </w:p>
        </w:tc>
        <w:tc>
          <w:tcPr>
            <w:tcW w:w="3939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421"/>
        </w:trPr>
        <w:tc>
          <w:tcPr>
            <w:tcW w:w="2194" w:type="dxa"/>
          </w:tcPr>
          <w:p w:rsidR="00921DE7" w:rsidRDefault="00921DE7" w:rsidP="00741900">
            <w:pPr>
              <w:pStyle w:val="TableParagraph"/>
              <w:spacing w:before="44"/>
              <w:ind w:left="50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L04</w:t>
            </w:r>
          </w:p>
        </w:tc>
        <w:tc>
          <w:tcPr>
            <w:tcW w:w="3155" w:type="dxa"/>
          </w:tcPr>
          <w:p w:rsidR="00921DE7" w:rsidRDefault="00921DE7" w:rsidP="00741900">
            <w:pPr>
              <w:pStyle w:val="TableParagraph"/>
              <w:spacing w:before="44"/>
              <w:ind w:left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3939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365"/>
        </w:trPr>
        <w:tc>
          <w:tcPr>
            <w:tcW w:w="2194" w:type="dxa"/>
          </w:tcPr>
          <w:p w:rsidR="00921DE7" w:rsidRDefault="00921DE7" w:rsidP="00741900">
            <w:pPr>
              <w:pStyle w:val="TableParagraph"/>
              <w:spacing w:before="43" w:line="302" w:lineRule="exact"/>
              <w:ind w:left="5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L04A</w:t>
            </w:r>
          </w:p>
        </w:tc>
        <w:tc>
          <w:tcPr>
            <w:tcW w:w="3155" w:type="dxa"/>
          </w:tcPr>
          <w:p w:rsidR="00921DE7" w:rsidRDefault="00921DE7" w:rsidP="00741900">
            <w:pPr>
              <w:pStyle w:val="TableParagraph"/>
              <w:spacing w:before="43" w:line="302" w:lineRule="exact"/>
              <w:ind w:left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3939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</w:tbl>
    <w:p w:rsidR="00921DE7" w:rsidRDefault="00921DE7" w:rsidP="00921DE7">
      <w:pPr>
        <w:pStyle w:val="TableParagraph"/>
        <w:rPr>
          <w:sz w:val="28"/>
        </w:rPr>
        <w:sectPr w:rsidR="00921DE7">
          <w:pgSz w:w="11910" w:h="16840"/>
          <w:pgMar w:top="1340" w:right="1275" w:bottom="280" w:left="1275" w:header="751" w:footer="0" w:gutter="0"/>
          <w:cols w:space="720"/>
        </w:sectPr>
      </w:pPr>
    </w:p>
    <w:p w:rsidR="00921DE7" w:rsidRDefault="00921DE7" w:rsidP="00921DE7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left w:val="nil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7" w:lineRule="exact"/>
              <w:ind w:left="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7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right w:val="nil"/>
            </w:tcBorders>
          </w:tcPr>
          <w:p w:rsidR="00921DE7" w:rsidRDefault="00921DE7" w:rsidP="00741900">
            <w:pPr>
              <w:pStyle w:val="TableParagraph"/>
              <w:spacing w:before="156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5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</w:tbl>
    <w:p w:rsidR="00921DE7" w:rsidRDefault="00921DE7" w:rsidP="00921DE7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694" w:type="dxa"/>
        <w:tblLayout w:type="fixed"/>
        <w:tblLook w:val="01E0" w:firstRow="1" w:lastRow="1" w:firstColumn="1" w:lastColumn="1" w:noHBand="0" w:noVBand="0"/>
      </w:tblPr>
      <w:tblGrid>
        <w:gridCol w:w="1245"/>
        <w:gridCol w:w="3310"/>
        <w:gridCol w:w="1801"/>
      </w:tblGrid>
      <w:tr w:rsidR="00921DE7" w:rsidTr="00741900">
        <w:trPr>
          <w:trHeight w:val="1001"/>
        </w:trPr>
        <w:tc>
          <w:tcPr>
            <w:tcW w:w="1245" w:type="dxa"/>
          </w:tcPr>
          <w:p w:rsidR="00921DE7" w:rsidRDefault="00921DE7" w:rsidP="00741900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L04AB</w:t>
            </w:r>
          </w:p>
        </w:tc>
        <w:tc>
          <w:tcPr>
            <w:tcW w:w="3310" w:type="dxa"/>
          </w:tcPr>
          <w:p w:rsidR="00921DE7" w:rsidRPr="00921DE7" w:rsidRDefault="00921DE7" w:rsidP="00741900">
            <w:pPr>
              <w:pStyle w:val="TableParagraph"/>
              <w:ind w:left="353" w:right="195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ингибиторы фактора некроза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опухоли</w:t>
            </w:r>
            <w:r w:rsidRPr="00921DE7">
              <w:rPr>
                <w:spacing w:val="-17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 xml:space="preserve">альфа </w:t>
            </w:r>
            <w:r w:rsidRPr="00921DE7">
              <w:rPr>
                <w:spacing w:val="-2"/>
                <w:sz w:val="28"/>
                <w:lang w:val="ru-RU"/>
              </w:rPr>
              <w:t>(ФНО-альфа)</w:t>
            </w:r>
          </w:p>
        </w:tc>
        <w:tc>
          <w:tcPr>
            <w:tcW w:w="1801" w:type="dxa"/>
          </w:tcPr>
          <w:p w:rsidR="00921DE7" w:rsidRDefault="00921DE7" w:rsidP="00741900">
            <w:pPr>
              <w:pStyle w:val="TableParagraph"/>
              <w:spacing w:line="242" w:lineRule="auto"/>
              <w:ind w:left="19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адалимумаб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этанерцепт</w:t>
            </w:r>
            <w:proofErr w:type="spellEnd"/>
          </w:p>
        </w:tc>
      </w:tr>
      <w:tr w:rsidR="00921DE7" w:rsidTr="00741900">
        <w:trPr>
          <w:trHeight w:val="677"/>
        </w:trPr>
        <w:tc>
          <w:tcPr>
            <w:tcW w:w="1245" w:type="dxa"/>
          </w:tcPr>
          <w:p w:rsidR="00921DE7" w:rsidRDefault="00921DE7" w:rsidP="00741900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L04AC</w:t>
            </w:r>
          </w:p>
        </w:tc>
        <w:tc>
          <w:tcPr>
            <w:tcW w:w="3310" w:type="dxa"/>
          </w:tcPr>
          <w:p w:rsidR="00921DE7" w:rsidRDefault="00921DE7" w:rsidP="00741900">
            <w:pPr>
              <w:pStyle w:val="TableParagraph"/>
              <w:spacing w:before="13" w:line="322" w:lineRule="exact"/>
              <w:ind w:left="353" w:right="19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ингибиторы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интерлейкинов</w:t>
            </w:r>
            <w:proofErr w:type="spellEnd"/>
          </w:p>
        </w:tc>
        <w:tc>
          <w:tcPr>
            <w:tcW w:w="1801" w:type="dxa"/>
          </w:tcPr>
          <w:p w:rsidR="00921DE7" w:rsidRDefault="00921DE7" w:rsidP="00741900">
            <w:pPr>
              <w:pStyle w:val="TableParagraph"/>
              <w:spacing w:before="13" w:line="322" w:lineRule="exact"/>
              <w:ind w:left="19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канакинумаб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тоцилизумаб</w:t>
            </w:r>
            <w:proofErr w:type="spellEnd"/>
          </w:p>
        </w:tc>
      </w:tr>
    </w:tbl>
    <w:p w:rsidR="00921DE7" w:rsidRDefault="00921DE7" w:rsidP="00921DE7">
      <w:pPr>
        <w:pStyle w:val="a3"/>
        <w:spacing w:before="0"/>
      </w:pPr>
    </w:p>
    <w:p w:rsidR="00921DE7" w:rsidRDefault="00921DE7" w:rsidP="00921DE7">
      <w:pPr>
        <w:pStyle w:val="a5"/>
        <w:numPr>
          <w:ilvl w:val="1"/>
          <w:numId w:val="1"/>
        </w:numPr>
        <w:tabs>
          <w:tab w:val="left" w:pos="1592"/>
          <w:tab w:val="left" w:pos="2404"/>
        </w:tabs>
        <w:ind w:left="2404" w:right="1253" w:hanging="1150"/>
        <w:jc w:val="left"/>
        <w:rPr>
          <w:sz w:val="28"/>
        </w:rPr>
      </w:pPr>
      <w:r>
        <w:rPr>
          <w:sz w:val="28"/>
        </w:rPr>
        <w:t>Лекарственные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обеспечиваются больные </w:t>
      </w:r>
      <w:proofErr w:type="spellStart"/>
      <w:r>
        <w:rPr>
          <w:sz w:val="28"/>
        </w:rPr>
        <w:t>мукополисахаридозом</w:t>
      </w:r>
      <w:proofErr w:type="spellEnd"/>
      <w:r>
        <w:rPr>
          <w:sz w:val="28"/>
        </w:rPr>
        <w:t xml:space="preserve"> I типа</w:t>
      </w:r>
    </w:p>
    <w:p w:rsidR="00921DE7" w:rsidRDefault="00921DE7" w:rsidP="00921DE7">
      <w:pPr>
        <w:pStyle w:val="a3"/>
        <w:spacing w:before="16" w:after="1"/>
        <w:rPr>
          <w:sz w:val="20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</w:p>
          <w:p w:rsidR="00921DE7" w:rsidRPr="00921DE7" w:rsidRDefault="00921DE7" w:rsidP="00741900">
            <w:pPr>
              <w:pStyle w:val="TableParagraph"/>
              <w:spacing w:line="322" w:lineRule="exact"/>
              <w:ind w:left="151" w:right="143" w:hanging="6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химической классификации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</w:t>
            </w:r>
            <w:proofErr w:type="spellEnd"/>
            <w:r>
              <w:rPr>
                <w:sz w:val="28"/>
              </w:rPr>
              <w:t>-</w:t>
            </w:r>
          </w:p>
          <w:p w:rsidR="00921DE7" w:rsidRDefault="00921DE7" w:rsidP="00741900">
            <w:pPr>
              <w:pStyle w:val="TableParagraph"/>
              <w:spacing w:line="322" w:lineRule="exact"/>
              <w:ind w:left="660" w:right="661" w:hanging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химическая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155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5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922"/>
        </w:trPr>
        <w:tc>
          <w:tcPr>
            <w:tcW w:w="2143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2"/>
              <w:ind w:left="36" w:righ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3154" w:type="dxa"/>
            <w:tcBorders>
              <w:top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spacing w:before="232"/>
              <w:ind w:left="55" w:right="174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пищеварительный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тракт и обмен веществ</w:t>
            </w:r>
          </w:p>
        </w:tc>
        <w:tc>
          <w:tcPr>
            <w:tcW w:w="3888" w:type="dxa"/>
            <w:tcBorders>
              <w:top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1689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35"/>
              <w:ind w:left="36" w:right="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A16</w:t>
            </w:r>
          </w:p>
        </w:tc>
        <w:tc>
          <w:tcPr>
            <w:tcW w:w="3154" w:type="dxa"/>
          </w:tcPr>
          <w:p w:rsidR="00921DE7" w:rsidRPr="00921DE7" w:rsidRDefault="00921DE7" w:rsidP="00741900">
            <w:pPr>
              <w:pStyle w:val="TableParagraph"/>
              <w:spacing w:before="35"/>
              <w:ind w:left="55" w:right="378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 xml:space="preserve">другие средства для лечения заболеваний </w:t>
            </w:r>
            <w:r w:rsidRPr="00921DE7">
              <w:rPr>
                <w:spacing w:val="-2"/>
                <w:sz w:val="28"/>
                <w:lang w:val="ru-RU"/>
              </w:rPr>
              <w:t xml:space="preserve">желудочно-кишечного </w:t>
            </w:r>
            <w:r w:rsidRPr="00921DE7">
              <w:rPr>
                <w:sz w:val="28"/>
                <w:lang w:val="ru-RU"/>
              </w:rPr>
              <w:t>тракта и нарушений обмена веществ</w:t>
            </w:r>
          </w:p>
        </w:tc>
        <w:tc>
          <w:tcPr>
            <w:tcW w:w="3888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1689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35"/>
              <w:ind w:left="36" w:right="3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A16A</w:t>
            </w:r>
          </w:p>
        </w:tc>
        <w:tc>
          <w:tcPr>
            <w:tcW w:w="3154" w:type="dxa"/>
          </w:tcPr>
          <w:p w:rsidR="00921DE7" w:rsidRPr="00921DE7" w:rsidRDefault="00921DE7" w:rsidP="00741900">
            <w:pPr>
              <w:pStyle w:val="TableParagraph"/>
              <w:spacing w:before="35"/>
              <w:ind w:left="55" w:right="378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 xml:space="preserve">другие средства для лечения заболеваний </w:t>
            </w:r>
            <w:r w:rsidRPr="00921DE7">
              <w:rPr>
                <w:spacing w:val="-2"/>
                <w:sz w:val="28"/>
                <w:lang w:val="ru-RU"/>
              </w:rPr>
              <w:t xml:space="preserve">желудочно-кишечного </w:t>
            </w:r>
            <w:r w:rsidRPr="00921DE7">
              <w:rPr>
                <w:sz w:val="28"/>
                <w:lang w:val="ru-RU"/>
              </w:rPr>
              <w:t>тракта и нарушений обмена веществ</w:t>
            </w:r>
          </w:p>
        </w:tc>
        <w:tc>
          <w:tcPr>
            <w:tcW w:w="3888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357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35" w:line="302" w:lineRule="exact"/>
              <w:ind w:left="36" w:right="3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A16AB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35" w:line="302" w:lineRule="exact"/>
              <w:ind w:left="5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ферменты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spacing w:before="35" w:line="302" w:lineRule="exact"/>
              <w:ind w:left="5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ларонидаза</w:t>
            </w:r>
            <w:proofErr w:type="spellEnd"/>
          </w:p>
        </w:tc>
      </w:tr>
    </w:tbl>
    <w:p w:rsidR="00921DE7" w:rsidRDefault="00921DE7" w:rsidP="00921DE7">
      <w:pPr>
        <w:pStyle w:val="a5"/>
        <w:numPr>
          <w:ilvl w:val="1"/>
          <w:numId w:val="1"/>
        </w:numPr>
        <w:tabs>
          <w:tab w:val="left" w:pos="1639"/>
          <w:tab w:val="left" w:pos="2358"/>
        </w:tabs>
        <w:spacing w:before="321" w:line="242" w:lineRule="auto"/>
        <w:ind w:left="2358" w:right="1208" w:hanging="1152"/>
        <w:jc w:val="left"/>
        <w:rPr>
          <w:sz w:val="28"/>
        </w:rPr>
      </w:pPr>
      <w:r>
        <w:rPr>
          <w:sz w:val="28"/>
        </w:rPr>
        <w:t>Лекарственные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обеспечиваются больные </w:t>
      </w:r>
      <w:proofErr w:type="spellStart"/>
      <w:r>
        <w:rPr>
          <w:sz w:val="28"/>
        </w:rPr>
        <w:t>мукополисахаридозом</w:t>
      </w:r>
      <w:proofErr w:type="spellEnd"/>
      <w:r>
        <w:rPr>
          <w:sz w:val="28"/>
        </w:rPr>
        <w:t xml:space="preserve"> II типа</w:t>
      </w:r>
    </w:p>
    <w:p w:rsidR="00921DE7" w:rsidRDefault="00921DE7" w:rsidP="00921DE7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left w:val="nil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10" w:lineRule="exact"/>
              <w:ind w:left="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10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right w:val="nil"/>
            </w:tcBorders>
          </w:tcPr>
          <w:p w:rsidR="00921DE7" w:rsidRDefault="00921DE7" w:rsidP="00741900">
            <w:pPr>
              <w:pStyle w:val="TableParagraph"/>
              <w:spacing w:before="153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5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876"/>
        </w:trPr>
        <w:tc>
          <w:tcPr>
            <w:tcW w:w="2143" w:type="dxa"/>
            <w:tcBorders>
              <w:left w:val="nil"/>
              <w:bottom w:val="nil"/>
              <w:right w:val="nil"/>
            </w:tcBorders>
          </w:tcPr>
          <w:p w:rsidR="00921DE7" w:rsidRDefault="00921DE7" w:rsidP="00741900">
            <w:pPr>
              <w:pStyle w:val="TableParagraph"/>
              <w:spacing w:before="233"/>
              <w:ind w:left="36" w:righ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3154" w:type="dxa"/>
            <w:tcBorders>
              <w:left w:val="nil"/>
              <w:bottom w:val="nil"/>
              <w:right w:val="nil"/>
            </w:tcBorders>
          </w:tcPr>
          <w:p w:rsidR="00921DE7" w:rsidRPr="00921DE7" w:rsidRDefault="00921DE7" w:rsidP="00741900">
            <w:pPr>
              <w:pStyle w:val="TableParagraph"/>
              <w:spacing w:before="213" w:line="322" w:lineRule="exact"/>
              <w:ind w:left="55" w:right="174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пищеварительный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тракт и обмен веществ</w:t>
            </w:r>
          </w:p>
        </w:tc>
        <w:tc>
          <w:tcPr>
            <w:tcW w:w="3888" w:type="dxa"/>
            <w:tcBorders>
              <w:left w:val="nil"/>
              <w:bottom w:val="nil"/>
              <w:right w:val="nil"/>
            </w:tcBorders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921DE7" w:rsidRDefault="00921DE7" w:rsidP="00921DE7">
      <w:pPr>
        <w:pStyle w:val="TableParagraph"/>
        <w:rPr>
          <w:sz w:val="28"/>
        </w:rPr>
        <w:sectPr w:rsidR="00921DE7">
          <w:pgSz w:w="11910" w:h="16840"/>
          <w:pgMar w:top="1340" w:right="1275" w:bottom="280" w:left="1275" w:header="751" w:footer="0" w:gutter="0"/>
          <w:cols w:space="720"/>
        </w:sectPr>
      </w:pPr>
    </w:p>
    <w:p w:rsidR="00921DE7" w:rsidRDefault="00921DE7" w:rsidP="00921DE7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left w:val="nil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7" w:lineRule="exact"/>
              <w:ind w:left="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7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right w:val="nil"/>
            </w:tcBorders>
          </w:tcPr>
          <w:p w:rsidR="00921DE7" w:rsidRDefault="00921DE7" w:rsidP="00741900">
            <w:pPr>
              <w:pStyle w:val="TableParagraph"/>
              <w:spacing w:before="156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5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</w:tbl>
    <w:p w:rsidR="00921DE7" w:rsidRDefault="00921DE7" w:rsidP="00921DE7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679" w:type="dxa"/>
        <w:tblLayout w:type="fixed"/>
        <w:tblLook w:val="01E0" w:firstRow="1" w:lastRow="1" w:firstColumn="1" w:lastColumn="1" w:noHBand="0" w:noVBand="0"/>
      </w:tblPr>
      <w:tblGrid>
        <w:gridCol w:w="1268"/>
        <w:gridCol w:w="3281"/>
        <w:gridCol w:w="2497"/>
      </w:tblGrid>
      <w:tr w:rsidR="00921DE7" w:rsidTr="00741900">
        <w:trPr>
          <w:trHeight w:val="1665"/>
        </w:trPr>
        <w:tc>
          <w:tcPr>
            <w:tcW w:w="1268" w:type="dxa"/>
          </w:tcPr>
          <w:p w:rsidR="00921DE7" w:rsidRDefault="00921DE7" w:rsidP="00741900">
            <w:pPr>
              <w:pStyle w:val="TableParagraph"/>
              <w:spacing w:line="311" w:lineRule="exact"/>
              <w:ind w:right="29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A16</w:t>
            </w:r>
          </w:p>
        </w:tc>
        <w:tc>
          <w:tcPr>
            <w:tcW w:w="3281" w:type="dxa"/>
          </w:tcPr>
          <w:p w:rsidR="00921DE7" w:rsidRPr="00921DE7" w:rsidRDefault="00921DE7" w:rsidP="00741900">
            <w:pPr>
              <w:pStyle w:val="TableParagraph"/>
              <w:ind w:left="344" w:right="216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 xml:space="preserve">другие средства для лечения заболеваний </w:t>
            </w:r>
            <w:r w:rsidRPr="00921DE7">
              <w:rPr>
                <w:spacing w:val="-2"/>
                <w:sz w:val="28"/>
                <w:lang w:val="ru-RU"/>
              </w:rPr>
              <w:t xml:space="preserve">желудочно-кишечного </w:t>
            </w:r>
            <w:r w:rsidRPr="00921DE7">
              <w:rPr>
                <w:sz w:val="28"/>
                <w:lang w:val="ru-RU"/>
              </w:rPr>
              <w:t>тракта и нарушений обмена веществ</w:t>
            </w:r>
          </w:p>
        </w:tc>
        <w:tc>
          <w:tcPr>
            <w:tcW w:w="2497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1730"/>
        </w:trPr>
        <w:tc>
          <w:tcPr>
            <w:tcW w:w="1268" w:type="dxa"/>
          </w:tcPr>
          <w:p w:rsidR="00921DE7" w:rsidRDefault="00921DE7" w:rsidP="00741900">
            <w:pPr>
              <w:pStyle w:val="TableParagraph"/>
              <w:spacing w:before="54"/>
              <w:ind w:left="2" w:right="29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A16A</w:t>
            </w:r>
          </w:p>
        </w:tc>
        <w:tc>
          <w:tcPr>
            <w:tcW w:w="3281" w:type="dxa"/>
          </w:tcPr>
          <w:p w:rsidR="00921DE7" w:rsidRPr="00921DE7" w:rsidRDefault="00921DE7" w:rsidP="00741900">
            <w:pPr>
              <w:pStyle w:val="TableParagraph"/>
              <w:spacing w:before="54"/>
              <w:ind w:left="344" w:right="216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 xml:space="preserve">другие средства для лечения заболеваний </w:t>
            </w:r>
            <w:r w:rsidRPr="00921DE7">
              <w:rPr>
                <w:spacing w:val="-2"/>
                <w:sz w:val="28"/>
                <w:lang w:val="ru-RU"/>
              </w:rPr>
              <w:t xml:space="preserve">желудочно-кишечного </w:t>
            </w:r>
            <w:r w:rsidRPr="00921DE7">
              <w:rPr>
                <w:sz w:val="28"/>
                <w:lang w:val="ru-RU"/>
              </w:rPr>
              <w:t>тракта и нарушений обмена веществ</w:t>
            </w:r>
          </w:p>
        </w:tc>
        <w:tc>
          <w:tcPr>
            <w:tcW w:w="2497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441"/>
        </w:trPr>
        <w:tc>
          <w:tcPr>
            <w:tcW w:w="1268" w:type="dxa"/>
          </w:tcPr>
          <w:p w:rsidR="00921DE7" w:rsidRDefault="00921DE7" w:rsidP="00741900">
            <w:pPr>
              <w:pStyle w:val="TableParagraph"/>
              <w:spacing w:before="54"/>
              <w:ind w:left="2" w:right="2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A16AB</w:t>
            </w:r>
          </w:p>
        </w:tc>
        <w:tc>
          <w:tcPr>
            <w:tcW w:w="3281" w:type="dxa"/>
          </w:tcPr>
          <w:p w:rsidR="00921DE7" w:rsidRDefault="00921DE7" w:rsidP="00741900">
            <w:pPr>
              <w:pStyle w:val="TableParagraph"/>
              <w:spacing w:before="54"/>
              <w:ind w:left="34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ферменты</w:t>
            </w:r>
            <w:proofErr w:type="spellEnd"/>
          </w:p>
        </w:tc>
        <w:tc>
          <w:tcPr>
            <w:tcW w:w="2497" w:type="dxa"/>
          </w:tcPr>
          <w:p w:rsidR="00921DE7" w:rsidRDefault="00921DE7" w:rsidP="00741900">
            <w:pPr>
              <w:pStyle w:val="TableParagraph"/>
              <w:spacing w:before="54"/>
              <w:ind w:left="2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идурсульфаза</w:t>
            </w:r>
            <w:proofErr w:type="spellEnd"/>
          </w:p>
        </w:tc>
      </w:tr>
      <w:tr w:rsidR="00921DE7" w:rsidTr="00741900">
        <w:trPr>
          <w:trHeight w:val="376"/>
        </w:trPr>
        <w:tc>
          <w:tcPr>
            <w:tcW w:w="1268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3281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  <w:tc>
          <w:tcPr>
            <w:tcW w:w="2497" w:type="dxa"/>
          </w:tcPr>
          <w:p w:rsidR="00921DE7" w:rsidRDefault="00921DE7" w:rsidP="00741900">
            <w:pPr>
              <w:pStyle w:val="TableParagraph"/>
              <w:spacing w:before="54" w:line="302" w:lineRule="exact"/>
              <w:ind w:left="217"/>
              <w:rPr>
                <w:sz w:val="28"/>
              </w:rPr>
            </w:pPr>
            <w:proofErr w:type="spellStart"/>
            <w:r>
              <w:rPr>
                <w:sz w:val="28"/>
              </w:rPr>
              <w:t>идурсульфаза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бета</w:t>
            </w:r>
            <w:proofErr w:type="spellEnd"/>
          </w:p>
        </w:tc>
      </w:tr>
    </w:tbl>
    <w:p w:rsidR="00921DE7" w:rsidRDefault="00921DE7" w:rsidP="00921DE7">
      <w:pPr>
        <w:pStyle w:val="a3"/>
        <w:spacing w:before="121"/>
      </w:pPr>
    </w:p>
    <w:p w:rsidR="00921DE7" w:rsidRDefault="00921DE7" w:rsidP="00921DE7">
      <w:pPr>
        <w:pStyle w:val="a5"/>
        <w:numPr>
          <w:ilvl w:val="1"/>
          <w:numId w:val="1"/>
        </w:numPr>
        <w:tabs>
          <w:tab w:val="left" w:pos="1687"/>
          <w:tab w:val="left" w:pos="2303"/>
        </w:tabs>
        <w:spacing w:line="242" w:lineRule="auto"/>
        <w:ind w:left="2303" w:right="1161" w:hanging="1143"/>
        <w:jc w:val="left"/>
        <w:rPr>
          <w:sz w:val="28"/>
        </w:rPr>
      </w:pPr>
      <w:r>
        <w:rPr>
          <w:sz w:val="28"/>
        </w:rPr>
        <w:t>Лекарственные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обеспечиваются больные </w:t>
      </w:r>
      <w:proofErr w:type="spellStart"/>
      <w:r>
        <w:rPr>
          <w:sz w:val="28"/>
        </w:rPr>
        <w:t>мукополисахаридозом</w:t>
      </w:r>
      <w:proofErr w:type="spellEnd"/>
      <w:r>
        <w:rPr>
          <w:sz w:val="28"/>
        </w:rPr>
        <w:t xml:space="preserve"> VI типа</w:t>
      </w:r>
    </w:p>
    <w:p w:rsidR="00921DE7" w:rsidRDefault="00921DE7" w:rsidP="00921DE7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10" w:lineRule="exact"/>
              <w:ind w:left="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10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153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5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941"/>
        </w:trPr>
        <w:tc>
          <w:tcPr>
            <w:tcW w:w="2143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2"/>
              <w:ind w:left="36" w:righ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3154" w:type="dxa"/>
            <w:tcBorders>
              <w:top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spacing w:before="232"/>
              <w:ind w:left="55" w:right="174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пищеварительный</w:t>
            </w:r>
            <w:r w:rsidRPr="00921DE7">
              <w:rPr>
                <w:spacing w:val="-18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тракт и обмен веществ</w:t>
            </w:r>
          </w:p>
        </w:tc>
        <w:tc>
          <w:tcPr>
            <w:tcW w:w="3888" w:type="dxa"/>
            <w:tcBorders>
              <w:top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1731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A16</w:t>
            </w:r>
          </w:p>
        </w:tc>
        <w:tc>
          <w:tcPr>
            <w:tcW w:w="3154" w:type="dxa"/>
          </w:tcPr>
          <w:p w:rsidR="00921DE7" w:rsidRPr="00921DE7" w:rsidRDefault="00921DE7" w:rsidP="00741900">
            <w:pPr>
              <w:pStyle w:val="TableParagraph"/>
              <w:spacing w:before="54"/>
              <w:ind w:left="55" w:right="378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 xml:space="preserve">другие средства для лечения заболеваний </w:t>
            </w:r>
            <w:r w:rsidRPr="00921DE7">
              <w:rPr>
                <w:spacing w:val="-2"/>
                <w:sz w:val="28"/>
                <w:lang w:val="ru-RU"/>
              </w:rPr>
              <w:t xml:space="preserve">желудочно-кишечного </w:t>
            </w:r>
            <w:r w:rsidRPr="00921DE7">
              <w:rPr>
                <w:sz w:val="28"/>
                <w:lang w:val="ru-RU"/>
              </w:rPr>
              <w:t>тракта и нарушений обмена веществ</w:t>
            </w:r>
          </w:p>
        </w:tc>
        <w:tc>
          <w:tcPr>
            <w:tcW w:w="3888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1730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A16A</w:t>
            </w:r>
          </w:p>
        </w:tc>
        <w:tc>
          <w:tcPr>
            <w:tcW w:w="3154" w:type="dxa"/>
          </w:tcPr>
          <w:p w:rsidR="00921DE7" w:rsidRPr="00921DE7" w:rsidRDefault="00921DE7" w:rsidP="00741900">
            <w:pPr>
              <w:pStyle w:val="TableParagraph"/>
              <w:spacing w:before="54"/>
              <w:ind w:left="55" w:right="378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 xml:space="preserve">другие средства для лечения заболеваний </w:t>
            </w:r>
            <w:r w:rsidRPr="00921DE7">
              <w:rPr>
                <w:spacing w:val="-2"/>
                <w:sz w:val="28"/>
                <w:lang w:val="ru-RU"/>
              </w:rPr>
              <w:t xml:space="preserve">желудочно-кишечного </w:t>
            </w:r>
            <w:r w:rsidRPr="00921DE7">
              <w:rPr>
                <w:sz w:val="28"/>
                <w:lang w:val="ru-RU"/>
              </w:rPr>
              <w:t>тракта и нарушений обмена веществ</w:t>
            </w:r>
          </w:p>
        </w:tc>
        <w:tc>
          <w:tcPr>
            <w:tcW w:w="3888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376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 w:line="302" w:lineRule="exact"/>
              <w:ind w:left="36" w:right="3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A16AB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54" w:line="302" w:lineRule="exact"/>
              <w:ind w:left="5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ферменты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spacing w:before="54" w:line="302" w:lineRule="exact"/>
              <w:ind w:left="5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галсульфаза</w:t>
            </w:r>
            <w:proofErr w:type="spellEnd"/>
          </w:p>
        </w:tc>
      </w:tr>
    </w:tbl>
    <w:p w:rsidR="00921DE7" w:rsidRDefault="00921DE7" w:rsidP="00921DE7">
      <w:pPr>
        <w:pStyle w:val="TableParagraph"/>
        <w:spacing w:line="302" w:lineRule="exact"/>
        <w:rPr>
          <w:sz w:val="28"/>
        </w:rPr>
        <w:sectPr w:rsidR="00921DE7">
          <w:pgSz w:w="11910" w:h="16840"/>
          <w:pgMar w:top="1340" w:right="1275" w:bottom="280" w:left="1275" w:header="751" w:footer="0" w:gutter="0"/>
          <w:cols w:space="720"/>
        </w:sectPr>
      </w:pPr>
    </w:p>
    <w:p w:rsidR="00921DE7" w:rsidRDefault="00921DE7" w:rsidP="00921DE7">
      <w:pPr>
        <w:pStyle w:val="a5"/>
        <w:numPr>
          <w:ilvl w:val="1"/>
          <w:numId w:val="1"/>
        </w:numPr>
        <w:tabs>
          <w:tab w:val="left" w:pos="1733"/>
          <w:tab w:val="left" w:pos="1850"/>
        </w:tabs>
        <w:spacing w:before="79" w:line="242" w:lineRule="auto"/>
        <w:ind w:left="1850" w:right="1114" w:hanging="737"/>
        <w:jc w:val="left"/>
        <w:rPr>
          <w:sz w:val="28"/>
        </w:rPr>
      </w:pPr>
      <w:r>
        <w:rPr>
          <w:sz w:val="28"/>
        </w:rPr>
        <w:lastRenderedPageBreak/>
        <w:t>Лекарственные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обеспечиваются больные </w:t>
      </w:r>
      <w:proofErr w:type="spellStart"/>
      <w:r>
        <w:rPr>
          <w:sz w:val="28"/>
        </w:rPr>
        <w:t>апластической</w:t>
      </w:r>
      <w:proofErr w:type="spellEnd"/>
      <w:r>
        <w:rPr>
          <w:sz w:val="28"/>
        </w:rPr>
        <w:t xml:space="preserve"> анемией неуточненной</w:t>
      </w:r>
    </w:p>
    <w:p w:rsidR="00921DE7" w:rsidRDefault="00921DE7" w:rsidP="00921DE7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8"/>
        </w:trPr>
        <w:tc>
          <w:tcPr>
            <w:tcW w:w="2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8" w:lineRule="exact"/>
              <w:ind w:left="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153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5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1263"/>
        </w:trPr>
        <w:tc>
          <w:tcPr>
            <w:tcW w:w="2143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2"/>
              <w:ind w:left="36" w:right="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L</w:t>
            </w:r>
          </w:p>
        </w:tc>
        <w:tc>
          <w:tcPr>
            <w:tcW w:w="3154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232"/>
              <w:ind w:left="55" w:right="1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противоопухолевые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  <w:p w:rsidR="00921DE7" w:rsidRDefault="00921DE7" w:rsidP="00741900">
            <w:pPr>
              <w:pStyle w:val="TableParagraph"/>
              <w:spacing w:line="321" w:lineRule="exact"/>
              <w:ind w:left="55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иммуномодуляторы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441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L04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54"/>
              <w:ind w:left="5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442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L04A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54"/>
              <w:ind w:left="5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иммунодепрессанты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699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5"/>
              <w:ind w:left="36" w:righ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L04AD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35" w:line="322" w:lineRule="exact"/>
              <w:ind w:left="55" w:right="1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ингибиторы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кальциневрина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spacing w:before="55"/>
              <w:ind w:left="5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циклоспорин</w:t>
            </w:r>
            <w:proofErr w:type="spellEnd"/>
          </w:p>
        </w:tc>
      </w:tr>
    </w:tbl>
    <w:p w:rsidR="00921DE7" w:rsidRDefault="00921DE7" w:rsidP="00921DE7">
      <w:pPr>
        <w:pStyle w:val="a3"/>
        <w:spacing w:before="121"/>
      </w:pPr>
    </w:p>
    <w:p w:rsidR="00921DE7" w:rsidRDefault="00921DE7" w:rsidP="00921DE7">
      <w:pPr>
        <w:pStyle w:val="a5"/>
        <w:numPr>
          <w:ilvl w:val="1"/>
          <w:numId w:val="1"/>
        </w:numPr>
        <w:tabs>
          <w:tab w:val="left" w:pos="1740"/>
        </w:tabs>
        <w:spacing w:before="1"/>
        <w:ind w:left="779" w:right="779" w:firstLine="328"/>
        <w:jc w:val="left"/>
        <w:rPr>
          <w:sz w:val="28"/>
        </w:rPr>
      </w:pPr>
      <w:r>
        <w:rPr>
          <w:sz w:val="28"/>
        </w:rPr>
        <w:t>Лекарственные препараты, которыми обеспечиваются больные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наследственным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дефицитом</w:t>
      </w:r>
      <w:r>
        <w:rPr>
          <w:spacing w:val="-9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7"/>
          <w:sz w:val="28"/>
        </w:rPr>
        <w:t xml:space="preserve"> </w:t>
      </w:r>
      <w:r>
        <w:rPr>
          <w:sz w:val="28"/>
        </w:rPr>
        <w:t>II</w:t>
      </w:r>
      <w:r>
        <w:rPr>
          <w:spacing w:val="-7"/>
          <w:sz w:val="28"/>
        </w:rPr>
        <w:t xml:space="preserve"> </w:t>
      </w:r>
      <w:r>
        <w:rPr>
          <w:sz w:val="28"/>
        </w:rPr>
        <w:t>(фибриногена),</w:t>
      </w:r>
    </w:p>
    <w:p w:rsidR="00921DE7" w:rsidRDefault="00921DE7" w:rsidP="00921DE7">
      <w:pPr>
        <w:pStyle w:val="a3"/>
        <w:spacing w:before="0" w:line="321" w:lineRule="exact"/>
        <w:ind w:left="2243"/>
      </w:pPr>
      <w:r>
        <w:t>VII</w:t>
      </w:r>
      <w:r>
        <w:rPr>
          <w:spacing w:val="-4"/>
        </w:rPr>
        <w:t xml:space="preserve"> </w:t>
      </w:r>
      <w:r>
        <w:t>(лабильного),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(Стюарта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Прауэра</w:t>
      </w:r>
      <w:proofErr w:type="spellEnd"/>
      <w:r>
        <w:rPr>
          <w:spacing w:val="-2"/>
        </w:rPr>
        <w:t>)</w:t>
      </w:r>
    </w:p>
    <w:p w:rsidR="00921DE7" w:rsidRDefault="00921DE7" w:rsidP="00921DE7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2143"/>
        <w:gridCol w:w="3154"/>
        <w:gridCol w:w="3888"/>
      </w:tblGrid>
      <w:tr w:rsidR="00921DE7" w:rsidTr="00741900">
        <w:trPr>
          <w:trHeight w:val="1285"/>
        </w:trPr>
        <w:tc>
          <w:tcPr>
            <w:tcW w:w="2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Pr="00921DE7" w:rsidRDefault="00921DE7" w:rsidP="00741900">
            <w:pPr>
              <w:pStyle w:val="TableParagraph"/>
              <w:ind w:left="96" w:right="88" w:firstLine="2"/>
              <w:jc w:val="center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Код анатомо-терапевтическо-</w:t>
            </w:r>
            <w:r w:rsidRPr="00921DE7">
              <w:rPr>
                <w:spacing w:val="-2"/>
                <w:sz w:val="28"/>
                <w:lang w:val="ru-RU"/>
              </w:rPr>
              <w:t>химической</w:t>
            </w:r>
          </w:p>
          <w:p w:rsidR="00921DE7" w:rsidRPr="00921DE7" w:rsidRDefault="00921DE7" w:rsidP="00741900">
            <w:pPr>
              <w:pStyle w:val="TableParagraph"/>
              <w:spacing w:line="307" w:lineRule="exact"/>
              <w:ind w:left="5"/>
              <w:jc w:val="center"/>
              <w:rPr>
                <w:sz w:val="28"/>
                <w:lang w:val="ru-RU"/>
              </w:rPr>
            </w:pPr>
            <w:r w:rsidRPr="00921DE7">
              <w:rPr>
                <w:spacing w:val="-2"/>
                <w:sz w:val="28"/>
                <w:lang w:val="ru-RU"/>
              </w:rPr>
              <w:t>классификации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DE7" w:rsidRDefault="00921DE7" w:rsidP="00741900">
            <w:pPr>
              <w:pStyle w:val="TableParagraph"/>
              <w:ind w:left="595" w:right="59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Анатомо-терапевтическо-</w:t>
            </w:r>
            <w:r>
              <w:rPr>
                <w:spacing w:val="-2"/>
                <w:sz w:val="28"/>
              </w:rPr>
              <w:t>химическая</w:t>
            </w:r>
            <w:proofErr w:type="spellEnd"/>
          </w:p>
          <w:p w:rsidR="00921DE7" w:rsidRDefault="00921DE7" w:rsidP="00741900">
            <w:pPr>
              <w:pStyle w:val="TableParagraph"/>
              <w:spacing w:line="307" w:lineRule="exact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классификация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153"/>
              <w:rPr>
                <w:sz w:val="28"/>
              </w:rPr>
            </w:pPr>
          </w:p>
          <w:p w:rsidR="00921DE7" w:rsidRDefault="00921DE7" w:rsidP="00741900">
            <w:pPr>
              <w:pStyle w:val="TableParagraph"/>
              <w:ind w:left="355"/>
              <w:rPr>
                <w:sz w:val="28"/>
              </w:rPr>
            </w:pPr>
            <w:proofErr w:type="spellStart"/>
            <w:r>
              <w:rPr>
                <w:sz w:val="28"/>
              </w:rPr>
              <w:t>Лекарственные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препараты</w:t>
            </w:r>
            <w:proofErr w:type="spellEnd"/>
          </w:p>
        </w:tc>
      </w:tr>
      <w:tr w:rsidR="00921DE7" w:rsidTr="00741900">
        <w:trPr>
          <w:trHeight w:val="1025"/>
        </w:trPr>
        <w:tc>
          <w:tcPr>
            <w:tcW w:w="2143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316"/>
              <w:ind w:left="36" w:right="3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3154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spacing w:before="316"/>
              <w:ind w:left="55" w:right="174"/>
              <w:rPr>
                <w:sz w:val="28"/>
              </w:rPr>
            </w:pPr>
            <w:proofErr w:type="spellStart"/>
            <w:r>
              <w:rPr>
                <w:sz w:val="28"/>
              </w:rPr>
              <w:t>кровь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кроветворения</w:t>
            </w:r>
            <w:proofErr w:type="spellEnd"/>
          </w:p>
        </w:tc>
        <w:tc>
          <w:tcPr>
            <w:tcW w:w="3888" w:type="dxa"/>
            <w:tcBorders>
              <w:top w:val="single" w:sz="4" w:space="0" w:color="000000"/>
            </w:tcBorders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763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B02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54"/>
              <w:ind w:left="55" w:right="1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гемостатические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rPr>
                <w:sz w:val="28"/>
              </w:rPr>
            </w:pPr>
          </w:p>
        </w:tc>
      </w:tr>
      <w:tr w:rsidR="00921DE7" w:rsidTr="00741900">
        <w:trPr>
          <w:trHeight w:val="1087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B02B</w:t>
            </w:r>
          </w:p>
        </w:tc>
        <w:tc>
          <w:tcPr>
            <w:tcW w:w="3154" w:type="dxa"/>
          </w:tcPr>
          <w:p w:rsidR="00921DE7" w:rsidRPr="00921DE7" w:rsidRDefault="00921DE7" w:rsidP="00741900">
            <w:pPr>
              <w:pStyle w:val="TableParagraph"/>
              <w:spacing w:before="54"/>
              <w:ind w:left="55" w:right="174"/>
              <w:rPr>
                <w:sz w:val="28"/>
                <w:lang w:val="ru-RU"/>
              </w:rPr>
            </w:pPr>
            <w:r w:rsidRPr="00921DE7">
              <w:rPr>
                <w:sz w:val="28"/>
                <w:lang w:val="ru-RU"/>
              </w:rPr>
              <w:t>витамин</w:t>
            </w:r>
            <w:r w:rsidRPr="00921DE7">
              <w:rPr>
                <w:spacing w:val="-1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K</w:t>
            </w:r>
            <w:r w:rsidRPr="00921DE7">
              <w:rPr>
                <w:spacing w:val="-14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>и</w:t>
            </w:r>
            <w:r w:rsidRPr="00921DE7">
              <w:rPr>
                <w:spacing w:val="-12"/>
                <w:sz w:val="28"/>
                <w:lang w:val="ru-RU"/>
              </w:rPr>
              <w:t xml:space="preserve"> </w:t>
            </w:r>
            <w:r w:rsidRPr="00921DE7">
              <w:rPr>
                <w:sz w:val="28"/>
                <w:lang w:val="ru-RU"/>
              </w:rPr>
              <w:t xml:space="preserve">другие </w:t>
            </w:r>
            <w:proofErr w:type="spellStart"/>
            <w:r w:rsidRPr="00921DE7">
              <w:rPr>
                <w:spacing w:val="-2"/>
                <w:sz w:val="28"/>
                <w:lang w:val="ru-RU"/>
              </w:rPr>
              <w:t>гемостатические</w:t>
            </w:r>
            <w:proofErr w:type="spellEnd"/>
            <w:r w:rsidRPr="00921DE7">
              <w:rPr>
                <w:spacing w:val="-2"/>
                <w:sz w:val="28"/>
                <w:lang w:val="ru-RU"/>
              </w:rPr>
              <w:t xml:space="preserve"> средства</w:t>
            </w:r>
          </w:p>
        </w:tc>
        <w:tc>
          <w:tcPr>
            <w:tcW w:w="3888" w:type="dxa"/>
          </w:tcPr>
          <w:p w:rsidR="00921DE7" w:rsidRPr="00921DE7" w:rsidRDefault="00921DE7" w:rsidP="0074190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21DE7" w:rsidTr="00741900">
        <w:trPr>
          <w:trHeight w:val="697"/>
        </w:trPr>
        <w:tc>
          <w:tcPr>
            <w:tcW w:w="2143" w:type="dxa"/>
          </w:tcPr>
          <w:p w:rsidR="00921DE7" w:rsidRDefault="00921DE7" w:rsidP="00741900">
            <w:pPr>
              <w:pStyle w:val="TableParagraph"/>
              <w:spacing w:before="54"/>
              <w:ind w:left="36" w:righ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B02BD</w:t>
            </w:r>
          </w:p>
        </w:tc>
        <w:tc>
          <w:tcPr>
            <w:tcW w:w="3154" w:type="dxa"/>
          </w:tcPr>
          <w:p w:rsidR="00921DE7" w:rsidRDefault="00921DE7" w:rsidP="00741900">
            <w:pPr>
              <w:pStyle w:val="TableParagraph"/>
              <w:spacing w:before="34" w:line="322" w:lineRule="exact"/>
              <w:ind w:left="55" w:right="174"/>
              <w:rPr>
                <w:sz w:val="28"/>
              </w:rPr>
            </w:pPr>
            <w:proofErr w:type="spellStart"/>
            <w:r>
              <w:rPr>
                <w:sz w:val="28"/>
              </w:rPr>
              <w:t>факторы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свертывания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крови</w:t>
            </w:r>
            <w:proofErr w:type="spellEnd"/>
          </w:p>
        </w:tc>
        <w:tc>
          <w:tcPr>
            <w:tcW w:w="3888" w:type="dxa"/>
          </w:tcPr>
          <w:p w:rsidR="00921DE7" w:rsidRDefault="00921DE7" w:rsidP="00741900">
            <w:pPr>
              <w:pStyle w:val="TableParagraph"/>
              <w:spacing w:before="34" w:line="322" w:lineRule="exact"/>
              <w:ind w:left="55" w:right="949"/>
              <w:rPr>
                <w:sz w:val="28"/>
              </w:rPr>
            </w:pPr>
            <w:proofErr w:type="spellStart"/>
            <w:r>
              <w:rPr>
                <w:sz w:val="28"/>
              </w:rPr>
              <w:t>эптаког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альфа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активированный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</w:tbl>
    <w:p w:rsidR="00921DE7" w:rsidRDefault="00921DE7" w:rsidP="00921DE7">
      <w:pPr>
        <w:pStyle w:val="a3"/>
        <w:spacing w:before="0"/>
        <w:rPr>
          <w:sz w:val="20"/>
        </w:rPr>
      </w:pPr>
    </w:p>
    <w:p w:rsidR="00921DE7" w:rsidRDefault="00921DE7" w:rsidP="00921DE7">
      <w:pPr>
        <w:pStyle w:val="a3"/>
        <w:spacing w:before="0"/>
        <w:rPr>
          <w:sz w:val="20"/>
        </w:rPr>
      </w:pPr>
    </w:p>
    <w:p w:rsidR="00921DE7" w:rsidRDefault="00921DE7" w:rsidP="00921DE7">
      <w:pPr>
        <w:pStyle w:val="a3"/>
        <w:spacing w:before="23"/>
        <w:rPr>
          <w:sz w:val="20"/>
        </w:rPr>
        <w:sectPr w:rsidR="00921DE7">
          <w:pgSz w:w="11910" w:h="16840"/>
          <w:pgMar w:top="1340" w:right="1275" w:bottom="280" w:left="1275" w:header="751" w:footer="0" w:gutter="0"/>
          <w:cols w:space="720"/>
        </w:sect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E4EE5CB" wp14:editId="13D27BD5">
                <wp:simplePos x="0" y="0"/>
                <wp:positionH relativeFrom="page">
                  <wp:posOffset>3246754</wp:posOffset>
                </wp:positionH>
                <wp:positionV relativeFrom="paragraph">
                  <wp:posOffset>175882</wp:posOffset>
                </wp:positionV>
                <wp:extent cx="10674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7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7435">
                              <a:moveTo>
                                <a:pt x="0" y="0"/>
                              </a:moveTo>
                              <a:lnTo>
                                <a:pt x="106699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255.65pt;margin-top:13.85pt;width:84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7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" path="m,l1066995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B2285C" w:rsidRDefault="00B2285C"/>
    <w:sectPr w:rsidR="00B2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B93" w:rsidRDefault="00921DE7">
    <w:pPr>
      <w:pStyle w:val="a3"/>
      <w:spacing w:before="0"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B93" w:rsidRDefault="00921DE7">
    <w:pPr>
      <w:pStyle w:val="a3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92CA998" wp14:editId="1172DF79">
              <wp:simplePos x="0" y="0"/>
              <wp:positionH relativeFrom="page">
                <wp:posOffset>3679063</wp:posOffset>
              </wp:positionH>
              <wp:positionV relativeFrom="page">
                <wp:posOffset>463915</wp:posOffset>
              </wp:positionV>
              <wp:extent cx="205740" cy="22288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4B93" w:rsidRDefault="00921DE7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289.7pt;margin-top:36.55pt;width:16.2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" filled="f" stroked="f">
              <v:path arrowok="t"/>
              <v:textbox inset="0,0,0,0">
                <w:txbxContent>
                  <w:p w:rsidR="00E64B93" w:rsidRDefault="00921DE7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B7836"/>
    <w:multiLevelType w:val="hybridMultilevel"/>
    <w:tmpl w:val="0B52A6A2"/>
    <w:lvl w:ilvl="0" w:tplc="3D1603DE">
      <w:start w:val="1"/>
      <w:numFmt w:val="decimal"/>
      <w:lvlText w:val="%1."/>
      <w:lvlJc w:val="left"/>
      <w:pPr>
        <w:ind w:left="113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5E6136">
      <w:start w:val="1"/>
      <w:numFmt w:val="upperRoman"/>
      <w:lvlText w:val="%2."/>
      <w:lvlJc w:val="left"/>
      <w:pPr>
        <w:ind w:left="3413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82E3372">
      <w:numFmt w:val="bullet"/>
      <w:lvlText w:val="•"/>
      <w:lvlJc w:val="left"/>
      <w:pPr>
        <w:ind w:left="4079" w:hanging="233"/>
      </w:pPr>
      <w:rPr>
        <w:rFonts w:hint="default"/>
        <w:lang w:val="ru-RU" w:eastAsia="en-US" w:bidi="ar-SA"/>
      </w:rPr>
    </w:lvl>
    <w:lvl w:ilvl="3" w:tplc="0638E726">
      <w:numFmt w:val="bullet"/>
      <w:lvlText w:val="•"/>
      <w:lvlJc w:val="left"/>
      <w:pPr>
        <w:ind w:left="4739" w:hanging="233"/>
      </w:pPr>
      <w:rPr>
        <w:rFonts w:hint="default"/>
        <w:lang w:val="ru-RU" w:eastAsia="en-US" w:bidi="ar-SA"/>
      </w:rPr>
    </w:lvl>
    <w:lvl w:ilvl="4" w:tplc="2250DCF0">
      <w:numFmt w:val="bullet"/>
      <w:lvlText w:val="•"/>
      <w:lvlJc w:val="left"/>
      <w:pPr>
        <w:ind w:left="5398" w:hanging="233"/>
      </w:pPr>
      <w:rPr>
        <w:rFonts w:hint="default"/>
        <w:lang w:val="ru-RU" w:eastAsia="en-US" w:bidi="ar-SA"/>
      </w:rPr>
    </w:lvl>
    <w:lvl w:ilvl="5" w:tplc="840E8250">
      <w:numFmt w:val="bullet"/>
      <w:lvlText w:val="•"/>
      <w:lvlJc w:val="left"/>
      <w:pPr>
        <w:ind w:left="6058" w:hanging="233"/>
      </w:pPr>
      <w:rPr>
        <w:rFonts w:hint="default"/>
        <w:lang w:val="ru-RU" w:eastAsia="en-US" w:bidi="ar-SA"/>
      </w:rPr>
    </w:lvl>
    <w:lvl w:ilvl="6" w:tplc="C2C21A6E">
      <w:numFmt w:val="bullet"/>
      <w:lvlText w:val="•"/>
      <w:lvlJc w:val="left"/>
      <w:pPr>
        <w:ind w:left="6718" w:hanging="233"/>
      </w:pPr>
      <w:rPr>
        <w:rFonts w:hint="default"/>
        <w:lang w:val="ru-RU" w:eastAsia="en-US" w:bidi="ar-SA"/>
      </w:rPr>
    </w:lvl>
    <w:lvl w:ilvl="7" w:tplc="5E206072">
      <w:numFmt w:val="bullet"/>
      <w:lvlText w:val="•"/>
      <w:lvlJc w:val="left"/>
      <w:pPr>
        <w:ind w:left="7377" w:hanging="233"/>
      </w:pPr>
      <w:rPr>
        <w:rFonts w:hint="default"/>
        <w:lang w:val="ru-RU" w:eastAsia="en-US" w:bidi="ar-SA"/>
      </w:rPr>
    </w:lvl>
    <w:lvl w:ilvl="8" w:tplc="5AACEDF2">
      <w:numFmt w:val="bullet"/>
      <w:lvlText w:val="•"/>
      <w:lvlJc w:val="left"/>
      <w:pPr>
        <w:ind w:left="8037" w:hanging="2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11"/>
    <w:rsid w:val="00607611"/>
    <w:rsid w:val="00921DE7"/>
    <w:rsid w:val="00B2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1D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21DE7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1DE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21D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1DE7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1DE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21DE7"/>
    <w:pPr>
      <w:ind w:left="1" w:right="141" w:firstLine="707"/>
    </w:pPr>
  </w:style>
  <w:style w:type="paragraph" w:customStyle="1" w:styleId="TableParagraph">
    <w:name w:val="Table Paragraph"/>
    <w:basedOn w:val="a"/>
    <w:uiPriority w:val="1"/>
    <w:qFormat/>
    <w:rsid w:val="00921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1D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21DE7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1DE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21D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1DE7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1DE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21DE7"/>
    <w:pPr>
      <w:ind w:left="1" w:right="141" w:firstLine="707"/>
    </w:pPr>
  </w:style>
  <w:style w:type="paragraph" w:customStyle="1" w:styleId="TableParagraph">
    <w:name w:val="Table Paragraph"/>
    <w:basedOn w:val="a"/>
    <w:uiPriority w:val="1"/>
    <w:qFormat/>
    <w:rsid w:val="00921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1407</Words>
  <Characters>8026</Characters>
  <Application>Microsoft Office Word</Application>
  <DocSecurity>0</DocSecurity>
  <Lines>66</Lines>
  <Paragraphs>18</Paragraphs>
  <ScaleCrop>false</ScaleCrop>
  <Company/>
  <LinksUpToDate>false</LinksUpToDate>
  <CharactersWithSpaces>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2026-08-10T12:38:00Z</dcterms:created>
  <dcterms:modified xsi:type="dcterms:W3CDTF">2026-08-10T12:39:00Z</dcterms:modified>
</cp:coreProperties>
</file>