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47" w:rsidRPr="00C23060" w:rsidRDefault="00C23060" w:rsidP="00ED0F47">
      <w:pPr>
        <w:pStyle w:val="Textbody"/>
        <w:spacing w:after="0"/>
        <w:ind w:left="-15" w:firstLine="675"/>
        <w:jc w:val="center"/>
        <w:rPr>
          <w:b/>
          <w:bCs/>
          <w:sz w:val="24"/>
          <w:szCs w:val="24"/>
        </w:rPr>
      </w:pPr>
      <w:r w:rsidRPr="00C23060">
        <w:rPr>
          <w:b/>
          <w:bCs/>
          <w:sz w:val="24"/>
          <w:szCs w:val="24"/>
        </w:rPr>
        <w:t xml:space="preserve">Педагогические работники </w:t>
      </w:r>
      <w:r w:rsidR="007B4D3B">
        <w:rPr>
          <w:b/>
          <w:sz w:val="24"/>
          <w:szCs w:val="24"/>
        </w:rPr>
        <w:t xml:space="preserve">ДОЛ «Искорка» </w:t>
      </w:r>
      <w:r w:rsidR="00897095">
        <w:rPr>
          <w:b/>
          <w:sz w:val="24"/>
          <w:szCs w:val="24"/>
        </w:rPr>
        <w:t>2 смена 2026</w:t>
      </w:r>
    </w:p>
    <w:p w:rsidR="00ED0F47" w:rsidRDefault="00ED0F47" w:rsidP="00ED0F47">
      <w:pPr>
        <w:pStyle w:val="Textbody"/>
        <w:spacing w:after="0"/>
        <w:ind w:left="-15" w:firstLine="675"/>
        <w:jc w:val="center"/>
        <w:rPr>
          <w:b/>
          <w:bCs/>
          <w:sz w:val="28"/>
          <w:szCs w:val="28"/>
          <w:vertAlign w:val="subscript"/>
        </w:rPr>
      </w:pPr>
    </w:p>
    <w:tbl>
      <w:tblPr>
        <w:tblpPr w:leftFromText="180" w:rightFromText="180" w:vertAnchor="text" w:tblpY="1"/>
        <w:tblOverlap w:val="never"/>
        <w:tblW w:w="13768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295"/>
        <w:gridCol w:w="1073"/>
        <w:gridCol w:w="2457"/>
        <w:gridCol w:w="5825"/>
        <w:gridCol w:w="3118"/>
      </w:tblGrid>
      <w:tr w:rsidR="007B4D3B" w:rsidTr="00044690">
        <w:trPr>
          <w:trHeight w:val="184"/>
        </w:trPr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7B4D3B" w:rsidRDefault="007B4D3B" w:rsidP="007B005A">
            <w:pPr>
              <w:pStyle w:val="af5"/>
              <w:spacing w:before="0" w:before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Ф.И.О. </w:t>
            </w:r>
          </w:p>
          <w:p w:rsidR="007B4D3B" w:rsidRDefault="007B4D3B" w:rsidP="007B005A">
            <w:pPr>
              <w:pStyle w:val="af5"/>
              <w:spacing w:before="0" w:before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работника</w:t>
            </w:r>
          </w:p>
          <w:p w:rsidR="007B4D3B" w:rsidRDefault="007B4D3B" w:rsidP="007B005A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7B4D3B" w:rsidRDefault="007B4D3B" w:rsidP="007B005A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</w:t>
            </w:r>
            <w:r>
              <w:rPr>
                <w:b/>
                <w:bCs/>
                <w:color w:val="000000"/>
                <w:sz w:val="16"/>
                <w:szCs w:val="16"/>
              </w:rPr>
              <w:t>езультаты аттестации (квалификац. категория, соответствие занимаемой должности</w:t>
            </w:r>
          </w:p>
        </w:tc>
        <w:tc>
          <w:tcPr>
            <w:tcW w:w="2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D3B" w:rsidRDefault="007B4D3B" w:rsidP="007B005A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Образование (какое учебное заведение окончил, специальность по диплому, год окончания)</w:t>
            </w:r>
          </w:p>
        </w:tc>
        <w:tc>
          <w:tcPr>
            <w:tcW w:w="5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B4D3B" w:rsidRDefault="007B4D3B" w:rsidP="007B005A">
            <w:pPr>
              <w:pStyle w:val="af5"/>
              <w:spacing w:before="0" w:beforeAutospacing="0"/>
              <w:jc w:val="center"/>
            </w:pPr>
            <w:r>
              <w:rPr>
                <w:b/>
                <w:bCs/>
                <w:sz w:val="16"/>
                <w:szCs w:val="16"/>
              </w:rPr>
              <w:t>Обучаются заочно (указать ВУЗ, специальность, курс);</w:t>
            </w:r>
          </w:p>
          <w:p w:rsidR="007B4D3B" w:rsidRDefault="007B4D3B" w:rsidP="007B005A">
            <w:pPr>
              <w:pStyle w:val="af5"/>
              <w:spacing w:before="0" w:beforeAutospacing="0"/>
              <w:jc w:val="center"/>
            </w:pPr>
            <w:r>
              <w:rPr>
                <w:b/>
                <w:bCs/>
                <w:sz w:val="16"/>
                <w:szCs w:val="16"/>
              </w:rPr>
              <w:t>наличие ученой степени, ученого звания.</w:t>
            </w:r>
          </w:p>
          <w:p w:rsidR="007B4D3B" w:rsidRDefault="007B4D3B" w:rsidP="007B005A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Курсы повышения квалификации-КПК, переподготовка-КПП (указать </w:t>
            </w:r>
            <w:r>
              <w:rPr>
                <w:b/>
                <w:bCs/>
                <w:color w:val="FF0000"/>
                <w:sz w:val="16"/>
                <w:szCs w:val="16"/>
              </w:rPr>
              <w:t>направление переподготовки, год прохождения</w:t>
            </w:r>
            <w:r>
              <w:rPr>
                <w:b/>
                <w:bCs/>
                <w:sz w:val="16"/>
                <w:szCs w:val="16"/>
              </w:rPr>
              <w:t>).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Должность </w:t>
            </w:r>
          </w:p>
        </w:tc>
      </w:tr>
      <w:tr w:rsidR="007B4D3B" w:rsidTr="00044690">
        <w:trPr>
          <w:trHeight w:val="276"/>
        </w:trPr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7B4D3B" w:rsidRDefault="007B4D3B" w:rsidP="007B005A"/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7B4D3B" w:rsidRDefault="007B4D3B" w:rsidP="007B005A"/>
        </w:tc>
        <w:tc>
          <w:tcPr>
            <w:tcW w:w="2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D3B" w:rsidRDefault="007B4D3B" w:rsidP="007B005A"/>
        </w:tc>
        <w:tc>
          <w:tcPr>
            <w:tcW w:w="5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B4D3B" w:rsidRDefault="007B4D3B" w:rsidP="007B005A"/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7B4D3B" w:rsidRDefault="007B4D3B" w:rsidP="007B005A"/>
        </w:tc>
      </w:tr>
      <w:tr w:rsidR="007B4D3B" w:rsidTr="00044690">
        <w:trPr>
          <w:trHeight w:val="247"/>
        </w:trPr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457" w:type="dxa"/>
            <w:tcBorders>
              <w:left w:val="single" w:sz="8" w:space="0" w:color="000000"/>
              <w:bottom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825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  <w:r>
              <w:t>8</w:t>
            </w:r>
          </w:p>
        </w:tc>
      </w:tr>
      <w:tr w:rsidR="007B4D3B" w:rsidTr="00044690">
        <w:trPr>
          <w:trHeight w:val="1395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ind w:left="10"/>
            </w:pPr>
            <w:r>
              <w:t>Зизевских Оксана Олеговна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1 квалификационная категория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ТГУ им.Г.Р.Державина, менеджер социально-культурной деятельности, 2011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  <w:r>
              <w:t xml:space="preserve">КПП </w:t>
            </w:r>
            <w:r w:rsidR="00044690">
              <w:t>ТОГОАУДПО «Институт повышения квалификации работников образования», дошкольное образование, 2018</w:t>
            </w:r>
          </w:p>
          <w:p w:rsidR="00044690" w:rsidRDefault="00044690" w:rsidP="007B005A">
            <w:pPr>
              <w:pStyle w:val="TableContents"/>
              <w:jc w:val="center"/>
            </w:pPr>
          </w:p>
          <w:p w:rsidR="007B4D3B" w:rsidRDefault="00044690" w:rsidP="007B005A">
            <w:pPr>
              <w:pStyle w:val="TableContents"/>
              <w:jc w:val="center"/>
            </w:pPr>
            <w:r>
              <w:t>КПК – «Коррекционная педагогика и особенности образования и воспитания детей с ОВЗ»</w:t>
            </w:r>
          </w:p>
          <w:p w:rsidR="007B4D3B" w:rsidRDefault="007B4D3B" w:rsidP="007B005A">
            <w:pPr>
              <w:pStyle w:val="TableContents"/>
              <w:jc w:val="center"/>
            </w:pPr>
            <w:r>
              <w:t>КПК-</w:t>
            </w:r>
            <w:r w:rsidR="00044690">
              <w:t xml:space="preserve"> «Организация и содержание образовательного процесса в условиях ФГОС ДО»</w:t>
            </w:r>
          </w:p>
          <w:p w:rsidR="00044690" w:rsidRDefault="00044690" w:rsidP="00044690">
            <w:pPr>
              <w:pStyle w:val="TableContents"/>
              <w:jc w:val="center"/>
            </w:pPr>
            <w:r>
              <w:t>КПК – «Первая доврачебная помощь»</w:t>
            </w:r>
          </w:p>
          <w:p w:rsidR="00044690" w:rsidRDefault="00044690" w:rsidP="00044690">
            <w:pPr>
              <w:pStyle w:val="TableContents"/>
              <w:jc w:val="center"/>
            </w:pPr>
            <w:r>
              <w:t>КПК – «Основы цифровой грамотности»</w:t>
            </w:r>
          </w:p>
          <w:p w:rsidR="00044690" w:rsidRDefault="00044690" w:rsidP="00044690">
            <w:pPr>
              <w:pStyle w:val="TableContents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  <w:r>
              <w:t xml:space="preserve">Начальник </w:t>
            </w:r>
          </w:p>
        </w:tc>
      </w:tr>
      <w:tr w:rsidR="007F432A" w:rsidTr="00044690">
        <w:trPr>
          <w:trHeight w:val="1395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32A" w:rsidRDefault="007F432A" w:rsidP="007B005A">
            <w:pPr>
              <w:pStyle w:val="TableContents"/>
              <w:ind w:left="10"/>
            </w:pPr>
            <w:r>
              <w:t>Александрова Надежда Евгеньевна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32A" w:rsidRDefault="00C4659F" w:rsidP="007B005A">
            <w:pPr>
              <w:pStyle w:val="TableContents"/>
              <w:jc w:val="center"/>
            </w:pPr>
            <w:r>
              <w:t>Магистр социологии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F432A" w:rsidRDefault="00915B02" w:rsidP="007B005A">
            <w:pPr>
              <w:pStyle w:val="TableContents"/>
              <w:jc w:val="center"/>
            </w:pPr>
            <w:r>
              <w:t>Тамбовское педагогическое училище №2, дошкольное воспитание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F432A" w:rsidRDefault="00C4659F" w:rsidP="007B005A">
            <w:pPr>
              <w:pStyle w:val="TableContents"/>
              <w:jc w:val="center"/>
            </w:pPr>
            <w:r>
              <w:t xml:space="preserve">ТГУ им.Г.Р. Державина, </w:t>
            </w:r>
            <w:r w:rsidR="00915B02">
              <w:t>социолог, преподаватель социологии</w:t>
            </w:r>
          </w:p>
          <w:p w:rsidR="00915B02" w:rsidRDefault="00915B02" w:rsidP="007B005A">
            <w:pPr>
              <w:pStyle w:val="TableContents"/>
              <w:jc w:val="center"/>
            </w:pPr>
            <w:r>
              <w:t>ТГУ им.Г.Р. Державина, магистр социологии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F432A" w:rsidRDefault="007F432A" w:rsidP="007B005A">
            <w:pPr>
              <w:pStyle w:val="TableContents"/>
              <w:jc w:val="center"/>
            </w:pPr>
            <w:r>
              <w:t>Старший воспитатель</w:t>
            </w:r>
          </w:p>
        </w:tc>
      </w:tr>
      <w:tr w:rsidR="007F432A" w:rsidTr="00044690">
        <w:trPr>
          <w:trHeight w:val="1395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32A" w:rsidRDefault="007F432A" w:rsidP="007B005A">
            <w:pPr>
              <w:pStyle w:val="TableContents"/>
              <w:ind w:left="10"/>
            </w:pPr>
            <w:r>
              <w:t>Красноперов Максим Владленович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32A" w:rsidRDefault="007F432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A250C" w:rsidRDefault="007F432A" w:rsidP="00CA250C">
            <w:pPr>
              <w:pStyle w:val="TableContents"/>
              <w:jc w:val="center"/>
            </w:pPr>
            <w:r>
              <w:t xml:space="preserve">ТГУ им.Г.Р. </w:t>
            </w:r>
            <w:r w:rsidR="00CA250C">
              <w:t>Державина, инфокомунникационные технологии и системы связи.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F432A" w:rsidRDefault="00CA250C" w:rsidP="007B005A">
            <w:pPr>
              <w:pStyle w:val="TableContents"/>
              <w:jc w:val="center"/>
            </w:pPr>
            <w:r>
              <w:t xml:space="preserve">Руководитель проектного офиса в инженерно-техническом институте. </w:t>
            </w:r>
          </w:p>
          <w:p w:rsidR="00CA250C" w:rsidRDefault="00CA250C" w:rsidP="007B005A">
            <w:pPr>
              <w:pStyle w:val="TableContents"/>
              <w:jc w:val="center"/>
            </w:pPr>
            <w:r>
              <w:t>Участник флагманской программы «Жить и создавать в России» 2026г</w:t>
            </w:r>
          </w:p>
          <w:p w:rsidR="00CA250C" w:rsidRDefault="00CA250C" w:rsidP="00CA250C">
            <w:pPr>
              <w:pStyle w:val="TableContents"/>
              <w:jc w:val="center"/>
            </w:pPr>
            <w:r>
              <w:t>Участник семинара по подготовке управленческих и вожатских команд от Регионального отделения «Движение Первых», 2026г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F432A" w:rsidRDefault="007F432A" w:rsidP="007B005A">
            <w:pPr>
              <w:pStyle w:val="TableContents"/>
              <w:jc w:val="center"/>
            </w:pPr>
            <w:r>
              <w:t>Старший вожатый</w:t>
            </w:r>
          </w:p>
        </w:tc>
      </w:tr>
      <w:tr w:rsidR="00D63BA9" w:rsidTr="00044690">
        <w:trPr>
          <w:trHeight w:val="1395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BA9" w:rsidRDefault="00D63BA9" w:rsidP="007B005A">
            <w:pPr>
              <w:pStyle w:val="TableContents"/>
              <w:ind w:left="10"/>
            </w:pPr>
            <w:r>
              <w:t>Простомолотов Сергей Михайлович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BA9" w:rsidRDefault="00D63BA9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3BA9" w:rsidRDefault="00D63BA9" w:rsidP="007B005A">
            <w:pPr>
              <w:pStyle w:val="TableContents"/>
              <w:jc w:val="center"/>
            </w:pPr>
            <w:r>
              <w:t>ТГУ им.Г.Р.Державина, учитель физической культуры, 1997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D63BA9" w:rsidRDefault="00D63BA9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63BA9" w:rsidRDefault="007F432A" w:rsidP="007B005A">
            <w:pPr>
              <w:pStyle w:val="TableContents"/>
              <w:jc w:val="center"/>
            </w:pPr>
            <w:r>
              <w:t>Педагог доп. образования</w:t>
            </w:r>
          </w:p>
        </w:tc>
      </w:tr>
      <w:tr w:rsidR="007B4D3B" w:rsidTr="00044690">
        <w:trPr>
          <w:trHeight w:val="144"/>
        </w:trPr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904FAF" w:rsidP="007B005A">
            <w:pPr>
              <w:pStyle w:val="TableContents"/>
            </w:pPr>
            <w:r>
              <w:t xml:space="preserve">Урусова </w:t>
            </w:r>
            <w:r>
              <w:lastRenderedPageBreak/>
              <w:t>Кристина Вадимовна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8D686E" w:rsidP="007B005A">
            <w:pPr>
              <w:pStyle w:val="TableContents"/>
              <w:jc w:val="center"/>
            </w:pPr>
            <w:r>
              <w:lastRenderedPageBreak/>
              <w:t xml:space="preserve">Высшая </w:t>
            </w:r>
            <w:r>
              <w:lastRenderedPageBreak/>
              <w:t>квалификационная категория</w:t>
            </w:r>
          </w:p>
        </w:tc>
        <w:tc>
          <w:tcPr>
            <w:tcW w:w="2457" w:type="dxa"/>
            <w:tcBorders>
              <w:left w:val="single" w:sz="8" w:space="0" w:color="000000"/>
              <w:bottom w:val="single" w:sz="8" w:space="0" w:color="000000"/>
            </w:tcBorders>
          </w:tcPr>
          <w:p w:rsidR="007B4D3B" w:rsidRDefault="00904FAF" w:rsidP="007B005A">
            <w:pPr>
              <w:pStyle w:val="TableContents"/>
              <w:jc w:val="center"/>
            </w:pPr>
            <w:r>
              <w:lastRenderedPageBreak/>
              <w:t>ТГТУ, экономист, 2012г</w:t>
            </w:r>
          </w:p>
        </w:tc>
        <w:tc>
          <w:tcPr>
            <w:tcW w:w="5825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904FAF" w:rsidP="007B005A">
            <w:pPr>
              <w:pStyle w:val="TableContents"/>
              <w:jc w:val="center"/>
            </w:pPr>
            <w:r>
              <w:t xml:space="preserve">ТОГАПОУ Педагогический колледж, педагог доп.образования, </w:t>
            </w:r>
            <w:r>
              <w:lastRenderedPageBreak/>
              <w:t>2016г</w:t>
            </w:r>
          </w:p>
          <w:p w:rsidR="00904FAF" w:rsidRDefault="00904FAF" w:rsidP="007B005A">
            <w:pPr>
              <w:pStyle w:val="TableContents"/>
              <w:jc w:val="center"/>
            </w:pPr>
            <w:r>
              <w:t>ТГУ им. Г.Р.Державина, учитель-дефектолог, 2025г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  <w:r>
              <w:lastRenderedPageBreak/>
              <w:t>Воспитатель</w:t>
            </w:r>
          </w:p>
          <w:p w:rsidR="007B4D3B" w:rsidRDefault="007B4D3B" w:rsidP="007B005A">
            <w:pPr>
              <w:pStyle w:val="TableContents"/>
              <w:jc w:val="center"/>
            </w:pPr>
          </w:p>
        </w:tc>
      </w:tr>
      <w:tr w:rsidR="007B4D3B" w:rsidTr="00044690">
        <w:trPr>
          <w:trHeight w:val="144"/>
        </w:trPr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A91D78" w:rsidP="007B005A">
            <w:pPr>
              <w:pStyle w:val="TableContents"/>
            </w:pPr>
            <w:r>
              <w:lastRenderedPageBreak/>
              <w:t>Незнанов Максим Игоревич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6F150A" w:rsidP="007B005A">
            <w:pPr>
              <w:pStyle w:val="TableContents"/>
              <w:jc w:val="center"/>
            </w:pPr>
            <w:r>
              <w:t xml:space="preserve">Магистратура </w:t>
            </w:r>
          </w:p>
        </w:tc>
        <w:tc>
          <w:tcPr>
            <w:tcW w:w="2457" w:type="dxa"/>
            <w:tcBorders>
              <w:left w:val="single" w:sz="8" w:space="0" w:color="000000"/>
              <w:bottom w:val="single" w:sz="8" w:space="0" w:color="000000"/>
            </w:tcBorders>
          </w:tcPr>
          <w:p w:rsidR="007B4D3B" w:rsidRDefault="006F150A" w:rsidP="007B005A">
            <w:pPr>
              <w:pStyle w:val="TableContents"/>
              <w:jc w:val="center"/>
            </w:pPr>
            <w:r>
              <w:t>ТГУ им. Г.Р.Державина, педагог доп. образования, 2017г</w:t>
            </w:r>
          </w:p>
        </w:tc>
        <w:tc>
          <w:tcPr>
            <w:tcW w:w="5825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6F150A" w:rsidP="007B005A">
            <w:pPr>
              <w:pStyle w:val="TableContents"/>
              <w:jc w:val="center"/>
            </w:pPr>
            <w:r>
              <w:t>ТГУ им.Г.Р.Державина, магистр социально-культурной деятельности, 2019г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8D686E" w:rsidP="007B005A">
            <w:pPr>
              <w:pStyle w:val="TableContents"/>
              <w:jc w:val="center"/>
            </w:pPr>
            <w:r>
              <w:t xml:space="preserve">Воспитатель </w:t>
            </w:r>
          </w:p>
          <w:p w:rsidR="007B4D3B" w:rsidRDefault="007B4D3B" w:rsidP="007B005A">
            <w:pPr>
              <w:pStyle w:val="TableContents"/>
              <w:jc w:val="center"/>
            </w:pPr>
          </w:p>
        </w:tc>
      </w:tr>
      <w:tr w:rsidR="007B4D3B" w:rsidTr="00044690">
        <w:trPr>
          <w:trHeight w:val="144"/>
        </w:trPr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2F5E22" w:rsidP="007B005A">
            <w:pPr>
              <w:pStyle w:val="TableContents"/>
            </w:pPr>
            <w:r>
              <w:t>Кривенцев Андрей Игоревич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left w:val="single" w:sz="8" w:space="0" w:color="000000"/>
              <w:bottom w:val="single" w:sz="8" w:space="0" w:color="000000"/>
            </w:tcBorders>
          </w:tcPr>
          <w:p w:rsidR="007B4D3B" w:rsidRDefault="002F5E22" w:rsidP="007B005A">
            <w:pPr>
              <w:pStyle w:val="TableContents"/>
              <w:jc w:val="center"/>
            </w:pPr>
            <w:r>
              <w:t>ТГУ им. Г.Р.Державина, педагогическое образование : история и обществознание, 3 курс</w:t>
            </w:r>
            <w:r w:rsidR="007B005A">
              <w:t xml:space="preserve"> </w:t>
            </w:r>
          </w:p>
        </w:tc>
        <w:tc>
          <w:tcPr>
            <w:tcW w:w="5825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7B005A" w:rsidP="007B005A">
            <w:pPr>
              <w:pStyle w:val="TableContents"/>
              <w:jc w:val="center"/>
            </w:pPr>
            <w:r>
              <w:t>Воспитатель</w:t>
            </w:r>
          </w:p>
        </w:tc>
      </w:tr>
      <w:tr w:rsidR="007B4D3B" w:rsidTr="00044690">
        <w:trPr>
          <w:trHeight w:val="144"/>
        </w:trPr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</w:tcPr>
          <w:p w:rsidR="007B4D3B" w:rsidRDefault="002A7246" w:rsidP="007B005A">
            <w:pPr>
              <w:pStyle w:val="TableContents"/>
            </w:pPr>
            <w:r>
              <w:t>Филатов Станислав Витальевич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457" w:type="dxa"/>
            <w:tcBorders>
              <w:left w:val="single" w:sz="8" w:space="0" w:color="000000"/>
            </w:tcBorders>
          </w:tcPr>
          <w:p w:rsidR="00C64C73" w:rsidRDefault="00C64C73" w:rsidP="00C64C73">
            <w:pPr>
              <w:pStyle w:val="TableContents"/>
              <w:jc w:val="center"/>
            </w:pPr>
            <w:r>
              <w:t xml:space="preserve">Педагогический колледж </w:t>
            </w:r>
            <w:r w:rsidR="00BC3C2A">
              <w:t>–</w:t>
            </w:r>
            <w:r>
              <w:t xml:space="preserve"> учитель физической культуры </w:t>
            </w:r>
            <w:r w:rsidR="00BC3C2A">
              <w:t>–</w:t>
            </w:r>
            <w:r>
              <w:t xml:space="preserve"> тренер преподаватель. 2017 </w:t>
            </w:r>
          </w:p>
          <w:p w:rsidR="007B4D3B" w:rsidRDefault="00C64C73" w:rsidP="002A7246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5825" w:type="dxa"/>
            <w:tcBorders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2A7246" w:rsidRDefault="002A7246" w:rsidP="002A7246">
            <w:pPr>
              <w:pStyle w:val="TableContents"/>
              <w:jc w:val="center"/>
            </w:pPr>
            <w:r>
              <w:t xml:space="preserve">Социально педагогический институт Мичгау </w:t>
            </w:r>
            <w:r w:rsidR="00BC3C2A">
              <w:t>–</w:t>
            </w:r>
            <w:r>
              <w:t xml:space="preserve"> педагог- психолог</w:t>
            </w:r>
          </w:p>
          <w:p w:rsidR="002A7246" w:rsidRDefault="002A7246" w:rsidP="002A7246">
            <w:pPr>
              <w:pStyle w:val="TableContents"/>
              <w:jc w:val="center"/>
            </w:pPr>
          </w:p>
          <w:p w:rsidR="007B4D3B" w:rsidRDefault="002A7246" w:rsidP="002A7246">
            <w:pPr>
              <w:pStyle w:val="TableContents"/>
              <w:jc w:val="center"/>
            </w:pPr>
            <w:r>
              <w:t xml:space="preserve">  Магистратура Социально педагогического института Мичгау </w:t>
            </w:r>
            <w:r w:rsidR="00BC3C2A">
              <w:t>–</w:t>
            </w:r>
            <w:r>
              <w:t xml:space="preserve"> психолого-педагогическое консультирование в образований 2024</w:t>
            </w:r>
          </w:p>
        </w:tc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7B005A" w:rsidP="007B005A">
            <w:pPr>
              <w:pStyle w:val="TableContents"/>
              <w:jc w:val="center"/>
            </w:pPr>
            <w:r>
              <w:t xml:space="preserve">Воспитатель </w:t>
            </w:r>
          </w:p>
          <w:p w:rsidR="007B4D3B" w:rsidRPr="00D22816" w:rsidRDefault="007B4D3B" w:rsidP="007B005A">
            <w:pPr>
              <w:pStyle w:val="TableContents"/>
              <w:jc w:val="center"/>
              <w:rPr>
                <w:lang w:val="en-US"/>
              </w:rPr>
            </w:pPr>
          </w:p>
        </w:tc>
      </w:tr>
      <w:tr w:rsidR="007B005A" w:rsidTr="00044690">
        <w:trPr>
          <w:trHeight w:val="120"/>
        </w:trPr>
        <w:tc>
          <w:tcPr>
            <w:tcW w:w="129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B005A" w:rsidRDefault="007B005A" w:rsidP="007B005A">
            <w:pPr>
              <w:pStyle w:val="TableContents"/>
            </w:pPr>
          </w:p>
        </w:tc>
        <w:tc>
          <w:tcPr>
            <w:tcW w:w="10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left w:val="single" w:sz="8" w:space="0" w:color="000000"/>
              <w:bottom w:val="single" w:sz="4" w:space="0" w:color="auto"/>
            </w:tcBorders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5825" w:type="dxa"/>
            <w:tcBorders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</w:p>
        </w:tc>
      </w:tr>
      <w:tr w:rsidR="007B005A" w:rsidTr="00044690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B005A" w:rsidRDefault="00285B39" w:rsidP="007B005A">
            <w:pPr>
              <w:pStyle w:val="TableContents"/>
            </w:pPr>
            <w:r>
              <w:t>Чеглова Инна Александровна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</w:tcBorders>
          </w:tcPr>
          <w:p w:rsidR="007B005A" w:rsidRDefault="00285B39" w:rsidP="007F432A">
            <w:pPr>
              <w:pStyle w:val="TableContents"/>
              <w:jc w:val="center"/>
            </w:pPr>
            <w:r>
              <w:t>ТГУ им. Г.Р.Державина, педагог-хореограф 2012г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  <w:r>
              <w:t xml:space="preserve">Воспитатель </w:t>
            </w:r>
          </w:p>
        </w:tc>
      </w:tr>
      <w:tr w:rsidR="007B005A" w:rsidTr="00044690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B005A" w:rsidRDefault="007F432A" w:rsidP="007B005A">
            <w:pPr>
              <w:pStyle w:val="TableContents"/>
            </w:pPr>
            <w:r>
              <w:t>Левина Евгения Александровна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</w:tcBorders>
          </w:tcPr>
          <w:p w:rsidR="007B005A" w:rsidRDefault="007F432A" w:rsidP="007B005A">
            <w:pPr>
              <w:pStyle w:val="TableContents"/>
              <w:jc w:val="center"/>
            </w:pPr>
            <w:r>
              <w:t>ТОГАПОУ Педагогический колледж, дошкольное образование, 2026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  <w:r>
              <w:t xml:space="preserve">Воспитатель </w:t>
            </w:r>
          </w:p>
        </w:tc>
      </w:tr>
      <w:tr w:rsidR="002F5E22" w:rsidTr="00044690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F5E22" w:rsidRDefault="002F5E22" w:rsidP="007B005A">
            <w:pPr>
              <w:pStyle w:val="TableContents"/>
            </w:pPr>
            <w:r>
              <w:t>Пучина Ангелина Олеговна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F5E22" w:rsidRDefault="002F5E22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</w:tcBorders>
          </w:tcPr>
          <w:p w:rsidR="002F5E22" w:rsidRDefault="002F5E22" w:rsidP="007B005A">
            <w:pPr>
              <w:pStyle w:val="TableContents"/>
              <w:jc w:val="center"/>
            </w:pPr>
            <w:r>
              <w:t>ТГУ им. Г.Р.Державина, педагогическое образование: изобразительное искусство и графический дизайн, 2 курс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2F5E22" w:rsidRDefault="00BC3C2A" w:rsidP="007B005A">
            <w:pPr>
              <w:pStyle w:val="TableContents"/>
              <w:jc w:val="center"/>
            </w:pPr>
            <w:r>
              <w:t>Школа вожатского мастерства 2025г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F5E22" w:rsidRDefault="002F5E22" w:rsidP="007B005A">
            <w:pPr>
              <w:pStyle w:val="TableContents"/>
              <w:jc w:val="center"/>
            </w:pPr>
            <w:r>
              <w:t xml:space="preserve">Вожатый </w:t>
            </w:r>
          </w:p>
        </w:tc>
      </w:tr>
      <w:tr w:rsidR="00BC3C2A" w:rsidTr="00044690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C3C2A" w:rsidRDefault="00BC3C2A" w:rsidP="007B005A">
            <w:pPr>
              <w:pStyle w:val="TableContents"/>
            </w:pPr>
            <w:r>
              <w:t>Егорова Александра Александровна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C3C2A" w:rsidRDefault="00BC3C2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</w:tcBorders>
          </w:tcPr>
          <w:p w:rsidR="00BC3C2A" w:rsidRDefault="00BC3C2A" w:rsidP="00BC3C2A">
            <w:pPr>
              <w:pStyle w:val="TableContents"/>
              <w:jc w:val="center"/>
            </w:pPr>
            <w:r>
              <w:t>ФГБОУ ВО ТГУ им. Г. Р. Державина</w:t>
            </w:r>
          </w:p>
          <w:p w:rsidR="00BC3C2A" w:rsidRDefault="00BC3C2A" w:rsidP="00BC3C2A">
            <w:pPr>
              <w:pStyle w:val="TableContents"/>
            </w:pPr>
            <w:r>
              <w:t>Педагогическое образование (с двумя профилями подготовки): история и обществознание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BC3C2A" w:rsidRDefault="00BC3C2A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C3C2A" w:rsidRDefault="00BC3C2A" w:rsidP="007B005A">
            <w:pPr>
              <w:pStyle w:val="TableContents"/>
              <w:jc w:val="center"/>
            </w:pPr>
            <w:r>
              <w:t xml:space="preserve">Вожатый </w:t>
            </w:r>
          </w:p>
        </w:tc>
      </w:tr>
      <w:tr w:rsidR="002F5E22" w:rsidTr="00044690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F5E22" w:rsidRDefault="002F5E22" w:rsidP="007B005A">
            <w:pPr>
              <w:pStyle w:val="TableContents"/>
            </w:pPr>
            <w:r>
              <w:t>Михина Ольга Олеговна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F5E22" w:rsidRDefault="002F5E22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</w:tcBorders>
          </w:tcPr>
          <w:p w:rsidR="002F5E22" w:rsidRDefault="002F5E22" w:rsidP="007B005A">
            <w:pPr>
              <w:pStyle w:val="TableContents"/>
              <w:jc w:val="center"/>
            </w:pPr>
            <w:r>
              <w:t>ТГУ им. Г.Р.Державина, общая юриспруденция, 2 курс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2F5E22" w:rsidRDefault="00285B39" w:rsidP="007B005A">
            <w:pPr>
              <w:pStyle w:val="TableContents"/>
              <w:jc w:val="center"/>
            </w:pPr>
            <w:r>
              <w:t>Школа вожатского мастерства ТГУ 2005г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F5E22" w:rsidRDefault="002F5E22" w:rsidP="007B005A">
            <w:pPr>
              <w:pStyle w:val="TableContents"/>
              <w:jc w:val="center"/>
            </w:pPr>
            <w:r>
              <w:t xml:space="preserve">Вожатый </w:t>
            </w:r>
          </w:p>
        </w:tc>
      </w:tr>
      <w:tr w:rsidR="00A91D78" w:rsidTr="00044690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91D78" w:rsidRDefault="00A91D78" w:rsidP="007B005A">
            <w:pPr>
              <w:pStyle w:val="TableContents"/>
            </w:pPr>
            <w:r>
              <w:lastRenderedPageBreak/>
              <w:t>Губанова Ксения Михайловна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91D78" w:rsidRDefault="00A91D78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</w:tcBorders>
          </w:tcPr>
          <w:p w:rsidR="00A91D78" w:rsidRDefault="00A91D78" w:rsidP="007B005A">
            <w:pPr>
              <w:pStyle w:val="TableContents"/>
              <w:jc w:val="center"/>
            </w:pPr>
            <w:r>
              <w:t>ТГУ им. Г.Р.Державина, педагогическое образование: история и обществознание, 2 курс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A91D78" w:rsidRDefault="00285B39" w:rsidP="007B005A">
            <w:pPr>
              <w:pStyle w:val="TableContents"/>
              <w:jc w:val="center"/>
            </w:pPr>
            <w:r>
              <w:t>ТГУ им. Г.Р.Державина, «Основы вожатской деятельности» 2025г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A91D78" w:rsidRDefault="00A91D78" w:rsidP="007B005A">
            <w:pPr>
              <w:pStyle w:val="TableContents"/>
              <w:jc w:val="center"/>
            </w:pPr>
            <w:r>
              <w:t xml:space="preserve">Вожатый </w:t>
            </w:r>
          </w:p>
        </w:tc>
      </w:tr>
      <w:tr w:rsidR="007B005A" w:rsidTr="002F5E22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B005A" w:rsidRDefault="00904FAF" w:rsidP="007B005A">
            <w:pPr>
              <w:pStyle w:val="TableContents"/>
            </w:pPr>
            <w:r>
              <w:t>Ярцева Татьяна Евгеньевна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B005A" w:rsidRDefault="00A91D78" w:rsidP="007B005A">
            <w:pPr>
              <w:pStyle w:val="TableContents"/>
              <w:jc w:val="center"/>
            </w:pPr>
            <w:r>
              <w:t>ТОГАПОУ Педагогический колледж, физическая культура, 3 курс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7B005A" w:rsidRDefault="00285B39" w:rsidP="007B005A">
            <w:pPr>
              <w:pStyle w:val="TableContents"/>
              <w:jc w:val="center"/>
            </w:pPr>
            <w:r>
              <w:t>Региональная школа вожатского мастерства «Капитаны счастливого детства. Новая волна»</w:t>
            </w:r>
          </w:p>
          <w:p w:rsidR="00285B39" w:rsidRDefault="00285B39" w:rsidP="007B005A">
            <w:pPr>
              <w:pStyle w:val="TableContents"/>
              <w:jc w:val="center"/>
            </w:pPr>
            <w:r>
              <w:t>Школа вожатского мастерства ТГУ 2025г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005A" w:rsidRDefault="00A91D78" w:rsidP="007B005A">
            <w:pPr>
              <w:pStyle w:val="TableContents"/>
              <w:jc w:val="center"/>
            </w:pPr>
            <w:r>
              <w:t>Инструктор по физической культуре</w:t>
            </w:r>
          </w:p>
        </w:tc>
      </w:tr>
      <w:tr w:rsidR="002F5E22" w:rsidTr="00FA434B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5E22" w:rsidRDefault="00897095" w:rsidP="007B005A">
            <w:pPr>
              <w:pStyle w:val="TableContents"/>
            </w:pPr>
            <w:r>
              <w:t>Осипова Юлия Владимировна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5E22" w:rsidRDefault="002F5E22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F5E22" w:rsidRDefault="00897095" w:rsidP="00897095">
            <w:pPr>
              <w:pStyle w:val="TableContents"/>
              <w:jc w:val="center"/>
            </w:pPr>
            <w:r>
              <w:t>ТОГАПОУ Педагогический колледж, физическая культура, 3 курс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2F5E22" w:rsidRDefault="00BC3C2A" w:rsidP="007B005A">
            <w:pPr>
              <w:pStyle w:val="TableContents"/>
              <w:jc w:val="center"/>
            </w:pPr>
            <w:r>
              <w:t>Региональная школа вожатского мастерства «Капитаны счастливого детства. Новая волна»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F5E22" w:rsidRDefault="00897095" w:rsidP="007B005A">
            <w:pPr>
              <w:pStyle w:val="TableContents"/>
              <w:jc w:val="center"/>
            </w:pPr>
            <w:r>
              <w:t>Инструктор по физической культуре</w:t>
            </w:r>
          </w:p>
        </w:tc>
      </w:tr>
      <w:tr w:rsidR="00FA434B" w:rsidTr="00285B39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A434B" w:rsidRDefault="00FA434B" w:rsidP="007B005A">
            <w:pPr>
              <w:pStyle w:val="TableContents"/>
            </w:pPr>
            <w:r>
              <w:t>Четырин Максим Андреевич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A434B" w:rsidRDefault="00FA434B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A434B" w:rsidRDefault="00FA434B" w:rsidP="00897095">
            <w:pPr>
              <w:pStyle w:val="TableContents"/>
              <w:jc w:val="center"/>
            </w:pPr>
            <w:r>
              <w:t>НИУ МИЭТ кафедра МПСУ направление ИВТ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FA434B" w:rsidRDefault="00285B39" w:rsidP="007B005A">
            <w:pPr>
              <w:pStyle w:val="TableContents"/>
              <w:jc w:val="center"/>
            </w:pPr>
            <w:r>
              <w:t>Школа вожатского мастерства ТГУ 2005г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A434B" w:rsidRDefault="00285B39" w:rsidP="007B005A">
            <w:pPr>
              <w:pStyle w:val="TableContents"/>
              <w:jc w:val="center"/>
            </w:pPr>
            <w:r>
              <w:t xml:space="preserve">Вожатый </w:t>
            </w:r>
          </w:p>
        </w:tc>
      </w:tr>
      <w:tr w:rsidR="00285B39" w:rsidTr="00285B39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5B39" w:rsidRDefault="00285B39" w:rsidP="007B005A">
            <w:pPr>
              <w:pStyle w:val="TableContents"/>
            </w:pPr>
            <w:r>
              <w:t xml:space="preserve">Скопинцев Андрей </w:t>
            </w:r>
            <w:r w:rsidR="0083094C">
              <w:t>Вячеславович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5B39" w:rsidRDefault="00285B39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5B39" w:rsidRDefault="00285B39" w:rsidP="00897095">
            <w:pPr>
              <w:pStyle w:val="TableContents"/>
              <w:jc w:val="center"/>
            </w:pPr>
            <w:r>
              <w:t>ТГУ им. Г.Р.Державина, финансы 2 курс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285B39" w:rsidRDefault="00285B39" w:rsidP="007B005A">
            <w:pPr>
              <w:pStyle w:val="TableContents"/>
              <w:jc w:val="center"/>
            </w:pPr>
            <w:r>
              <w:t>Школа вожатского мастерства ТГУ 2005г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85B39" w:rsidRDefault="00285B39" w:rsidP="007B005A">
            <w:pPr>
              <w:pStyle w:val="TableContents"/>
              <w:jc w:val="center"/>
            </w:pPr>
            <w:r>
              <w:t xml:space="preserve">Вожатый </w:t>
            </w:r>
          </w:p>
        </w:tc>
      </w:tr>
      <w:tr w:rsidR="00285B39" w:rsidTr="00044690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85B39" w:rsidRDefault="00285B39" w:rsidP="007B005A">
            <w:pPr>
              <w:pStyle w:val="TableContents"/>
            </w:pPr>
            <w:r>
              <w:t>Денисова Екатерина Алексеевна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85B39" w:rsidRDefault="00285B39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</w:tcBorders>
          </w:tcPr>
          <w:p w:rsidR="00285B39" w:rsidRDefault="00285B39" w:rsidP="00285B39">
            <w:pPr>
              <w:pStyle w:val="TableContents"/>
              <w:jc w:val="center"/>
            </w:pPr>
            <w:r>
              <w:t>ТОГБОУ ВО «Тамбовский государственный музыкально-педагогический институт им. С.В.Рахманинова» колледж им. В.К.Мержанова, руководитель любительского хореонрафического коллектива, педагог 2026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285B39" w:rsidRDefault="00285B39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85B39" w:rsidRDefault="0083094C" w:rsidP="007B005A">
            <w:pPr>
              <w:pStyle w:val="TableContents"/>
              <w:jc w:val="center"/>
            </w:pPr>
            <w:r>
              <w:t xml:space="preserve">Вожатый </w:t>
            </w:r>
          </w:p>
        </w:tc>
      </w:tr>
    </w:tbl>
    <w:p w:rsidR="006A24A4" w:rsidRDefault="006A24A4" w:rsidP="009C6DD1">
      <w:pPr>
        <w:pStyle w:val="Textbody"/>
      </w:pPr>
      <w:bookmarkStart w:id="0" w:name="_GoBack"/>
      <w:bookmarkEnd w:id="0"/>
    </w:p>
    <w:p w:rsidR="002F5E22" w:rsidRPr="009C6DD1" w:rsidRDefault="002F5E22" w:rsidP="009C6DD1">
      <w:pPr>
        <w:pStyle w:val="Textbody"/>
      </w:pPr>
    </w:p>
    <w:sectPr w:rsidR="002F5E22" w:rsidRPr="009C6DD1" w:rsidSect="00847C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C9E" w:rsidRDefault="000C7C9E" w:rsidP="00760825">
      <w:r>
        <w:separator/>
      </w:r>
    </w:p>
  </w:endnote>
  <w:endnote w:type="continuationSeparator" w:id="0">
    <w:p w:rsidR="000C7C9E" w:rsidRDefault="000C7C9E" w:rsidP="0076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C9E" w:rsidRDefault="000C7C9E" w:rsidP="00760825">
      <w:r>
        <w:separator/>
      </w:r>
    </w:p>
  </w:footnote>
  <w:footnote w:type="continuationSeparator" w:id="0">
    <w:p w:rsidR="000C7C9E" w:rsidRDefault="000C7C9E" w:rsidP="00760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15C34"/>
    <w:multiLevelType w:val="hybridMultilevel"/>
    <w:tmpl w:val="7148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249"/>
    <w:rsid w:val="00042A27"/>
    <w:rsid w:val="00044690"/>
    <w:rsid w:val="00066526"/>
    <w:rsid w:val="00084576"/>
    <w:rsid w:val="00094061"/>
    <w:rsid w:val="000B5238"/>
    <w:rsid w:val="000C7C9E"/>
    <w:rsid w:val="0014602D"/>
    <w:rsid w:val="001A6B42"/>
    <w:rsid w:val="001B2CEF"/>
    <w:rsid w:val="00285B39"/>
    <w:rsid w:val="00291D3F"/>
    <w:rsid w:val="002A7246"/>
    <w:rsid w:val="002F0677"/>
    <w:rsid w:val="002F5E22"/>
    <w:rsid w:val="003139A3"/>
    <w:rsid w:val="003215C2"/>
    <w:rsid w:val="00387350"/>
    <w:rsid w:val="003A1017"/>
    <w:rsid w:val="003A4338"/>
    <w:rsid w:val="003D5D67"/>
    <w:rsid w:val="004A2B3B"/>
    <w:rsid w:val="00523E25"/>
    <w:rsid w:val="005340E5"/>
    <w:rsid w:val="005A6E38"/>
    <w:rsid w:val="005B4462"/>
    <w:rsid w:val="005C2B3D"/>
    <w:rsid w:val="0060174F"/>
    <w:rsid w:val="006177F0"/>
    <w:rsid w:val="00646E02"/>
    <w:rsid w:val="00650C8C"/>
    <w:rsid w:val="00664EAE"/>
    <w:rsid w:val="0069271E"/>
    <w:rsid w:val="006A24A4"/>
    <w:rsid w:val="006D6990"/>
    <w:rsid w:val="006E31D9"/>
    <w:rsid w:val="006F150A"/>
    <w:rsid w:val="00727249"/>
    <w:rsid w:val="00760825"/>
    <w:rsid w:val="007B005A"/>
    <w:rsid w:val="007B4D3B"/>
    <w:rsid w:val="007F432A"/>
    <w:rsid w:val="007F67FA"/>
    <w:rsid w:val="0083094C"/>
    <w:rsid w:val="00831C85"/>
    <w:rsid w:val="008441DC"/>
    <w:rsid w:val="00847C5E"/>
    <w:rsid w:val="00865CAB"/>
    <w:rsid w:val="00880D08"/>
    <w:rsid w:val="00897095"/>
    <w:rsid w:val="008A634B"/>
    <w:rsid w:val="008C68D0"/>
    <w:rsid w:val="008D686E"/>
    <w:rsid w:val="00904FAF"/>
    <w:rsid w:val="00915B02"/>
    <w:rsid w:val="00940286"/>
    <w:rsid w:val="00944FC2"/>
    <w:rsid w:val="009564BB"/>
    <w:rsid w:val="00980F74"/>
    <w:rsid w:val="00991668"/>
    <w:rsid w:val="009C6DD1"/>
    <w:rsid w:val="009E36FF"/>
    <w:rsid w:val="00A56801"/>
    <w:rsid w:val="00A60594"/>
    <w:rsid w:val="00A64152"/>
    <w:rsid w:val="00A91D78"/>
    <w:rsid w:val="00AD089A"/>
    <w:rsid w:val="00B40A07"/>
    <w:rsid w:val="00BA27EC"/>
    <w:rsid w:val="00BC3C2A"/>
    <w:rsid w:val="00BF5F51"/>
    <w:rsid w:val="00C13A04"/>
    <w:rsid w:val="00C23060"/>
    <w:rsid w:val="00C307C6"/>
    <w:rsid w:val="00C4659F"/>
    <w:rsid w:val="00C64C73"/>
    <w:rsid w:val="00C7015A"/>
    <w:rsid w:val="00CA250C"/>
    <w:rsid w:val="00CD075C"/>
    <w:rsid w:val="00CE12D1"/>
    <w:rsid w:val="00D04D0F"/>
    <w:rsid w:val="00D0514C"/>
    <w:rsid w:val="00D22816"/>
    <w:rsid w:val="00D63BA9"/>
    <w:rsid w:val="00D66437"/>
    <w:rsid w:val="00D92EF0"/>
    <w:rsid w:val="00E05755"/>
    <w:rsid w:val="00E359BB"/>
    <w:rsid w:val="00E52DEA"/>
    <w:rsid w:val="00ED0F47"/>
    <w:rsid w:val="00EE48BA"/>
    <w:rsid w:val="00F455DB"/>
    <w:rsid w:val="00FA434B"/>
    <w:rsid w:val="00FC04C9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D0F4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5"/>
      <w:szCs w:val="25"/>
    </w:rPr>
  </w:style>
  <w:style w:type="paragraph" w:styleId="3">
    <w:name w:val="heading 3"/>
    <w:basedOn w:val="a"/>
    <w:next w:val="a"/>
    <w:link w:val="30"/>
    <w:uiPriority w:val="99"/>
    <w:qFormat/>
    <w:rsid w:val="00ED0F47"/>
    <w:pPr>
      <w:keepNext/>
      <w:keepLines/>
      <w:widowControl/>
      <w:autoSpaceDN/>
      <w:spacing w:before="200"/>
      <w:textAlignment w:val="auto"/>
      <w:outlineLvl w:val="2"/>
    </w:pPr>
    <w:rPr>
      <w:rFonts w:ascii="Cambria" w:hAnsi="Cambria" w:cs="Cambria"/>
      <w:b/>
      <w:bCs/>
      <w:color w:val="4F81BD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0F47"/>
    <w:rPr>
      <w:rFonts w:ascii="Cambria" w:eastAsia="Calibri" w:hAnsi="Cambria" w:cs="Cambria"/>
      <w:b/>
      <w:bCs/>
      <w:color w:val="365F91"/>
      <w:kern w:val="3"/>
      <w:sz w:val="25"/>
      <w:szCs w:val="25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ED0F47"/>
    <w:rPr>
      <w:rFonts w:ascii="Cambria" w:eastAsia="Calibri" w:hAnsi="Cambria" w:cs="Cambria"/>
      <w:b/>
      <w:bCs/>
      <w:color w:val="4F81BD"/>
      <w:sz w:val="20"/>
      <w:szCs w:val="20"/>
      <w:lang w:eastAsia="ar-SA"/>
    </w:rPr>
  </w:style>
  <w:style w:type="paragraph" w:customStyle="1" w:styleId="Textbody">
    <w:name w:val="Text body"/>
    <w:basedOn w:val="a"/>
    <w:uiPriority w:val="99"/>
    <w:rsid w:val="00ED0F47"/>
    <w:pPr>
      <w:widowControl/>
      <w:spacing w:after="1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a"/>
    <w:rsid w:val="00ED0F47"/>
    <w:pPr>
      <w:widowControl/>
      <w:suppressLineNumbers/>
    </w:pPr>
    <w:rPr>
      <w:rFonts w:eastAsia="Times New Roman"/>
      <w:sz w:val="20"/>
      <w:szCs w:val="20"/>
    </w:rPr>
  </w:style>
  <w:style w:type="paragraph" w:customStyle="1" w:styleId="a3">
    <w:name w:val="Заголовок"/>
    <w:basedOn w:val="a"/>
    <w:next w:val="a4"/>
    <w:uiPriority w:val="99"/>
    <w:rsid w:val="00ED0F47"/>
    <w:pPr>
      <w:keepNext/>
      <w:widowControl/>
      <w:autoSpaceDN/>
      <w:spacing w:before="240" w:after="120"/>
      <w:jc w:val="center"/>
      <w:textAlignment w:val="auto"/>
    </w:pPr>
    <w:rPr>
      <w:rFonts w:ascii="Arial" w:eastAsia="Times New Roman" w:hAnsi="Arial" w:cs="Arial"/>
      <w:kern w:val="0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rsid w:val="00ED0F47"/>
    <w:pPr>
      <w:spacing w:after="120"/>
    </w:pPr>
    <w:rPr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paragraph" w:customStyle="1" w:styleId="a6">
    <w:name w:val="Содержимое таблицы"/>
    <w:basedOn w:val="a"/>
    <w:uiPriority w:val="99"/>
    <w:rsid w:val="00ED0F47"/>
    <w:pPr>
      <w:widowControl/>
      <w:suppressLineNumbers/>
      <w:autoSpaceDN/>
      <w:textAlignment w:val="auto"/>
    </w:pPr>
    <w:rPr>
      <w:rFonts w:eastAsia="Times New Roman"/>
      <w:kern w:val="0"/>
      <w:sz w:val="20"/>
      <w:szCs w:val="20"/>
      <w:lang w:eastAsia="ar-SA"/>
    </w:rPr>
  </w:style>
  <w:style w:type="paragraph" w:styleId="a7">
    <w:name w:val="No Spacing"/>
    <w:uiPriority w:val="99"/>
    <w:qFormat/>
    <w:rsid w:val="00ED0F4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semiHidden/>
    <w:rsid w:val="00ED0F47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paragraph" w:styleId="aa">
    <w:name w:val="footer"/>
    <w:basedOn w:val="a"/>
    <w:link w:val="ab"/>
    <w:uiPriority w:val="99"/>
    <w:semiHidden/>
    <w:rsid w:val="00ED0F47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table" w:styleId="ac">
    <w:name w:val="Table Grid"/>
    <w:basedOn w:val="a1"/>
    <w:uiPriority w:val="99"/>
    <w:rsid w:val="00ED0F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uiPriority w:val="99"/>
    <w:semiHidden/>
    <w:rsid w:val="00ED0F4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ED0F4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0F47"/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rsid w:val="00ED0F4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0F47"/>
    <w:rPr>
      <w:rFonts w:ascii="Times New Roman" w:eastAsia="Calibri" w:hAnsi="Times New Roman" w:cs="Times New Roman"/>
      <w:b/>
      <w:bCs/>
      <w:kern w:val="3"/>
      <w:sz w:val="20"/>
      <w:szCs w:val="20"/>
      <w:lang w:eastAsia="zh-CN"/>
    </w:rPr>
  </w:style>
  <w:style w:type="paragraph" w:styleId="af2">
    <w:name w:val="Balloon Text"/>
    <w:basedOn w:val="a"/>
    <w:link w:val="af3"/>
    <w:uiPriority w:val="99"/>
    <w:semiHidden/>
    <w:rsid w:val="00ED0F4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D0F47"/>
    <w:rPr>
      <w:rFonts w:ascii="Segoe UI" w:eastAsia="Calibri" w:hAnsi="Segoe UI" w:cs="Segoe UI"/>
      <w:kern w:val="3"/>
      <w:sz w:val="18"/>
      <w:szCs w:val="18"/>
      <w:lang w:eastAsia="zh-CN"/>
    </w:rPr>
  </w:style>
  <w:style w:type="paragraph" w:styleId="af4">
    <w:name w:val="List"/>
    <w:basedOn w:val="Textbody"/>
    <w:uiPriority w:val="99"/>
    <w:rsid w:val="00ED0F47"/>
    <w:pPr>
      <w:widowControl w:val="0"/>
    </w:pPr>
    <w:rPr>
      <w:rFonts w:eastAsia="Calibri"/>
      <w:sz w:val="24"/>
      <w:szCs w:val="24"/>
      <w:lang w:val="en-US" w:eastAsia="en-US"/>
    </w:rPr>
  </w:style>
  <w:style w:type="paragraph" w:styleId="af5">
    <w:name w:val="Normal (Web)"/>
    <w:basedOn w:val="a"/>
    <w:uiPriority w:val="99"/>
    <w:rsid w:val="00ED0F47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6A24A4"/>
  </w:style>
  <w:style w:type="character" w:styleId="af6">
    <w:name w:val="Hyperlink"/>
    <w:basedOn w:val="a0"/>
    <w:uiPriority w:val="99"/>
    <w:semiHidden/>
    <w:unhideWhenUsed/>
    <w:rsid w:val="006A2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D370-C50D-4DD1-990B-DC53EF07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Asus2</cp:lastModifiedBy>
  <cp:revision>4</cp:revision>
  <cp:lastPrinted>2025-02-04T10:47:00Z</cp:lastPrinted>
  <dcterms:created xsi:type="dcterms:W3CDTF">2026-06-26T21:04:00Z</dcterms:created>
  <dcterms:modified xsi:type="dcterms:W3CDTF">2026-06-29T12:09:00Z</dcterms:modified>
</cp:coreProperties>
</file>