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35" w:rsidRPr="00CC1344" w:rsidRDefault="00E37935" w:rsidP="00E37935">
      <w:pPr>
        <w:jc w:val="center"/>
        <w:rPr>
          <w:rFonts w:eastAsia="Calibri"/>
          <w:b/>
          <w:sz w:val="28"/>
          <w:szCs w:val="28"/>
        </w:rPr>
      </w:pPr>
    </w:p>
    <w:p w:rsidR="00E37935" w:rsidRPr="00E37935" w:rsidRDefault="00E37935" w:rsidP="00E37935">
      <w:pPr>
        <w:jc w:val="right"/>
        <w:rPr>
          <w:rFonts w:ascii="Times New Roman" w:hAnsi="Times New Roman" w:cs="Times New Roman"/>
        </w:rPr>
      </w:pPr>
      <w:r w:rsidRPr="00E37935">
        <w:rPr>
          <w:rFonts w:ascii="Times New Roman" w:hAnsi="Times New Roman" w:cs="Times New Roman"/>
          <w:b/>
          <w:sz w:val="26"/>
          <w:szCs w:val="26"/>
        </w:rPr>
        <w:t>УТВЕРЖДАЮ</w:t>
      </w:r>
    </w:p>
    <w:p w:rsidR="00E37935" w:rsidRPr="00E37935" w:rsidRDefault="00E37935" w:rsidP="00E37935">
      <w:pPr>
        <w:jc w:val="right"/>
        <w:rPr>
          <w:rFonts w:ascii="Times New Roman" w:hAnsi="Times New Roman" w:cs="Times New Roman"/>
        </w:rPr>
      </w:pPr>
      <w:r w:rsidRPr="00E37935">
        <w:rPr>
          <w:rFonts w:ascii="Times New Roman" w:hAnsi="Times New Roman" w:cs="Times New Roman"/>
          <w:b/>
          <w:sz w:val="26"/>
          <w:szCs w:val="26"/>
        </w:rPr>
        <w:t>Директор</w:t>
      </w:r>
    </w:p>
    <w:p w:rsidR="00E37935" w:rsidRPr="00E37935" w:rsidRDefault="00E37935" w:rsidP="00E37935">
      <w:pPr>
        <w:jc w:val="right"/>
        <w:rPr>
          <w:rFonts w:ascii="Times New Roman" w:hAnsi="Times New Roman" w:cs="Times New Roman"/>
        </w:rPr>
      </w:pPr>
      <w:r w:rsidRPr="00E37935">
        <w:rPr>
          <w:rFonts w:ascii="Times New Roman" w:hAnsi="Times New Roman" w:cs="Times New Roman"/>
          <w:b/>
          <w:sz w:val="26"/>
          <w:szCs w:val="26"/>
        </w:rPr>
        <w:t>АНО «СТК «Элегия»</w:t>
      </w:r>
    </w:p>
    <w:p w:rsidR="00E37935" w:rsidRPr="00E37935" w:rsidRDefault="00E37935" w:rsidP="00E37935">
      <w:pPr>
        <w:jc w:val="right"/>
        <w:rPr>
          <w:rFonts w:ascii="Times New Roman" w:hAnsi="Times New Roman" w:cs="Times New Roman"/>
        </w:rPr>
      </w:pPr>
      <w:r w:rsidRPr="00E37935">
        <w:rPr>
          <w:rFonts w:ascii="Times New Roman" w:hAnsi="Times New Roman" w:cs="Times New Roman"/>
          <w:b/>
          <w:sz w:val="26"/>
          <w:szCs w:val="26"/>
        </w:rPr>
        <w:t>______________Полюшко М.В.</w:t>
      </w:r>
    </w:p>
    <w:p w:rsidR="00E37935" w:rsidRPr="00E37935" w:rsidRDefault="00E37935" w:rsidP="00E37935">
      <w:pPr>
        <w:jc w:val="right"/>
        <w:rPr>
          <w:rFonts w:ascii="Times New Roman" w:hAnsi="Times New Roman" w:cs="Times New Roman"/>
        </w:rPr>
      </w:pPr>
      <w:bookmarkStart w:id="0" w:name="__DdeLink__2957_2866107025"/>
      <w:r>
        <w:rPr>
          <w:rFonts w:ascii="Times New Roman" w:hAnsi="Times New Roman" w:cs="Times New Roman"/>
          <w:b/>
          <w:sz w:val="26"/>
          <w:szCs w:val="26"/>
        </w:rPr>
        <w:t>«___»_____________2025</w:t>
      </w:r>
      <w:r w:rsidRPr="00E37935">
        <w:rPr>
          <w:rFonts w:ascii="Times New Roman" w:hAnsi="Times New Roman" w:cs="Times New Roman"/>
          <w:b/>
          <w:sz w:val="26"/>
          <w:szCs w:val="26"/>
        </w:rPr>
        <w:t>г.</w:t>
      </w:r>
      <w:bookmarkEnd w:id="0"/>
    </w:p>
    <w:p w:rsidR="00E37935" w:rsidRPr="00E37935" w:rsidRDefault="00E37935" w:rsidP="00E37935">
      <w:pPr>
        <w:pStyle w:val="a8"/>
        <w:rPr>
          <w:rFonts w:ascii="Times New Roman" w:hAnsi="Times New Roman"/>
          <w:sz w:val="28"/>
          <w:szCs w:val="28"/>
        </w:rPr>
      </w:pPr>
    </w:p>
    <w:p w:rsidR="00E37935" w:rsidRPr="00E37935" w:rsidRDefault="00E37935" w:rsidP="00E37935">
      <w:pPr>
        <w:pStyle w:val="a8"/>
        <w:rPr>
          <w:rFonts w:ascii="Times New Roman" w:hAnsi="Times New Roman"/>
          <w:sz w:val="28"/>
          <w:szCs w:val="28"/>
        </w:rPr>
      </w:pPr>
    </w:p>
    <w:p w:rsidR="00E37935" w:rsidRPr="00E37935" w:rsidRDefault="00E37935" w:rsidP="00E37935">
      <w:pPr>
        <w:pStyle w:val="a8"/>
        <w:rPr>
          <w:rFonts w:ascii="Times New Roman" w:hAnsi="Times New Roman"/>
          <w:sz w:val="28"/>
          <w:szCs w:val="28"/>
        </w:rPr>
      </w:pPr>
    </w:p>
    <w:p w:rsidR="00E37935" w:rsidRPr="00E37935" w:rsidRDefault="00E37935" w:rsidP="00E37935">
      <w:pPr>
        <w:pStyle w:val="a8"/>
        <w:rPr>
          <w:rFonts w:ascii="Times New Roman" w:hAnsi="Times New Roman"/>
          <w:sz w:val="28"/>
          <w:szCs w:val="28"/>
        </w:rPr>
      </w:pPr>
      <w:bookmarkStart w:id="1" w:name="_GoBack"/>
    </w:p>
    <w:p w:rsidR="00E37935" w:rsidRPr="00E37935" w:rsidRDefault="00E37935" w:rsidP="00E3793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37935">
        <w:rPr>
          <w:rFonts w:ascii="Times New Roman" w:hAnsi="Times New Roman"/>
          <w:b/>
          <w:sz w:val="28"/>
          <w:szCs w:val="28"/>
        </w:rPr>
        <w:t>Краткосрочная дополнительная общеобразовательная общеразвивающая программа социально - гуманитарной направленности</w:t>
      </w:r>
    </w:p>
    <w:p w:rsidR="00E37935" w:rsidRPr="00E37935" w:rsidRDefault="00E37935" w:rsidP="00E37935">
      <w:pPr>
        <w:pStyle w:val="a8"/>
        <w:rPr>
          <w:rFonts w:ascii="Times New Roman" w:hAnsi="Times New Roman"/>
          <w:sz w:val="28"/>
          <w:szCs w:val="28"/>
        </w:rPr>
      </w:pPr>
    </w:p>
    <w:p w:rsidR="00E37935" w:rsidRPr="00E37935" w:rsidRDefault="00E37935" w:rsidP="00E3793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E37935" w:rsidRPr="00E37935" w:rsidRDefault="00E37935" w:rsidP="00E37935">
      <w:pPr>
        <w:pStyle w:val="a8"/>
        <w:rPr>
          <w:rFonts w:ascii="Times New Roman" w:hAnsi="Times New Roman"/>
          <w:sz w:val="28"/>
          <w:szCs w:val="28"/>
        </w:rPr>
      </w:pPr>
    </w:p>
    <w:p w:rsidR="00E37935" w:rsidRPr="00E37935" w:rsidRDefault="00E37935" w:rsidP="00E3793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E37935" w:rsidRPr="00E37935" w:rsidRDefault="00E37935" w:rsidP="00E37935">
      <w:pPr>
        <w:pStyle w:val="a8"/>
        <w:jc w:val="center"/>
        <w:rPr>
          <w:rFonts w:ascii="Times New Roman" w:hAnsi="Times New Roman"/>
          <w:b/>
          <w:sz w:val="40"/>
          <w:szCs w:val="40"/>
        </w:rPr>
      </w:pPr>
      <w:r w:rsidRPr="00E37935">
        <w:rPr>
          <w:rFonts w:ascii="Times New Roman" w:hAnsi="Times New Roman"/>
          <w:b/>
          <w:sz w:val="40"/>
          <w:szCs w:val="40"/>
        </w:rPr>
        <w:t>«Очумелые ручки»</w:t>
      </w:r>
    </w:p>
    <w:bookmarkEnd w:id="1"/>
    <w:p w:rsidR="00E37935" w:rsidRPr="00E37935" w:rsidRDefault="00E37935" w:rsidP="00E3793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E37935" w:rsidRPr="00E37935" w:rsidRDefault="00E37935" w:rsidP="00E3793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E37935">
        <w:rPr>
          <w:rFonts w:ascii="Times New Roman" w:hAnsi="Times New Roman"/>
          <w:sz w:val="28"/>
          <w:szCs w:val="28"/>
        </w:rPr>
        <w:t>Возраст обучающихся: 6-9 лет</w:t>
      </w:r>
    </w:p>
    <w:p w:rsidR="00E37935" w:rsidRPr="00E37935" w:rsidRDefault="00E37935" w:rsidP="00E3793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E37935">
        <w:rPr>
          <w:rFonts w:ascii="Times New Roman" w:hAnsi="Times New Roman"/>
          <w:sz w:val="28"/>
          <w:szCs w:val="28"/>
        </w:rPr>
        <w:t>Срок реализации: 21 день</w:t>
      </w:r>
    </w:p>
    <w:p w:rsidR="00E37935" w:rsidRPr="00E37935" w:rsidRDefault="00E37935" w:rsidP="00E37935">
      <w:pPr>
        <w:pStyle w:val="a8"/>
        <w:rPr>
          <w:rFonts w:ascii="Times New Roman" w:hAnsi="Times New Roman"/>
          <w:sz w:val="28"/>
          <w:szCs w:val="28"/>
        </w:rPr>
      </w:pPr>
    </w:p>
    <w:p w:rsidR="00E37935" w:rsidRPr="00E37935" w:rsidRDefault="00E37935" w:rsidP="00E3793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37935" w:rsidRPr="00E37935" w:rsidRDefault="00E37935" w:rsidP="00E37935">
      <w:pPr>
        <w:ind w:firstLine="709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7935" w:rsidRPr="00E37935" w:rsidRDefault="00E37935" w:rsidP="00E37935">
      <w:pPr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9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Автор-составитель: Корнева Т.В.</w:t>
      </w:r>
    </w:p>
    <w:p w:rsidR="00E37935" w:rsidRPr="00E37935" w:rsidRDefault="00E37935" w:rsidP="00E3793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37935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E37935" w:rsidRDefault="00E37935" w:rsidP="00E37935">
      <w:pPr>
        <w:ind w:firstLine="709"/>
        <w:jc w:val="center"/>
        <w:rPr>
          <w:b/>
          <w:sz w:val="28"/>
          <w:szCs w:val="28"/>
        </w:rPr>
      </w:pPr>
    </w:p>
    <w:p w:rsidR="00E37935" w:rsidRDefault="00E37935" w:rsidP="00E37935">
      <w:pPr>
        <w:ind w:firstLine="709"/>
        <w:jc w:val="center"/>
        <w:rPr>
          <w:b/>
          <w:sz w:val="28"/>
          <w:szCs w:val="28"/>
        </w:rPr>
      </w:pPr>
    </w:p>
    <w:p w:rsidR="00E37935" w:rsidRDefault="00E37935" w:rsidP="00E37935">
      <w:pPr>
        <w:ind w:firstLine="709"/>
        <w:jc w:val="center"/>
        <w:rPr>
          <w:b/>
          <w:sz w:val="28"/>
          <w:szCs w:val="28"/>
        </w:rPr>
      </w:pPr>
    </w:p>
    <w:p w:rsidR="00E37935" w:rsidRDefault="00E37935" w:rsidP="00E37935">
      <w:pPr>
        <w:ind w:firstLine="709"/>
        <w:jc w:val="center"/>
        <w:rPr>
          <w:b/>
          <w:sz w:val="28"/>
          <w:szCs w:val="28"/>
        </w:rPr>
      </w:pPr>
    </w:p>
    <w:p w:rsidR="00E37935" w:rsidRDefault="00E37935" w:rsidP="00E37935">
      <w:pPr>
        <w:ind w:firstLine="709"/>
        <w:jc w:val="center"/>
        <w:rPr>
          <w:b/>
          <w:sz w:val="28"/>
          <w:szCs w:val="28"/>
        </w:rPr>
      </w:pPr>
    </w:p>
    <w:p w:rsidR="00E37935" w:rsidRDefault="00E37935" w:rsidP="00E37935">
      <w:pPr>
        <w:ind w:firstLine="709"/>
        <w:jc w:val="center"/>
        <w:rPr>
          <w:b/>
          <w:sz w:val="28"/>
          <w:szCs w:val="28"/>
        </w:rPr>
      </w:pPr>
    </w:p>
    <w:p w:rsidR="00E37935" w:rsidRDefault="00E37935" w:rsidP="00E3793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ИНФОРМАЦИОННАЯ КАРТА</w:t>
      </w:r>
    </w:p>
    <w:p w:rsidR="00E37935" w:rsidRDefault="00E37935" w:rsidP="00E37935">
      <w:pPr>
        <w:ind w:firstLine="709"/>
        <w:jc w:val="center"/>
        <w:rPr>
          <w:sz w:val="28"/>
          <w:szCs w:val="28"/>
        </w:rPr>
      </w:pPr>
    </w:p>
    <w:tbl>
      <w:tblPr>
        <w:tblW w:w="9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E37935" w:rsidTr="009E1D13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7935" w:rsidRDefault="00E37935" w:rsidP="009E1D13">
            <w:pPr>
              <w:pStyle w:val="a8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>
              <w:rPr>
                <w:rFonts w:ascii="Times New Roman" w:eastAsia="Batang" w:hAnsi="Times New Roman"/>
                <w:i/>
                <w:sz w:val="24"/>
                <w:szCs w:val="24"/>
              </w:rPr>
              <w:t>1.Учреждение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7935" w:rsidRDefault="00E37935" w:rsidP="009E1D13">
            <w:pPr>
              <w:pStyle w:val="a8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Детский оздоровительный лагерь «Искорка»</w:t>
            </w:r>
          </w:p>
        </w:tc>
      </w:tr>
      <w:tr w:rsidR="00E37935" w:rsidTr="009E1D13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7935" w:rsidRDefault="00E37935" w:rsidP="009E1D13">
            <w:pPr>
              <w:pStyle w:val="a8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>
              <w:rPr>
                <w:rFonts w:ascii="Times New Roman" w:eastAsia="Batang" w:hAnsi="Times New Roman"/>
                <w:i/>
                <w:sz w:val="24"/>
                <w:szCs w:val="24"/>
              </w:rPr>
              <w:t>2.Полное название программы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7935" w:rsidRDefault="00E37935" w:rsidP="00E37935">
            <w:pPr>
              <w:pStyle w:val="a8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Краткосрочная дополнительная общеобразовательная (общеразвивающая) программа «Очумелые ручки»</w:t>
            </w:r>
          </w:p>
        </w:tc>
      </w:tr>
      <w:tr w:rsidR="00E37935" w:rsidTr="009E1D13">
        <w:trPr>
          <w:trHeight w:val="475"/>
        </w:trPr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7935" w:rsidRPr="00D44695" w:rsidRDefault="00E37935" w:rsidP="009E1D13">
            <w:pPr>
              <w:pStyle w:val="a8"/>
              <w:rPr>
                <w:rFonts w:ascii="Times New Roman" w:eastAsia="Batang" w:hAnsi="Times New Roman"/>
                <w:i/>
                <w:color w:val="000000" w:themeColor="text1"/>
                <w:sz w:val="24"/>
                <w:szCs w:val="24"/>
              </w:rPr>
            </w:pPr>
            <w:r w:rsidRPr="00D44695">
              <w:rPr>
                <w:rFonts w:ascii="Times New Roman" w:eastAsia="Batang" w:hAnsi="Times New Roman"/>
                <w:i/>
                <w:color w:val="000000" w:themeColor="text1"/>
                <w:sz w:val="24"/>
                <w:szCs w:val="24"/>
              </w:rPr>
              <w:t xml:space="preserve">3. Сведения о составителе </w:t>
            </w:r>
          </w:p>
          <w:p w:rsidR="00E37935" w:rsidRPr="00D44695" w:rsidRDefault="00E37935" w:rsidP="009E1D13">
            <w:pPr>
              <w:pStyle w:val="a8"/>
              <w:rPr>
                <w:rFonts w:ascii="Times New Roman" w:eastAsia="Batang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D44695">
              <w:rPr>
                <w:rFonts w:ascii="Times New Roman" w:eastAsia="Batang" w:hAnsi="Times New Roman"/>
                <w:i/>
                <w:color w:val="000000" w:themeColor="text1"/>
                <w:sz w:val="24"/>
                <w:szCs w:val="24"/>
              </w:rPr>
              <w:t>3.1.Ф.И.О., должность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7935" w:rsidRPr="00E37935" w:rsidRDefault="00E37935" w:rsidP="009E1D13">
            <w:pPr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</w:pPr>
            <w:r w:rsidRPr="00E37935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Корнева Татьяна Викторовна</w:t>
            </w:r>
          </w:p>
          <w:p w:rsidR="00E37935" w:rsidRPr="00D44695" w:rsidRDefault="00E37935" w:rsidP="009E1D13">
            <w:pPr>
              <w:rPr>
                <w:rFonts w:eastAsia="Batang"/>
                <w:b/>
                <w:i/>
                <w:color w:val="000000" w:themeColor="text1"/>
                <w:lang w:eastAsia="ko-KR"/>
              </w:rPr>
            </w:pPr>
            <w:r w:rsidRPr="00E37935">
              <w:rPr>
                <w:rFonts w:ascii="Times New Roman" w:eastAsia="Batang" w:hAnsi="Times New Roman" w:cs="Times New Roman"/>
                <w:color w:val="000000" w:themeColor="text1"/>
                <w:lang w:eastAsia="ko-KR"/>
              </w:rPr>
              <w:t>Педагог дополнительного образования</w:t>
            </w:r>
          </w:p>
        </w:tc>
      </w:tr>
      <w:tr w:rsidR="00E37935" w:rsidTr="009E1D13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7935" w:rsidRDefault="00E37935" w:rsidP="009E1D13">
            <w:pPr>
              <w:pStyle w:val="a8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>
              <w:rPr>
                <w:rFonts w:ascii="Times New Roman" w:eastAsia="Batang" w:hAnsi="Times New Roman"/>
                <w:i/>
                <w:sz w:val="24"/>
                <w:szCs w:val="24"/>
              </w:rPr>
              <w:t>4. Сведения о программе</w:t>
            </w:r>
          </w:p>
          <w:p w:rsidR="00E37935" w:rsidRDefault="00E37935" w:rsidP="009E1D13">
            <w:pPr>
              <w:pStyle w:val="a8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>
              <w:rPr>
                <w:rFonts w:ascii="Times New Roman" w:eastAsia="Batang" w:hAnsi="Times New Roman"/>
                <w:i/>
                <w:sz w:val="24"/>
                <w:szCs w:val="24"/>
              </w:rPr>
              <w:t>4.1.</w:t>
            </w:r>
            <w:r w:rsidRPr="00A45E35">
              <w:rPr>
                <w:rFonts w:ascii="Times New Roman" w:eastAsia="Batang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Batang" w:hAnsi="Times New Roman"/>
                <w:i/>
                <w:sz w:val="24"/>
                <w:szCs w:val="24"/>
              </w:rPr>
              <w:t>Нормативная база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7935" w:rsidRPr="00CB5F5F" w:rsidRDefault="00E37935" w:rsidP="009E1D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F5F">
              <w:rPr>
                <w:rFonts w:ascii="Times New Roman" w:hAnsi="Times New Roman"/>
                <w:sz w:val="24"/>
                <w:szCs w:val="24"/>
              </w:rPr>
              <w:t>ФЗ от 29.12.2012 г. № 273-ФЗ «Об образовании в Российской Федерации»;</w:t>
            </w:r>
          </w:p>
          <w:p w:rsidR="00E37935" w:rsidRPr="00CB5F5F" w:rsidRDefault="00E37935" w:rsidP="009E1D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F5F">
              <w:rPr>
                <w:rFonts w:ascii="Times New Roman" w:hAnsi="Times New Roman"/>
                <w:sz w:val="24"/>
                <w:szCs w:val="24"/>
              </w:rPr>
              <w:t>Приказ Министерства просвещения Российской Федерации от 09 ноября 2018 года № 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E37935" w:rsidRPr="00CB5F5F" w:rsidRDefault="00E37935" w:rsidP="009E1D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F5F">
              <w:rPr>
                <w:rFonts w:ascii="Times New Roman" w:hAnsi="Times New Roman"/>
                <w:sz w:val="24"/>
                <w:szCs w:val="24"/>
              </w:rPr>
              <w:t>Письмо Министерства образования и науки Российской Федерации от 18 ноября 2015 года № 09-3242 «Методические рекомендации по проектированию дополнительных общеразвивающих программ»;</w:t>
            </w:r>
          </w:p>
          <w:p w:rsidR="00E37935" w:rsidRPr="00CB5F5F" w:rsidRDefault="00E37935" w:rsidP="009E1D1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5F5F">
              <w:rPr>
                <w:rFonts w:ascii="Times New Roman" w:hAnsi="Times New Roman"/>
                <w:sz w:val="24"/>
                <w:szCs w:val="24"/>
              </w:rPr>
              <w:t>Распоряжение Правительства Российской Федерации от 24 апреля 2015 года № 729-р «Концепция дополнительного образования детей»;</w:t>
            </w:r>
          </w:p>
          <w:p w:rsidR="00E37935" w:rsidRDefault="00E37935" w:rsidP="009E1D13">
            <w:pPr>
              <w:pStyle w:val="a8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CB5F5F">
              <w:rPr>
                <w:rFonts w:ascii="Times New Roman" w:hAnsi="Times New Roman"/>
                <w:sz w:val="24"/>
                <w:szCs w:val="24"/>
              </w:rPr>
              <w:t>Распоряжение Правительства Российской Федерации от 29 мая 2015 года № 996-р «Стратегия развития воспитания в Российской Федерации на период до 2025 года»</w:t>
            </w:r>
          </w:p>
        </w:tc>
      </w:tr>
      <w:tr w:rsidR="00E37935" w:rsidTr="009E1D13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7935" w:rsidRDefault="00E37935" w:rsidP="009E1D13">
            <w:pPr>
              <w:pStyle w:val="a8"/>
              <w:jc w:val="both"/>
            </w:pPr>
            <w:r>
              <w:rPr>
                <w:rFonts w:ascii="Times New Roman" w:eastAsia="Batang" w:hAnsi="Times New Roman"/>
                <w:i/>
                <w:sz w:val="24"/>
                <w:szCs w:val="24"/>
              </w:rPr>
              <w:t>4.2. Вид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7935" w:rsidRDefault="00E37935" w:rsidP="009E1D13">
            <w:pPr>
              <w:pStyle w:val="a8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модифицированная</w:t>
            </w:r>
          </w:p>
        </w:tc>
      </w:tr>
      <w:tr w:rsidR="00E37935" w:rsidTr="009E1D13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7935" w:rsidRDefault="00E37935" w:rsidP="009E1D13">
            <w:pPr>
              <w:pStyle w:val="a8"/>
              <w:jc w:val="both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>
              <w:rPr>
                <w:rFonts w:ascii="Times New Roman" w:eastAsia="Batang" w:hAnsi="Times New Roman"/>
                <w:i/>
                <w:sz w:val="24"/>
                <w:szCs w:val="24"/>
              </w:rPr>
              <w:t>4.3. Направленность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7935" w:rsidRDefault="00E37935" w:rsidP="009E1D13">
            <w:pPr>
              <w:pStyle w:val="a8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социально - гуманитарная</w:t>
            </w:r>
          </w:p>
        </w:tc>
      </w:tr>
      <w:tr w:rsidR="00E37935" w:rsidTr="009E1D13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7935" w:rsidRDefault="00E37935" w:rsidP="009E1D13">
            <w:pPr>
              <w:pStyle w:val="a8"/>
            </w:pPr>
            <w:r>
              <w:rPr>
                <w:rFonts w:ascii="Times New Roman" w:eastAsia="Batang" w:hAnsi="Times New Roman"/>
                <w:i/>
                <w:sz w:val="24"/>
                <w:szCs w:val="24"/>
              </w:rPr>
              <w:t>4.4. Уровень освоения программы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7935" w:rsidRDefault="00E37935" w:rsidP="009E1D13">
            <w:pPr>
              <w:pStyle w:val="a8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базовый</w:t>
            </w:r>
          </w:p>
        </w:tc>
      </w:tr>
      <w:tr w:rsidR="00E37935" w:rsidTr="009E1D13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7935" w:rsidRDefault="00E37935" w:rsidP="009E1D13">
            <w:pPr>
              <w:pStyle w:val="a8"/>
              <w:jc w:val="both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>
              <w:rPr>
                <w:rFonts w:ascii="Times New Roman" w:eastAsia="Batang" w:hAnsi="Times New Roman"/>
                <w:i/>
                <w:sz w:val="24"/>
                <w:szCs w:val="24"/>
              </w:rPr>
              <w:t>4.5. Область применения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7935" w:rsidRDefault="00E37935" w:rsidP="009E1D13">
            <w:pPr>
              <w:pStyle w:val="a8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E37935" w:rsidTr="009E1D13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7935" w:rsidRPr="00E23BD9" w:rsidRDefault="00E37935" w:rsidP="009E1D13">
            <w:pPr>
              <w:pStyle w:val="a8"/>
              <w:rPr>
                <w:color w:val="000000" w:themeColor="text1"/>
              </w:rPr>
            </w:pPr>
            <w:r w:rsidRPr="00E23BD9">
              <w:rPr>
                <w:rFonts w:ascii="Times New Roman" w:eastAsia="Batang" w:hAnsi="Times New Roman"/>
                <w:i/>
                <w:color w:val="000000" w:themeColor="text1"/>
                <w:sz w:val="24"/>
                <w:szCs w:val="24"/>
              </w:rPr>
              <w:t>4.6. Продолжительность обучения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7935" w:rsidRPr="00E23BD9" w:rsidRDefault="00E37935" w:rsidP="009E1D13">
            <w:pPr>
              <w:pStyle w:val="a8"/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Batang" w:hAnsi="Times New Roman"/>
                <w:color w:val="000000" w:themeColor="text1"/>
                <w:sz w:val="24"/>
                <w:szCs w:val="24"/>
              </w:rPr>
              <w:t>21 день</w:t>
            </w:r>
          </w:p>
        </w:tc>
      </w:tr>
      <w:tr w:rsidR="00E37935" w:rsidTr="009E1D13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7935" w:rsidRDefault="00E37935" w:rsidP="009E1D13">
            <w:pPr>
              <w:pStyle w:val="a8"/>
            </w:pPr>
            <w:r>
              <w:rPr>
                <w:rFonts w:ascii="Times New Roman" w:eastAsia="Batang" w:hAnsi="Times New Roman"/>
                <w:i/>
                <w:sz w:val="24"/>
                <w:szCs w:val="24"/>
              </w:rPr>
              <w:t>4.7. Год разработки программы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7935" w:rsidRDefault="00E37935" w:rsidP="009E1D13">
            <w:pPr>
              <w:pStyle w:val="a8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2025</w:t>
            </w:r>
          </w:p>
        </w:tc>
      </w:tr>
      <w:tr w:rsidR="00E37935" w:rsidTr="009E1D13"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7935" w:rsidRDefault="00E37935" w:rsidP="009E1D13">
            <w:pPr>
              <w:pStyle w:val="a8"/>
              <w:jc w:val="both"/>
              <w:rPr>
                <w:rFonts w:ascii="Times New Roman" w:eastAsia="Batang" w:hAnsi="Times New Roman"/>
                <w:i/>
                <w:sz w:val="24"/>
                <w:szCs w:val="24"/>
              </w:rPr>
            </w:pPr>
            <w:r>
              <w:rPr>
                <w:rFonts w:ascii="Times New Roman" w:eastAsia="Batang" w:hAnsi="Times New Roman"/>
                <w:i/>
                <w:sz w:val="24"/>
                <w:szCs w:val="24"/>
              </w:rPr>
              <w:t>4.8. Возрастная категория учащихся</w:t>
            </w:r>
          </w:p>
        </w:tc>
        <w:tc>
          <w:tcPr>
            <w:tcW w:w="6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7935" w:rsidRDefault="00E37935" w:rsidP="009E1D1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 лет</w:t>
            </w:r>
          </w:p>
        </w:tc>
      </w:tr>
    </w:tbl>
    <w:p w:rsidR="00E37935" w:rsidRDefault="00E37935">
      <w:pPr>
        <w:rPr>
          <w:rFonts w:ascii="Times New Roman" w:hAnsi="Times New Roman" w:cs="Times New Roman"/>
          <w:b/>
          <w:sz w:val="28"/>
          <w:szCs w:val="28"/>
        </w:rPr>
      </w:pPr>
    </w:p>
    <w:p w:rsidR="00E37935" w:rsidRDefault="00E37935">
      <w:pPr>
        <w:rPr>
          <w:rFonts w:ascii="Times New Roman" w:hAnsi="Times New Roman" w:cs="Times New Roman"/>
          <w:b/>
          <w:sz w:val="28"/>
          <w:szCs w:val="28"/>
        </w:rPr>
      </w:pPr>
    </w:p>
    <w:p w:rsidR="00E37935" w:rsidRDefault="00E37935">
      <w:pPr>
        <w:rPr>
          <w:rFonts w:ascii="Times New Roman" w:hAnsi="Times New Roman" w:cs="Times New Roman"/>
          <w:b/>
          <w:sz w:val="28"/>
          <w:szCs w:val="28"/>
        </w:rPr>
      </w:pPr>
    </w:p>
    <w:p w:rsidR="00E37935" w:rsidRDefault="00E37935">
      <w:pPr>
        <w:rPr>
          <w:rFonts w:ascii="Times New Roman" w:hAnsi="Times New Roman" w:cs="Times New Roman"/>
          <w:b/>
          <w:sz w:val="28"/>
          <w:szCs w:val="28"/>
        </w:rPr>
      </w:pPr>
    </w:p>
    <w:p w:rsidR="00E37935" w:rsidRDefault="00E37935">
      <w:pPr>
        <w:rPr>
          <w:rFonts w:ascii="Times New Roman" w:hAnsi="Times New Roman" w:cs="Times New Roman"/>
          <w:b/>
          <w:sz w:val="28"/>
          <w:szCs w:val="28"/>
        </w:rPr>
      </w:pPr>
    </w:p>
    <w:p w:rsidR="00E37935" w:rsidRDefault="00E37935">
      <w:pPr>
        <w:rPr>
          <w:rFonts w:ascii="Times New Roman" w:hAnsi="Times New Roman" w:cs="Times New Roman"/>
          <w:b/>
          <w:sz w:val="28"/>
          <w:szCs w:val="28"/>
        </w:rPr>
      </w:pPr>
    </w:p>
    <w:p w:rsidR="001C5F5B" w:rsidRDefault="00E37935"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C5F5B" w:rsidRDefault="00E379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Актуальность, практическая значимость.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F5B" w:rsidRDefault="00E37935" w:rsidP="00E37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Игрушки нравятся всем – и взрослым и детям. Но если у взрослого забавная игрушка вызывает добрую улыбку, то для ребенка игрушка – его неизменный спутник и друг. Родившаяся в руках игрушка – самоделка становится особенно любимой и дорогой. В умелых руках даже обыкновенные лоскутики и обрезки ткани превращаются в неповторимые изделия. </w:t>
      </w:r>
    </w:p>
    <w:p w:rsidR="001C5F5B" w:rsidRDefault="00E37935" w:rsidP="00E37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Программа «Очумелые ручки» направлена на развитие творческих способностей ребенка, при этом создает условия для самовыражения через создание своими руками различных изделий, которые в дальнейшем могут украсить дом, стать подарком, игрушкой, возможно - заработком, а значит приносить радость не только себе, но и окружающим. Выполняя какую-либо работу, ребенок добивается результата, радость успеха рождает у него уверенность в своих силах. Человек, создающий что-то своим трудом, будет ценить и то, что создано другими людьми. Он преодолевает барьер нерешительности, робость перед новыми видами деятельности. У детей воспитывается готовность к проявлению творчества в любом виде труда.</w:t>
      </w:r>
    </w:p>
    <w:p w:rsidR="001C5F5B" w:rsidRDefault="00E37935" w:rsidP="00E37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основе программы лежит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безоценочная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концепция, дающая:</w:t>
      </w:r>
    </w:p>
    <w:p w:rsidR="001C5F5B" w:rsidRDefault="00E37935" w:rsidP="00E37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радость общения</w:t>
      </w:r>
    </w:p>
    <w:p w:rsidR="001C5F5B" w:rsidRDefault="00E37935" w:rsidP="00E37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-удовлетворение результатами своего труда </w:t>
      </w:r>
    </w:p>
    <w:p w:rsidR="001C5F5B" w:rsidRDefault="00E37935" w:rsidP="00E37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-исключение боязни неудачи (любой результат положителен)</w:t>
      </w:r>
    </w:p>
    <w:p w:rsidR="001C5F5B" w:rsidRDefault="00E37935" w:rsidP="00E37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-создание благоприятной обстановки и взаимопомощи.</w:t>
      </w:r>
    </w:p>
    <w:p w:rsidR="001C5F5B" w:rsidRDefault="00E37935" w:rsidP="00E37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основу данной программы положены следующие нормативные документы, регламентирующие деятельность ОУ в сфере дополнительного образования:  Федеральный закон от 29.12.2012 г. №273-Ф3 «Об образовании в Российской Федерации»  </w:t>
      </w:r>
    </w:p>
    <w:p w:rsidR="001C5F5B" w:rsidRDefault="00E37935" w:rsidP="00E3793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в РФ (утверждена распоряжением Правительства РФ от 04. 09.2014 № 1726-Р)  </w:t>
      </w:r>
    </w:p>
    <w:p w:rsidR="001C5F5B" w:rsidRDefault="00E37935" w:rsidP="00E3793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  </w:t>
      </w:r>
    </w:p>
    <w:p w:rsidR="001C5F5B" w:rsidRDefault="00E37935" w:rsidP="00E3793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Приказ Министерства просвещения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 </w:t>
      </w:r>
    </w:p>
    <w:p w:rsidR="001C5F5B" w:rsidRDefault="00E37935" w:rsidP="00E3793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4 июля 2014 года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 </w:t>
      </w:r>
    </w:p>
    <w:p w:rsidR="001C5F5B" w:rsidRDefault="00E37935" w:rsidP="00E3793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Самарской области от 20.08.2019 г.</w:t>
      </w:r>
      <w:r>
        <w:rPr>
          <w:rFonts w:ascii="Symbol" w:eastAsia="Symbol" w:hAnsi="Symbol" w:cs="Symbol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№262-од «Об утверждении Правил персонифицированного финансирования дополнительного образования детей в Самарской области на основе сертификата персонифицированного финансирования дополнительного образования детей, обучающихся по дополнительным общеобразовательным программам»  Приказ Министерства просвещения РФ от 09 ноября 2018 г. № 196 «Об</w:t>
      </w:r>
      <w:r>
        <w:rPr>
          <w:rFonts w:ascii="Symbol" w:eastAsia="Symbol" w:hAnsi="Symbol" w:cs="Symbol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Порядка организации и осуществления образовательной деятельности по дополнительным общеобразовательным программам»  </w:t>
      </w:r>
    </w:p>
    <w:p w:rsidR="001C5F5B" w:rsidRDefault="00E37935" w:rsidP="00E3793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</w:t>
      </w:r>
      <w:r>
        <w:rPr>
          <w:rFonts w:ascii="Symbol" w:eastAsia="Symbol" w:hAnsi="Symbol" w:cs="Symbol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программ, направленных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18.11.2015 №09-3242  Приложение к письму министерства образования и науки Самарской области</w:t>
      </w:r>
      <w:r>
        <w:rPr>
          <w:rFonts w:ascii="Symbol" w:eastAsia="Symbol" w:hAnsi="Symbol" w:cs="Symbol"/>
        </w:rPr>
        <w:t></w:t>
      </w:r>
      <w:r>
        <w:rPr>
          <w:rFonts w:ascii="Times New Roman" w:hAnsi="Times New Roman" w:cs="Times New Roman"/>
          <w:sz w:val="28"/>
          <w:szCs w:val="28"/>
        </w:rPr>
        <w:t xml:space="preserve"> 03.09.2015 № МО-16-09-01/826-ТУ. «Методические рекомендации по разработке дополнительных общеобразовательных программ».  </w:t>
      </w:r>
    </w:p>
    <w:p w:rsidR="001C5F5B" w:rsidRDefault="00E37935" w:rsidP="00E3793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филиала ГБОУ СОШ «ОЦ» п.г.т.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Волжский ЦВР</w:t>
      </w:r>
    </w:p>
    <w:p w:rsidR="001C5F5B" w:rsidRDefault="001C5F5B" w:rsidP="00E37935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программа «Очумелые ручки» предназначена для преподавания в учреждениях дополнительного образования.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Данная программа представляет собой разработанный курс художественного направления и предусматривает обучение детей шитью ручными швами, технологии кройки и шитья плоской,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полуобъемной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 из фетра, учитывая особенности и способности каждого ребенка. 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базируется на личностно-ориентированной модели взаимодействия ребёнка и его творческого потенциала и возможностей. Приоритетом программы «Очумелые ручки» является развитие творческо-креативного мышления и способности ребят к самовыражению. В процессе изготовления и пошива игрушек, сувениров развивается эстетический вкус, пробуждается инициатива 5 самостоятельно принимать решения, что повышает самооценку и уверенность в себе. 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 развитие творческих способностей детей через знакомство с технологией изготовления мягкой игрушки из фетра. 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программы:</w:t>
      </w:r>
      <w:r>
        <w:rPr>
          <w:rFonts w:ascii="Times New Roman" w:hAnsi="Times New Roman" w:cs="Times New Roman"/>
          <w:sz w:val="28"/>
          <w:szCs w:val="28"/>
        </w:rPr>
        <w:t xml:space="preserve"> Обучающие: 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-познакомить с историей возникновения фетра, с его свойствами и качествами;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-сформировать первоначальные навыки и умения работы с фетром;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-обучать основам кройки и шитья игрушки, обучать и совершенствовать умение работы с иглой; 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-познакомить с основными законами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моторику рук, глазомер; 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внимание, наблюдательность, аккуратность;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-развивать фантазию, творческое мышление. 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трудолюбие;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формировать у детей навык ручного труда; 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прививать желание делиться плодами своего труда. 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Личностные :</w:t>
      </w:r>
      <w:proofErr w:type="gramEnd"/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формирование и развитие художественного вкуса, интереса к художественному искусству и творческой деятельности;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-формирование основ гражданской идентичности;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-проявление  усидчивости и терпеливости;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-развитие ответственного отношения к учению на основе уважительного отношения к труду. 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применяют модели и схемы для решения учебных и познавательных задач;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знают где и как можно найти нужную информацию,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Коммуникативные :</w:t>
      </w:r>
      <w:proofErr w:type="gramEnd"/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-знают приемы общения в детском коллективе;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слушают собеседника и ведут диалог.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Регулятивные: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-соотносят свои действия с планируемыми результатами, осуществляют контроль своей деятельности в процессе достижения результата;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-планируют свои действия, прогнозируют результаты и берут на себя ответственность. 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Знают: 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-названия инструментов и правила техники безопасности при работе с ними;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-названия материалов, из которых шьют игрушки и сувениры;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-основные виды швов: «вперед иголка», «назад иголка», «через край»; «петельный»;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основные правила создания игрушки из фетра;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способы раскроя фетра; 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процесс изготовления игрушек. 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Умеют: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правильно организовывать и содержать в порядке рабочее место, соблюдать правила ТБ;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правильно использовать инструменты; 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обводить шаблоны по контуру на ткани;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изготавливать изделие под руководством педагога;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-работать с мелом, иглой, ножницами; 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раскраивать, шить и оформлять игрушку; 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владеть приемами работы с фетром и фурнитурой;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уметь работать как самостоятельно, так и в коллективе;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совершенствоваться и творчески использовать свои умения и навыки. </w:t>
      </w:r>
    </w:p>
    <w:p w:rsidR="001C5F5B" w:rsidRDefault="001C5F5B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Новизна данной дополнительной общеобразовательной общеразвивающей программы опирается на понимание приоритетности воспитательной работы, направленной на развитие творческого потенциала обучающихся путем приобретения навыков ручного шитья. Педагогическая целесообразность программы обусловлена развитием воображения у ребят, фантазии, терпения, трудолюбия, памяти, внимания. Приобретения трудовых 7 навыков по владению шаблонами, технике кроя и шитья, правил пользования инструментами и приспособлениями (ножницы, швейные иглы, булавки, линейка и т.д.). Обучающиеся также проходят инструктаж по технике безопасности при использовании в работе инструментов и приспособлений, овладевают умением организации рабочего места, что безусловно пригодится в жизни каждому человеку. 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Программа практической части - пошив игрушки-сувенира для обучающихся составлена по нарастающей степени сложности изготовления. Программа предусматривает преподавание материала по «восходящей спирали», то есть периодическое возвращение к определенным приемам на более высоком и сложном уровне. Все задания соответствуют по сложности детям определенного возраста.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гарантирует успех каждого ребенка и, как следствие воспитывает уверенность в себе. 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Таким образом, программа «Очумелые ручки» призвана помочь детям, имеющим интерес и склонность к занятиям декоративно-прикладным творчеством, реализовать свои творческие способности посредством пошива игрушек своими руками. 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Отличительной особенностью программы является модульное построение ее содержания. Все содержание программы организуется в систему модулей, каждый из которых представляет собой логическую завершенность по отношению к установленным целям и результатам обучения, воспитания. 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Программа «Очумелые ручки» состоит из модулей: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 модуль «Секреты мастерства»;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II модуль «Аксессуары мастерицы</w:t>
      </w:r>
      <w:proofErr w:type="gramStart"/>
      <w:r>
        <w:rPr>
          <w:rFonts w:ascii="Times New Roman" w:hAnsi="Times New Roman" w:cs="Times New Roman"/>
          <w:sz w:val="28"/>
          <w:szCs w:val="28"/>
        </w:rPr>
        <w:t>»,;</w:t>
      </w:r>
      <w:proofErr w:type="gramEnd"/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-III модуль «Игрушки-зверушки»;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-IV модуль «Сувениры и подарочки»,</w:t>
      </w:r>
    </w:p>
    <w:p w:rsidR="001C5F5B" w:rsidRDefault="00E37935" w:rsidP="00E37935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 модуль «Детская забава».</w:t>
      </w:r>
    </w:p>
    <w:p w:rsidR="001C5F5B" w:rsidRDefault="001C5F5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C5F5B" w:rsidRDefault="001C5F5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C5F5B" w:rsidRDefault="001C5F5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C5F5B" w:rsidRDefault="001C5F5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C5F5B" w:rsidRDefault="001C5F5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C5F5B" w:rsidRDefault="001C5F5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C5F5B" w:rsidRDefault="001C5F5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C5F5B" w:rsidRDefault="001C5F5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C5F5B" w:rsidRDefault="001C5F5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C5F5B" w:rsidRDefault="001C5F5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C5F5B" w:rsidRDefault="001C5F5B" w:rsidP="00E37935">
      <w:pPr>
        <w:rPr>
          <w:rFonts w:ascii="Times New Roman" w:hAnsi="Times New Roman" w:cs="Times New Roman"/>
          <w:sz w:val="28"/>
          <w:szCs w:val="28"/>
        </w:rPr>
      </w:pPr>
    </w:p>
    <w:p w:rsidR="001C5F5B" w:rsidRPr="00E37935" w:rsidRDefault="00E37935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37935">
        <w:rPr>
          <w:rFonts w:ascii="Times New Roman" w:hAnsi="Times New Roman" w:cs="Times New Roman"/>
          <w:sz w:val="24"/>
          <w:szCs w:val="24"/>
        </w:rPr>
        <w:lastRenderedPageBreak/>
        <w:t>Учебно- тематический план ДОП</w:t>
      </w:r>
    </w:p>
    <w:tbl>
      <w:tblPr>
        <w:tblStyle w:val="a7"/>
        <w:tblW w:w="9888" w:type="dxa"/>
        <w:tblInd w:w="-318" w:type="dxa"/>
        <w:tblLook w:val="04A0" w:firstRow="1" w:lastRow="0" w:firstColumn="1" w:lastColumn="0" w:noHBand="0" w:noVBand="1"/>
      </w:tblPr>
      <w:tblGrid>
        <w:gridCol w:w="511"/>
        <w:gridCol w:w="1773"/>
        <w:gridCol w:w="1401"/>
        <w:gridCol w:w="2447"/>
        <w:gridCol w:w="2122"/>
        <w:gridCol w:w="1634"/>
      </w:tblGrid>
      <w:tr w:rsidR="001C5F5B" w:rsidRPr="00E37935">
        <w:tc>
          <w:tcPr>
            <w:tcW w:w="530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9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C5F5B" w:rsidRPr="00E37935" w:rsidRDefault="00E3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модуля</w:t>
            </w:r>
          </w:p>
        </w:tc>
        <w:tc>
          <w:tcPr>
            <w:tcW w:w="1381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1C5F5B" w:rsidRPr="00E37935" w:rsidRDefault="00E3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1C5F5B" w:rsidRPr="00E37935" w:rsidRDefault="00E3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641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007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Теория и практика</w:t>
            </w:r>
          </w:p>
        </w:tc>
        <w:tc>
          <w:tcPr>
            <w:tcW w:w="1539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1C5F5B" w:rsidRPr="00E37935" w:rsidRDefault="00E379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1C5F5B" w:rsidRPr="00E37935">
        <w:tc>
          <w:tcPr>
            <w:tcW w:w="530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Секреты мастерства</w:t>
            </w:r>
          </w:p>
        </w:tc>
        <w:tc>
          <w:tcPr>
            <w:tcW w:w="1381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2641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умений в области ручного шитья.</w:t>
            </w:r>
          </w:p>
        </w:tc>
        <w:tc>
          <w:tcPr>
            <w:tcW w:w="2007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-раскрой изделия,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-Пошив кукол, игрушек, аксессуаров, атрибутов для игры. (всё на усмотрение преподавателя)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ТЕОРИЯ: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 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 xml:space="preserve">-способами планирования и организации трудовой деятельности, объективной оценки своей работы; 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 xml:space="preserve"> - знание техники безопасности при работе с колюще-режущими инструментами</w:t>
            </w:r>
          </w:p>
          <w:p w:rsidR="001C5F5B" w:rsidRPr="00E37935" w:rsidRDefault="001C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F5B" w:rsidRPr="00E37935" w:rsidRDefault="001C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опрос.</w:t>
            </w:r>
          </w:p>
        </w:tc>
      </w:tr>
      <w:tr w:rsidR="001C5F5B" w:rsidRPr="00E37935">
        <w:tc>
          <w:tcPr>
            <w:tcW w:w="530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Аксессуары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Мастерицы</w:t>
            </w:r>
          </w:p>
        </w:tc>
        <w:tc>
          <w:tcPr>
            <w:tcW w:w="1381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2641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творческое развитие личности обучающегося посредством изготовления аксессуаров рукодельницы.</w:t>
            </w:r>
          </w:p>
        </w:tc>
        <w:tc>
          <w:tcPr>
            <w:tcW w:w="2007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-раскрой изделия,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 xml:space="preserve">-Пошив кукол, игрушек, аксессуаров, атрибутов для игры. (а </w:t>
            </w:r>
            <w:proofErr w:type="gramStart"/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E3793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E37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усмотрение преподавателя)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 xml:space="preserve">ТЕОРИЯ: 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начальными технологическими знаниями, трудовыми умениями и навыками, опытом практической 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 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 xml:space="preserve"> - знание техники безопасности при работе с колюще-режущими инструментами.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(Всё на усмотрение преподавателя)</w:t>
            </w:r>
          </w:p>
          <w:p w:rsidR="001C5F5B" w:rsidRPr="00E37935" w:rsidRDefault="001C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работа, опрос.</w:t>
            </w:r>
          </w:p>
        </w:tc>
      </w:tr>
      <w:tr w:rsidR="001C5F5B" w:rsidRPr="00E37935">
        <w:tc>
          <w:tcPr>
            <w:tcW w:w="530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9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Игрушки-зверушки</w:t>
            </w:r>
          </w:p>
        </w:tc>
        <w:tc>
          <w:tcPr>
            <w:tcW w:w="1381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2641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развитие личности ребенка посредством изготовления (пошива) мягкой </w:t>
            </w:r>
            <w:proofErr w:type="spellStart"/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полуобъемной</w:t>
            </w:r>
            <w:proofErr w:type="spellEnd"/>
            <w:r w:rsidRPr="00E37935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из фетра.</w:t>
            </w:r>
          </w:p>
        </w:tc>
        <w:tc>
          <w:tcPr>
            <w:tcW w:w="2007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-раскрой изделия,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 xml:space="preserve">-Пошив кукол, игрушек, аксессуаров, атрибутов для игры. (а </w:t>
            </w:r>
            <w:proofErr w:type="gramStart"/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E37935">
              <w:rPr>
                <w:rFonts w:ascii="Times New Roman" w:hAnsi="Times New Roman" w:cs="Times New Roman"/>
                <w:sz w:val="24"/>
                <w:szCs w:val="24"/>
              </w:rPr>
              <w:t xml:space="preserve"> на усмотрение преподавателя)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ТЕОРИЯ: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 с конструктивными основами изготовления мягкой </w:t>
            </w:r>
            <w:proofErr w:type="spellStart"/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полуобъемной</w:t>
            </w:r>
            <w:proofErr w:type="spellEnd"/>
            <w:r w:rsidRPr="00E37935">
              <w:rPr>
                <w:rFonts w:ascii="Times New Roman" w:hAnsi="Times New Roman" w:cs="Times New Roman"/>
                <w:sz w:val="24"/>
                <w:szCs w:val="24"/>
              </w:rPr>
              <w:t xml:space="preserve"> и объемной </w:t>
            </w:r>
            <w:r w:rsidRPr="00E37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игрушки из фетра; - формировать знания, умения, практические навыки в изготовлении мягкой </w:t>
            </w:r>
            <w:proofErr w:type="spellStart"/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полуобъемной</w:t>
            </w:r>
            <w:proofErr w:type="spellEnd"/>
            <w:r w:rsidRPr="00E37935">
              <w:rPr>
                <w:rFonts w:ascii="Times New Roman" w:hAnsi="Times New Roman" w:cs="Times New Roman"/>
                <w:sz w:val="24"/>
                <w:szCs w:val="24"/>
              </w:rPr>
              <w:t xml:space="preserve"> и объемной игрушки из фетра.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(Всё на усмотрение преподавателя)</w:t>
            </w:r>
          </w:p>
          <w:p w:rsidR="001C5F5B" w:rsidRPr="00E37935" w:rsidRDefault="001C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работа, опрос.</w:t>
            </w:r>
          </w:p>
        </w:tc>
      </w:tr>
      <w:tr w:rsidR="001C5F5B" w:rsidRPr="00E37935">
        <w:tc>
          <w:tcPr>
            <w:tcW w:w="530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9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 xml:space="preserve">Сувениры и 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подарочки</w:t>
            </w:r>
          </w:p>
        </w:tc>
        <w:tc>
          <w:tcPr>
            <w:tcW w:w="1381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2641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творческое развитие личности ребенка посредством изготовления (пошива) сувениров и подарков.</w:t>
            </w:r>
          </w:p>
        </w:tc>
        <w:tc>
          <w:tcPr>
            <w:tcW w:w="2007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-раскрой изделия,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 xml:space="preserve">-Пошив кукол, игрушек, аксессуаров, атрибутов для игры. (а </w:t>
            </w:r>
            <w:proofErr w:type="gramStart"/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E37935">
              <w:rPr>
                <w:rFonts w:ascii="Times New Roman" w:hAnsi="Times New Roman" w:cs="Times New Roman"/>
                <w:sz w:val="24"/>
                <w:szCs w:val="24"/>
              </w:rPr>
              <w:t xml:space="preserve"> на усмотрение преподавателя)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ТЕОРИЯ: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познакомить с конструктивными основами изготовления сувениров и подарков; - формировать знания, умения, практические навыки в изготовлении сувениров и подарков.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(Всё на усмотрение преподавателей)</w:t>
            </w:r>
          </w:p>
          <w:p w:rsidR="001C5F5B" w:rsidRPr="00E37935" w:rsidRDefault="001C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</w:tr>
      <w:tr w:rsidR="001C5F5B" w:rsidRPr="00E37935">
        <w:tc>
          <w:tcPr>
            <w:tcW w:w="530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9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забава</w:t>
            </w:r>
          </w:p>
        </w:tc>
        <w:tc>
          <w:tcPr>
            <w:tcW w:w="1381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2641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творческое развитие личности ребенка посредством изготовления (пошива) фетровых куколок и атрибутов для игры</w:t>
            </w:r>
          </w:p>
        </w:tc>
        <w:tc>
          <w:tcPr>
            <w:tcW w:w="2007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ПРАКТИКА: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-раскрой изделия,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 xml:space="preserve">-Пошив кукол, игрушек, аксессуаров, атрибутов для игры. (а </w:t>
            </w:r>
            <w:proofErr w:type="gramStart"/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так же</w:t>
            </w:r>
            <w:proofErr w:type="gramEnd"/>
            <w:r w:rsidRPr="00E37935">
              <w:rPr>
                <w:rFonts w:ascii="Times New Roman" w:hAnsi="Times New Roman" w:cs="Times New Roman"/>
                <w:sz w:val="24"/>
                <w:szCs w:val="24"/>
              </w:rPr>
              <w:t xml:space="preserve"> на усмотрение преподавателя)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ТЕОРИЯ: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 xml:space="preserve">-познакомить с </w:t>
            </w:r>
            <w:r w:rsidRPr="00E37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куклой Матрешкой- символом России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 xml:space="preserve"> -познакомить с конструктивными основами изготовления современной фетровой куклы и атрибутов для игры (фетровый домик);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формировать знания, умения, практические навыки в изготовлении фетровой куклы и атрибутов для игры  (Всё на усмотрение преподавателя)</w:t>
            </w:r>
          </w:p>
          <w:p w:rsidR="001C5F5B" w:rsidRPr="00E37935" w:rsidRDefault="001C5F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работа,</w:t>
            </w:r>
          </w:p>
          <w:p w:rsidR="001C5F5B" w:rsidRPr="00E37935" w:rsidRDefault="00E37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935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</w:tr>
    </w:tbl>
    <w:p w:rsidR="001C5F5B" w:rsidRPr="00E37935" w:rsidRDefault="001C5F5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C5F5B" w:rsidRPr="00E37935" w:rsidRDefault="001C5F5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C5F5B" w:rsidRPr="00E37935" w:rsidRDefault="001C5F5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C5F5B" w:rsidRPr="00E37935" w:rsidRDefault="001C5F5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C5F5B" w:rsidRPr="00E37935" w:rsidRDefault="001C5F5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C5F5B" w:rsidRPr="00E37935" w:rsidRDefault="001C5F5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C5F5B" w:rsidRPr="00E37935" w:rsidRDefault="001C5F5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C5F5B" w:rsidRPr="00E37935" w:rsidRDefault="001C5F5B">
      <w:pPr>
        <w:rPr>
          <w:rFonts w:ascii="Times New Roman" w:hAnsi="Times New Roman" w:cs="Times New Roman"/>
          <w:sz w:val="24"/>
          <w:szCs w:val="24"/>
        </w:rPr>
      </w:pPr>
    </w:p>
    <w:sectPr w:rsidR="001C5F5B" w:rsidRPr="00E37935" w:rsidSect="001C5F5B">
      <w:pgSz w:w="11906" w:h="16838"/>
      <w:pgMar w:top="1134" w:right="850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altName w:val="Times New Roman"/>
    <w:panose1 w:val="020B0602030504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266A4"/>
    <w:multiLevelType w:val="multilevel"/>
    <w:tmpl w:val="CEBCB8A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D102C5"/>
    <w:multiLevelType w:val="multilevel"/>
    <w:tmpl w:val="BDE212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5B"/>
    <w:rsid w:val="001C5F5B"/>
    <w:rsid w:val="006C4A17"/>
    <w:rsid w:val="00E3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94A62-6D06-4F23-95CE-7C7F51AD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3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1C5F5B"/>
    <w:rPr>
      <w:rFonts w:cs="Courier New"/>
    </w:rPr>
  </w:style>
  <w:style w:type="character" w:customStyle="1" w:styleId="ListLabel2">
    <w:name w:val="ListLabel 2"/>
    <w:qFormat/>
    <w:rsid w:val="001C5F5B"/>
    <w:rPr>
      <w:rFonts w:cs="Courier New"/>
    </w:rPr>
  </w:style>
  <w:style w:type="character" w:customStyle="1" w:styleId="ListLabel3">
    <w:name w:val="ListLabel 3"/>
    <w:qFormat/>
    <w:rsid w:val="001C5F5B"/>
    <w:rPr>
      <w:rFonts w:cs="Courier New"/>
    </w:rPr>
  </w:style>
  <w:style w:type="character" w:customStyle="1" w:styleId="ListLabel4">
    <w:name w:val="ListLabel 4"/>
    <w:qFormat/>
    <w:rsid w:val="001C5F5B"/>
    <w:rPr>
      <w:rFonts w:eastAsia="Calibri" w:cs="Times New Roman"/>
    </w:rPr>
  </w:style>
  <w:style w:type="character" w:customStyle="1" w:styleId="ListLabel5">
    <w:name w:val="ListLabel 5"/>
    <w:qFormat/>
    <w:rsid w:val="001C5F5B"/>
    <w:rPr>
      <w:rFonts w:cs="Courier New"/>
    </w:rPr>
  </w:style>
  <w:style w:type="character" w:customStyle="1" w:styleId="ListLabel6">
    <w:name w:val="ListLabel 6"/>
    <w:qFormat/>
    <w:rsid w:val="001C5F5B"/>
    <w:rPr>
      <w:rFonts w:cs="Courier New"/>
    </w:rPr>
  </w:style>
  <w:style w:type="character" w:customStyle="1" w:styleId="ListLabel7">
    <w:name w:val="ListLabel 7"/>
    <w:qFormat/>
    <w:rsid w:val="001C5F5B"/>
    <w:rPr>
      <w:rFonts w:cs="Courier New"/>
    </w:rPr>
  </w:style>
  <w:style w:type="character" w:customStyle="1" w:styleId="ListLabel8">
    <w:name w:val="ListLabel 8"/>
    <w:qFormat/>
    <w:rsid w:val="001C5F5B"/>
    <w:rPr>
      <w:rFonts w:eastAsia="Calibri" w:cs="Times New Roman"/>
    </w:rPr>
  </w:style>
  <w:style w:type="character" w:customStyle="1" w:styleId="ListLabel9">
    <w:name w:val="ListLabel 9"/>
    <w:qFormat/>
    <w:rsid w:val="001C5F5B"/>
    <w:rPr>
      <w:rFonts w:cs="Courier New"/>
    </w:rPr>
  </w:style>
  <w:style w:type="character" w:customStyle="1" w:styleId="ListLabel10">
    <w:name w:val="ListLabel 10"/>
    <w:qFormat/>
    <w:rsid w:val="001C5F5B"/>
    <w:rPr>
      <w:rFonts w:cs="Courier New"/>
    </w:rPr>
  </w:style>
  <w:style w:type="character" w:customStyle="1" w:styleId="ListLabel11">
    <w:name w:val="ListLabel 11"/>
    <w:qFormat/>
    <w:rsid w:val="001C5F5B"/>
    <w:rPr>
      <w:rFonts w:cs="Courier New"/>
    </w:rPr>
  </w:style>
  <w:style w:type="character" w:customStyle="1" w:styleId="ListLabel12">
    <w:name w:val="ListLabel 12"/>
    <w:qFormat/>
    <w:rsid w:val="001C5F5B"/>
    <w:rPr>
      <w:rFonts w:eastAsia="Calibri" w:cs="Times New Roman"/>
    </w:rPr>
  </w:style>
  <w:style w:type="character" w:customStyle="1" w:styleId="ListLabel13">
    <w:name w:val="ListLabel 13"/>
    <w:qFormat/>
    <w:rsid w:val="001C5F5B"/>
    <w:rPr>
      <w:rFonts w:cs="Courier New"/>
    </w:rPr>
  </w:style>
  <w:style w:type="character" w:customStyle="1" w:styleId="ListLabel14">
    <w:name w:val="ListLabel 14"/>
    <w:qFormat/>
    <w:rsid w:val="001C5F5B"/>
    <w:rPr>
      <w:rFonts w:cs="Courier New"/>
    </w:rPr>
  </w:style>
  <w:style w:type="character" w:customStyle="1" w:styleId="ListLabel15">
    <w:name w:val="ListLabel 15"/>
    <w:qFormat/>
    <w:rsid w:val="001C5F5B"/>
    <w:rPr>
      <w:rFonts w:cs="Courier New"/>
    </w:rPr>
  </w:style>
  <w:style w:type="character" w:customStyle="1" w:styleId="ListLabel16">
    <w:name w:val="ListLabel 16"/>
    <w:qFormat/>
    <w:rsid w:val="001C5F5B"/>
    <w:rPr>
      <w:rFonts w:ascii="Times New Roman" w:eastAsia="Calibri" w:hAnsi="Times New Roman" w:cs="Times New Roman"/>
      <w:sz w:val="28"/>
    </w:rPr>
  </w:style>
  <w:style w:type="character" w:customStyle="1" w:styleId="ListLabel17">
    <w:name w:val="ListLabel 17"/>
    <w:qFormat/>
    <w:rsid w:val="001C5F5B"/>
    <w:rPr>
      <w:rFonts w:cs="Courier New"/>
    </w:rPr>
  </w:style>
  <w:style w:type="character" w:customStyle="1" w:styleId="ListLabel18">
    <w:name w:val="ListLabel 18"/>
    <w:qFormat/>
    <w:rsid w:val="001C5F5B"/>
    <w:rPr>
      <w:rFonts w:cs="Courier New"/>
    </w:rPr>
  </w:style>
  <w:style w:type="character" w:customStyle="1" w:styleId="ListLabel19">
    <w:name w:val="ListLabel 19"/>
    <w:qFormat/>
    <w:rsid w:val="001C5F5B"/>
    <w:rPr>
      <w:rFonts w:cs="Courier New"/>
    </w:rPr>
  </w:style>
  <w:style w:type="paragraph" w:customStyle="1" w:styleId="1">
    <w:name w:val="Заголовок1"/>
    <w:basedOn w:val="a"/>
    <w:next w:val="a3"/>
    <w:qFormat/>
    <w:rsid w:val="001C5F5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1C5F5B"/>
    <w:pPr>
      <w:spacing w:after="140"/>
    </w:pPr>
  </w:style>
  <w:style w:type="paragraph" w:styleId="a4">
    <w:name w:val="List"/>
    <w:basedOn w:val="a3"/>
    <w:rsid w:val="001C5F5B"/>
    <w:rPr>
      <w:rFonts w:cs="Lucida Sans"/>
    </w:rPr>
  </w:style>
  <w:style w:type="paragraph" w:customStyle="1" w:styleId="10">
    <w:name w:val="Название объекта1"/>
    <w:basedOn w:val="a"/>
    <w:qFormat/>
    <w:rsid w:val="001C5F5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5">
    <w:name w:val="index heading"/>
    <w:basedOn w:val="a"/>
    <w:qFormat/>
    <w:rsid w:val="001C5F5B"/>
    <w:pPr>
      <w:suppressLineNumbers/>
    </w:pPr>
    <w:rPr>
      <w:rFonts w:cs="Lucida Sans"/>
    </w:rPr>
  </w:style>
  <w:style w:type="paragraph" w:styleId="a6">
    <w:name w:val="List Paragraph"/>
    <w:basedOn w:val="a"/>
    <w:uiPriority w:val="34"/>
    <w:qFormat/>
    <w:rsid w:val="00AA14F7"/>
    <w:pPr>
      <w:ind w:left="720"/>
      <w:contextualSpacing/>
    </w:pPr>
  </w:style>
  <w:style w:type="paragraph" w:customStyle="1" w:styleId="11">
    <w:name w:val="Верхний колонтитул1"/>
    <w:basedOn w:val="a"/>
    <w:rsid w:val="001C5F5B"/>
    <w:pPr>
      <w:suppressLineNumbers/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AA14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E3793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кристина</dc:creator>
  <cp:lastModifiedBy>Викуля</cp:lastModifiedBy>
  <cp:revision>2</cp:revision>
  <cp:lastPrinted>2022-05-15T14:55:00Z</cp:lastPrinted>
  <dcterms:created xsi:type="dcterms:W3CDTF">2025-04-10T23:07:00Z</dcterms:created>
  <dcterms:modified xsi:type="dcterms:W3CDTF">2025-04-10T23:07:00Z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