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FF93" w14:textId="79737CDF" w:rsidR="00D52608" w:rsidRPr="005435E5" w:rsidRDefault="00D52608" w:rsidP="007E76DA">
      <w:pPr>
        <w:pStyle w:val="1"/>
        <w:tabs>
          <w:tab w:val="left" w:leader="underscore" w:pos="6366"/>
        </w:tabs>
        <w:spacing w:line="240" w:lineRule="auto"/>
        <w:ind w:left="3620" w:firstLine="0"/>
        <w:rPr>
          <w:sz w:val="24"/>
        </w:rPr>
      </w:pPr>
      <w:r w:rsidRPr="005435E5">
        <w:rPr>
          <w:b/>
          <w:bCs/>
          <w:color w:val="000000"/>
          <w:sz w:val="24"/>
          <w:lang w:val="ru-RU" w:eastAsia="ru-RU" w:bidi="ru-RU"/>
        </w:rPr>
        <w:t>ДОГОВОР №</w:t>
      </w:r>
      <w:r w:rsidR="00E9385F">
        <w:rPr>
          <w:b/>
          <w:bCs/>
          <w:color w:val="000000"/>
          <w:sz w:val="24"/>
          <w:lang w:val="ru-RU" w:eastAsia="ru-RU" w:bidi="ru-RU"/>
        </w:rPr>
        <w:t xml:space="preserve"> </w:t>
      </w:r>
      <w:r w:rsidR="0088420A">
        <w:rPr>
          <w:b/>
          <w:bCs/>
          <w:color w:val="000000"/>
          <w:sz w:val="24"/>
          <w:lang w:val="ru-RU" w:eastAsia="ru-RU" w:bidi="ru-RU"/>
        </w:rPr>
        <w:t>____</w:t>
      </w:r>
      <w:r w:rsidR="004305F8">
        <w:rPr>
          <w:b/>
          <w:bCs/>
          <w:color w:val="000000"/>
          <w:sz w:val="24"/>
          <w:lang w:val="ru-RU" w:eastAsia="ru-RU" w:bidi="ru-RU"/>
        </w:rPr>
        <w:t>____</w:t>
      </w:r>
      <w:r w:rsidR="0088420A">
        <w:rPr>
          <w:b/>
          <w:bCs/>
          <w:color w:val="000000"/>
          <w:sz w:val="24"/>
          <w:lang w:val="ru-RU" w:eastAsia="ru-RU" w:bidi="ru-RU"/>
        </w:rPr>
        <w:t>_</w:t>
      </w:r>
    </w:p>
    <w:p w14:paraId="292F624D" w14:textId="77777777" w:rsidR="00D52608" w:rsidRDefault="00D52608" w:rsidP="007E76DA">
      <w:pPr>
        <w:pStyle w:val="1"/>
        <w:spacing w:line="240" w:lineRule="auto"/>
        <w:ind w:firstLine="0"/>
        <w:jc w:val="center"/>
        <w:rPr>
          <w:b/>
          <w:color w:val="000000"/>
          <w:sz w:val="24"/>
          <w:lang w:val="ru-RU" w:eastAsia="ru-RU" w:bidi="ru-RU"/>
        </w:rPr>
      </w:pPr>
      <w:r w:rsidRPr="00502073">
        <w:rPr>
          <w:b/>
          <w:color w:val="000000"/>
          <w:sz w:val="24"/>
          <w:lang w:val="ru-RU" w:eastAsia="ru-RU" w:bidi="ru-RU"/>
        </w:rPr>
        <w:t>об оказании платных образовательных услуг</w:t>
      </w:r>
    </w:p>
    <w:p w14:paraId="33F3F3CA" w14:textId="77777777" w:rsidR="004305F8" w:rsidRPr="00502073" w:rsidRDefault="004305F8" w:rsidP="007E76DA">
      <w:pPr>
        <w:pStyle w:val="1"/>
        <w:spacing w:line="240" w:lineRule="auto"/>
        <w:ind w:firstLine="0"/>
        <w:jc w:val="center"/>
        <w:rPr>
          <w:b/>
          <w:sz w:val="24"/>
        </w:rPr>
      </w:pPr>
    </w:p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9385F" w14:paraId="547B54F5" w14:textId="77777777" w:rsidTr="00E9385F">
        <w:trPr>
          <w:trHeight w:val="564"/>
        </w:trPr>
        <w:tc>
          <w:tcPr>
            <w:tcW w:w="4672" w:type="dxa"/>
          </w:tcPr>
          <w:p w14:paraId="19DAEAC8" w14:textId="77777777" w:rsidR="00E9385F" w:rsidRPr="00E9385F" w:rsidRDefault="00E9385F" w:rsidP="007E76DA">
            <w:pPr>
              <w:pStyle w:val="1"/>
              <w:spacing w:line="240" w:lineRule="auto"/>
              <w:ind w:right="62" w:firstLine="0"/>
              <w:rPr>
                <w:sz w:val="24"/>
                <w:lang w:val="ru-RU"/>
              </w:rPr>
            </w:pPr>
            <w:r w:rsidRPr="00E9385F">
              <w:rPr>
                <w:sz w:val="24"/>
                <w:lang w:val="ru-RU"/>
              </w:rPr>
              <w:t>Санкт-Петербург</w:t>
            </w:r>
          </w:p>
        </w:tc>
        <w:tc>
          <w:tcPr>
            <w:tcW w:w="4673" w:type="dxa"/>
          </w:tcPr>
          <w:sdt>
            <w:sdtPr>
              <w:rPr>
                <w:b/>
                <w:sz w:val="24"/>
                <w:lang w:val="ru-RU"/>
              </w:rPr>
              <w:id w:val="1388070911"/>
              <w:placeholder>
                <w:docPart w:val="65AEF5864E7A474C81AFE9275D2FCF6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026ACD6F" w14:textId="77777777" w:rsidR="004305F8" w:rsidRDefault="004305F8" w:rsidP="004305F8">
                <w:pPr>
                  <w:pStyle w:val="1"/>
                  <w:spacing w:line="240" w:lineRule="auto"/>
                  <w:ind w:left="688" w:right="62" w:firstLine="0"/>
                  <w:jc w:val="right"/>
                  <w:rPr>
                    <w:rFonts w:asciiTheme="minorHAnsi" w:eastAsiaTheme="minorHAnsi" w:hAnsiTheme="minorHAnsi" w:cstheme="minorBidi"/>
                    <w:b/>
                    <w:sz w:val="24"/>
                    <w:szCs w:val="22"/>
                    <w:lang w:val="ru-RU" w:eastAsia="en-US"/>
                  </w:rPr>
                </w:pPr>
                <w:r>
                  <w:rPr>
                    <w:b/>
                    <w:sz w:val="24"/>
                    <w:lang w:val="ru-RU"/>
                  </w:rPr>
                  <w:t xml:space="preserve">«      </w:t>
                </w:r>
                <w:r w:rsidRPr="0088420A">
                  <w:rPr>
                    <w:b/>
                    <w:sz w:val="24"/>
                    <w:lang w:val="ru-RU"/>
                  </w:rPr>
                  <w:t>»__________________ 20</w:t>
                </w:r>
                <w:r>
                  <w:rPr>
                    <w:b/>
                    <w:sz w:val="24"/>
                    <w:lang w:val="ru-RU"/>
                  </w:rPr>
                  <w:t>2__</w:t>
                </w:r>
                <w:r w:rsidRPr="0088420A">
                  <w:rPr>
                    <w:b/>
                    <w:sz w:val="24"/>
                    <w:lang w:val="ru-RU"/>
                  </w:rPr>
                  <w:t xml:space="preserve"> г</w:t>
                </w:r>
                <w:r>
                  <w:rPr>
                    <w:b/>
                    <w:sz w:val="24"/>
                    <w:lang w:val="ru-RU"/>
                  </w:rPr>
                  <w:t>.</w:t>
                </w:r>
              </w:p>
            </w:sdtContent>
          </w:sdt>
          <w:p w14:paraId="7E6DC714" w14:textId="7F9496D1" w:rsidR="00E9385F" w:rsidRPr="00E9385F" w:rsidRDefault="00E9385F" w:rsidP="007E76DA">
            <w:pPr>
              <w:pStyle w:val="1"/>
              <w:spacing w:line="240" w:lineRule="auto"/>
              <w:ind w:left="688" w:right="62" w:firstLine="0"/>
              <w:rPr>
                <w:b/>
                <w:sz w:val="24"/>
                <w:lang w:val="ru-RU"/>
              </w:rPr>
            </w:pPr>
          </w:p>
        </w:tc>
      </w:tr>
    </w:tbl>
    <w:p w14:paraId="5B5DB0A0" w14:textId="6C4DA300" w:rsidR="00AB78D1" w:rsidRDefault="003211DE" w:rsidP="007E76DA">
      <w:pPr>
        <w:pStyle w:val="1"/>
        <w:spacing w:line="240" w:lineRule="auto"/>
        <w:ind w:left="142" w:right="62" w:firstLine="578"/>
        <w:rPr>
          <w:color w:val="000000"/>
          <w:sz w:val="24"/>
          <w:lang w:val="ru-RU" w:eastAsia="ru-RU" w:bidi="ru-RU"/>
        </w:rPr>
      </w:pPr>
      <w:sdt>
        <w:sdtPr>
          <w:rPr>
            <w:rFonts w:eastAsia="Calibri"/>
            <w:b/>
            <w:sz w:val="24"/>
          </w:rPr>
          <w:id w:val="795715069"/>
          <w:placeholder>
            <w:docPart w:val="0329DA7ED14D4223B705877B5151091B"/>
          </w:placeholder>
          <w:showingPlcHdr/>
        </w:sdtPr>
        <w:sdtEndPr/>
        <w:sdtContent>
          <w:r w:rsidR="007E76DA" w:rsidRPr="00813969">
            <w:rPr>
              <w:rFonts w:eastAsia="Calibri"/>
              <w:b/>
              <w:bCs/>
              <w:sz w:val="24"/>
              <w:highlight w:val="yellow"/>
            </w:rPr>
            <w:t>Полное наименование организации (в соответствии с Уставом)</w:t>
          </w:r>
        </w:sdtContent>
      </w:sdt>
      <w:r w:rsidR="007E76DA" w:rsidRPr="00813969">
        <w:rPr>
          <w:rFonts w:eastAsia="Calibri"/>
          <w:b/>
          <w:sz w:val="24"/>
        </w:rPr>
        <w:t xml:space="preserve"> (</w:t>
      </w:r>
      <w:sdt>
        <w:sdtPr>
          <w:rPr>
            <w:rFonts w:eastAsia="Calibri"/>
            <w:b/>
            <w:sz w:val="24"/>
            <w:highlight w:val="yellow"/>
          </w:rPr>
          <w:id w:val="1427928716"/>
          <w:placeholder>
            <w:docPart w:val="8B035F56D9CE44B2B09D4C25409E15CD"/>
          </w:placeholder>
          <w:showingPlcHdr/>
        </w:sdtPr>
        <w:sdtEndPr>
          <w:rPr>
            <w:highlight w:val="none"/>
          </w:rPr>
        </w:sdtEndPr>
        <w:sdtContent>
          <w:r w:rsidR="007E76DA" w:rsidRPr="00813969">
            <w:rPr>
              <w:rFonts w:eastAsia="Calibri"/>
              <w:b/>
              <w:sz w:val="24"/>
              <w:highlight w:val="yellow"/>
            </w:rPr>
            <w:t>Сокращенное наименование организации (в соответствии с Уставом)</w:t>
          </w:r>
        </w:sdtContent>
      </w:sdt>
      <w:r w:rsidR="007E76DA" w:rsidRPr="00813969">
        <w:rPr>
          <w:rFonts w:eastAsia="Calibri"/>
          <w:b/>
          <w:sz w:val="24"/>
        </w:rPr>
        <w:t>)</w:t>
      </w:r>
      <w:r w:rsidR="007E76DA" w:rsidRPr="00813969">
        <w:rPr>
          <w:rFonts w:eastAsia="Calibri"/>
          <w:bCs/>
          <w:sz w:val="24"/>
        </w:rPr>
        <w:t>, именуемое в дальнейшем «</w:t>
      </w:r>
      <w:r w:rsidR="007E76DA" w:rsidRPr="00813969">
        <w:rPr>
          <w:rFonts w:eastAsia="Calibri"/>
          <w:b/>
          <w:sz w:val="24"/>
        </w:rPr>
        <w:t>Заказчик</w:t>
      </w:r>
      <w:r w:rsidR="007E76DA" w:rsidRPr="00813969">
        <w:rPr>
          <w:rFonts w:eastAsia="Calibri"/>
          <w:bCs/>
          <w:sz w:val="24"/>
        </w:rPr>
        <w:t xml:space="preserve">», в лице </w:t>
      </w:r>
      <w:sdt>
        <w:sdtPr>
          <w:rPr>
            <w:rFonts w:eastAsia="Calibri"/>
            <w:sz w:val="24"/>
            <w:shd w:val="clear" w:color="auto" w:fill="FFFFFF"/>
          </w:rPr>
          <w:id w:val="1253472837"/>
          <w:placeholder>
            <w:docPart w:val="300F333F81F34EF58681C969E4B6D742"/>
          </w:placeholder>
          <w:showingPlcHdr/>
        </w:sdtPr>
        <w:sdtEndPr/>
        <w:sdtContent>
          <w:r w:rsidR="007E76DA" w:rsidRPr="00813969">
            <w:rPr>
              <w:rFonts w:eastAsia="Calibri"/>
              <w:bCs/>
              <w:sz w:val="24"/>
              <w:highlight w:val="yellow"/>
            </w:rPr>
            <w:t>должность, ФИО полностью</w:t>
          </w:r>
        </w:sdtContent>
      </w:sdt>
      <w:r w:rsidR="007E76DA" w:rsidRPr="00813969">
        <w:rPr>
          <w:rFonts w:eastAsia="Calibri"/>
          <w:bCs/>
          <w:sz w:val="24"/>
        </w:rPr>
        <w:t xml:space="preserve">, действующего на основании </w:t>
      </w:r>
      <w:sdt>
        <w:sdtPr>
          <w:rPr>
            <w:rFonts w:eastAsia="Calibri"/>
            <w:sz w:val="24"/>
          </w:rPr>
          <w:id w:val="-1345168359"/>
          <w:placeholder>
            <w:docPart w:val="0907B2D6D47447CA84EDDE894C9201CD"/>
          </w:placeholder>
          <w:showingPlcHdr/>
        </w:sdtPr>
        <w:sdtEndPr/>
        <w:sdtContent>
          <w:r w:rsidR="007E76DA" w:rsidRPr="00813969">
            <w:rPr>
              <w:rFonts w:eastAsia="Calibri"/>
              <w:bCs/>
              <w:sz w:val="24"/>
              <w:highlight w:val="yellow"/>
            </w:rPr>
            <w:t>документ, подтверждающий полномочия</w:t>
          </w:r>
        </w:sdtContent>
      </w:sdt>
      <w:r w:rsidR="007E76DA" w:rsidRPr="00813969">
        <w:rPr>
          <w:rFonts w:eastAsia="Calibri"/>
          <w:bCs/>
          <w:sz w:val="24"/>
        </w:rPr>
        <w:t xml:space="preserve">, с одной стороны, и </w:t>
      </w:r>
      <w:r w:rsidR="00AB78D1" w:rsidRPr="00D7487A">
        <w:rPr>
          <w:b/>
          <w:bCs/>
          <w:sz w:val="24"/>
        </w:rPr>
        <w:t>Автономная некоммерческая организация дополнительного профессионального образования «Лаборатория противодействия промышленному шпионажу» (АНО</w:t>
      </w:r>
      <w:r w:rsidR="00AB78D1" w:rsidRPr="0052432F">
        <w:rPr>
          <w:b/>
          <w:sz w:val="24"/>
        </w:rPr>
        <w:t xml:space="preserve"> ДПО «Лаборатория ППШ»)</w:t>
      </w:r>
      <w:r w:rsidR="00AB78D1" w:rsidRPr="0052432F">
        <w:rPr>
          <w:b/>
          <w:sz w:val="24"/>
          <w:lang w:val="ru-RU"/>
        </w:rPr>
        <w:t xml:space="preserve">, </w:t>
      </w:r>
      <w:r w:rsidR="00AB78D1" w:rsidRPr="0052432F">
        <w:rPr>
          <w:color w:val="000000"/>
          <w:sz w:val="24"/>
          <w:lang w:val="ru-RU" w:eastAsia="ru-RU" w:bidi="ru-RU"/>
        </w:rPr>
        <w:t xml:space="preserve">осуществляющая образовательную деятельность на основании Лицензии № 1876 от 15.06.2016 г., выданной Комитетом по образованию Правительства Санкт-Петербурга, именуемая в дальнейшем </w:t>
      </w:r>
      <w:r w:rsidR="00AB78D1" w:rsidRPr="0052432F">
        <w:rPr>
          <w:b/>
          <w:bCs/>
          <w:color w:val="000000"/>
          <w:sz w:val="24"/>
          <w:lang w:val="ru-RU" w:eastAsia="ru-RU" w:bidi="ru-RU"/>
        </w:rPr>
        <w:t xml:space="preserve">«Исполнитель», </w:t>
      </w:r>
      <w:r w:rsidR="00AB78D1" w:rsidRPr="0052432F">
        <w:rPr>
          <w:color w:val="000000"/>
          <w:sz w:val="24"/>
          <w:lang w:val="ru-RU" w:eastAsia="ru-RU" w:bidi="ru-RU"/>
        </w:rPr>
        <w:t xml:space="preserve">в лице </w:t>
      </w:r>
      <w:r w:rsidR="00AB78D1">
        <w:rPr>
          <w:color w:val="000000"/>
          <w:sz w:val="24"/>
          <w:lang w:val="ru-RU" w:eastAsia="ru-RU" w:bidi="ru-RU"/>
        </w:rPr>
        <w:t>г</w:t>
      </w:r>
      <w:r w:rsidR="00AB78D1" w:rsidRPr="0052432F">
        <w:rPr>
          <w:color w:val="000000"/>
          <w:sz w:val="24"/>
          <w:lang w:val="ru-RU" w:eastAsia="ru-RU" w:bidi="ru-RU"/>
        </w:rPr>
        <w:t xml:space="preserve">енерального директора </w:t>
      </w:r>
      <w:proofErr w:type="spellStart"/>
      <w:r w:rsidR="007C2388">
        <w:rPr>
          <w:color w:val="000000"/>
          <w:sz w:val="24"/>
          <w:lang w:val="ru-RU" w:eastAsia="ru-RU" w:bidi="ru-RU"/>
        </w:rPr>
        <w:t>Гошовской</w:t>
      </w:r>
      <w:proofErr w:type="spellEnd"/>
      <w:r w:rsidR="00AB78D1" w:rsidRPr="0052432F">
        <w:rPr>
          <w:color w:val="000000"/>
          <w:sz w:val="24"/>
          <w:lang w:val="ru-RU" w:eastAsia="ru-RU" w:bidi="ru-RU"/>
        </w:rPr>
        <w:t xml:space="preserve"> </w:t>
      </w:r>
      <w:r w:rsidR="007C2388">
        <w:rPr>
          <w:color w:val="000000"/>
          <w:sz w:val="24"/>
          <w:lang w:val="ru-RU" w:eastAsia="ru-RU" w:bidi="ru-RU"/>
        </w:rPr>
        <w:t>Елены</w:t>
      </w:r>
      <w:r w:rsidR="00AB78D1" w:rsidRPr="0052432F">
        <w:rPr>
          <w:color w:val="000000"/>
          <w:sz w:val="24"/>
          <w:lang w:val="ru-RU" w:eastAsia="ru-RU" w:bidi="ru-RU"/>
        </w:rPr>
        <w:t xml:space="preserve"> </w:t>
      </w:r>
      <w:r w:rsidR="007C2388">
        <w:rPr>
          <w:color w:val="000000"/>
          <w:sz w:val="24"/>
          <w:lang w:val="ru-RU" w:eastAsia="ru-RU" w:bidi="ru-RU"/>
        </w:rPr>
        <w:t>Валерьевны</w:t>
      </w:r>
      <w:r w:rsidR="00AB78D1" w:rsidRPr="0052432F">
        <w:rPr>
          <w:color w:val="000000"/>
          <w:sz w:val="24"/>
          <w:lang w:val="ru-RU" w:eastAsia="ru-RU" w:bidi="ru-RU"/>
        </w:rPr>
        <w:t>, действующего на основании Устава</w:t>
      </w:r>
      <w:r w:rsidR="00AB78D1">
        <w:rPr>
          <w:color w:val="000000"/>
          <w:sz w:val="24"/>
          <w:lang w:val="ru-RU" w:eastAsia="ru-RU" w:bidi="ru-RU"/>
        </w:rPr>
        <w:t>,</w:t>
      </w:r>
      <w:r w:rsidR="00AB78D1" w:rsidRPr="00762669">
        <w:rPr>
          <w:color w:val="000000"/>
          <w:sz w:val="24"/>
          <w:lang w:val="ru-RU" w:eastAsia="ru-RU" w:bidi="ru-RU"/>
        </w:rPr>
        <w:t xml:space="preserve"> с другой стороны, вместе именуемые</w:t>
      </w:r>
      <w:r w:rsidR="00AB78D1" w:rsidRPr="0052432F">
        <w:rPr>
          <w:color w:val="000000"/>
          <w:sz w:val="24"/>
          <w:lang w:val="ru-RU" w:eastAsia="ru-RU" w:bidi="ru-RU"/>
        </w:rPr>
        <w:t xml:space="preserve"> </w:t>
      </w:r>
      <w:r w:rsidR="00AB78D1" w:rsidRPr="0052432F">
        <w:rPr>
          <w:b/>
          <w:bCs/>
          <w:color w:val="000000"/>
          <w:sz w:val="24"/>
          <w:lang w:val="ru-RU" w:eastAsia="ru-RU" w:bidi="ru-RU"/>
        </w:rPr>
        <w:t xml:space="preserve">«Стороны», </w:t>
      </w:r>
      <w:r w:rsidR="00AB78D1" w:rsidRPr="0052432F">
        <w:rPr>
          <w:color w:val="000000"/>
          <w:sz w:val="24"/>
          <w:lang w:val="ru-RU" w:eastAsia="ru-RU" w:bidi="ru-RU"/>
        </w:rPr>
        <w:t xml:space="preserve">а каждая по отдельности </w:t>
      </w:r>
      <w:r w:rsidR="00AB78D1" w:rsidRPr="0052432F">
        <w:rPr>
          <w:b/>
          <w:bCs/>
          <w:color w:val="000000"/>
          <w:sz w:val="24"/>
          <w:lang w:val="ru-RU" w:eastAsia="ru-RU" w:bidi="ru-RU"/>
        </w:rPr>
        <w:t xml:space="preserve">«Сторона», </w:t>
      </w:r>
      <w:r w:rsidR="00AB78D1" w:rsidRPr="0052432F">
        <w:rPr>
          <w:color w:val="000000"/>
          <w:sz w:val="24"/>
          <w:lang w:val="ru-RU" w:eastAsia="ru-RU" w:bidi="ru-RU"/>
        </w:rPr>
        <w:t xml:space="preserve">заключили настоящий договор (далее - </w:t>
      </w:r>
      <w:r w:rsidR="00AB78D1" w:rsidRPr="0052432F">
        <w:rPr>
          <w:b/>
          <w:bCs/>
          <w:color w:val="000000"/>
          <w:sz w:val="24"/>
          <w:lang w:val="ru-RU" w:eastAsia="ru-RU" w:bidi="ru-RU"/>
        </w:rPr>
        <w:t xml:space="preserve">«Договор») </w:t>
      </w:r>
      <w:r w:rsidR="00AB78D1" w:rsidRPr="0052432F">
        <w:rPr>
          <w:color w:val="000000"/>
          <w:sz w:val="24"/>
          <w:lang w:val="ru-RU" w:eastAsia="ru-RU" w:bidi="ru-RU"/>
        </w:rPr>
        <w:t>о нижеследующем:</w:t>
      </w:r>
    </w:p>
    <w:p w14:paraId="0BADB63A" w14:textId="77777777" w:rsidR="00D52608" w:rsidRPr="005435E5" w:rsidRDefault="00D52608" w:rsidP="007E76DA">
      <w:pPr>
        <w:pStyle w:val="1"/>
        <w:spacing w:line="240" w:lineRule="auto"/>
        <w:ind w:firstLine="0"/>
        <w:rPr>
          <w:sz w:val="24"/>
          <w:lang w:val="ru-RU"/>
        </w:rPr>
      </w:pPr>
    </w:p>
    <w:p w14:paraId="22347A88" w14:textId="77777777" w:rsidR="007C14B9" w:rsidRPr="007E76DA" w:rsidRDefault="007C14B9" w:rsidP="007E76DA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color w:val="000000"/>
          <w:sz w:val="24"/>
          <w:lang w:val="ru-RU" w:eastAsia="ru-RU" w:bidi="ru-RU"/>
        </w:rPr>
      </w:pPr>
      <w:bookmarkStart w:id="0" w:name="bookmark9"/>
      <w:r w:rsidRPr="006F1DFD">
        <w:rPr>
          <w:b/>
          <w:bCs/>
          <w:color w:val="000000"/>
          <w:sz w:val="24"/>
          <w:lang w:val="ru-RU" w:eastAsia="ru-RU" w:bidi="ru-RU"/>
        </w:rPr>
        <w:t>ПРЕДМЕТ ДОГОВОРА</w:t>
      </w:r>
    </w:p>
    <w:p w14:paraId="47BEB507" w14:textId="77777777" w:rsidR="007E76DA" w:rsidRPr="006F1DFD" w:rsidRDefault="007E76DA" w:rsidP="007E76DA">
      <w:pPr>
        <w:pStyle w:val="1"/>
        <w:widowControl w:val="0"/>
        <w:tabs>
          <w:tab w:val="left" w:pos="4150"/>
        </w:tabs>
        <w:spacing w:line="240" w:lineRule="auto"/>
        <w:ind w:left="3840" w:firstLine="0"/>
        <w:jc w:val="left"/>
        <w:rPr>
          <w:sz w:val="24"/>
        </w:rPr>
      </w:pPr>
    </w:p>
    <w:p w14:paraId="524D745E" w14:textId="204B9DD6" w:rsidR="007C14B9" w:rsidRPr="006F1DFD" w:rsidRDefault="007C14B9" w:rsidP="007E76DA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6F1DFD">
        <w:rPr>
          <w:color w:val="000000"/>
          <w:sz w:val="24"/>
          <w:lang w:val="ru-RU" w:eastAsia="ru-RU" w:bidi="ru-RU"/>
        </w:rPr>
        <w:t xml:space="preserve"> принимает на себя обязательства по оказанию платных образовательных услуг (далее - </w:t>
      </w:r>
      <w:r w:rsidRPr="006F1DFD">
        <w:rPr>
          <w:b/>
          <w:bCs/>
          <w:color w:val="000000"/>
          <w:sz w:val="24"/>
          <w:lang w:val="ru-RU" w:eastAsia="ru-RU" w:bidi="ru-RU"/>
        </w:rPr>
        <w:t xml:space="preserve">«Услуги»), </w:t>
      </w:r>
      <w:r w:rsidRPr="006F1DFD">
        <w:rPr>
          <w:color w:val="000000"/>
          <w:sz w:val="24"/>
          <w:lang w:val="ru-RU" w:eastAsia="ru-RU" w:bidi="ru-RU"/>
        </w:rPr>
        <w:t xml:space="preserve">а именно: обучение </w:t>
      </w:r>
      <w:r>
        <w:rPr>
          <w:color w:val="000000"/>
          <w:sz w:val="24"/>
          <w:lang w:val="ru-RU" w:eastAsia="ru-RU" w:bidi="ru-RU"/>
        </w:rPr>
        <w:t>работник</w:t>
      </w:r>
      <w:r w:rsidR="002A03C9">
        <w:rPr>
          <w:color w:val="000000"/>
          <w:sz w:val="24"/>
          <w:lang w:val="ru-RU" w:eastAsia="ru-RU" w:bidi="ru-RU"/>
        </w:rPr>
        <w:t>ов</w:t>
      </w:r>
      <w:r w:rsidR="000A6869">
        <w:rPr>
          <w:color w:val="000000"/>
          <w:sz w:val="24"/>
          <w:lang w:val="ru-RU" w:eastAsia="ru-RU" w:bidi="ru-RU"/>
        </w:rPr>
        <w:t xml:space="preserve"> </w:t>
      </w:r>
      <w:r w:rsidRPr="00502073">
        <w:rPr>
          <w:b/>
          <w:color w:val="000000"/>
          <w:sz w:val="24"/>
          <w:lang w:val="ru-RU" w:eastAsia="ru-RU" w:bidi="ru-RU"/>
        </w:rPr>
        <w:t>Заказчика</w:t>
      </w:r>
      <w:r w:rsidRPr="006F1DFD">
        <w:rPr>
          <w:color w:val="000000"/>
          <w:sz w:val="24"/>
          <w:lang w:val="ru-RU" w:eastAsia="ru-RU" w:bidi="ru-RU"/>
        </w:rPr>
        <w:t>, имеющ</w:t>
      </w:r>
      <w:r w:rsidR="002A03C9">
        <w:rPr>
          <w:color w:val="000000"/>
          <w:sz w:val="24"/>
          <w:lang w:val="ru-RU" w:eastAsia="ru-RU" w:bidi="ru-RU"/>
        </w:rPr>
        <w:t>их</w:t>
      </w:r>
      <w:r w:rsidR="000A6869"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>высшее образование</w:t>
      </w:r>
      <w:r>
        <w:rPr>
          <w:color w:val="000000"/>
          <w:sz w:val="24"/>
          <w:lang w:val="ru-RU" w:eastAsia="ru-RU" w:bidi="ru-RU"/>
        </w:rPr>
        <w:t>, именуем</w:t>
      </w:r>
      <w:r w:rsidR="002A03C9">
        <w:rPr>
          <w:color w:val="000000"/>
          <w:sz w:val="24"/>
          <w:lang w:val="ru-RU" w:eastAsia="ru-RU" w:bidi="ru-RU"/>
        </w:rPr>
        <w:t>ых</w:t>
      </w:r>
      <w:r w:rsidRPr="006F1DFD">
        <w:rPr>
          <w:color w:val="000000"/>
          <w:sz w:val="24"/>
          <w:lang w:val="ru-RU" w:eastAsia="ru-RU" w:bidi="ru-RU"/>
        </w:rPr>
        <w:t xml:space="preserve"> в дальнейшем </w:t>
      </w:r>
      <w:r>
        <w:rPr>
          <w:b/>
          <w:bCs/>
          <w:color w:val="000000"/>
          <w:sz w:val="24"/>
          <w:lang w:val="ru-RU" w:eastAsia="ru-RU" w:bidi="ru-RU"/>
        </w:rPr>
        <w:t>«Обучающийся</w:t>
      </w:r>
      <w:r w:rsidRPr="006F1DFD">
        <w:rPr>
          <w:b/>
          <w:bCs/>
          <w:color w:val="000000"/>
          <w:sz w:val="24"/>
          <w:lang w:val="ru-RU" w:eastAsia="ru-RU" w:bidi="ru-RU"/>
        </w:rPr>
        <w:t xml:space="preserve">», </w:t>
      </w:r>
      <w:r w:rsidRPr="006F1DFD">
        <w:rPr>
          <w:color w:val="000000"/>
          <w:sz w:val="24"/>
          <w:lang w:val="ru-RU" w:eastAsia="ru-RU" w:bidi="ru-RU"/>
        </w:rPr>
        <w:t xml:space="preserve">по образовательной программе профессиональной переподготовки (далее - </w:t>
      </w:r>
      <w:r w:rsidRPr="006F1DFD">
        <w:rPr>
          <w:b/>
          <w:bCs/>
          <w:color w:val="000000"/>
          <w:sz w:val="24"/>
          <w:lang w:val="ru-RU" w:eastAsia="ru-RU" w:bidi="ru-RU"/>
        </w:rPr>
        <w:t xml:space="preserve">«Программа»), </w:t>
      </w:r>
      <w:r w:rsidRPr="006F1DFD">
        <w:rPr>
          <w:color w:val="000000"/>
          <w:sz w:val="24"/>
          <w:lang w:val="ru-RU" w:eastAsia="ru-RU" w:bidi="ru-RU"/>
        </w:rPr>
        <w:t xml:space="preserve">а </w:t>
      </w:r>
      <w:r w:rsidRPr="00502073">
        <w:rPr>
          <w:b/>
          <w:color w:val="000000"/>
          <w:sz w:val="24"/>
          <w:lang w:val="ru-RU" w:eastAsia="ru-RU" w:bidi="ru-RU"/>
        </w:rPr>
        <w:t>Заказчик</w:t>
      </w:r>
      <w:r w:rsidRPr="006F1DFD">
        <w:rPr>
          <w:color w:val="000000"/>
          <w:sz w:val="24"/>
          <w:lang w:val="ru-RU" w:eastAsia="ru-RU" w:bidi="ru-RU"/>
        </w:rPr>
        <w:t xml:space="preserve"> обязуется принять и оплатить </w:t>
      </w:r>
      <w:r w:rsidRPr="00502073">
        <w:rPr>
          <w:b/>
          <w:color w:val="000000"/>
          <w:sz w:val="24"/>
          <w:lang w:val="ru-RU" w:eastAsia="ru-RU" w:bidi="ru-RU"/>
        </w:rPr>
        <w:t>Услуги Исполнителя</w:t>
      </w:r>
      <w:r w:rsidRPr="006F1DFD">
        <w:rPr>
          <w:color w:val="000000"/>
          <w:sz w:val="24"/>
          <w:lang w:val="ru-RU" w:eastAsia="ru-RU" w:bidi="ru-RU"/>
        </w:rPr>
        <w:t xml:space="preserve"> в соответствии с условиями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00762680" w14:textId="1EEC2A54" w:rsidR="007C14B9" w:rsidRPr="006F1DFD" w:rsidRDefault="007C14B9" w:rsidP="007E76DA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Перечень и стоимость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, наименование </w:t>
      </w:r>
      <w:r w:rsidRPr="00502073">
        <w:rPr>
          <w:b/>
          <w:color w:val="000000"/>
          <w:sz w:val="24"/>
          <w:lang w:val="ru-RU" w:eastAsia="ru-RU" w:bidi="ru-RU"/>
        </w:rPr>
        <w:t>Программы</w:t>
      </w:r>
      <w:r w:rsidRPr="006F1DFD">
        <w:rPr>
          <w:color w:val="000000"/>
          <w:sz w:val="24"/>
          <w:lang w:val="ru-RU" w:eastAsia="ru-RU" w:bidi="ru-RU"/>
        </w:rPr>
        <w:t xml:space="preserve">, сроки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, количество направляемых </w:t>
      </w:r>
      <w:r w:rsidRPr="00502073">
        <w:rPr>
          <w:b/>
          <w:color w:val="000000"/>
          <w:sz w:val="24"/>
          <w:lang w:val="ru-RU" w:eastAsia="ru-RU" w:bidi="ru-RU"/>
        </w:rPr>
        <w:t>Заказчиком Обучающихся</w:t>
      </w:r>
      <w:r w:rsidRPr="006F1DFD">
        <w:rPr>
          <w:color w:val="000000"/>
          <w:sz w:val="24"/>
          <w:lang w:val="ru-RU" w:eastAsia="ru-RU" w:bidi="ru-RU"/>
        </w:rPr>
        <w:t xml:space="preserve"> указываются в Приложении </w:t>
      </w:r>
      <w:r>
        <w:rPr>
          <w:color w:val="000000"/>
          <w:sz w:val="24"/>
          <w:lang w:val="ru-RU" w:eastAsia="ru-RU" w:bidi="ru-RU"/>
        </w:rPr>
        <w:br/>
      </w:r>
      <w:r w:rsidRPr="006F1DFD">
        <w:rPr>
          <w:color w:val="000000"/>
          <w:sz w:val="24"/>
          <w:lang w:val="ru-RU" w:eastAsia="ru-RU" w:bidi="ru-RU"/>
        </w:rPr>
        <w:t>№ 1 к Договору.</w:t>
      </w:r>
    </w:p>
    <w:p w14:paraId="4A80606B" w14:textId="636DCFF8" w:rsidR="007E76DA" w:rsidRPr="00BD63B8" w:rsidRDefault="007E76DA" w:rsidP="007E76DA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>
        <w:rPr>
          <w:color w:val="000000"/>
          <w:sz w:val="24"/>
          <w:lang w:val="ru-RU" w:eastAsia="ru-RU" w:bidi="ru-RU"/>
        </w:rPr>
        <w:t>Форма обучения: очно-</w:t>
      </w:r>
      <w:r w:rsidRPr="00BD63B8">
        <w:rPr>
          <w:color w:val="000000"/>
          <w:sz w:val="24"/>
          <w:lang w:val="ru-RU" w:eastAsia="ru-RU" w:bidi="ru-RU"/>
        </w:rPr>
        <w:t xml:space="preserve">заочная </w:t>
      </w:r>
      <w:r w:rsidRPr="003211DE">
        <w:rPr>
          <w:color w:val="000000"/>
          <w:sz w:val="24"/>
          <w:highlight w:val="yellow"/>
          <w:lang w:val="ru-RU" w:eastAsia="ru-RU" w:bidi="ru-RU"/>
        </w:rPr>
        <w:t>(</w:t>
      </w:r>
      <w:r w:rsidR="003211DE" w:rsidRPr="003211DE">
        <w:rPr>
          <w:color w:val="000000"/>
          <w:sz w:val="24"/>
          <w:highlight w:val="yellow"/>
          <w:lang w:val="ru-RU" w:eastAsia="ru-RU" w:bidi="ru-RU"/>
        </w:rPr>
        <w:t>____</w:t>
      </w:r>
      <w:r w:rsidRPr="003211DE">
        <w:rPr>
          <w:color w:val="000000"/>
          <w:sz w:val="24"/>
          <w:highlight w:val="yellow"/>
          <w:lang w:val="ru-RU" w:eastAsia="ru-RU" w:bidi="ru-RU"/>
        </w:rPr>
        <w:t xml:space="preserve"> академических часа):</w:t>
      </w:r>
    </w:p>
    <w:p w14:paraId="39FFBDC4" w14:textId="7E6CC644" w:rsidR="007E76DA" w:rsidRPr="00813969" w:rsidRDefault="007E76DA" w:rsidP="007E76DA">
      <w:pPr>
        <w:pStyle w:val="1"/>
        <w:widowControl w:val="0"/>
        <w:tabs>
          <w:tab w:val="left" w:pos="1291"/>
        </w:tabs>
        <w:spacing w:line="240" w:lineRule="auto"/>
        <w:ind w:firstLine="601"/>
        <w:rPr>
          <w:color w:val="000000"/>
          <w:sz w:val="24"/>
          <w:highlight w:val="yellow"/>
          <w:lang w:val="ru-RU" w:eastAsia="ru-RU" w:bidi="ru-RU"/>
        </w:rPr>
      </w:pPr>
      <w:r w:rsidRPr="003211DE">
        <w:rPr>
          <w:color w:val="000000"/>
          <w:sz w:val="24"/>
          <w:highlight w:val="yellow"/>
          <w:lang w:val="ru-RU" w:eastAsia="ru-RU" w:bidi="ru-RU"/>
        </w:rPr>
        <w:t>- даты очного обучения (</w:t>
      </w:r>
      <w:r w:rsidRPr="00813969">
        <w:rPr>
          <w:color w:val="000000"/>
          <w:sz w:val="24"/>
          <w:highlight w:val="yellow"/>
          <w:lang w:val="ru-RU" w:eastAsia="ru-RU" w:bidi="ru-RU"/>
        </w:rPr>
        <w:t>с _____________ по _____________</w:t>
      </w:r>
      <w:r w:rsidR="00B20A9D">
        <w:rPr>
          <w:color w:val="000000"/>
          <w:sz w:val="24"/>
          <w:highlight w:val="yellow"/>
          <w:lang w:val="ru-RU" w:eastAsia="ru-RU" w:bidi="ru-RU"/>
        </w:rPr>
        <w:t>,</w:t>
      </w:r>
      <w:r w:rsidR="00B20A9D" w:rsidRPr="00B20A9D">
        <w:rPr>
          <w:color w:val="000000"/>
          <w:sz w:val="24"/>
          <w:highlight w:val="yellow"/>
          <w:lang w:val="ru-RU" w:eastAsia="ru-RU" w:bidi="ru-RU"/>
        </w:rPr>
        <w:t xml:space="preserve"> </w:t>
      </w:r>
      <w:r w:rsidR="00B20A9D" w:rsidRPr="00813969">
        <w:rPr>
          <w:color w:val="000000"/>
          <w:sz w:val="24"/>
          <w:highlight w:val="yellow"/>
          <w:lang w:val="ru-RU" w:eastAsia="ru-RU" w:bidi="ru-RU"/>
        </w:rPr>
        <w:t>с _____________ по _____________</w:t>
      </w:r>
      <w:r w:rsidRPr="00813969">
        <w:rPr>
          <w:color w:val="000000"/>
          <w:sz w:val="24"/>
          <w:highlight w:val="yellow"/>
          <w:lang w:val="ru-RU" w:eastAsia="ru-RU" w:bidi="ru-RU"/>
        </w:rPr>
        <w:t>);</w:t>
      </w:r>
    </w:p>
    <w:p w14:paraId="1FFF3284" w14:textId="231FDA54" w:rsidR="007C14B9" w:rsidRPr="00980689" w:rsidRDefault="007E76DA" w:rsidP="007E76DA">
      <w:pPr>
        <w:pStyle w:val="1"/>
        <w:widowControl w:val="0"/>
        <w:tabs>
          <w:tab w:val="left" w:pos="1291"/>
        </w:tabs>
        <w:spacing w:line="240" w:lineRule="auto"/>
        <w:ind w:left="601" w:firstLine="0"/>
        <w:rPr>
          <w:sz w:val="24"/>
        </w:rPr>
      </w:pPr>
      <w:r w:rsidRPr="003211DE">
        <w:rPr>
          <w:color w:val="000000"/>
          <w:sz w:val="24"/>
          <w:highlight w:val="yellow"/>
          <w:lang w:val="ru-RU" w:eastAsia="ru-RU" w:bidi="ru-RU"/>
        </w:rPr>
        <w:t>- даты заочного обучения (</w:t>
      </w:r>
      <w:r w:rsidRPr="00813969">
        <w:rPr>
          <w:color w:val="000000"/>
          <w:sz w:val="24"/>
          <w:highlight w:val="yellow"/>
          <w:lang w:val="ru-RU" w:eastAsia="ru-RU" w:bidi="ru-RU"/>
        </w:rPr>
        <w:t>с _____________ по _____________).</w:t>
      </w:r>
    </w:p>
    <w:p w14:paraId="1C41B517" w14:textId="51D49185" w:rsidR="007C14B9" w:rsidRPr="006F1DFD" w:rsidRDefault="007C14B9" w:rsidP="007E76DA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567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Место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: Санкт-Петербург, </w:t>
      </w:r>
      <w:r w:rsidRPr="006F1DFD">
        <w:rPr>
          <w:sz w:val="24"/>
        </w:rPr>
        <w:t>наб. реки Смоленки, д. 25, лит. </w:t>
      </w:r>
      <w:r w:rsidR="005719FE">
        <w:rPr>
          <w:sz w:val="24"/>
          <w:lang w:val="ru-RU"/>
        </w:rPr>
        <w:t>Е</w:t>
      </w:r>
      <w:r w:rsidRPr="006F1DFD">
        <w:rPr>
          <w:color w:val="000000"/>
          <w:sz w:val="24"/>
          <w:lang w:val="ru-RU" w:eastAsia="ru-RU" w:bidi="ru-RU"/>
        </w:rPr>
        <w:t xml:space="preserve">, </w:t>
      </w:r>
      <w:r w:rsidR="006A1E04">
        <w:rPr>
          <w:color w:val="000000"/>
          <w:sz w:val="24"/>
          <w:lang w:val="ru-RU" w:eastAsia="ru-RU" w:bidi="ru-RU"/>
        </w:rPr>
        <w:br/>
      </w:r>
      <w:r w:rsidRPr="006F1DFD">
        <w:rPr>
          <w:color w:val="000000"/>
          <w:sz w:val="24"/>
          <w:lang w:val="ru-RU" w:eastAsia="ru-RU" w:bidi="ru-RU"/>
        </w:rPr>
        <w:t xml:space="preserve">пом. </w:t>
      </w:r>
      <w:r w:rsidR="00482AC0">
        <w:rPr>
          <w:color w:val="000000"/>
          <w:sz w:val="24"/>
          <w:lang w:val="ru-RU" w:eastAsia="ru-RU" w:bidi="ru-RU"/>
        </w:rPr>
        <w:t>20</w:t>
      </w:r>
      <w:r w:rsidR="006A1E04" w:rsidRPr="007E76DA">
        <w:rPr>
          <w:color w:val="000000"/>
          <w:sz w:val="24"/>
          <w:lang w:val="ru-RU" w:eastAsia="ru-RU" w:bidi="ru-RU"/>
        </w:rPr>
        <w:t>9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1FCD039B" w14:textId="22DE10FD" w:rsidR="007C14B9" w:rsidRPr="00311C6C" w:rsidRDefault="007C14B9" w:rsidP="007E76DA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567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После освоения </w:t>
      </w:r>
      <w:r w:rsidRPr="00502073">
        <w:rPr>
          <w:b/>
          <w:color w:val="000000"/>
          <w:sz w:val="24"/>
          <w:lang w:val="ru-RU" w:eastAsia="ru-RU" w:bidi="ru-RU"/>
        </w:rPr>
        <w:t>Обучающимся Программы</w:t>
      </w:r>
      <w:r w:rsidRPr="006F1DFD">
        <w:rPr>
          <w:color w:val="000000"/>
          <w:sz w:val="24"/>
          <w:lang w:val="ru-RU" w:eastAsia="ru-RU" w:bidi="ru-RU"/>
        </w:rPr>
        <w:t xml:space="preserve"> и успешного прохождения итоговой аттестации ему выдается Диплом </w:t>
      </w:r>
      <w:r w:rsidR="008627EF" w:rsidRPr="006F1DFD">
        <w:rPr>
          <w:color w:val="000000"/>
          <w:sz w:val="24"/>
          <w:lang w:val="ru-RU" w:eastAsia="ru-RU" w:bidi="ru-RU"/>
        </w:rPr>
        <w:t xml:space="preserve">о профессиональной переподготовке </w:t>
      </w:r>
      <w:r w:rsidRPr="006F1DFD">
        <w:rPr>
          <w:color w:val="000000"/>
          <w:sz w:val="24"/>
          <w:lang w:val="ru-RU" w:eastAsia="ru-RU" w:bidi="ru-RU"/>
        </w:rPr>
        <w:t>установленного образца.</w:t>
      </w:r>
    </w:p>
    <w:p w14:paraId="1B0F3092" w14:textId="77777777" w:rsidR="00311C6C" w:rsidRPr="006F1DFD" w:rsidRDefault="00311C6C" w:rsidP="007E76DA">
      <w:pPr>
        <w:pStyle w:val="1"/>
        <w:widowControl w:val="0"/>
        <w:tabs>
          <w:tab w:val="left" w:pos="1291"/>
        </w:tabs>
        <w:spacing w:line="240" w:lineRule="auto"/>
        <w:ind w:left="601" w:firstLine="0"/>
        <w:rPr>
          <w:sz w:val="24"/>
        </w:rPr>
      </w:pPr>
    </w:p>
    <w:p w14:paraId="17101964" w14:textId="35BDA663" w:rsidR="007C14B9" w:rsidRDefault="007C14B9" w:rsidP="007E76DA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jc w:val="center"/>
        <w:rPr>
          <w:b/>
          <w:bCs/>
          <w:color w:val="000000"/>
          <w:sz w:val="24"/>
          <w:lang w:val="ru-RU" w:eastAsia="ru-RU" w:bidi="ru-RU"/>
        </w:rPr>
      </w:pPr>
      <w:r w:rsidRPr="006F1DFD">
        <w:rPr>
          <w:b/>
          <w:bCs/>
          <w:color w:val="000000"/>
          <w:sz w:val="24"/>
          <w:lang w:val="ru-RU" w:eastAsia="ru-RU" w:bidi="ru-RU"/>
        </w:rPr>
        <w:t>ОБЯЗАННОСТИ И ПРАВА ИСПО</w:t>
      </w:r>
      <w:r>
        <w:rPr>
          <w:b/>
          <w:bCs/>
          <w:color w:val="000000"/>
          <w:sz w:val="24"/>
          <w:lang w:val="ru-RU" w:eastAsia="ru-RU" w:bidi="ru-RU"/>
        </w:rPr>
        <w:t>ЛНИТЕЛЯ</w:t>
      </w:r>
      <w:r w:rsidR="00511966">
        <w:rPr>
          <w:b/>
          <w:bCs/>
          <w:color w:val="000000"/>
          <w:sz w:val="24"/>
          <w:lang w:val="ru-RU" w:eastAsia="ru-RU" w:bidi="ru-RU"/>
        </w:rPr>
        <w:t xml:space="preserve"> И</w:t>
      </w:r>
      <w:r>
        <w:rPr>
          <w:b/>
          <w:bCs/>
          <w:color w:val="000000"/>
          <w:sz w:val="24"/>
          <w:lang w:val="ru-RU" w:eastAsia="ru-RU" w:bidi="ru-RU"/>
        </w:rPr>
        <w:t xml:space="preserve"> ЗАКАЗЧИКА</w:t>
      </w:r>
    </w:p>
    <w:p w14:paraId="381BAB75" w14:textId="77777777" w:rsidR="007E76DA" w:rsidRPr="007E76DA" w:rsidRDefault="007E76DA" w:rsidP="004305F8">
      <w:pPr>
        <w:pStyle w:val="1"/>
        <w:widowControl w:val="0"/>
        <w:tabs>
          <w:tab w:val="left" w:pos="1291"/>
        </w:tabs>
        <w:spacing w:line="240" w:lineRule="auto"/>
        <w:ind w:left="601" w:firstLine="0"/>
        <w:rPr>
          <w:b/>
          <w:bCs/>
          <w:color w:val="000000"/>
          <w:sz w:val="24"/>
          <w:lang w:val="ru-RU" w:eastAsia="ru-RU" w:bidi="ru-RU"/>
        </w:rPr>
      </w:pPr>
    </w:p>
    <w:p w14:paraId="5FAAE120" w14:textId="0F54AD09" w:rsidR="007C14B9" w:rsidRPr="006F1DFD" w:rsidRDefault="007C14B9" w:rsidP="007E76DA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567"/>
        <w:rPr>
          <w:sz w:val="24"/>
        </w:rPr>
      </w:pPr>
      <w:r w:rsidRPr="006F1DFD">
        <w:rPr>
          <w:b/>
          <w:bCs/>
          <w:color w:val="000000"/>
          <w:sz w:val="24"/>
          <w:lang w:val="ru-RU" w:eastAsia="ru-RU" w:bidi="ru-RU"/>
        </w:rPr>
        <w:t>Исполнитель обязуется:</w:t>
      </w:r>
    </w:p>
    <w:p w14:paraId="398B73A0" w14:textId="0C3C41E5" w:rsidR="007C14B9" w:rsidRPr="006F1DFD" w:rsidRDefault="007C14B9" w:rsidP="007E76DA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600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Зачислить </w:t>
      </w:r>
      <w:r w:rsidRPr="00502073">
        <w:rPr>
          <w:b/>
          <w:color w:val="000000"/>
          <w:sz w:val="24"/>
          <w:lang w:val="ru-RU" w:eastAsia="ru-RU" w:bidi="ru-RU"/>
        </w:rPr>
        <w:t>Обучающегося</w:t>
      </w:r>
      <w:r>
        <w:rPr>
          <w:color w:val="000000"/>
          <w:sz w:val="24"/>
          <w:lang w:val="ru-RU" w:eastAsia="ru-RU" w:bidi="ru-RU"/>
        </w:rPr>
        <w:t xml:space="preserve"> и обеспечить ему</w:t>
      </w:r>
      <w:r w:rsidRPr="006F1DFD">
        <w:rPr>
          <w:color w:val="000000"/>
          <w:sz w:val="24"/>
          <w:lang w:val="ru-RU" w:eastAsia="ru-RU" w:bidi="ru-RU"/>
        </w:rPr>
        <w:t xml:space="preserve"> надлежащее обучение по </w:t>
      </w:r>
      <w:r w:rsidRPr="00502073">
        <w:rPr>
          <w:b/>
          <w:color w:val="000000"/>
          <w:sz w:val="24"/>
          <w:lang w:val="ru-RU" w:eastAsia="ru-RU" w:bidi="ru-RU"/>
        </w:rPr>
        <w:t>Программе</w:t>
      </w:r>
      <w:r w:rsidRPr="006F1DFD">
        <w:rPr>
          <w:color w:val="000000"/>
          <w:sz w:val="24"/>
          <w:lang w:val="ru-RU" w:eastAsia="ru-RU" w:bidi="ru-RU"/>
        </w:rPr>
        <w:t xml:space="preserve"> в объеме и в сроки, предусмотренные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35DF834A" w14:textId="0DFC1954" w:rsidR="007C14B9" w:rsidRPr="006F1DFD" w:rsidRDefault="007C14B9" w:rsidP="007E76DA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600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Во время нахождения </w:t>
      </w:r>
      <w:r w:rsidRPr="00502073">
        <w:rPr>
          <w:b/>
          <w:color w:val="000000"/>
          <w:sz w:val="24"/>
          <w:lang w:val="ru-RU" w:eastAsia="ru-RU" w:bidi="ru-RU"/>
        </w:rPr>
        <w:t>Обучающегося</w:t>
      </w:r>
      <w:r w:rsidRPr="006F1DFD">
        <w:rPr>
          <w:color w:val="000000"/>
          <w:sz w:val="24"/>
          <w:lang w:val="ru-RU" w:eastAsia="ru-RU" w:bidi="ru-RU"/>
        </w:rPr>
        <w:t xml:space="preserve"> в </w:t>
      </w:r>
      <w:r w:rsidR="005B0E11">
        <w:rPr>
          <w:color w:val="000000"/>
          <w:sz w:val="24"/>
          <w:lang w:val="ru-RU" w:eastAsia="ru-RU" w:bidi="ru-RU"/>
        </w:rPr>
        <w:t>АНО ДПО «Лаборатория ППШ»</w:t>
      </w:r>
      <w:r w:rsidRPr="006F1DFD">
        <w:rPr>
          <w:color w:val="000000"/>
          <w:sz w:val="24"/>
          <w:lang w:val="ru-RU" w:eastAsia="ru-RU" w:bidi="ru-RU"/>
        </w:rPr>
        <w:t xml:space="preserve"> обеспечить </w:t>
      </w:r>
      <w:r>
        <w:rPr>
          <w:color w:val="000000"/>
          <w:sz w:val="24"/>
          <w:lang w:val="ru-RU" w:eastAsia="ru-RU" w:bidi="ru-RU"/>
        </w:rPr>
        <w:t>ему</w:t>
      </w:r>
      <w:r w:rsidRPr="006F1DFD">
        <w:rPr>
          <w:color w:val="000000"/>
          <w:sz w:val="24"/>
          <w:lang w:val="ru-RU" w:eastAsia="ru-RU" w:bidi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ABC7045" w14:textId="7CD7748A" w:rsidR="007C14B9" w:rsidRPr="006F1DFD" w:rsidRDefault="007C14B9" w:rsidP="007E76DA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60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Довести до </w:t>
      </w:r>
      <w:r w:rsidRPr="00502073">
        <w:rPr>
          <w:b/>
          <w:color w:val="000000"/>
          <w:sz w:val="24"/>
          <w:lang w:val="ru-RU" w:eastAsia="ru-RU" w:bidi="ru-RU"/>
        </w:rPr>
        <w:t>Заказчика</w:t>
      </w:r>
      <w:r w:rsidRPr="006F1DFD">
        <w:rPr>
          <w:color w:val="000000"/>
          <w:sz w:val="24"/>
          <w:lang w:val="ru-RU" w:eastAsia="ru-RU" w:bidi="ru-RU"/>
        </w:rPr>
        <w:t xml:space="preserve"> информацию, содержащую сведения о предоставлении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 в порядке и объеме, которые предусмотрены Федеральным законом </w:t>
      </w:r>
      <w:r w:rsidR="009D59C8">
        <w:rPr>
          <w:color w:val="000000"/>
          <w:sz w:val="24"/>
          <w:lang w:val="ru-RU" w:eastAsia="ru-RU" w:bidi="ru-RU"/>
        </w:rPr>
        <w:t xml:space="preserve">от 29.12.2012 </w:t>
      </w:r>
      <w:r w:rsidR="002E7EF9">
        <w:rPr>
          <w:color w:val="000000"/>
          <w:sz w:val="24"/>
          <w:lang w:val="ru-RU" w:eastAsia="ru-RU" w:bidi="ru-RU"/>
        </w:rPr>
        <w:br/>
      </w:r>
      <w:r w:rsidR="009D59C8">
        <w:rPr>
          <w:color w:val="000000"/>
          <w:sz w:val="24"/>
          <w:lang w:val="ru-RU" w:eastAsia="ru-RU" w:bidi="ru-RU"/>
        </w:rPr>
        <w:t xml:space="preserve">№ 273-ФЗ </w:t>
      </w:r>
      <w:r w:rsidRPr="006F1DFD">
        <w:rPr>
          <w:color w:val="000000"/>
          <w:sz w:val="24"/>
          <w:lang w:val="ru-RU" w:eastAsia="ru-RU" w:bidi="ru-RU"/>
        </w:rPr>
        <w:t>«Об образовании в Российской Федерации».</w:t>
      </w:r>
    </w:p>
    <w:p w14:paraId="0A2BDE5D" w14:textId="77777777" w:rsidR="007C14B9" w:rsidRPr="006F1DFD" w:rsidRDefault="007C14B9" w:rsidP="007E76DA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60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Обеспечить надлежащее предоставление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 по </w:t>
      </w:r>
      <w:r w:rsidRPr="00502073">
        <w:rPr>
          <w:b/>
          <w:color w:val="000000"/>
          <w:sz w:val="24"/>
          <w:lang w:val="ru-RU" w:eastAsia="ru-RU" w:bidi="ru-RU"/>
        </w:rPr>
        <w:t>Программе</w:t>
      </w:r>
      <w:r w:rsidRPr="006F1DFD">
        <w:rPr>
          <w:color w:val="000000"/>
          <w:sz w:val="24"/>
          <w:lang w:val="ru-RU" w:eastAsia="ru-RU" w:bidi="ru-RU"/>
        </w:rPr>
        <w:t xml:space="preserve">, предусмотренной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6F1DFD">
        <w:rPr>
          <w:color w:val="000000"/>
          <w:sz w:val="24"/>
          <w:lang w:val="ru-RU" w:eastAsia="ru-RU" w:bidi="ru-RU"/>
        </w:rPr>
        <w:t xml:space="preserve">. </w:t>
      </w:r>
      <w:r w:rsidRPr="00502073">
        <w:rPr>
          <w:b/>
          <w:color w:val="000000"/>
          <w:sz w:val="24"/>
          <w:lang w:val="ru-RU" w:eastAsia="ru-RU" w:bidi="ru-RU"/>
        </w:rPr>
        <w:t>Услуги</w:t>
      </w:r>
      <w:r w:rsidRPr="006F1DFD">
        <w:rPr>
          <w:color w:val="000000"/>
          <w:sz w:val="24"/>
          <w:lang w:val="ru-RU" w:eastAsia="ru-RU" w:bidi="ru-RU"/>
        </w:rPr>
        <w:t xml:space="preserve"> оказываются в соответствии с учебным планом и расписанием занятий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4FFE3A59" w14:textId="77777777" w:rsidR="007C14B9" w:rsidRPr="006F1DFD" w:rsidRDefault="007C14B9" w:rsidP="007E76DA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60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lastRenderedPageBreak/>
        <w:t xml:space="preserve">Обеспечить </w:t>
      </w:r>
      <w:r w:rsidRPr="00502073">
        <w:rPr>
          <w:b/>
          <w:color w:val="000000"/>
          <w:sz w:val="24"/>
          <w:lang w:val="ru-RU" w:eastAsia="ru-RU" w:bidi="ru-RU"/>
        </w:rPr>
        <w:t>Обучающемуся</w:t>
      </w:r>
      <w:r w:rsidRPr="006F1DFD">
        <w:rPr>
          <w:color w:val="000000"/>
          <w:sz w:val="24"/>
          <w:lang w:val="ru-RU" w:eastAsia="ru-RU" w:bidi="ru-RU"/>
        </w:rPr>
        <w:t xml:space="preserve"> предусмотренные выбранной </w:t>
      </w:r>
      <w:r w:rsidRPr="00502073">
        <w:rPr>
          <w:b/>
          <w:color w:val="000000"/>
          <w:sz w:val="24"/>
          <w:lang w:val="ru-RU" w:eastAsia="ru-RU" w:bidi="ru-RU"/>
        </w:rPr>
        <w:t>Программой</w:t>
      </w:r>
      <w:r w:rsidRPr="006F1DFD">
        <w:rPr>
          <w:color w:val="000000"/>
          <w:sz w:val="24"/>
          <w:lang w:val="ru-RU" w:eastAsia="ru-RU" w:bidi="ru-RU"/>
        </w:rPr>
        <w:t xml:space="preserve"> условия ее освоения.</w:t>
      </w:r>
    </w:p>
    <w:p w14:paraId="67115ABF" w14:textId="77777777" w:rsidR="007C14B9" w:rsidRPr="006F1DFD" w:rsidRDefault="007C14B9" w:rsidP="007E76DA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Сохранить место за </w:t>
      </w:r>
      <w:r w:rsidRPr="00502073">
        <w:rPr>
          <w:b/>
          <w:color w:val="000000"/>
          <w:sz w:val="24"/>
          <w:lang w:val="ru-RU" w:eastAsia="ru-RU" w:bidi="ru-RU"/>
        </w:rPr>
        <w:t>Обучающимся</w:t>
      </w:r>
      <w:r w:rsidRPr="006F1DFD">
        <w:rPr>
          <w:color w:val="000000"/>
          <w:sz w:val="24"/>
          <w:lang w:val="ru-RU" w:eastAsia="ru-RU" w:bidi="ru-RU"/>
        </w:rPr>
        <w:t xml:space="preserve"> в случае пропуска занятий по уважительным причинам (с учетом оплаты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>).</w:t>
      </w:r>
    </w:p>
    <w:p w14:paraId="1FD3393D" w14:textId="77777777" w:rsidR="007C14B9" w:rsidRPr="006F1DFD" w:rsidRDefault="007C14B9" w:rsidP="007E76DA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Оказать </w:t>
      </w:r>
      <w:r w:rsidRPr="00502073">
        <w:rPr>
          <w:b/>
          <w:color w:val="000000"/>
          <w:sz w:val="24"/>
          <w:lang w:val="ru-RU" w:eastAsia="ru-RU" w:bidi="ru-RU"/>
        </w:rPr>
        <w:t>Услуги</w:t>
      </w:r>
      <w:r w:rsidRPr="006F1DFD">
        <w:rPr>
          <w:color w:val="000000"/>
          <w:sz w:val="24"/>
          <w:lang w:val="ru-RU" w:eastAsia="ru-RU" w:bidi="ru-RU"/>
        </w:rPr>
        <w:t xml:space="preserve"> качественно на высоком профессиональном уровне с привлечением квалифицированных специалистов.</w:t>
      </w:r>
    </w:p>
    <w:p w14:paraId="56B2F1EC" w14:textId="77777777" w:rsidR="000A6869" w:rsidRPr="006F1DFD" w:rsidRDefault="000A6869" w:rsidP="007E76DA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Предоставить </w:t>
      </w:r>
      <w:r w:rsidRPr="00502073">
        <w:rPr>
          <w:b/>
          <w:color w:val="000000"/>
          <w:sz w:val="24"/>
          <w:lang w:val="ru-RU" w:eastAsia="ru-RU" w:bidi="ru-RU"/>
        </w:rPr>
        <w:t>Обучающемуся</w:t>
      </w:r>
      <w:r w:rsidRPr="006F1DFD">
        <w:rPr>
          <w:color w:val="000000"/>
          <w:sz w:val="24"/>
          <w:lang w:val="ru-RU" w:eastAsia="ru-RU" w:bidi="ru-RU"/>
        </w:rPr>
        <w:t xml:space="preserve"> расписание занятий до начала обучения</w:t>
      </w:r>
      <w:r>
        <w:rPr>
          <w:color w:val="000000"/>
          <w:sz w:val="24"/>
          <w:lang w:val="ru-RU" w:eastAsia="ru-RU" w:bidi="ru-RU"/>
        </w:rPr>
        <w:t>,</w:t>
      </w:r>
      <w:r w:rsidRPr="006F1DFD">
        <w:rPr>
          <w:color w:val="000000"/>
          <w:sz w:val="24"/>
          <w:lang w:val="ru-RU" w:eastAsia="ru-RU" w:bidi="ru-RU"/>
        </w:rPr>
        <w:t xml:space="preserve"> обеспечить на весь период обучения необходимыми учебно-методическими и справочными материалами</w:t>
      </w:r>
      <w:bookmarkStart w:id="1" w:name="_Hlk46145569"/>
      <w:r>
        <w:rPr>
          <w:color w:val="000000"/>
          <w:sz w:val="24"/>
          <w:lang w:val="ru-RU" w:eastAsia="ru-RU" w:bidi="ru-RU"/>
        </w:rPr>
        <w:t>,</w:t>
      </w:r>
      <w:r w:rsidRPr="008A6945">
        <w:rPr>
          <w:color w:val="000000"/>
          <w:sz w:val="24"/>
          <w:lang w:val="ru-RU" w:eastAsia="ru-RU" w:bidi="ru-RU"/>
        </w:rPr>
        <w:t xml:space="preserve"> </w:t>
      </w:r>
      <w:r>
        <w:rPr>
          <w:color w:val="000000"/>
          <w:sz w:val="24"/>
          <w:lang w:val="ru-RU" w:eastAsia="ru-RU" w:bidi="ru-RU"/>
        </w:rPr>
        <w:t xml:space="preserve">после окончания обучения </w:t>
      </w:r>
      <w:r w:rsidRPr="00DD7F84">
        <w:rPr>
          <w:color w:val="000000"/>
          <w:sz w:val="24"/>
          <w:lang w:val="ru-RU" w:eastAsia="ru-RU" w:bidi="ru-RU"/>
        </w:rPr>
        <w:t>выдать учебное пособие для дальнейшего использования</w:t>
      </w:r>
      <w:r>
        <w:rPr>
          <w:color w:val="000000"/>
          <w:sz w:val="24"/>
          <w:lang w:val="ru-RU" w:eastAsia="ru-RU" w:bidi="ru-RU"/>
        </w:rPr>
        <w:t xml:space="preserve"> в практической деятельности</w:t>
      </w:r>
      <w:bookmarkEnd w:id="1"/>
      <w:r w:rsidRPr="006F1DFD">
        <w:rPr>
          <w:color w:val="000000"/>
          <w:sz w:val="24"/>
          <w:lang w:val="ru-RU" w:eastAsia="ru-RU" w:bidi="ru-RU"/>
        </w:rPr>
        <w:t>.</w:t>
      </w:r>
    </w:p>
    <w:p w14:paraId="2940A8F8" w14:textId="77777777" w:rsidR="007C14B9" w:rsidRPr="006F1DFD" w:rsidRDefault="007C14B9" w:rsidP="007E76DA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Организовать проведение иных мероприятий, предусмотренных </w:t>
      </w:r>
      <w:r w:rsidRPr="00502073">
        <w:rPr>
          <w:b/>
          <w:color w:val="000000"/>
          <w:sz w:val="24"/>
          <w:lang w:val="ru-RU" w:eastAsia="ru-RU" w:bidi="ru-RU"/>
        </w:rPr>
        <w:t>Программой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309EF9A7" w14:textId="52B268B8" w:rsidR="007C14B9" w:rsidRPr="007C14B9" w:rsidRDefault="007C14B9" w:rsidP="007E76DA">
      <w:pPr>
        <w:pStyle w:val="1"/>
        <w:widowControl w:val="0"/>
        <w:numPr>
          <w:ilvl w:val="0"/>
          <w:numId w:val="5"/>
        </w:numPr>
        <w:tabs>
          <w:tab w:val="left" w:pos="1345"/>
        </w:tabs>
        <w:spacing w:line="240" w:lineRule="auto"/>
        <w:ind w:firstLine="580"/>
        <w:rPr>
          <w:sz w:val="24"/>
        </w:rPr>
      </w:pPr>
      <w:r w:rsidRPr="007C14B9">
        <w:rPr>
          <w:color w:val="000000"/>
          <w:sz w:val="24"/>
          <w:lang w:val="ru-RU" w:eastAsia="ru-RU" w:bidi="ru-RU"/>
        </w:rPr>
        <w:t xml:space="preserve">В последний день обучения оформить и предоставить </w:t>
      </w:r>
      <w:r w:rsidRPr="00502073">
        <w:rPr>
          <w:b/>
          <w:color w:val="000000"/>
          <w:sz w:val="24"/>
          <w:lang w:val="ru-RU" w:eastAsia="ru-RU" w:bidi="ru-RU"/>
        </w:rPr>
        <w:t>Заказчику</w:t>
      </w:r>
      <w:r w:rsidRPr="007C14B9">
        <w:rPr>
          <w:color w:val="000000"/>
          <w:sz w:val="24"/>
          <w:lang w:val="ru-RU" w:eastAsia="ru-RU" w:bidi="ru-RU"/>
        </w:rPr>
        <w:t xml:space="preserve"> два </w:t>
      </w:r>
      <w:r w:rsidR="0099195F" w:rsidRPr="007C14B9">
        <w:rPr>
          <w:color w:val="000000"/>
          <w:sz w:val="24"/>
          <w:lang w:val="ru-RU" w:eastAsia="ru-RU" w:bidi="ru-RU"/>
        </w:rPr>
        <w:t>подписанны</w:t>
      </w:r>
      <w:r w:rsidR="0099195F">
        <w:rPr>
          <w:color w:val="000000"/>
          <w:sz w:val="24"/>
          <w:lang w:val="ru-RU" w:eastAsia="ru-RU" w:bidi="ru-RU"/>
        </w:rPr>
        <w:t>х</w:t>
      </w:r>
      <w:r w:rsidR="0099195F" w:rsidRPr="007C14B9">
        <w:rPr>
          <w:color w:val="000000"/>
          <w:sz w:val="24"/>
          <w:lang w:val="ru-RU" w:eastAsia="ru-RU" w:bidi="ru-RU"/>
        </w:rPr>
        <w:t xml:space="preserve"> </w:t>
      </w:r>
      <w:r w:rsidRPr="007C14B9">
        <w:rPr>
          <w:color w:val="000000"/>
          <w:sz w:val="24"/>
          <w:lang w:val="ru-RU" w:eastAsia="ru-RU" w:bidi="ru-RU"/>
        </w:rPr>
        <w:t xml:space="preserve">со своей стороны экземпляра Акта сдачи - приемки </w:t>
      </w:r>
      <w:r w:rsidR="00756131">
        <w:rPr>
          <w:color w:val="000000"/>
          <w:sz w:val="24"/>
          <w:lang w:val="ru-RU" w:eastAsia="ru-RU" w:bidi="ru-RU"/>
        </w:rPr>
        <w:t>оказанных у</w:t>
      </w:r>
      <w:r w:rsidRPr="007C14B9">
        <w:rPr>
          <w:color w:val="000000"/>
          <w:sz w:val="24"/>
          <w:lang w:val="ru-RU" w:eastAsia="ru-RU" w:bidi="ru-RU"/>
        </w:rPr>
        <w:t xml:space="preserve">слуг (далее - Акт), </w:t>
      </w:r>
      <w:r w:rsidR="0099195F" w:rsidRPr="007C14B9">
        <w:rPr>
          <w:color w:val="000000"/>
          <w:sz w:val="24"/>
          <w:lang w:val="ru-RU" w:eastAsia="ru-RU" w:bidi="ru-RU"/>
        </w:rPr>
        <w:t>оформленны</w:t>
      </w:r>
      <w:r w:rsidR="0099195F">
        <w:rPr>
          <w:color w:val="000000"/>
          <w:sz w:val="24"/>
          <w:lang w:val="ru-RU" w:eastAsia="ru-RU" w:bidi="ru-RU"/>
        </w:rPr>
        <w:t>х</w:t>
      </w:r>
      <w:r w:rsidR="0099195F" w:rsidRPr="007C14B9">
        <w:rPr>
          <w:color w:val="000000"/>
          <w:sz w:val="24"/>
          <w:lang w:val="ru-RU" w:eastAsia="ru-RU" w:bidi="ru-RU"/>
        </w:rPr>
        <w:t xml:space="preserve"> </w:t>
      </w:r>
      <w:r w:rsidRPr="007C14B9">
        <w:rPr>
          <w:color w:val="000000"/>
          <w:sz w:val="24"/>
          <w:lang w:val="ru-RU" w:eastAsia="ru-RU" w:bidi="ru-RU"/>
        </w:rPr>
        <w:t xml:space="preserve">в соответствии с действующим законодательством РФ и </w:t>
      </w:r>
      <w:r w:rsidR="0099195F" w:rsidRPr="007C14B9">
        <w:rPr>
          <w:color w:val="000000"/>
          <w:sz w:val="24"/>
          <w:lang w:val="ru-RU" w:eastAsia="ru-RU" w:bidi="ru-RU"/>
        </w:rPr>
        <w:t>датированны</w:t>
      </w:r>
      <w:r w:rsidR="0099195F">
        <w:rPr>
          <w:color w:val="000000"/>
          <w:sz w:val="24"/>
          <w:lang w:val="ru-RU" w:eastAsia="ru-RU" w:bidi="ru-RU"/>
        </w:rPr>
        <w:t>х</w:t>
      </w:r>
      <w:r w:rsidR="0099195F" w:rsidRPr="007C14B9">
        <w:rPr>
          <w:color w:val="000000"/>
          <w:sz w:val="24"/>
          <w:lang w:val="ru-RU" w:eastAsia="ru-RU" w:bidi="ru-RU"/>
        </w:rPr>
        <w:t xml:space="preserve"> </w:t>
      </w:r>
      <w:r w:rsidRPr="007C14B9">
        <w:rPr>
          <w:color w:val="000000"/>
          <w:sz w:val="24"/>
          <w:lang w:val="ru-RU" w:eastAsia="ru-RU" w:bidi="ru-RU"/>
        </w:rPr>
        <w:t xml:space="preserve">последним днем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="00807E3D">
        <w:rPr>
          <w:color w:val="000000"/>
          <w:sz w:val="24"/>
          <w:lang w:val="ru-RU" w:eastAsia="ru-RU" w:bidi="ru-RU"/>
        </w:rPr>
        <w:t xml:space="preserve"> (</w:t>
      </w:r>
      <w:r w:rsidR="0099195F">
        <w:rPr>
          <w:color w:val="000000"/>
          <w:sz w:val="24"/>
          <w:lang w:val="ru-RU" w:eastAsia="ru-RU" w:bidi="ru-RU"/>
        </w:rPr>
        <w:t xml:space="preserve">по форме </w:t>
      </w:r>
      <w:r w:rsidR="005B0E11">
        <w:rPr>
          <w:color w:val="000000"/>
          <w:sz w:val="24"/>
          <w:lang w:val="ru-RU" w:eastAsia="ru-RU" w:bidi="ru-RU"/>
        </w:rPr>
        <w:t>Приложени</w:t>
      </w:r>
      <w:r w:rsidR="0099195F">
        <w:rPr>
          <w:color w:val="000000"/>
          <w:sz w:val="24"/>
          <w:lang w:val="ru-RU" w:eastAsia="ru-RU" w:bidi="ru-RU"/>
        </w:rPr>
        <w:t>я</w:t>
      </w:r>
      <w:r w:rsidR="005B0E11">
        <w:rPr>
          <w:color w:val="000000"/>
          <w:sz w:val="24"/>
          <w:lang w:val="ru-RU" w:eastAsia="ru-RU" w:bidi="ru-RU"/>
        </w:rPr>
        <w:t xml:space="preserve"> № 4 к </w:t>
      </w:r>
      <w:r w:rsidR="005B0E11" w:rsidRPr="00502073">
        <w:rPr>
          <w:b/>
          <w:color w:val="000000"/>
          <w:sz w:val="24"/>
          <w:lang w:val="ru-RU" w:eastAsia="ru-RU" w:bidi="ru-RU"/>
        </w:rPr>
        <w:t>Договору</w:t>
      </w:r>
      <w:r w:rsidR="005B0E11">
        <w:rPr>
          <w:color w:val="000000"/>
          <w:sz w:val="24"/>
          <w:lang w:val="ru-RU" w:eastAsia="ru-RU" w:bidi="ru-RU"/>
        </w:rPr>
        <w:t>)</w:t>
      </w:r>
      <w:r w:rsidRPr="007C14B9">
        <w:rPr>
          <w:color w:val="000000"/>
          <w:sz w:val="24"/>
          <w:lang w:val="ru-RU" w:eastAsia="ru-RU" w:bidi="ru-RU"/>
        </w:rPr>
        <w:t xml:space="preserve">. Вышеуказанный Акт выдаётся на руки </w:t>
      </w:r>
      <w:r w:rsidRPr="00502073">
        <w:rPr>
          <w:b/>
          <w:color w:val="000000"/>
          <w:sz w:val="24"/>
          <w:lang w:val="ru-RU" w:eastAsia="ru-RU" w:bidi="ru-RU"/>
        </w:rPr>
        <w:t>Обучающемуся</w:t>
      </w:r>
      <w:r w:rsidRPr="007C14B9">
        <w:rPr>
          <w:color w:val="000000"/>
          <w:sz w:val="24"/>
          <w:lang w:val="ru-RU" w:eastAsia="ru-RU" w:bidi="ru-RU"/>
        </w:rPr>
        <w:t xml:space="preserve"> в последний день обучения.</w:t>
      </w:r>
    </w:p>
    <w:p w14:paraId="5DDC410D" w14:textId="3FD5FA88" w:rsidR="007C14B9" w:rsidRPr="006F1DFD" w:rsidRDefault="007C14B9" w:rsidP="007E76DA">
      <w:pPr>
        <w:pStyle w:val="1"/>
        <w:widowControl w:val="0"/>
        <w:numPr>
          <w:ilvl w:val="0"/>
          <w:numId w:val="5"/>
        </w:numPr>
        <w:tabs>
          <w:tab w:val="left" w:pos="1335"/>
        </w:tabs>
        <w:spacing w:line="240" w:lineRule="auto"/>
        <w:ind w:firstLine="580"/>
        <w:rPr>
          <w:sz w:val="24"/>
        </w:rPr>
      </w:pPr>
      <w:r w:rsidRPr="007C14B9">
        <w:rPr>
          <w:color w:val="000000"/>
          <w:sz w:val="24"/>
          <w:lang w:val="ru-RU" w:eastAsia="ru-RU" w:bidi="ru-RU"/>
        </w:rPr>
        <w:t xml:space="preserve">В случае изменения сроков обучения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7C14B9">
        <w:rPr>
          <w:color w:val="000000"/>
          <w:sz w:val="24"/>
          <w:lang w:val="ru-RU" w:eastAsia="ru-RU" w:bidi="ru-RU"/>
        </w:rPr>
        <w:t xml:space="preserve"> обязан письменно</w:t>
      </w:r>
      <w:r w:rsidRPr="006F1DFD">
        <w:rPr>
          <w:color w:val="000000"/>
          <w:sz w:val="24"/>
          <w:lang w:val="ru-RU" w:eastAsia="ru-RU" w:bidi="ru-RU"/>
        </w:rPr>
        <w:t xml:space="preserve"> уведомить об этом </w:t>
      </w:r>
      <w:r w:rsidRPr="00502073">
        <w:rPr>
          <w:b/>
          <w:color w:val="000000"/>
          <w:sz w:val="24"/>
          <w:lang w:val="ru-RU" w:eastAsia="ru-RU" w:bidi="ru-RU"/>
        </w:rPr>
        <w:t>Заказчика</w:t>
      </w:r>
      <w:r w:rsidRPr="006F1DFD">
        <w:rPr>
          <w:color w:val="000000"/>
          <w:sz w:val="24"/>
          <w:lang w:val="ru-RU" w:eastAsia="ru-RU" w:bidi="ru-RU"/>
        </w:rPr>
        <w:t xml:space="preserve"> не позднее, чем за 5 (Пять) рабочих дней до даты начала обучения, указанной в Приложении № 1 </w:t>
      </w:r>
      <w:r w:rsidR="0099195F">
        <w:rPr>
          <w:color w:val="000000"/>
          <w:sz w:val="24"/>
          <w:lang w:val="ru-RU" w:eastAsia="ru-RU" w:bidi="ru-RU"/>
        </w:rPr>
        <w:t>к</w:t>
      </w:r>
      <w:r w:rsidR="0099195F" w:rsidRPr="006F1DFD">
        <w:rPr>
          <w:color w:val="000000"/>
          <w:sz w:val="24"/>
          <w:lang w:val="ru-RU" w:eastAsia="ru-RU" w:bidi="ru-RU"/>
        </w:rPr>
        <w:t xml:space="preserve"> </w:t>
      </w:r>
      <w:r w:rsidR="0099195F" w:rsidRPr="00502073">
        <w:rPr>
          <w:b/>
          <w:color w:val="000000"/>
          <w:sz w:val="24"/>
          <w:lang w:val="ru-RU" w:eastAsia="ru-RU" w:bidi="ru-RU"/>
        </w:rPr>
        <w:t>Договору</w:t>
      </w:r>
      <w:r w:rsidRPr="006F1DFD">
        <w:rPr>
          <w:color w:val="000000"/>
          <w:sz w:val="24"/>
          <w:lang w:val="ru-RU" w:eastAsia="ru-RU" w:bidi="ru-RU"/>
        </w:rPr>
        <w:t xml:space="preserve">. По согласованию </w:t>
      </w:r>
      <w:r w:rsidRPr="00502073">
        <w:rPr>
          <w:b/>
          <w:color w:val="000000"/>
          <w:sz w:val="24"/>
          <w:lang w:val="ru-RU" w:eastAsia="ru-RU" w:bidi="ru-RU"/>
        </w:rPr>
        <w:t>Сторон</w:t>
      </w:r>
      <w:r w:rsidRPr="006F1DFD">
        <w:rPr>
          <w:color w:val="000000"/>
          <w:sz w:val="24"/>
          <w:lang w:val="ru-RU" w:eastAsia="ru-RU" w:bidi="ru-RU"/>
        </w:rPr>
        <w:t xml:space="preserve"> сроки обучения могут быть перенесены на другие даты в соответствии с расписанием занятий, размещенным на официальном сайте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 xml:space="preserve"> </w:t>
      </w:r>
      <w:hyperlink r:id="rId8" w:history="1">
        <w:r w:rsidR="004305F8" w:rsidRPr="003B517C">
          <w:rPr>
            <w:rStyle w:val="a3"/>
            <w:sz w:val="24"/>
            <w:lang w:val="en-US"/>
          </w:rPr>
          <w:t>www</w:t>
        </w:r>
        <w:r w:rsidR="004305F8" w:rsidRPr="003B517C">
          <w:rPr>
            <w:rStyle w:val="a3"/>
            <w:sz w:val="24"/>
            <w:lang w:val="ru-RU"/>
          </w:rPr>
          <w:t>.</w:t>
        </w:r>
        <w:r w:rsidR="004305F8" w:rsidRPr="003B517C">
          <w:rPr>
            <w:rStyle w:val="a3"/>
            <w:sz w:val="24"/>
            <w:lang w:val="en-US"/>
          </w:rPr>
          <w:t>uc</w:t>
        </w:r>
        <w:r w:rsidR="004305F8" w:rsidRPr="003B517C">
          <w:rPr>
            <w:rStyle w:val="a3"/>
            <w:sz w:val="24"/>
            <w:lang w:val="ru-RU"/>
          </w:rPr>
          <w:t>-</w:t>
        </w:r>
        <w:proofErr w:type="spellStart"/>
        <w:r w:rsidR="004305F8" w:rsidRPr="003B517C">
          <w:rPr>
            <w:rStyle w:val="a3"/>
            <w:sz w:val="24"/>
            <w:lang w:val="en-US"/>
          </w:rPr>
          <w:t>pps</w:t>
        </w:r>
        <w:proofErr w:type="spellEnd"/>
        <w:r w:rsidR="004305F8" w:rsidRPr="003B517C">
          <w:rPr>
            <w:rStyle w:val="a3"/>
            <w:sz w:val="24"/>
            <w:lang w:val="ru-RU"/>
          </w:rPr>
          <w:t>.</w:t>
        </w:r>
        <w:proofErr w:type="spellStart"/>
        <w:r w:rsidR="004305F8" w:rsidRPr="003B517C">
          <w:rPr>
            <w:rStyle w:val="a3"/>
            <w:sz w:val="24"/>
            <w:lang w:val="en-US"/>
          </w:rPr>
          <w:t>ru</w:t>
        </w:r>
        <w:proofErr w:type="spellEnd"/>
      </w:hyperlink>
      <w:r w:rsidRPr="006F1DFD">
        <w:rPr>
          <w:sz w:val="24"/>
          <w:lang w:val="ru-RU" w:eastAsia="en-US" w:bidi="en-US"/>
        </w:rPr>
        <w:t xml:space="preserve">. </w:t>
      </w:r>
      <w:r w:rsidRPr="006F1DFD">
        <w:rPr>
          <w:color w:val="000000"/>
          <w:sz w:val="24"/>
          <w:lang w:val="ru-RU" w:eastAsia="ru-RU" w:bidi="ru-RU"/>
        </w:rPr>
        <w:t xml:space="preserve">В случае несогласия </w:t>
      </w:r>
      <w:r w:rsidRPr="00502073">
        <w:rPr>
          <w:b/>
          <w:color w:val="000000"/>
          <w:sz w:val="24"/>
          <w:lang w:val="ru-RU" w:eastAsia="ru-RU" w:bidi="ru-RU"/>
        </w:rPr>
        <w:t>Заказчика</w:t>
      </w:r>
      <w:r w:rsidRPr="006F1DFD">
        <w:rPr>
          <w:color w:val="000000"/>
          <w:sz w:val="24"/>
          <w:lang w:val="ru-RU" w:eastAsia="ru-RU" w:bidi="ru-RU"/>
        </w:rPr>
        <w:t xml:space="preserve"> с переносом обучения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6F1DFD">
        <w:rPr>
          <w:color w:val="000000"/>
          <w:sz w:val="24"/>
          <w:lang w:val="ru-RU" w:eastAsia="ru-RU" w:bidi="ru-RU"/>
        </w:rPr>
        <w:t xml:space="preserve"> обязан вернуть ранее полученные в качестве аванса денежные средства.</w:t>
      </w:r>
    </w:p>
    <w:p w14:paraId="65B87134" w14:textId="77777777" w:rsidR="007C14B9" w:rsidRPr="006F1DFD" w:rsidRDefault="007C14B9" w:rsidP="007E76DA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567"/>
        <w:rPr>
          <w:sz w:val="24"/>
        </w:rPr>
      </w:pPr>
      <w:bookmarkStart w:id="2" w:name="bookmark4"/>
      <w:r w:rsidRPr="007E76DA">
        <w:rPr>
          <w:b/>
          <w:bCs/>
          <w:color w:val="000000"/>
          <w:sz w:val="24"/>
          <w:lang w:eastAsia="ru-RU" w:bidi="ru-RU"/>
        </w:rPr>
        <w:t>Исполнитель</w:t>
      </w:r>
      <w:r w:rsidRPr="006F1DFD">
        <w:rPr>
          <w:color w:val="000000"/>
          <w:sz w:val="24"/>
          <w:lang w:eastAsia="ru-RU" w:bidi="ru-RU"/>
        </w:rPr>
        <w:t xml:space="preserve"> имеет право:</w:t>
      </w:r>
      <w:bookmarkEnd w:id="2"/>
    </w:p>
    <w:p w14:paraId="6FDBBDCA" w14:textId="77777777" w:rsidR="007C14B9" w:rsidRPr="006F1DFD" w:rsidRDefault="007C14B9" w:rsidP="007E76DA">
      <w:pPr>
        <w:pStyle w:val="1"/>
        <w:widowControl w:val="0"/>
        <w:numPr>
          <w:ilvl w:val="0"/>
          <w:numId w:val="7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Самостоятельно осуществлять образовательный процесс, устанавливать системы оценок, формы и порядок проведения аттестации </w:t>
      </w:r>
      <w:r w:rsidRPr="00502073">
        <w:rPr>
          <w:b/>
          <w:color w:val="000000"/>
          <w:sz w:val="24"/>
          <w:lang w:val="ru-RU" w:eastAsia="ru-RU" w:bidi="ru-RU"/>
        </w:rPr>
        <w:t>Обучающегося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5C0CEFC8" w14:textId="77777777" w:rsidR="007C14B9" w:rsidRPr="006F1DFD" w:rsidRDefault="007C14B9" w:rsidP="007E76DA">
      <w:pPr>
        <w:pStyle w:val="1"/>
        <w:widowControl w:val="0"/>
        <w:numPr>
          <w:ilvl w:val="0"/>
          <w:numId w:val="7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Применять к </w:t>
      </w:r>
      <w:r w:rsidRPr="00502073">
        <w:rPr>
          <w:b/>
          <w:color w:val="000000"/>
          <w:sz w:val="24"/>
          <w:lang w:val="ru-RU" w:eastAsia="ru-RU" w:bidi="ru-RU"/>
        </w:rPr>
        <w:t>Обучающемуся</w:t>
      </w:r>
      <w:r w:rsidRPr="006F1DFD">
        <w:rPr>
          <w:color w:val="000000"/>
          <w:sz w:val="24"/>
          <w:lang w:val="ru-RU" w:eastAsia="ru-RU" w:bidi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 xml:space="preserve">,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6F1DFD">
        <w:rPr>
          <w:color w:val="000000"/>
          <w:sz w:val="24"/>
          <w:lang w:val="ru-RU" w:eastAsia="ru-RU" w:bidi="ru-RU"/>
        </w:rPr>
        <w:t xml:space="preserve"> и локальными нормативными актами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7757C02B" w14:textId="77777777" w:rsidR="007C14B9" w:rsidRPr="006F1DFD" w:rsidRDefault="007C14B9" w:rsidP="007E76DA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567"/>
        <w:rPr>
          <w:sz w:val="24"/>
        </w:rPr>
      </w:pPr>
      <w:bookmarkStart w:id="3" w:name="bookmark5"/>
      <w:r w:rsidRPr="007E76DA">
        <w:rPr>
          <w:b/>
          <w:bCs/>
          <w:color w:val="000000"/>
          <w:sz w:val="24"/>
          <w:lang w:eastAsia="ru-RU" w:bidi="ru-RU"/>
        </w:rPr>
        <w:t>Заказчик</w:t>
      </w:r>
      <w:r w:rsidRPr="006F1DFD">
        <w:rPr>
          <w:color w:val="000000"/>
          <w:sz w:val="24"/>
          <w:lang w:eastAsia="ru-RU" w:bidi="ru-RU"/>
        </w:rPr>
        <w:t xml:space="preserve"> обязуется:</w:t>
      </w:r>
      <w:bookmarkEnd w:id="3"/>
    </w:p>
    <w:p w14:paraId="7C741CC4" w14:textId="37B62CE3" w:rsidR="007C14B9" w:rsidRPr="006F1DFD" w:rsidRDefault="007C14B9" w:rsidP="007E76DA">
      <w:pPr>
        <w:pStyle w:val="1"/>
        <w:widowControl w:val="0"/>
        <w:numPr>
          <w:ilvl w:val="2"/>
          <w:numId w:val="7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Направлять </w:t>
      </w:r>
      <w:r w:rsidRPr="00502073">
        <w:rPr>
          <w:b/>
          <w:color w:val="000000"/>
          <w:sz w:val="24"/>
          <w:lang w:val="ru-RU" w:eastAsia="ru-RU" w:bidi="ru-RU"/>
        </w:rPr>
        <w:t>Обучающегося</w:t>
      </w:r>
      <w:r w:rsidRPr="006F1DFD">
        <w:rPr>
          <w:color w:val="000000"/>
          <w:sz w:val="24"/>
          <w:lang w:val="ru-RU" w:eastAsia="ru-RU" w:bidi="ru-RU"/>
        </w:rPr>
        <w:t xml:space="preserve"> для получения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 в сроки, определенные в Приложении № 1 </w:t>
      </w:r>
      <w:r w:rsidR="0099195F">
        <w:rPr>
          <w:color w:val="000000"/>
          <w:sz w:val="24"/>
          <w:lang w:val="ru-RU" w:eastAsia="ru-RU" w:bidi="ru-RU"/>
        </w:rPr>
        <w:t>к</w:t>
      </w:r>
      <w:r w:rsidR="0099195F" w:rsidRPr="006F1DFD">
        <w:rPr>
          <w:color w:val="000000"/>
          <w:sz w:val="24"/>
          <w:lang w:val="ru-RU" w:eastAsia="ru-RU" w:bidi="ru-RU"/>
        </w:rPr>
        <w:t xml:space="preserve"> </w:t>
      </w:r>
      <w:r w:rsidR="0099195F" w:rsidRPr="0063099D">
        <w:rPr>
          <w:b/>
          <w:color w:val="000000"/>
          <w:sz w:val="24"/>
          <w:lang w:val="ru-RU" w:eastAsia="ru-RU" w:bidi="ru-RU"/>
        </w:rPr>
        <w:t>Договору</w:t>
      </w:r>
      <w:r w:rsidRPr="006F1DFD">
        <w:rPr>
          <w:color w:val="000000"/>
          <w:sz w:val="24"/>
          <w:lang w:val="ru-RU" w:eastAsia="ru-RU" w:bidi="ru-RU"/>
        </w:rPr>
        <w:t xml:space="preserve">, в соответствии с режимом занятий, опубликованном на официальном сайте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0D8081D1" w14:textId="62E4D86E" w:rsidR="007C14B9" w:rsidRPr="006F1DFD" w:rsidRDefault="007C14B9" w:rsidP="007E76DA">
      <w:pPr>
        <w:pStyle w:val="1"/>
        <w:widowControl w:val="0"/>
        <w:numPr>
          <w:ilvl w:val="2"/>
          <w:numId w:val="7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Своевременно оплачивать </w:t>
      </w:r>
      <w:r w:rsidRPr="00502073">
        <w:rPr>
          <w:b/>
          <w:color w:val="000000"/>
          <w:sz w:val="24"/>
          <w:lang w:val="ru-RU" w:eastAsia="ru-RU" w:bidi="ru-RU"/>
        </w:rPr>
        <w:t>Услуги Исполнителя</w:t>
      </w:r>
      <w:r w:rsidRPr="006F1DFD">
        <w:rPr>
          <w:color w:val="000000"/>
          <w:sz w:val="24"/>
          <w:lang w:val="ru-RU" w:eastAsia="ru-RU" w:bidi="ru-RU"/>
        </w:rPr>
        <w:t xml:space="preserve"> в размере, порядке и на условиях, определенных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6F1DFD">
        <w:rPr>
          <w:color w:val="000000"/>
          <w:sz w:val="24"/>
          <w:lang w:val="ru-RU" w:eastAsia="ru-RU" w:bidi="ru-RU"/>
        </w:rPr>
        <w:t xml:space="preserve">, а также предоставить по запросу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 xml:space="preserve"> платежные документы, подтверждающие такую оплату.</w:t>
      </w:r>
    </w:p>
    <w:p w14:paraId="1600F716" w14:textId="120132DA" w:rsidR="007C14B9" w:rsidRPr="007C14B9" w:rsidRDefault="007C14B9" w:rsidP="007E76DA">
      <w:pPr>
        <w:pStyle w:val="1"/>
        <w:widowControl w:val="0"/>
        <w:numPr>
          <w:ilvl w:val="2"/>
          <w:numId w:val="7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7C14B9">
        <w:rPr>
          <w:color w:val="000000"/>
          <w:sz w:val="24"/>
          <w:lang w:val="ru-RU" w:eastAsia="ru-RU" w:bidi="ru-RU"/>
        </w:rPr>
        <w:t xml:space="preserve">В течение 5 (Пяти) рабочих дней с даты получения Акта подписать </w:t>
      </w:r>
      <w:r w:rsidR="0099195F" w:rsidRPr="007C14B9">
        <w:rPr>
          <w:color w:val="000000"/>
          <w:sz w:val="24"/>
          <w:lang w:val="ru-RU" w:eastAsia="ru-RU" w:bidi="ru-RU"/>
        </w:rPr>
        <w:t xml:space="preserve">его </w:t>
      </w:r>
      <w:r w:rsidRPr="007C14B9">
        <w:rPr>
          <w:color w:val="000000"/>
          <w:sz w:val="24"/>
          <w:lang w:val="ru-RU" w:eastAsia="ru-RU" w:bidi="ru-RU"/>
        </w:rPr>
        <w:t xml:space="preserve">и вернуть </w:t>
      </w:r>
      <w:r w:rsidRPr="00502073">
        <w:rPr>
          <w:b/>
          <w:color w:val="000000"/>
          <w:sz w:val="24"/>
          <w:lang w:val="ru-RU" w:eastAsia="ru-RU" w:bidi="ru-RU"/>
        </w:rPr>
        <w:t>Исполнителю</w:t>
      </w:r>
      <w:r w:rsidRPr="007C14B9">
        <w:rPr>
          <w:color w:val="000000"/>
          <w:sz w:val="24"/>
          <w:lang w:val="ru-RU" w:eastAsia="ru-RU" w:bidi="ru-RU"/>
        </w:rPr>
        <w:t xml:space="preserve"> один экземпляр или предоставить мотивированный отказ от подписания.  В случае неподписания </w:t>
      </w:r>
      <w:r w:rsidRPr="00502073">
        <w:rPr>
          <w:b/>
          <w:color w:val="000000"/>
          <w:sz w:val="24"/>
          <w:lang w:val="ru-RU" w:eastAsia="ru-RU" w:bidi="ru-RU"/>
        </w:rPr>
        <w:t>Заказчиком</w:t>
      </w:r>
      <w:r w:rsidRPr="007C14B9">
        <w:rPr>
          <w:color w:val="000000"/>
          <w:sz w:val="24"/>
          <w:lang w:val="ru-RU" w:eastAsia="ru-RU" w:bidi="ru-RU"/>
        </w:rPr>
        <w:t xml:space="preserve"> Акта в срок и непредставления в тот же срок мотивированных возражений </w:t>
      </w:r>
      <w:r w:rsidR="0099195F" w:rsidRPr="007C14B9">
        <w:rPr>
          <w:color w:val="000000"/>
          <w:sz w:val="24"/>
          <w:lang w:val="ru-RU" w:eastAsia="ru-RU" w:bidi="ru-RU"/>
        </w:rPr>
        <w:t>Акт</w:t>
      </w:r>
      <w:r w:rsidRPr="007C14B9">
        <w:rPr>
          <w:color w:val="000000"/>
          <w:sz w:val="24"/>
          <w:lang w:val="ru-RU" w:eastAsia="ru-RU" w:bidi="ru-RU"/>
        </w:rPr>
        <w:t xml:space="preserve">, представленный </w:t>
      </w:r>
      <w:r w:rsidRPr="00502073">
        <w:rPr>
          <w:b/>
          <w:color w:val="000000"/>
          <w:sz w:val="24"/>
          <w:lang w:val="ru-RU" w:eastAsia="ru-RU" w:bidi="ru-RU"/>
        </w:rPr>
        <w:t>Исполнителем</w:t>
      </w:r>
      <w:r w:rsidRPr="007C14B9">
        <w:rPr>
          <w:color w:val="000000"/>
          <w:sz w:val="24"/>
          <w:lang w:val="ru-RU" w:eastAsia="ru-RU" w:bidi="ru-RU"/>
        </w:rPr>
        <w:t xml:space="preserve">, считается подписанным </w:t>
      </w:r>
      <w:r w:rsidRPr="00502073">
        <w:rPr>
          <w:b/>
          <w:color w:val="000000"/>
          <w:sz w:val="24"/>
          <w:lang w:val="ru-RU" w:eastAsia="ru-RU" w:bidi="ru-RU"/>
        </w:rPr>
        <w:t>Заказчиком</w:t>
      </w:r>
      <w:r w:rsidRPr="007C14B9">
        <w:rPr>
          <w:color w:val="000000"/>
          <w:sz w:val="24"/>
          <w:lang w:val="ru-RU" w:eastAsia="ru-RU" w:bidi="ru-RU"/>
        </w:rPr>
        <w:t xml:space="preserve">. В случае наличия мотивированных возражений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7C14B9">
        <w:rPr>
          <w:color w:val="000000"/>
          <w:sz w:val="24"/>
          <w:lang w:val="ru-RU" w:eastAsia="ru-RU" w:bidi="ru-RU"/>
        </w:rPr>
        <w:t xml:space="preserve"> обязан устранить недостатки в срок, установленный </w:t>
      </w:r>
      <w:r w:rsidRPr="0099195F">
        <w:rPr>
          <w:color w:val="000000"/>
          <w:sz w:val="24"/>
          <w:lang w:val="ru-RU" w:eastAsia="ru-RU" w:bidi="ru-RU"/>
        </w:rPr>
        <w:t>Заказчиком</w:t>
      </w:r>
      <w:r w:rsidRPr="007C14B9">
        <w:rPr>
          <w:color w:val="000000"/>
          <w:sz w:val="24"/>
          <w:lang w:val="ru-RU" w:eastAsia="ru-RU" w:bidi="ru-RU"/>
        </w:rPr>
        <w:t>.</w:t>
      </w:r>
    </w:p>
    <w:p w14:paraId="3E13B765" w14:textId="77777777" w:rsidR="007C14B9" w:rsidRPr="007C14B9" w:rsidRDefault="007C14B9" w:rsidP="007E76DA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567"/>
        <w:rPr>
          <w:sz w:val="24"/>
        </w:rPr>
      </w:pPr>
      <w:bookmarkStart w:id="4" w:name="bookmark6"/>
      <w:r w:rsidRPr="007E76DA">
        <w:rPr>
          <w:b/>
          <w:bCs/>
          <w:color w:val="000000"/>
          <w:sz w:val="24"/>
          <w:lang w:eastAsia="ru-RU" w:bidi="ru-RU"/>
        </w:rPr>
        <w:t>Заказчик</w:t>
      </w:r>
      <w:r w:rsidRPr="007C14B9">
        <w:rPr>
          <w:color w:val="000000"/>
          <w:sz w:val="24"/>
          <w:lang w:eastAsia="ru-RU" w:bidi="ru-RU"/>
        </w:rPr>
        <w:t xml:space="preserve"> имеет право:</w:t>
      </w:r>
      <w:bookmarkEnd w:id="4"/>
    </w:p>
    <w:p w14:paraId="156F8492" w14:textId="0904624F" w:rsidR="007C14B9" w:rsidRPr="006F1DFD" w:rsidRDefault="007C14B9" w:rsidP="007E76DA">
      <w:pPr>
        <w:pStyle w:val="1"/>
        <w:widowControl w:val="0"/>
        <w:numPr>
          <w:ilvl w:val="2"/>
          <w:numId w:val="4"/>
        </w:numPr>
        <w:tabs>
          <w:tab w:val="left" w:pos="1291"/>
        </w:tabs>
        <w:spacing w:line="240" w:lineRule="auto"/>
        <w:ind w:firstLine="567"/>
        <w:rPr>
          <w:sz w:val="24"/>
        </w:rPr>
      </w:pPr>
      <w:r w:rsidRPr="007C14B9">
        <w:rPr>
          <w:color w:val="000000"/>
          <w:sz w:val="24"/>
          <w:lang w:val="ru-RU" w:eastAsia="ru-RU" w:bidi="ru-RU"/>
        </w:rPr>
        <w:t xml:space="preserve">Отказаться от исполнения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7C14B9">
        <w:rPr>
          <w:color w:val="000000"/>
          <w:sz w:val="24"/>
          <w:lang w:val="ru-RU" w:eastAsia="ru-RU" w:bidi="ru-RU"/>
        </w:rPr>
        <w:t xml:space="preserve">, направив </w:t>
      </w:r>
      <w:r w:rsidRPr="00502073">
        <w:rPr>
          <w:b/>
          <w:color w:val="000000"/>
          <w:sz w:val="24"/>
          <w:lang w:val="ru-RU" w:eastAsia="ru-RU" w:bidi="ru-RU"/>
        </w:rPr>
        <w:t>Исполнителю</w:t>
      </w:r>
      <w:r w:rsidRPr="007C14B9">
        <w:rPr>
          <w:color w:val="000000"/>
          <w:sz w:val="24"/>
          <w:lang w:val="ru-RU" w:eastAsia="ru-RU" w:bidi="ru-RU"/>
        </w:rPr>
        <w:t xml:space="preserve"> по электронной</w:t>
      </w:r>
      <w:r w:rsidRPr="006F1DFD">
        <w:rPr>
          <w:color w:val="000000"/>
          <w:sz w:val="24"/>
          <w:lang w:val="ru-RU" w:eastAsia="ru-RU" w:bidi="ru-RU"/>
        </w:rPr>
        <w:t xml:space="preserve"> почте: </w:t>
      </w:r>
      <w:hyperlink r:id="rId9" w:history="1">
        <w:r w:rsidR="007C2388" w:rsidRPr="00734F08">
          <w:rPr>
            <w:rStyle w:val="a3"/>
            <w:sz w:val="24"/>
            <w:lang w:val="en-US"/>
          </w:rPr>
          <w:t>gev</w:t>
        </w:r>
        <w:r w:rsidR="007C2388" w:rsidRPr="00734F08">
          <w:rPr>
            <w:rStyle w:val="a3"/>
            <w:sz w:val="24"/>
            <w:lang w:val="ru-RU"/>
          </w:rPr>
          <w:t>@</w:t>
        </w:r>
        <w:r w:rsidR="007C2388" w:rsidRPr="00734F08">
          <w:rPr>
            <w:rStyle w:val="a3"/>
            <w:sz w:val="24"/>
            <w:lang w:val="en-US"/>
          </w:rPr>
          <w:t>pps</w:t>
        </w:r>
        <w:r w:rsidR="007C2388" w:rsidRPr="00734F08">
          <w:rPr>
            <w:rStyle w:val="a3"/>
            <w:sz w:val="24"/>
            <w:lang w:val="ru-RU"/>
          </w:rPr>
          <w:t>.</w:t>
        </w:r>
        <w:r w:rsidR="007C2388" w:rsidRPr="00734F08">
          <w:rPr>
            <w:rStyle w:val="a3"/>
            <w:sz w:val="24"/>
            <w:lang w:val="en-US"/>
          </w:rPr>
          <w:t>ru</w:t>
        </w:r>
      </w:hyperlink>
      <w:r w:rsidRPr="006F1DFD">
        <w:rPr>
          <w:color w:val="000000"/>
          <w:sz w:val="24"/>
          <w:lang w:val="ru-RU" w:eastAsia="en-US" w:bidi="en-US"/>
        </w:rPr>
        <w:t xml:space="preserve">, </w:t>
      </w:r>
      <w:r w:rsidRPr="006F1DFD">
        <w:rPr>
          <w:color w:val="000000"/>
          <w:sz w:val="24"/>
          <w:lang w:val="ru-RU" w:eastAsia="ru-RU" w:bidi="ru-RU"/>
        </w:rPr>
        <w:t xml:space="preserve">по почте или нарочным по адресу, указанному в Договоре, уведомление об одностороннем </w:t>
      </w:r>
      <w:r w:rsidR="009D59C8">
        <w:rPr>
          <w:color w:val="000000"/>
          <w:sz w:val="24"/>
          <w:lang w:val="ru-RU" w:eastAsia="ru-RU" w:bidi="ru-RU"/>
        </w:rPr>
        <w:t>отказе от исполнения</w:t>
      </w:r>
      <w:r w:rsidRPr="006F1DFD">
        <w:rPr>
          <w:color w:val="000000"/>
          <w:sz w:val="24"/>
          <w:lang w:val="ru-RU" w:eastAsia="ru-RU" w:bidi="ru-RU"/>
        </w:rPr>
        <w:t xml:space="preserve">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6F1DFD">
        <w:rPr>
          <w:color w:val="000000"/>
          <w:sz w:val="24"/>
          <w:lang w:val="ru-RU" w:eastAsia="ru-RU" w:bidi="ru-RU"/>
        </w:rPr>
        <w:t xml:space="preserve">; при этом денежные средства, перечисленные </w:t>
      </w:r>
      <w:r w:rsidRPr="00502073">
        <w:rPr>
          <w:b/>
          <w:color w:val="000000"/>
          <w:sz w:val="24"/>
          <w:lang w:val="ru-RU" w:eastAsia="ru-RU" w:bidi="ru-RU"/>
        </w:rPr>
        <w:t>Исполнителю</w:t>
      </w:r>
      <w:r w:rsidRPr="006F1DFD">
        <w:rPr>
          <w:color w:val="000000"/>
          <w:sz w:val="24"/>
          <w:lang w:val="ru-RU" w:eastAsia="ru-RU" w:bidi="ru-RU"/>
        </w:rPr>
        <w:t xml:space="preserve"> за не оказанные </w:t>
      </w:r>
      <w:r w:rsidRPr="00502073">
        <w:rPr>
          <w:b/>
          <w:color w:val="000000"/>
          <w:sz w:val="24"/>
          <w:lang w:val="ru-RU" w:eastAsia="ru-RU" w:bidi="ru-RU"/>
        </w:rPr>
        <w:t>Услуги</w:t>
      </w:r>
      <w:r w:rsidRPr="006F1DFD">
        <w:rPr>
          <w:color w:val="000000"/>
          <w:sz w:val="24"/>
          <w:lang w:val="ru-RU" w:eastAsia="ru-RU" w:bidi="ru-RU"/>
        </w:rPr>
        <w:t xml:space="preserve">, возвращаются </w:t>
      </w:r>
      <w:r w:rsidRPr="00502073">
        <w:rPr>
          <w:b/>
          <w:color w:val="000000"/>
          <w:sz w:val="24"/>
          <w:lang w:val="ru-RU" w:eastAsia="ru-RU" w:bidi="ru-RU"/>
        </w:rPr>
        <w:t>Заказчику</w:t>
      </w:r>
      <w:r w:rsidRPr="006F1DFD">
        <w:rPr>
          <w:color w:val="000000"/>
          <w:sz w:val="24"/>
          <w:lang w:val="ru-RU" w:eastAsia="ru-RU" w:bidi="ru-RU"/>
        </w:rPr>
        <w:t xml:space="preserve"> в полном объеме в течение 3 (</w:t>
      </w:r>
      <w:r w:rsidR="00202038">
        <w:rPr>
          <w:color w:val="000000"/>
          <w:sz w:val="24"/>
          <w:lang w:val="ru-RU" w:eastAsia="ru-RU" w:bidi="ru-RU"/>
        </w:rPr>
        <w:t>Т</w:t>
      </w:r>
      <w:r w:rsidRPr="006F1DFD">
        <w:rPr>
          <w:color w:val="000000"/>
          <w:sz w:val="24"/>
          <w:lang w:val="ru-RU" w:eastAsia="ru-RU" w:bidi="ru-RU"/>
        </w:rPr>
        <w:t xml:space="preserve">рех) </w:t>
      </w:r>
      <w:r w:rsidR="00570FDF">
        <w:rPr>
          <w:color w:val="000000"/>
          <w:sz w:val="24"/>
          <w:lang w:eastAsia="ru-RU" w:bidi="ru-RU"/>
        </w:rPr>
        <w:t>рабочих</w:t>
      </w:r>
      <w:r w:rsidRPr="006F1DFD">
        <w:rPr>
          <w:color w:val="000000"/>
          <w:sz w:val="24"/>
          <w:lang w:val="ru-RU" w:eastAsia="ru-RU" w:bidi="ru-RU"/>
        </w:rPr>
        <w:t xml:space="preserve"> дней после предоставления </w:t>
      </w:r>
      <w:r w:rsidRPr="00502073">
        <w:rPr>
          <w:b/>
          <w:color w:val="000000"/>
          <w:sz w:val="24"/>
          <w:lang w:val="ru-RU" w:eastAsia="ru-RU" w:bidi="ru-RU"/>
        </w:rPr>
        <w:t>Заказчиком</w:t>
      </w:r>
      <w:r w:rsidRPr="006F1DFD">
        <w:rPr>
          <w:color w:val="000000"/>
          <w:sz w:val="24"/>
          <w:lang w:val="ru-RU" w:eastAsia="ru-RU" w:bidi="ru-RU"/>
        </w:rPr>
        <w:t xml:space="preserve"> оригинала письма-требования о возврате денежных средств.</w:t>
      </w:r>
    </w:p>
    <w:p w14:paraId="723D9793" w14:textId="77777777" w:rsidR="007C14B9" w:rsidRPr="006F1DFD" w:rsidRDefault="007C14B9" w:rsidP="007E76DA">
      <w:pPr>
        <w:pStyle w:val="1"/>
        <w:widowControl w:val="0"/>
        <w:numPr>
          <w:ilvl w:val="2"/>
          <w:numId w:val="4"/>
        </w:numPr>
        <w:tabs>
          <w:tab w:val="left" w:pos="1291"/>
        </w:tabs>
        <w:spacing w:line="240" w:lineRule="auto"/>
        <w:ind w:firstLine="567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Получать информацию от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 xml:space="preserve"> по вопросам организации и обеспечения надлежащего предоставления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082CE7A7" w14:textId="77777777" w:rsidR="00880722" w:rsidRPr="001F1E60" w:rsidRDefault="00880722" w:rsidP="007E76DA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67"/>
        <w:rPr>
          <w:sz w:val="24"/>
        </w:rPr>
      </w:pPr>
      <w:r>
        <w:rPr>
          <w:b/>
          <w:bCs/>
          <w:color w:val="000000"/>
          <w:sz w:val="24"/>
          <w:lang w:val="ru-RU" w:eastAsia="ru-RU" w:bidi="ru-RU"/>
        </w:rPr>
        <w:t>Обучающему</w:t>
      </w:r>
      <w:r w:rsidRPr="006F1DFD">
        <w:rPr>
          <w:b/>
          <w:bCs/>
          <w:color w:val="000000"/>
          <w:sz w:val="24"/>
          <w:lang w:val="ru-RU" w:eastAsia="ru-RU" w:bidi="ru-RU"/>
        </w:rPr>
        <w:t xml:space="preserve">ся предоставляются академические права </w:t>
      </w:r>
      <w:r w:rsidRPr="006F1DFD">
        <w:rPr>
          <w:color w:val="000000"/>
          <w:sz w:val="24"/>
          <w:lang w:val="ru-RU" w:eastAsia="ru-RU" w:bidi="ru-RU"/>
        </w:rPr>
        <w:t xml:space="preserve">в соответствии с частью 1 статьи 34 Федерального закона от 29 декабря 2012 г. № 273-ФЗ «Об образовании в </w:t>
      </w:r>
      <w:r w:rsidRPr="006F1DFD">
        <w:rPr>
          <w:color w:val="000000"/>
          <w:sz w:val="24"/>
          <w:lang w:val="ru-RU" w:eastAsia="ru-RU" w:bidi="ru-RU"/>
        </w:rPr>
        <w:lastRenderedPageBreak/>
        <w:t>Российской Федерации».</w:t>
      </w:r>
    </w:p>
    <w:p w14:paraId="4FBFE280" w14:textId="72E26AB9" w:rsidR="001F1E60" w:rsidRPr="006F1DFD" w:rsidRDefault="001F1E60" w:rsidP="007E76DA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67"/>
        <w:rPr>
          <w:sz w:val="24"/>
        </w:rPr>
      </w:pPr>
      <w:r>
        <w:rPr>
          <w:b/>
          <w:bCs/>
          <w:color w:val="000000"/>
          <w:sz w:val="24"/>
          <w:lang w:eastAsia="ru-RU" w:bidi="ru-RU"/>
        </w:rPr>
        <w:t xml:space="preserve">Обучающийся </w:t>
      </w:r>
      <w:r w:rsidRPr="00D21B8F">
        <w:rPr>
          <w:color w:val="000000"/>
          <w:sz w:val="24"/>
          <w:lang w:eastAsia="ru-RU" w:bidi="ru-RU"/>
        </w:rPr>
        <w:t xml:space="preserve">обязуется </w:t>
      </w:r>
      <w:r>
        <w:rPr>
          <w:color w:val="000000"/>
          <w:sz w:val="24"/>
          <w:lang w:val="ru-RU" w:eastAsia="ru-RU" w:bidi="ru-RU"/>
        </w:rPr>
        <w:t xml:space="preserve">предоставить </w:t>
      </w:r>
      <w:r>
        <w:rPr>
          <w:b/>
          <w:color w:val="000000"/>
          <w:sz w:val="24"/>
          <w:lang w:val="ru-RU" w:eastAsia="ru-RU" w:bidi="ru-RU"/>
        </w:rPr>
        <w:t>Исполнителю</w:t>
      </w:r>
      <w:r>
        <w:rPr>
          <w:color w:val="000000"/>
          <w:sz w:val="24"/>
          <w:lang w:val="ru-RU" w:eastAsia="ru-RU" w:bidi="ru-RU"/>
        </w:rPr>
        <w:t xml:space="preserve"> паспортные данные, копию диплома о высшем образовании, копию документа, подтверждающего изменение фамилии</w:t>
      </w:r>
      <w:r w:rsidR="004305F8">
        <w:rPr>
          <w:color w:val="000000"/>
          <w:sz w:val="24"/>
          <w:lang w:val="ru-RU" w:eastAsia="ru-RU" w:bidi="ru-RU"/>
        </w:rPr>
        <w:t>, имени или отчества</w:t>
      </w:r>
      <w:r>
        <w:rPr>
          <w:color w:val="000000"/>
          <w:sz w:val="24"/>
          <w:lang w:val="ru-RU" w:eastAsia="ru-RU" w:bidi="ru-RU"/>
        </w:rPr>
        <w:t>.</w:t>
      </w:r>
    </w:p>
    <w:p w14:paraId="782C393F" w14:textId="6FAB725C" w:rsidR="00880722" w:rsidRPr="007E76DA" w:rsidRDefault="00880722" w:rsidP="007E76DA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67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>Ознак</w:t>
      </w:r>
      <w:r>
        <w:rPr>
          <w:color w:val="000000"/>
          <w:sz w:val="24"/>
          <w:lang w:val="ru-RU" w:eastAsia="ru-RU" w:bidi="ru-RU"/>
        </w:rPr>
        <w:t>о</w:t>
      </w:r>
      <w:r w:rsidRPr="006F1DFD">
        <w:rPr>
          <w:color w:val="000000"/>
          <w:sz w:val="24"/>
          <w:lang w:val="ru-RU" w:eastAsia="ru-RU" w:bidi="ru-RU"/>
        </w:rPr>
        <w:t>мл</w:t>
      </w:r>
      <w:r>
        <w:rPr>
          <w:color w:val="000000"/>
          <w:sz w:val="24"/>
          <w:lang w:val="ru-RU" w:eastAsia="ru-RU" w:bidi="ru-RU"/>
        </w:rPr>
        <w:t>ение</w:t>
      </w:r>
      <w:r w:rsidRPr="006F1DFD">
        <w:rPr>
          <w:color w:val="000000"/>
          <w:sz w:val="24"/>
          <w:lang w:val="ru-RU" w:eastAsia="ru-RU" w:bidi="ru-RU"/>
        </w:rPr>
        <w:t xml:space="preserve"> </w:t>
      </w:r>
      <w:r w:rsidRPr="00502073">
        <w:rPr>
          <w:b/>
          <w:color w:val="000000"/>
          <w:sz w:val="24"/>
          <w:lang w:val="ru-RU" w:eastAsia="ru-RU" w:bidi="ru-RU"/>
        </w:rPr>
        <w:t>Обучающ</w:t>
      </w:r>
      <w:r>
        <w:rPr>
          <w:b/>
          <w:color w:val="000000"/>
          <w:sz w:val="24"/>
          <w:lang w:val="ru-RU" w:eastAsia="ru-RU" w:bidi="ru-RU"/>
        </w:rPr>
        <w:t>его</w:t>
      </w:r>
      <w:r w:rsidRPr="00502073">
        <w:rPr>
          <w:b/>
          <w:color w:val="000000"/>
          <w:sz w:val="24"/>
          <w:lang w:val="ru-RU" w:eastAsia="ru-RU" w:bidi="ru-RU"/>
        </w:rPr>
        <w:t>ся</w:t>
      </w:r>
      <w:r w:rsidRPr="006F1DFD">
        <w:rPr>
          <w:color w:val="000000"/>
          <w:sz w:val="24"/>
          <w:lang w:val="ru-RU" w:eastAsia="ru-RU" w:bidi="ru-RU"/>
        </w:rPr>
        <w:t xml:space="preserve"> с</w:t>
      </w:r>
      <w:r>
        <w:rPr>
          <w:color w:val="000000"/>
          <w:sz w:val="24"/>
          <w:lang w:val="ru-RU" w:eastAsia="ru-RU" w:bidi="ru-RU"/>
        </w:rPr>
        <w:t xml:space="preserve"> его </w:t>
      </w:r>
      <w:r w:rsidRPr="006F1DFD">
        <w:rPr>
          <w:color w:val="000000"/>
          <w:sz w:val="24"/>
          <w:lang w:val="ru-RU" w:eastAsia="ru-RU" w:bidi="ru-RU"/>
        </w:rPr>
        <w:t xml:space="preserve">правами и обязанностями </w:t>
      </w:r>
      <w:r>
        <w:rPr>
          <w:color w:val="000000"/>
          <w:sz w:val="24"/>
          <w:lang w:val="ru-RU" w:eastAsia="ru-RU" w:bidi="ru-RU"/>
        </w:rPr>
        <w:t xml:space="preserve">производится </w:t>
      </w:r>
      <w:r w:rsidRPr="006F1DFD">
        <w:rPr>
          <w:color w:val="000000"/>
          <w:sz w:val="24"/>
          <w:lang w:val="ru-RU" w:eastAsia="ru-RU" w:bidi="ru-RU"/>
        </w:rPr>
        <w:t xml:space="preserve">по форме в </w:t>
      </w:r>
      <w:r>
        <w:rPr>
          <w:color w:val="000000"/>
          <w:sz w:val="24"/>
          <w:lang w:val="ru-RU" w:eastAsia="ru-RU" w:bidi="ru-RU"/>
        </w:rPr>
        <w:t xml:space="preserve">соответствии с </w:t>
      </w:r>
      <w:r w:rsidRPr="006F1DFD">
        <w:rPr>
          <w:color w:val="000000"/>
          <w:sz w:val="24"/>
          <w:lang w:val="ru-RU" w:eastAsia="ru-RU" w:bidi="ru-RU"/>
        </w:rPr>
        <w:t>Приложени</w:t>
      </w:r>
      <w:r>
        <w:rPr>
          <w:color w:val="000000"/>
          <w:sz w:val="24"/>
          <w:lang w:val="ru-RU" w:eastAsia="ru-RU" w:bidi="ru-RU"/>
        </w:rPr>
        <w:t>ем</w:t>
      </w:r>
      <w:r w:rsidRPr="006F1DFD">
        <w:rPr>
          <w:color w:val="000000"/>
          <w:sz w:val="24"/>
          <w:lang w:val="ru-RU" w:eastAsia="ru-RU" w:bidi="ru-RU"/>
        </w:rPr>
        <w:t xml:space="preserve"> № 2 </w:t>
      </w:r>
      <w:r>
        <w:rPr>
          <w:color w:val="000000"/>
          <w:sz w:val="24"/>
          <w:lang w:val="ru-RU" w:eastAsia="ru-RU" w:bidi="ru-RU"/>
        </w:rPr>
        <w:t xml:space="preserve">к </w:t>
      </w:r>
      <w:r w:rsidRPr="00502073">
        <w:rPr>
          <w:b/>
          <w:color w:val="000000"/>
          <w:sz w:val="24"/>
          <w:lang w:val="ru-RU" w:eastAsia="ru-RU" w:bidi="ru-RU"/>
        </w:rPr>
        <w:t>Договору</w:t>
      </w:r>
      <w:r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>в первый день обучения.</w:t>
      </w:r>
    </w:p>
    <w:p w14:paraId="31E968F3" w14:textId="0476775B" w:rsidR="007E76DA" w:rsidRPr="007E76DA" w:rsidRDefault="007E76DA" w:rsidP="007E76DA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67"/>
        <w:rPr>
          <w:sz w:val="24"/>
        </w:rPr>
      </w:pPr>
      <w:r w:rsidRPr="007E76DA">
        <w:rPr>
          <w:color w:val="000000"/>
          <w:sz w:val="24"/>
          <w:lang w:val="ru-RU" w:eastAsia="ru-RU" w:bidi="ru-RU"/>
        </w:rPr>
        <w:t>До</w:t>
      </w:r>
      <w:r w:rsidRPr="005C4E29">
        <w:rPr>
          <w:color w:val="000000"/>
          <w:sz w:val="24"/>
          <w:shd w:val="clear" w:color="auto" w:fill="FFFFFF"/>
        </w:rPr>
        <w:t xml:space="preserve"> начала заключительного сбора (не позднее </w:t>
      </w:r>
      <w:sdt>
        <w:sdtPr>
          <w:rPr>
            <w:color w:val="000000"/>
            <w:sz w:val="24"/>
            <w:highlight w:val="yellow"/>
            <w:shd w:val="clear" w:color="auto" w:fill="FFFFFF"/>
          </w:rPr>
          <w:id w:val="2035913822"/>
          <w:placeholder>
            <w:docPart w:val="CD1FAA12B43E4DC79E5A8D61618BC75E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813969">
            <w:rPr>
              <w:color w:val="000000"/>
              <w:sz w:val="24"/>
              <w:highlight w:val="yellow"/>
              <w:shd w:val="clear" w:color="auto" w:fill="FFFFFF"/>
            </w:rPr>
            <w:t>___.___.202____</w:t>
          </w:r>
        </w:sdtContent>
      </w:sdt>
      <w:r w:rsidRPr="005C4E29">
        <w:rPr>
          <w:color w:val="000000"/>
          <w:sz w:val="24"/>
          <w:shd w:val="clear" w:color="auto" w:fill="FFFFFF"/>
        </w:rPr>
        <w:t xml:space="preserve">) </w:t>
      </w:r>
      <w:r w:rsidRPr="005C4E29">
        <w:rPr>
          <w:b/>
          <w:bCs/>
          <w:color w:val="000000"/>
          <w:sz w:val="24"/>
          <w:shd w:val="clear" w:color="auto" w:fill="FFFFFF"/>
        </w:rPr>
        <w:t>Обучающимся</w:t>
      </w:r>
      <w:r w:rsidRPr="005C4E29">
        <w:rPr>
          <w:color w:val="000000"/>
          <w:sz w:val="24"/>
          <w:shd w:val="clear" w:color="auto" w:fill="FFFFFF"/>
        </w:rPr>
        <w:t xml:space="preserve"> должна быть доставлена </w:t>
      </w:r>
      <w:r w:rsidRPr="005C4E29">
        <w:rPr>
          <w:b/>
          <w:bCs/>
          <w:color w:val="000000"/>
          <w:sz w:val="24"/>
          <w:shd w:val="clear" w:color="auto" w:fill="FFFFFF"/>
        </w:rPr>
        <w:t>Исполнителю</w:t>
      </w:r>
      <w:r w:rsidRPr="005C4E29">
        <w:rPr>
          <w:color w:val="000000"/>
          <w:sz w:val="24"/>
          <w:shd w:val="clear" w:color="auto" w:fill="FFFFFF"/>
        </w:rPr>
        <w:t xml:space="preserve"> аттестационная работа в </w:t>
      </w:r>
      <w:r>
        <w:rPr>
          <w:color w:val="000000"/>
          <w:sz w:val="24"/>
          <w:shd w:val="clear" w:color="auto" w:fill="FFFFFF"/>
          <w:lang w:val="ru-RU"/>
        </w:rPr>
        <w:t xml:space="preserve">бумажном и </w:t>
      </w:r>
      <w:r w:rsidRPr="005C4E29">
        <w:rPr>
          <w:color w:val="000000"/>
          <w:sz w:val="24"/>
          <w:shd w:val="clear" w:color="auto" w:fill="FFFFFF"/>
        </w:rPr>
        <w:t>машиночитаемом виде на электронном носителе. Аттестационная работа предоставляется лично</w:t>
      </w:r>
      <w:r w:rsidR="004305F8">
        <w:rPr>
          <w:color w:val="000000"/>
          <w:sz w:val="24"/>
          <w:shd w:val="clear" w:color="auto" w:fill="FFFFFF"/>
          <w:lang w:val="ru-RU"/>
        </w:rPr>
        <w:t xml:space="preserve"> Обучающимся</w:t>
      </w:r>
      <w:r w:rsidRPr="005C4E29">
        <w:rPr>
          <w:color w:val="000000"/>
          <w:sz w:val="24"/>
          <w:shd w:val="clear" w:color="auto" w:fill="FFFFFF"/>
        </w:rPr>
        <w:t>.</w:t>
      </w:r>
    </w:p>
    <w:p w14:paraId="539D2843" w14:textId="5DA1125C" w:rsidR="00880722" w:rsidRPr="00311C6C" w:rsidRDefault="00880722" w:rsidP="004305F8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67"/>
        <w:rPr>
          <w:sz w:val="24"/>
        </w:rPr>
      </w:pPr>
      <w:r w:rsidRPr="00502073">
        <w:rPr>
          <w:b/>
          <w:color w:val="000000"/>
          <w:sz w:val="24"/>
          <w:lang w:val="ru-RU" w:eastAsia="ru-RU" w:bidi="ru-RU"/>
        </w:rPr>
        <w:t>Стороны</w:t>
      </w:r>
      <w:r w:rsidRPr="006F1DFD">
        <w:rPr>
          <w:color w:val="000000"/>
          <w:sz w:val="24"/>
          <w:lang w:val="ru-RU" w:eastAsia="ru-RU" w:bidi="ru-RU"/>
        </w:rPr>
        <w:t xml:space="preserve"> обязуются своевременно письменно извещать друг друга обо всех изменениях в указанных в </w:t>
      </w:r>
      <w:r w:rsidRPr="00502073">
        <w:rPr>
          <w:b/>
          <w:color w:val="000000"/>
          <w:sz w:val="24"/>
          <w:lang w:val="ru-RU" w:eastAsia="ru-RU" w:bidi="ru-RU"/>
        </w:rPr>
        <w:t>Договоре</w:t>
      </w:r>
      <w:r w:rsidRPr="006F1DFD">
        <w:rPr>
          <w:color w:val="000000"/>
          <w:sz w:val="24"/>
          <w:lang w:val="ru-RU" w:eastAsia="ru-RU" w:bidi="ru-RU"/>
        </w:rPr>
        <w:t xml:space="preserve"> реквизитах в течение 5 (</w:t>
      </w:r>
      <w:r>
        <w:rPr>
          <w:color w:val="000000"/>
          <w:sz w:val="24"/>
          <w:lang w:val="ru-RU" w:eastAsia="ru-RU" w:bidi="ru-RU"/>
        </w:rPr>
        <w:t>П</w:t>
      </w:r>
      <w:r w:rsidRPr="006F1DFD">
        <w:rPr>
          <w:color w:val="000000"/>
          <w:sz w:val="24"/>
          <w:lang w:val="ru-RU" w:eastAsia="ru-RU" w:bidi="ru-RU"/>
        </w:rPr>
        <w:t>яти) рабочих дней после произошедших изменений с приложением соответствующих подтверждающих документов.</w:t>
      </w:r>
    </w:p>
    <w:p w14:paraId="119972E0" w14:textId="77777777" w:rsidR="00147C31" w:rsidRPr="006F1DFD" w:rsidRDefault="00147C31" w:rsidP="007E76DA">
      <w:pPr>
        <w:pStyle w:val="1"/>
        <w:widowControl w:val="0"/>
        <w:tabs>
          <w:tab w:val="left" w:pos="1271"/>
        </w:tabs>
        <w:spacing w:line="240" w:lineRule="auto"/>
        <w:ind w:left="580" w:firstLine="0"/>
        <w:rPr>
          <w:sz w:val="24"/>
        </w:rPr>
      </w:pPr>
    </w:p>
    <w:p w14:paraId="7669F63F" w14:textId="77777777" w:rsidR="007C14B9" w:rsidRDefault="007C14B9" w:rsidP="004305F8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jc w:val="center"/>
        <w:rPr>
          <w:b/>
          <w:bCs/>
          <w:color w:val="000000"/>
          <w:sz w:val="24"/>
          <w:lang w:val="ru-RU" w:eastAsia="ru-RU" w:bidi="ru-RU"/>
        </w:rPr>
      </w:pPr>
      <w:bookmarkStart w:id="5" w:name="bookmark8"/>
      <w:r w:rsidRPr="007E76DA">
        <w:rPr>
          <w:b/>
          <w:bCs/>
          <w:color w:val="000000"/>
          <w:sz w:val="24"/>
          <w:lang w:val="ru-RU" w:eastAsia="ru-RU" w:bidi="ru-RU"/>
        </w:rPr>
        <w:t>СТОИМОСТЬ УСЛУГ И ПОРЯДОК РАСЧЕТОВ</w:t>
      </w:r>
      <w:bookmarkEnd w:id="5"/>
    </w:p>
    <w:p w14:paraId="279FB148" w14:textId="77777777" w:rsidR="004305F8" w:rsidRPr="007E76DA" w:rsidRDefault="004305F8" w:rsidP="004305F8">
      <w:pPr>
        <w:pStyle w:val="1"/>
        <w:widowControl w:val="0"/>
        <w:tabs>
          <w:tab w:val="left" w:pos="426"/>
        </w:tabs>
        <w:spacing w:line="240" w:lineRule="auto"/>
        <w:ind w:left="720" w:firstLine="0"/>
        <w:rPr>
          <w:b/>
          <w:bCs/>
          <w:color w:val="000000"/>
          <w:sz w:val="24"/>
          <w:lang w:val="ru-RU" w:eastAsia="ru-RU" w:bidi="ru-RU"/>
        </w:rPr>
      </w:pPr>
    </w:p>
    <w:p w14:paraId="01919C5A" w14:textId="4ADAF325" w:rsidR="007C14B9" w:rsidRPr="00C95788" w:rsidRDefault="007C14B9" w:rsidP="004305F8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67"/>
        <w:rPr>
          <w:sz w:val="24"/>
        </w:rPr>
      </w:pPr>
      <w:r w:rsidRPr="00C95788">
        <w:rPr>
          <w:color w:val="000000"/>
          <w:sz w:val="24"/>
          <w:lang w:val="ru-RU" w:eastAsia="ru-RU" w:bidi="ru-RU"/>
        </w:rPr>
        <w:t xml:space="preserve">Полная стоимость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C95788">
        <w:rPr>
          <w:color w:val="000000"/>
          <w:sz w:val="24"/>
          <w:lang w:val="ru-RU" w:eastAsia="ru-RU" w:bidi="ru-RU"/>
        </w:rPr>
        <w:t xml:space="preserve"> по </w:t>
      </w:r>
      <w:r w:rsidRPr="00502073">
        <w:rPr>
          <w:b/>
          <w:color w:val="000000"/>
          <w:sz w:val="24"/>
          <w:lang w:val="ru-RU" w:eastAsia="ru-RU" w:bidi="ru-RU"/>
        </w:rPr>
        <w:t>Договору</w:t>
      </w:r>
      <w:r w:rsidRPr="00C95788">
        <w:rPr>
          <w:color w:val="000000"/>
          <w:sz w:val="24"/>
          <w:lang w:val="ru-RU" w:eastAsia="ru-RU" w:bidi="ru-RU"/>
        </w:rPr>
        <w:t xml:space="preserve"> за весь период его действия составляет </w:t>
      </w:r>
      <w:r w:rsidR="00BF0C9D" w:rsidRPr="004305F8">
        <w:rPr>
          <w:color w:val="000000"/>
          <w:sz w:val="24"/>
          <w:highlight w:val="yellow"/>
          <w:lang w:val="ru-RU" w:eastAsia="ru-RU" w:bidi="ru-RU"/>
        </w:rPr>
        <w:t>_________________________</w:t>
      </w:r>
      <w:r w:rsidRPr="004305F8">
        <w:rPr>
          <w:color w:val="000000"/>
          <w:sz w:val="24"/>
          <w:highlight w:val="yellow"/>
          <w:lang w:val="ru-RU" w:eastAsia="ru-RU" w:bidi="ru-RU"/>
        </w:rPr>
        <w:t xml:space="preserve"> </w:t>
      </w:r>
      <w:r w:rsidRPr="004305F8">
        <w:rPr>
          <w:bCs/>
          <w:color w:val="000000"/>
          <w:sz w:val="24"/>
          <w:highlight w:val="yellow"/>
          <w:lang w:val="ru-RU" w:eastAsia="ru-RU" w:bidi="ru-RU"/>
        </w:rPr>
        <w:t>(</w:t>
      </w:r>
      <w:r w:rsidR="00BF0C9D" w:rsidRPr="004305F8">
        <w:rPr>
          <w:bCs/>
          <w:color w:val="000000"/>
          <w:sz w:val="24"/>
          <w:highlight w:val="yellow"/>
          <w:lang w:val="ru-RU" w:eastAsia="ru-RU" w:bidi="ru-RU"/>
        </w:rPr>
        <w:t>_____________________________</w:t>
      </w:r>
      <w:r w:rsidRPr="004305F8">
        <w:rPr>
          <w:bCs/>
          <w:color w:val="000000"/>
          <w:sz w:val="24"/>
          <w:highlight w:val="yellow"/>
          <w:lang w:val="ru-RU" w:eastAsia="ru-RU" w:bidi="ru-RU"/>
        </w:rPr>
        <w:t>) рублей 00 копеек</w:t>
      </w:r>
      <w:r w:rsidRPr="00C95788">
        <w:rPr>
          <w:b/>
          <w:bCs/>
          <w:color w:val="000000"/>
          <w:sz w:val="24"/>
          <w:lang w:val="ru-RU" w:eastAsia="ru-RU" w:bidi="ru-RU"/>
        </w:rPr>
        <w:t xml:space="preserve">, </w:t>
      </w:r>
      <w:r w:rsidRPr="00C95788">
        <w:rPr>
          <w:color w:val="000000"/>
          <w:sz w:val="24"/>
          <w:lang w:val="ru-RU" w:eastAsia="ru-RU" w:bidi="ru-RU"/>
        </w:rPr>
        <w:t xml:space="preserve">НДС не облагается на основании </w:t>
      </w:r>
      <w:proofErr w:type="spellStart"/>
      <w:r w:rsidRPr="00C95788">
        <w:rPr>
          <w:color w:val="000000"/>
          <w:sz w:val="24"/>
          <w:lang w:val="ru-RU" w:eastAsia="ru-RU" w:bidi="ru-RU"/>
        </w:rPr>
        <w:t>пп</w:t>
      </w:r>
      <w:proofErr w:type="spellEnd"/>
      <w:r w:rsidRPr="00C95788">
        <w:rPr>
          <w:color w:val="000000"/>
          <w:sz w:val="24"/>
          <w:lang w:val="ru-RU" w:eastAsia="ru-RU" w:bidi="ru-RU"/>
        </w:rPr>
        <w:t>. 14 п.2 ст. 149 Налогового кодекса Российской Федерации.</w:t>
      </w:r>
    </w:p>
    <w:p w14:paraId="4A27E04B" w14:textId="0FF2ED2B" w:rsidR="007C14B9" w:rsidRPr="007C14B9" w:rsidRDefault="00CB6576" w:rsidP="004305F8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67"/>
        <w:rPr>
          <w:sz w:val="24"/>
        </w:rPr>
      </w:pPr>
      <w:r w:rsidRPr="0048719A">
        <w:rPr>
          <w:color w:val="000000"/>
          <w:sz w:val="24"/>
          <w:lang w:eastAsia="ru-RU" w:bidi="ru-RU"/>
        </w:rPr>
        <w:t xml:space="preserve">Оплата Услуг производится путем перечисления </w:t>
      </w:r>
      <w:r w:rsidRPr="0048719A">
        <w:rPr>
          <w:b/>
          <w:color w:val="000000"/>
          <w:sz w:val="24"/>
          <w:lang w:eastAsia="ru-RU" w:bidi="ru-RU"/>
        </w:rPr>
        <w:t>Заказчиком</w:t>
      </w:r>
      <w:r w:rsidRPr="0048719A">
        <w:rPr>
          <w:color w:val="000000"/>
          <w:sz w:val="24"/>
          <w:lang w:eastAsia="ru-RU" w:bidi="ru-RU"/>
        </w:rPr>
        <w:t xml:space="preserve"> денежных средств на расчетный счет </w:t>
      </w:r>
      <w:r w:rsidRPr="0048719A">
        <w:rPr>
          <w:b/>
          <w:color w:val="000000"/>
          <w:sz w:val="24"/>
          <w:lang w:eastAsia="ru-RU" w:bidi="ru-RU"/>
        </w:rPr>
        <w:t>Исполнителя</w:t>
      </w:r>
      <w:r w:rsidRPr="0048719A">
        <w:rPr>
          <w:color w:val="000000"/>
          <w:sz w:val="24"/>
          <w:lang w:eastAsia="ru-RU" w:bidi="ru-RU"/>
        </w:rPr>
        <w:t xml:space="preserve"> в размере 100 % (Сто процентов) цены </w:t>
      </w:r>
      <w:r w:rsidRPr="0048719A">
        <w:rPr>
          <w:b/>
          <w:color w:val="000000"/>
          <w:sz w:val="24"/>
          <w:lang w:eastAsia="ru-RU" w:bidi="ru-RU"/>
        </w:rPr>
        <w:t>Договора</w:t>
      </w:r>
      <w:r w:rsidRPr="0048719A">
        <w:rPr>
          <w:color w:val="000000"/>
          <w:sz w:val="24"/>
          <w:lang w:eastAsia="ru-RU" w:bidi="ru-RU"/>
        </w:rPr>
        <w:t xml:space="preserve"> в срок </w:t>
      </w:r>
      <w:r w:rsidR="004305F8" w:rsidRPr="0048719A">
        <w:rPr>
          <w:color w:val="000000"/>
          <w:sz w:val="24"/>
          <w:lang w:eastAsia="ru-RU" w:bidi="ru-RU"/>
        </w:rPr>
        <w:t xml:space="preserve">не позднее </w:t>
      </w:r>
      <w:r w:rsidR="004305F8" w:rsidRPr="005478ED">
        <w:rPr>
          <w:sz w:val="24"/>
          <w:lang w:eastAsia="ru-RU" w:bidi="ru-RU"/>
        </w:rPr>
        <w:t>10 (десяти) рабочих дней с даты получения счета, выставленного</w:t>
      </w:r>
      <w:r w:rsidR="004305F8" w:rsidRPr="0048719A">
        <w:rPr>
          <w:color w:val="000000"/>
          <w:sz w:val="24"/>
          <w:lang w:eastAsia="ru-RU" w:bidi="ru-RU"/>
        </w:rPr>
        <w:t xml:space="preserve"> </w:t>
      </w:r>
      <w:r w:rsidR="004305F8" w:rsidRPr="0048719A">
        <w:rPr>
          <w:b/>
          <w:color w:val="000000"/>
          <w:sz w:val="24"/>
          <w:lang w:eastAsia="ru-RU" w:bidi="ru-RU"/>
        </w:rPr>
        <w:t>Исполнителем</w:t>
      </w:r>
      <w:r w:rsidR="004305F8" w:rsidRPr="0048719A">
        <w:rPr>
          <w:color w:val="000000"/>
          <w:sz w:val="24"/>
          <w:lang w:eastAsia="ru-RU" w:bidi="ru-RU"/>
        </w:rPr>
        <w:t xml:space="preserve"> </w:t>
      </w:r>
      <w:r w:rsidR="004305F8" w:rsidRPr="0048719A">
        <w:rPr>
          <w:b/>
          <w:color w:val="000000"/>
          <w:sz w:val="24"/>
          <w:lang w:eastAsia="ru-RU" w:bidi="ru-RU"/>
        </w:rPr>
        <w:t>Заказчику</w:t>
      </w:r>
      <w:r w:rsidR="004305F8" w:rsidRPr="0048719A">
        <w:rPr>
          <w:color w:val="000000"/>
          <w:sz w:val="24"/>
          <w:lang w:eastAsia="ru-RU" w:bidi="ru-RU"/>
        </w:rPr>
        <w:t>.</w:t>
      </w:r>
      <w:r w:rsidR="004305F8">
        <w:rPr>
          <w:color w:val="000000"/>
          <w:sz w:val="24"/>
          <w:lang w:val="ru-RU" w:eastAsia="ru-RU" w:bidi="ru-RU"/>
        </w:rPr>
        <w:t xml:space="preserve"> </w:t>
      </w:r>
    </w:p>
    <w:p w14:paraId="76D46E8B" w14:textId="77777777" w:rsidR="007C14B9" w:rsidRPr="006F1DFD" w:rsidRDefault="007C14B9" w:rsidP="004305F8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67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Все расчеты по </w:t>
      </w:r>
      <w:r w:rsidRPr="00502073">
        <w:rPr>
          <w:b/>
          <w:color w:val="000000"/>
          <w:sz w:val="24"/>
          <w:lang w:val="ru-RU" w:eastAsia="ru-RU" w:bidi="ru-RU"/>
        </w:rPr>
        <w:t>Договору</w:t>
      </w:r>
      <w:r w:rsidRPr="006F1DFD">
        <w:rPr>
          <w:color w:val="000000"/>
          <w:sz w:val="24"/>
          <w:lang w:val="ru-RU" w:eastAsia="ru-RU" w:bidi="ru-RU"/>
        </w:rPr>
        <w:t xml:space="preserve"> осуществляются в рублях в безналичном порядке путем перечисления денежных средств по реквизитам, указанным в </w:t>
      </w:r>
      <w:r w:rsidRPr="00502073">
        <w:rPr>
          <w:b/>
          <w:color w:val="000000"/>
          <w:sz w:val="24"/>
          <w:lang w:val="ru-RU" w:eastAsia="ru-RU" w:bidi="ru-RU"/>
        </w:rPr>
        <w:t>Договоре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4EA1B2DF" w14:textId="33B05A48" w:rsidR="007C14B9" w:rsidRPr="006F1DFD" w:rsidRDefault="007C14B9" w:rsidP="004305F8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67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В случае, если денежные средства не поступят на расчетный счет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 xml:space="preserve"> до начала обучения,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6F1DFD">
        <w:rPr>
          <w:color w:val="000000"/>
          <w:sz w:val="24"/>
          <w:lang w:val="ru-RU" w:eastAsia="ru-RU" w:bidi="ru-RU"/>
        </w:rPr>
        <w:t xml:space="preserve"> оставляет за собой право на отказ от оказ</w:t>
      </w:r>
      <w:r>
        <w:rPr>
          <w:color w:val="000000"/>
          <w:sz w:val="24"/>
          <w:lang w:val="ru-RU" w:eastAsia="ru-RU" w:bidi="ru-RU"/>
        </w:rPr>
        <w:t xml:space="preserve">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>
        <w:rPr>
          <w:color w:val="000000"/>
          <w:sz w:val="24"/>
          <w:lang w:val="ru-RU" w:eastAsia="ru-RU" w:bidi="ru-RU"/>
        </w:rPr>
        <w:t xml:space="preserve">. К занятиям допускается </w:t>
      </w:r>
      <w:r w:rsidRPr="00502073">
        <w:rPr>
          <w:b/>
          <w:color w:val="000000"/>
          <w:sz w:val="24"/>
          <w:lang w:val="ru-RU" w:eastAsia="ru-RU" w:bidi="ru-RU"/>
        </w:rPr>
        <w:t>Обучающийся</w:t>
      </w:r>
      <w:r w:rsidRPr="006F1DFD">
        <w:rPr>
          <w:color w:val="000000"/>
          <w:sz w:val="24"/>
          <w:lang w:val="ru-RU" w:eastAsia="ru-RU" w:bidi="ru-RU"/>
        </w:rPr>
        <w:t xml:space="preserve"> при наличии копии платёжного документа об оплате с отметкой банка.</w:t>
      </w:r>
    </w:p>
    <w:p w14:paraId="2C57EFE7" w14:textId="76D4CD9F" w:rsidR="007C14B9" w:rsidRPr="007E76DA" w:rsidRDefault="007C14B9" w:rsidP="004305F8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67"/>
        <w:rPr>
          <w:sz w:val="24"/>
        </w:rPr>
      </w:pPr>
      <w:r w:rsidRPr="00502073">
        <w:rPr>
          <w:b/>
          <w:color w:val="000000"/>
          <w:sz w:val="24"/>
          <w:lang w:val="ru-RU" w:eastAsia="ru-RU" w:bidi="ru-RU"/>
        </w:rPr>
        <w:t>Стороны</w:t>
      </w:r>
      <w:r w:rsidRPr="006F1DFD">
        <w:rPr>
          <w:color w:val="000000"/>
          <w:sz w:val="24"/>
          <w:lang w:val="ru-RU" w:eastAsia="ru-RU" w:bidi="ru-RU"/>
        </w:rPr>
        <w:t xml:space="preserve"> пришли к соглашению о том, что первичные учетные документы (Акт, счет), используемые в рамках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6F1DFD">
        <w:rPr>
          <w:color w:val="000000"/>
          <w:sz w:val="24"/>
          <w:lang w:val="ru-RU" w:eastAsia="ru-RU" w:bidi="ru-RU"/>
        </w:rPr>
        <w:t>, содержат все обязательные реквизиты, в соответствии с требованиями п.</w:t>
      </w:r>
      <w:r w:rsidR="00D96C62"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>2 ст.</w:t>
      </w:r>
      <w:r w:rsidR="00D96C62"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>9 Федерального закона от 06.12.2011</w:t>
      </w:r>
      <w:r w:rsidR="00D96C62"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>№</w:t>
      </w:r>
      <w:r w:rsidR="00065FB9"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 xml:space="preserve">402-ФЗ «О бухгалтерском учете». Счёт-фактура не предоставляется в соответствии с положением подпункта 1 пункта 3 статьи 169 </w:t>
      </w:r>
      <w:r w:rsidR="007E76DA" w:rsidRPr="00C95788">
        <w:rPr>
          <w:color w:val="000000"/>
          <w:sz w:val="24"/>
          <w:lang w:val="ru-RU" w:eastAsia="ru-RU" w:bidi="ru-RU"/>
        </w:rPr>
        <w:t>Налогового кодекса Российской Федерации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776EC99E" w14:textId="77777777" w:rsidR="007E76DA" w:rsidRPr="006F1DFD" w:rsidRDefault="007E76DA" w:rsidP="007E76DA">
      <w:pPr>
        <w:pStyle w:val="1"/>
        <w:widowControl w:val="0"/>
        <w:tabs>
          <w:tab w:val="left" w:pos="1271"/>
        </w:tabs>
        <w:spacing w:line="240" w:lineRule="auto"/>
        <w:ind w:left="567" w:firstLine="0"/>
        <w:rPr>
          <w:sz w:val="24"/>
        </w:rPr>
      </w:pPr>
    </w:p>
    <w:p w14:paraId="449B310E" w14:textId="6CF098DF" w:rsidR="00D52608" w:rsidRDefault="00D52608" w:rsidP="004305F8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jc w:val="center"/>
        <w:rPr>
          <w:b/>
          <w:bCs/>
          <w:color w:val="000000"/>
          <w:sz w:val="24"/>
          <w:lang w:val="ru-RU" w:eastAsia="ru-RU" w:bidi="ru-RU"/>
        </w:rPr>
      </w:pPr>
      <w:r w:rsidRPr="007E76DA">
        <w:rPr>
          <w:b/>
          <w:bCs/>
          <w:color w:val="000000"/>
          <w:sz w:val="24"/>
          <w:lang w:val="ru-RU" w:eastAsia="ru-RU" w:bidi="ru-RU"/>
        </w:rPr>
        <w:t>ОСОБЫЕ УСЛОВИ</w:t>
      </w:r>
      <w:bookmarkEnd w:id="0"/>
      <w:r w:rsidR="007E76DA">
        <w:rPr>
          <w:b/>
          <w:bCs/>
          <w:color w:val="000000"/>
          <w:sz w:val="24"/>
          <w:lang w:val="ru-RU" w:eastAsia="ru-RU" w:bidi="ru-RU"/>
        </w:rPr>
        <w:t>И</w:t>
      </w:r>
    </w:p>
    <w:p w14:paraId="6BAEF7DE" w14:textId="77777777" w:rsidR="007E76DA" w:rsidRPr="007E76DA" w:rsidRDefault="007E76DA" w:rsidP="004305F8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color w:val="000000"/>
          <w:sz w:val="24"/>
          <w:lang w:val="ru-RU" w:eastAsia="ru-RU" w:bidi="ru-RU"/>
        </w:rPr>
      </w:pPr>
    </w:p>
    <w:p w14:paraId="10B5D283" w14:textId="2323F6D6" w:rsidR="00D52608" w:rsidRPr="00DD6493" w:rsidRDefault="00D52608" w:rsidP="004305F8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67"/>
        <w:rPr>
          <w:sz w:val="24"/>
        </w:rPr>
      </w:pPr>
      <w:r w:rsidRPr="006047DB">
        <w:rPr>
          <w:bCs/>
          <w:color w:val="000000"/>
          <w:sz w:val="24"/>
          <w:lang w:val="ru-RU" w:eastAsia="ru-RU" w:bidi="ru-RU"/>
        </w:rPr>
        <w:t>В</w:t>
      </w:r>
      <w:r w:rsidRPr="005435E5">
        <w:rPr>
          <w:b/>
          <w:bCs/>
          <w:color w:val="000000"/>
          <w:sz w:val="24"/>
          <w:lang w:val="ru-RU" w:eastAsia="ru-RU" w:bidi="ru-RU"/>
        </w:rPr>
        <w:t xml:space="preserve"> </w:t>
      </w:r>
      <w:r w:rsidRPr="005435E5">
        <w:rPr>
          <w:color w:val="000000"/>
          <w:sz w:val="24"/>
          <w:lang w:val="ru-RU" w:eastAsia="ru-RU" w:bidi="ru-RU"/>
        </w:rPr>
        <w:t>случае</w:t>
      </w:r>
      <w:r w:rsidR="006047DB">
        <w:rPr>
          <w:color w:val="000000"/>
          <w:sz w:val="24"/>
          <w:lang w:val="ru-RU" w:eastAsia="ru-RU" w:bidi="ru-RU"/>
        </w:rPr>
        <w:t>,</w:t>
      </w:r>
      <w:r w:rsidRPr="005435E5">
        <w:rPr>
          <w:color w:val="000000"/>
          <w:sz w:val="24"/>
          <w:lang w:val="ru-RU" w:eastAsia="ru-RU" w:bidi="ru-RU"/>
        </w:rPr>
        <w:t xml:space="preserve"> если </w:t>
      </w:r>
      <w:r w:rsidRPr="00502073">
        <w:rPr>
          <w:b/>
          <w:color w:val="000000"/>
          <w:sz w:val="24"/>
          <w:lang w:val="ru-RU" w:eastAsia="ru-RU" w:bidi="ru-RU"/>
        </w:rPr>
        <w:t>Заказчик</w:t>
      </w:r>
      <w:r w:rsidRPr="005435E5">
        <w:rPr>
          <w:color w:val="000000"/>
          <w:sz w:val="24"/>
          <w:lang w:val="ru-RU" w:eastAsia="ru-RU" w:bidi="ru-RU"/>
        </w:rPr>
        <w:t xml:space="preserve"> не может получить </w:t>
      </w:r>
      <w:r w:rsidRPr="00502073">
        <w:rPr>
          <w:b/>
          <w:color w:val="000000"/>
          <w:sz w:val="24"/>
          <w:lang w:val="ru-RU" w:eastAsia="ru-RU" w:bidi="ru-RU"/>
        </w:rPr>
        <w:t>Услуги</w:t>
      </w:r>
      <w:r w:rsidRPr="005435E5">
        <w:rPr>
          <w:color w:val="000000"/>
          <w:sz w:val="24"/>
          <w:lang w:val="ru-RU" w:eastAsia="ru-RU" w:bidi="ru-RU"/>
        </w:rPr>
        <w:t xml:space="preserve"> в установленный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5435E5">
        <w:rPr>
          <w:color w:val="000000"/>
          <w:sz w:val="24"/>
          <w:lang w:val="ru-RU" w:eastAsia="ru-RU" w:bidi="ru-RU"/>
        </w:rPr>
        <w:t xml:space="preserve"> срок (по причине болезни, командировки </w:t>
      </w:r>
      <w:r w:rsidRPr="00502073">
        <w:rPr>
          <w:b/>
          <w:color w:val="000000"/>
          <w:sz w:val="24"/>
          <w:lang w:val="ru-RU" w:eastAsia="ru-RU" w:bidi="ru-RU"/>
        </w:rPr>
        <w:t>Обучающегося</w:t>
      </w:r>
      <w:r w:rsidRPr="005435E5">
        <w:rPr>
          <w:color w:val="000000"/>
          <w:sz w:val="24"/>
          <w:lang w:val="ru-RU" w:eastAsia="ru-RU" w:bidi="ru-RU"/>
        </w:rPr>
        <w:t xml:space="preserve"> и т.д.)</w:t>
      </w:r>
      <w:r w:rsidR="008A4247">
        <w:rPr>
          <w:color w:val="000000"/>
          <w:sz w:val="24"/>
          <w:lang w:val="ru-RU" w:eastAsia="ru-RU" w:bidi="ru-RU"/>
        </w:rPr>
        <w:t>,</w:t>
      </w:r>
      <w:r w:rsidRPr="005435E5">
        <w:rPr>
          <w:color w:val="000000"/>
          <w:sz w:val="24"/>
          <w:lang w:val="ru-RU" w:eastAsia="ru-RU" w:bidi="ru-RU"/>
        </w:rPr>
        <w:t xml:space="preserve"> срок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 может быть перенесен на другой период путем оформления </w:t>
      </w:r>
      <w:r w:rsidR="00147C31" w:rsidRPr="005435E5">
        <w:rPr>
          <w:color w:val="000000"/>
          <w:sz w:val="24"/>
          <w:lang w:val="ru-RU" w:eastAsia="ru-RU" w:bidi="ru-RU"/>
        </w:rPr>
        <w:t xml:space="preserve">дополнительного </w:t>
      </w:r>
      <w:r w:rsidRPr="005435E5">
        <w:rPr>
          <w:color w:val="000000"/>
          <w:sz w:val="24"/>
          <w:lang w:val="ru-RU" w:eastAsia="ru-RU" w:bidi="ru-RU"/>
        </w:rPr>
        <w:t xml:space="preserve">соглашения к </w:t>
      </w:r>
      <w:r w:rsidRPr="00502073">
        <w:rPr>
          <w:b/>
          <w:color w:val="000000"/>
          <w:sz w:val="24"/>
          <w:lang w:val="ru-RU" w:eastAsia="ru-RU" w:bidi="ru-RU"/>
        </w:rPr>
        <w:t>Договору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42D09E3F" w14:textId="77777777" w:rsidR="004305F8" w:rsidRPr="000F185C" w:rsidRDefault="004305F8" w:rsidP="004305F8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67"/>
        <w:rPr>
          <w:rStyle w:val="FontStyle12"/>
          <w:b w:val="0"/>
          <w:bCs w:val="0"/>
          <w:sz w:val="24"/>
          <w:szCs w:val="24"/>
        </w:rPr>
      </w:pPr>
      <w:r w:rsidRPr="000F185C">
        <w:rPr>
          <w:rStyle w:val="FontStyle12"/>
          <w:sz w:val="24"/>
          <w:szCs w:val="24"/>
          <w:lang w:val="ru-RU"/>
        </w:rPr>
        <w:t>Договор</w:t>
      </w:r>
      <w:r>
        <w:rPr>
          <w:rStyle w:val="FontStyle12"/>
          <w:b w:val="0"/>
          <w:bCs w:val="0"/>
          <w:sz w:val="24"/>
          <w:szCs w:val="24"/>
          <w:lang w:val="ru-RU"/>
        </w:rPr>
        <w:t xml:space="preserve"> предусматривает возможность </w:t>
      </w:r>
      <w:r>
        <w:rPr>
          <w:sz w:val="24"/>
          <w:lang w:val="ru-RU"/>
        </w:rPr>
        <w:t>о</w:t>
      </w:r>
      <w:r w:rsidRPr="000F185C">
        <w:rPr>
          <w:sz w:val="24"/>
          <w:lang w:val="ru-RU"/>
        </w:rPr>
        <w:t>бмен</w:t>
      </w:r>
      <w:r>
        <w:rPr>
          <w:sz w:val="24"/>
          <w:lang w:val="ru-RU"/>
        </w:rPr>
        <w:t>а</w:t>
      </w:r>
      <w:r w:rsidRPr="000F185C">
        <w:rPr>
          <w:sz w:val="24"/>
          <w:lang w:val="ru-RU"/>
        </w:rPr>
        <w:t xml:space="preserve"> документами между </w:t>
      </w:r>
      <w:r>
        <w:rPr>
          <w:sz w:val="24"/>
          <w:lang w:val="ru-RU"/>
        </w:rPr>
        <w:br/>
      </w:r>
      <w:r w:rsidRPr="007A1417">
        <w:rPr>
          <w:b/>
          <w:bCs/>
          <w:sz w:val="24"/>
          <w:lang w:val="ru-RU"/>
        </w:rPr>
        <w:t xml:space="preserve">Сторонами </w:t>
      </w:r>
      <w:r w:rsidRPr="000F185C">
        <w:rPr>
          <w:sz w:val="24"/>
          <w:lang w:val="ru-RU"/>
        </w:rPr>
        <w:t xml:space="preserve">путем составления таких документов на бумажном носителе или в виде электронных документов, подписанных электронной подписью в соответствии </w:t>
      </w:r>
      <w:r>
        <w:rPr>
          <w:sz w:val="24"/>
          <w:lang w:val="ru-RU"/>
        </w:rPr>
        <w:br/>
      </w:r>
      <w:r w:rsidRPr="000F185C">
        <w:rPr>
          <w:sz w:val="24"/>
          <w:lang w:val="ru-RU"/>
        </w:rPr>
        <w:t>с требованиями Федерального закона от 06.04.2011 № 63-ФЗ «Об электронной подписи», посредством электронного документооборота (далее – ЭДО),</w:t>
      </w:r>
    </w:p>
    <w:p w14:paraId="5853A077" w14:textId="77777777" w:rsidR="004305F8" w:rsidRPr="000F185C" w:rsidRDefault="004305F8" w:rsidP="004305F8">
      <w:pPr>
        <w:pStyle w:val="1"/>
        <w:widowControl w:val="0"/>
        <w:tabs>
          <w:tab w:val="left" w:pos="1277"/>
        </w:tabs>
        <w:spacing w:line="240" w:lineRule="auto"/>
        <w:ind w:firstLine="567"/>
        <w:rPr>
          <w:rStyle w:val="FontStyle12"/>
          <w:b w:val="0"/>
          <w:bCs w:val="0"/>
          <w:sz w:val="24"/>
          <w:szCs w:val="24"/>
        </w:rPr>
      </w:pPr>
      <w:r>
        <w:rPr>
          <w:rStyle w:val="FontStyle12"/>
          <w:b w:val="0"/>
          <w:bCs w:val="0"/>
          <w:sz w:val="24"/>
          <w:szCs w:val="24"/>
          <w:lang w:val="ru-RU"/>
        </w:rPr>
        <w:t>О</w:t>
      </w:r>
      <w:proofErr w:type="spellStart"/>
      <w:r w:rsidRPr="000F185C">
        <w:rPr>
          <w:rStyle w:val="FontStyle12"/>
          <w:b w:val="0"/>
          <w:bCs w:val="0"/>
          <w:sz w:val="24"/>
          <w:szCs w:val="24"/>
        </w:rPr>
        <w:t>бмен</w:t>
      </w:r>
      <w:proofErr w:type="spellEnd"/>
      <w:r w:rsidRPr="000F185C">
        <w:rPr>
          <w:rStyle w:val="FontStyle12"/>
          <w:b w:val="0"/>
          <w:bCs w:val="0"/>
          <w:sz w:val="24"/>
          <w:szCs w:val="24"/>
        </w:rPr>
        <w:t xml:space="preserve"> документами в электронной форме с применением усиленной квалифицированной электронной подписи </w:t>
      </w:r>
      <w:r>
        <w:rPr>
          <w:rStyle w:val="FontStyle12"/>
          <w:b w:val="0"/>
          <w:bCs w:val="0"/>
          <w:sz w:val="24"/>
          <w:szCs w:val="24"/>
          <w:lang w:val="ru-RU"/>
        </w:rPr>
        <w:t xml:space="preserve">осуществляется </w:t>
      </w:r>
      <w:r w:rsidRPr="000F185C">
        <w:rPr>
          <w:rStyle w:val="FontStyle12"/>
          <w:b w:val="0"/>
          <w:bCs w:val="0"/>
          <w:sz w:val="24"/>
          <w:szCs w:val="24"/>
        </w:rPr>
        <w:t xml:space="preserve">через операторов ЭДО, соответствующих требованиям, утверждаемым ФНС России, реестр которых размещен по адресу: </w:t>
      </w:r>
      <w:hyperlink r:id="rId10" w:history="1">
        <w:r w:rsidRPr="000F185C">
          <w:rPr>
            <w:rStyle w:val="FontStyle12"/>
            <w:b w:val="0"/>
            <w:bCs w:val="0"/>
            <w:sz w:val="24"/>
            <w:szCs w:val="24"/>
          </w:rPr>
          <w:t>https://www.nalog.gov.ru/rn77/oedo/search_edo/</w:t>
        </w:r>
      </w:hyperlink>
      <w:r w:rsidRPr="000F185C">
        <w:rPr>
          <w:rStyle w:val="FontStyle12"/>
          <w:b w:val="0"/>
          <w:bCs w:val="0"/>
          <w:sz w:val="24"/>
          <w:szCs w:val="24"/>
        </w:rPr>
        <w:t>.</w:t>
      </w:r>
    </w:p>
    <w:p w14:paraId="1B3FDD4F" w14:textId="77777777" w:rsidR="004305F8" w:rsidRPr="000F185C" w:rsidRDefault="004305F8" w:rsidP="004305F8">
      <w:pPr>
        <w:pStyle w:val="1"/>
        <w:widowControl w:val="0"/>
        <w:tabs>
          <w:tab w:val="left" w:pos="1277"/>
        </w:tabs>
        <w:spacing w:line="240" w:lineRule="auto"/>
        <w:ind w:firstLine="567"/>
        <w:rPr>
          <w:rStyle w:val="FontStyle12"/>
          <w:b w:val="0"/>
          <w:bCs w:val="0"/>
          <w:sz w:val="24"/>
          <w:szCs w:val="24"/>
        </w:rPr>
      </w:pPr>
      <w:r w:rsidRPr="000F185C">
        <w:rPr>
          <w:rStyle w:val="FontStyle12"/>
          <w:b w:val="0"/>
          <w:bCs w:val="0"/>
          <w:sz w:val="24"/>
          <w:szCs w:val="24"/>
        </w:rPr>
        <w:t xml:space="preserve">О подключении к информационной системе оператора ЭДО и готовности к использованию ЭДО </w:t>
      </w:r>
      <w:r w:rsidRPr="007A1417">
        <w:rPr>
          <w:rStyle w:val="FontStyle12"/>
          <w:sz w:val="24"/>
          <w:szCs w:val="24"/>
        </w:rPr>
        <w:t>Стороны</w:t>
      </w:r>
      <w:r w:rsidRPr="000F185C">
        <w:rPr>
          <w:rStyle w:val="FontStyle12"/>
          <w:b w:val="0"/>
          <w:bCs w:val="0"/>
          <w:sz w:val="24"/>
          <w:szCs w:val="24"/>
        </w:rPr>
        <w:t xml:space="preserve"> уведомляют друг друга по адресам электронной почты, указанным в </w:t>
      </w:r>
      <w:r w:rsidRPr="007A1417">
        <w:rPr>
          <w:rStyle w:val="FontStyle12"/>
          <w:sz w:val="24"/>
          <w:szCs w:val="24"/>
        </w:rPr>
        <w:t>Договоре</w:t>
      </w:r>
      <w:r w:rsidRPr="000F185C">
        <w:rPr>
          <w:rStyle w:val="FontStyle12"/>
          <w:b w:val="0"/>
          <w:bCs w:val="0"/>
          <w:sz w:val="24"/>
          <w:szCs w:val="24"/>
        </w:rPr>
        <w:t xml:space="preserve">. </w:t>
      </w:r>
    </w:p>
    <w:p w14:paraId="7C19DEA3" w14:textId="77777777" w:rsidR="004305F8" w:rsidRPr="000F185C" w:rsidRDefault="004305F8" w:rsidP="004305F8">
      <w:pPr>
        <w:pStyle w:val="1"/>
        <w:widowControl w:val="0"/>
        <w:tabs>
          <w:tab w:val="left" w:pos="1277"/>
        </w:tabs>
        <w:spacing w:line="240" w:lineRule="auto"/>
        <w:ind w:firstLine="567"/>
        <w:rPr>
          <w:rStyle w:val="FontStyle12"/>
          <w:b w:val="0"/>
          <w:bCs w:val="0"/>
          <w:sz w:val="24"/>
          <w:szCs w:val="24"/>
        </w:rPr>
      </w:pPr>
      <w:r w:rsidRPr="000F185C">
        <w:rPr>
          <w:rStyle w:val="FontStyle12"/>
          <w:b w:val="0"/>
          <w:bCs w:val="0"/>
          <w:sz w:val="24"/>
          <w:szCs w:val="24"/>
        </w:rPr>
        <w:lastRenderedPageBreak/>
        <w:t xml:space="preserve">Электронный документооборот </w:t>
      </w:r>
      <w:r w:rsidRPr="007A1417">
        <w:rPr>
          <w:rStyle w:val="FontStyle12"/>
          <w:sz w:val="24"/>
          <w:szCs w:val="24"/>
        </w:rPr>
        <w:t>Стороны</w:t>
      </w:r>
      <w:r w:rsidRPr="000F185C">
        <w:rPr>
          <w:rStyle w:val="FontStyle12"/>
          <w:b w:val="0"/>
          <w:bCs w:val="0"/>
          <w:sz w:val="24"/>
          <w:szCs w:val="24"/>
        </w:rPr>
        <w:t xml:space="preserve"> осуществляют в соответствии с Гражданским кодексом Российской Федерации, Федеральным законом от 06.04.2011 № 63-ФЗ «Об электронной подписи», Федеральным законом от 06.12.2011 № 402-ФЗ «О бухгалтерском учете»</w:t>
      </w:r>
      <w:r>
        <w:rPr>
          <w:rStyle w:val="FontStyle12"/>
          <w:b w:val="0"/>
          <w:bCs w:val="0"/>
          <w:sz w:val="24"/>
          <w:szCs w:val="24"/>
          <w:lang w:val="ru-RU"/>
        </w:rPr>
        <w:t xml:space="preserve"> и</w:t>
      </w:r>
      <w:r w:rsidRPr="000F185C">
        <w:rPr>
          <w:rStyle w:val="FontStyle12"/>
          <w:b w:val="0"/>
          <w:bCs w:val="0"/>
          <w:sz w:val="24"/>
          <w:szCs w:val="24"/>
        </w:rPr>
        <w:t xml:space="preserve"> приказом Минфина России от 05.02.2021 № 14н.</w:t>
      </w:r>
    </w:p>
    <w:p w14:paraId="077F033D" w14:textId="77777777" w:rsidR="004305F8" w:rsidRPr="000F185C" w:rsidRDefault="004305F8" w:rsidP="004305F8">
      <w:pPr>
        <w:pStyle w:val="1"/>
        <w:widowControl w:val="0"/>
        <w:tabs>
          <w:tab w:val="left" w:pos="1277"/>
        </w:tabs>
        <w:spacing w:line="240" w:lineRule="auto"/>
        <w:ind w:firstLine="567"/>
        <w:rPr>
          <w:rStyle w:val="FontStyle12"/>
          <w:b w:val="0"/>
          <w:bCs w:val="0"/>
          <w:sz w:val="24"/>
          <w:szCs w:val="24"/>
        </w:rPr>
      </w:pPr>
      <w:r w:rsidRPr="007A1417">
        <w:rPr>
          <w:rStyle w:val="FontStyle12"/>
          <w:sz w:val="24"/>
          <w:szCs w:val="24"/>
        </w:rPr>
        <w:t>Стороны</w:t>
      </w:r>
      <w:r w:rsidRPr="000F185C">
        <w:rPr>
          <w:rStyle w:val="FontStyle12"/>
          <w:b w:val="0"/>
          <w:bCs w:val="0"/>
          <w:sz w:val="24"/>
          <w:szCs w:val="24"/>
        </w:rPr>
        <w:t xml:space="preserve"> признают, что электронные документы </w:t>
      </w:r>
      <w:r>
        <w:rPr>
          <w:rStyle w:val="FontStyle12"/>
          <w:b w:val="0"/>
          <w:bCs w:val="0"/>
          <w:sz w:val="24"/>
          <w:szCs w:val="24"/>
          <w:lang w:val="ru-RU"/>
        </w:rPr>
        <w:t>являются</w:t>
      </w:r>
      <w:r w:rsidRPr="000F185C">
        <w:rPr>
          <w:rStyle w:val="FontStyle12"/>
          <w:b w:val="0"/>
          <w:bCs w:val="0"/>
          <w:sz w:val="24"/>
          <w:szCs w:val="24"/>
        </w:rPr>
        <w:t xml:space="preserve"> равнозначными документам на бумажных носителях информации, подписанным собственноручной подписью и заверенных печатью (при наличии).</w:t>
      </w:r>
    </w:p>
    <w:p w14:paraId="25EFD584" w14:textId="2EABDD8E" w:rsidR="00D52608" w:rsidRPr="004305F8" w:rsidRDefault="004305F8" w:rsidP="004305F8">
      <w:pPr>
        <w:pStyle w:val="1"/>
        <w:widowControl w:val="0"/>
        <w:tabs>
          <w:tab w:val="left" w:pos="1277"/>
        </w:tabs>
        <w:spacing w:line="240" w:lineRule="auto"/>
        <w:ind w:firstLine="567"/>
        <w:rPr>
          <w:sz w:val="24"/>
        </w:rPr>
      </w:pPr>
      <w:r w:rsidRPr="000F185C">
        <w:rPr>
          <w:rStyle w:val="FontStyle12"/>
          <w:b w:val="0"/>
          <w:bCs w:val="0"/>
          <w:sz w:val="24"/>
          <w:szCs w:val="24"/>
        </w:rPr>
        <w:t xml:space="preserve">Использование ЭДО между </w:t>
      </w:r>
      <w:r w:rsidRPr="007A1417">
        <w:rPr>
          <w:rStyle w:val="FontStyle12"/>
          <w:sz w:val="24"/>
          <w:szCs w:val="24"/>
        </w:rPr>
        <w:t>Сторонами</w:t>
      </w:r>
      <w:r w:rsidRPr="000F185C">
        <w:rPr>
          <w:rStyle w:val="FontStyle12"/>
          <w:b w:val="0"/>
          <w:bCs w:val="0"/>
          <w:sz w:val="24"/>
          <w:szCs w:val="24"/>
        </w:rPr>
        <w:t xml:space="preserve"> не отменяет возможность использование иных способов изготовления и обмена документами между </w:t>
      </w:r>
      <w:r w:rsidRPr="007A1417">
        <w:rPr>
          <w:rStyle w:val="FontStyle12"/>
          <w:sz w:val="24"/>
          <w:szCs w:val="24"/>
        </w:rPr>
        <w:t>Сторонами</w:t>
      </w:r>
      <w:r w:rsidRPr="000F185C">
        <w:rPr>
          <w:rStyle w:val="FontStyle12"/>
          <w:b w:val="0"/>
          <w:bCs w:val="0"/>
          <w:sz w:val="24"/>
          <w:szCs w:val="24"/>
        </w:rPr>
        <w:t>.</w:t>
      </w:r>
    </w:p>
    <w:p w14:paraId="5AE091E7" w14:textId="77777777" w:rsidR="004305F8" w:rsidRPr="00311C6C" w:rsidRDefault="004305F8" w:rsidP="004305F8">
      <w:pPr>
        <w:pStyle w:val="1"/>
        <w:widowControl w:val="0"/>
        <w:tabs>
          <w:tab w:val="left" w:pos="1277"/>
        </w:tabs>
        <w:spacing w:line="240" w:lineRule="auto"/>
        <w:ind w:left="578" w:firstLine="0"/>
        <w:rPr>
          <w:sz w:val="24"/>
        </w:rPr>
      </w:pPr>
    </w:p>
    <w:p w14:paraId="7CDEFDB2" w14:textId="77777777" w:rsidR="00D52608" w:rsidRDefault="00D52608" w:rsidP="004305F8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jc w:val="center"/>
        <w:rPr>
          <w:b/>
          <w:bCs/>
          <w:color w:val="000000"/>
          <w:sz w:val="24"/>
          <w:lang w:val="ru-RU" w:eastAsia="ru-RU" w:bidi="ru-RU"/>
        </w:rPr>
      </w:pPr>
      <w:bookmarkStart w:id="6" w:name="bookmark10"/>
      <w:r w:rsidRPr="007E76DA">
        <w:rPr>
          <w:b/>
          <w:bCs/>
          <w:color w:val="000000"/>
          <w:sz w:val="24"/>
          <w:lang w:val="ru-RU" w:eastAsia="ru-RU" w:bidi="ru-RU"/>
        </w:rPr>
        <w:t>ПОРЯДОК РАЗРЕШЕНИЯ СПОРОВ</w:t>
      </w:r>
      <w:bookmarkEnd w:id="6"/>
    </w:p>
    <w:p w14:paraId="5E92F411" w14:textId="77777777" w:rsidR="004305F8" w:rsidRPr="007E76DA" w:rsidRDefault="004305F8" w:rsidP="004305F8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color w:val="000000"/>
          <w:sz w:val="24"/>
          <w:lang w:val="ru-RU" w:eastAsia="ru-RU" w:bidi="ru-RU"/>
        </w:rPr>
      </w:pPr>
    </w:p>
    <w:p w14:paraId="11B78037" w14:textId="77777777" w:rsidR="00D52608" w:rsidRPr="005435E5" w:rsidRDefault="00D52608" w:rsidP="001E0966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67"/>
        <w:rPr>
          <w:sz w:val="24"/>
        </w:rPr>
      </w:pPr>
      <w:r w:rsidRPr="001E0966">
        <w:rPr>
          <w:sz w:val="24"/>
          <w:lang w:val="ru-RU"/>
        </w:rPr>
        <w:t>Споры</w:t>
      </w:r>
      <w:r w:rsidRPr="005435E5">
        <w:rPr>
          <w:color w:val="000000"/>
          <w:sz w:val="24"/>
          <w:lang w:val="ru-RU" w:eastAsia="ru-RU" w:bidi="ru-RU"/>
        </w:rPr>
        <w:t xml:space="preserve"> и разногласия, которые могут возникнуть при исполнении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5435E5">
        <w:rPr>
          <w:color w:val="000000"/>
          <w:sz w:val="24"/>
          <w:lang w:val="ru-RU" w:eastAsia="ru-RU" w:bidi="ru-RU"/>
        </w:rPr>
        <w:t xml:space="preserve">, будут разрешаться путем переговоров между </w:t>
      </w:r>
      <w:r w:rsidRPr="00502073">
        <w:rPr>
          <w:b/>
          <w:color w:val="000000"/>
          <w:sz w:val="24"/>
          <w:lang w:val="ru-RU" w:eastAsia="ru-RU" w:bidi="ru-RU"/>
        </w:rPr>
        <w:t>Сторонами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47BE7CD8" w14:textId="3329E487" w:rsidR="00D52608" w:rsidRPr="005435E5" w:rsidRDefault="00D52608" w:rsidP="001E0966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67"/>
        <w:rPr>
          <w:sz w:val="24"/>
        </w:rPr>
      </w:pPr>
      <w:r w:rsidRPr="00502073">
        <w:rPr>
          <w:b/>
          <w:color w:val="000000"/>
          <w:sz w:val="24"/>
          <w:lang w:val="ru-RU" w:eastAsia="ru-RU" w:bidi="ru-RU"/>
        </w:rPr>
        <w:t>Стороны</w:t>
      </w:r>
      <w:r w:rsidRPr="005435E5">
        <w:rPr>
          <w:color w:val="000000"/>
          <w:sz w:val="24"/>
          <w:lang w:val="ru-RU" w:eastAsia="ru-RU" w:bidi="ru-RU"/>
        </w:rPr>
        <w:t xml:space="preserve"> предусматривают досудебный претензионный порядок рассмотрения споров. Срок рассмотрения претензии - 30 (</w:t>
      </w:r>
      <w:r w:rsidR="00202038">
        <w:rPr>
          <w:color w:val="000000"/>
          <w:sz w:val="24"/>
          <w:lang w:val="ru-RU" w:eastAsia="ru-RU" w:bidi="ru-RU"/>
        </w:rPr>
        <w:t>Т</w:t>
      </w:r>
      <w:r w:rsidRPr="005435E5">
        <w:rPr>
          <w:color w:val="000000"/>
          <w:sz w:val="24"/>
          <w:lang w:val="ru-RU" w:eastAsia="ru-RU" w:bidi="ru-RU"/>
        </w:rPr>
        <w:t>ридцать) дней с даты ее получения.</w:t>
      </w:r>
    </w:p>
    <w:p w14:paraId="71C85384" w14:textId="5332C766" w:rsidR="00D52608" w:rsidRPr="004305F8" w:rsidRDefault="00D52608" w:rsidP="001E0966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67"/>
        <w:rPr>
          <w:sz w:val="24"/>
        </w:rPr>
      </w:pPr>
      <w:r w:rsidRPr="0088420A">
        <w:rPr>
          <w:bCs/>
          <w:color w:val="000000"/>
          <w:sz w:val="24"/>
          <w:lang w:val="ru-RU" w:eastAsia="ru-RU" w:bidi="ru-RU"/>
        </w:rPr>
        <w:t xml:space="preserve">В </w:t>
      </w:r>
      <w:r w:rsidRPr="005435E5">
        <w:rPr>
          <w:color w:val="000000"/>
          <w:sz w:val="24"/>
          <w:lang w:val="ru-RU" w:eastAsia="ru-RU" w:bidi="ru-RU"/>
        </w:rPr>
        <w:t xml:space="preserve">случае невозможности разрешения споров путем переговоров </w:t>
      </w:r>
      <w:r w:rsidRPr="00502073">
        <w:rPr>
          <w:b/>
          <w:color w:val="000000"/>
          <w:sz w:val="24"/>
          <w:lang w:val="ru-RU" w:eastAsia="ru-RU" w:bidi="ru-RU"/>
        </w:rPr>
        <w:t>Стороны</w:t>
      </w:r>
      <w:r w:rsidRPr="005435E5">
        <w:rPr>
          <w:color w:val="000000"/>
          <w:sz w:val="24"/>
          <w:lang w:val="ru-RU" w:eastAsia="ru-RU" w:bidi="ru-RU"/>
        </w:rPr>
        <w:t xml:space="preserve"> передают их на рассмотрение в Арбитражный суд</w:t>
      </w:r>
      <w:r w:rsidR="006047DB">
        <w:rPr>
          <w:color w:val="000000"/>
          <w:sz w:val="24"/>
          <w:lang w:val="ru-RU" w:eastAsia="ru-RU" w:bidi="ru-RU"/>
        </w:rPr>
        <w:t xml:space="preserve"> </w:t>
      </w:r>
      <w:r w:rsidR="00983BE0">
        <w:rPr>
          <w:color w:val="000000"/>
          <w:sz w:val="24"/>
          <w:lang w:val="ru-RU" w:eastAsia="ru-RU" w:bidi="ru-RU"/>
        </w:rPr>
        <w:t>города</w:t>
      </w:r>
      <w:r w:rsidR="006047DB">
        <w:rPr>
          <w:color w:val="000000"/>
          <w:sz w:val="24"/>
          <w:lang w:val="ru-RU" w:eastAsia="ru-RU" w:bidi="ru-RU"/>
        </w:rPr>
        <w:t xml:space="preserve"> Санкт-Петербурга</w:t>
      </w:r>
      <w:r w:rsidR="00983BE0">
        <w:rPr>
          <w:color w:val="000000"/>
          <w:sz w:val="24"/>
          <w:lang w:val="ru-RU" w:eastAsia="ru-RU" w:bidi="ru-RU"/>
        </w:rPr>
        <w:t xml:space="preserve"> и Ленинградской области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3EB0C680" w14:textId="77777777" w:rsidR="004305F8" w:rsidRPr="00311C6C" w:rsidRDefault="004305F8" w:rsidP="004305F8">
      <w:pPr>
        <w:pStyle w:val="1"/>
        <w:widowControl w:val="0"/>
        <w:tabs>
          <w:tab w:val="left" w:pos="1277"/>
        </w:tabs>
        <w:spacing w:line="240" w:lineRule="auto"/>
        <w:ind w:left="580" w:firstLine="0"/>
        <w:rPr>
          <w:sz w:val="24"/>
        </w:rPr>
      </w:pPr>
    </w:p>
    <w:p w14:paraId="2D38E21F" w14:textId="77777777" w:rsidR="00D52608" w:rsidRDefault="00D52608" w:rsidP="001E0966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jc w:val="center"/>
        <w:rPr>
          <w:b/>
          <w:bCs/>
          <w:color w:val="000000"/>
          <w:sz w:val="24"/>
          <w:lang w:val="ru-RU" w:eastAsia="ru-RU" w:bidi="ru-RU"/>
        </w:rPr>
      </w:pPr>
      <w:bookmarkStart w:id="7" w:name="bookmark11"/>
      <w:r w:rsidRPr="007E76DA">
        <w:rPr>
          <w:b/>
          <w:bCs/>
          <w:color w:val="000000"/>
          <w:sz w:val="24"/>
          <w:lang w:val="ru-RU" w:eastAsia="ru-RU" w:bidi="ru-RU"/>
        </w:rPr>
        <w:t>ОТВЕТСТВЕННОСТЬ СТОРОН</w:t>
      </w:r>
      <w:bookmarkEnd w:id="7"/>
    </w:p>
    <w:p w14:paraId="2A9E8806" w14:textId="77777777" w:rsidR="004305F8" w:rsidRPr="007E76DA" w:rsidRDefault="004305F8" w:rsidP="004305F8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color w:val="000000"/>
          <w:sz w:val="24"/>
          <w:lang w:val="ru-RU" w:eastAsia="ru-RU" w:bidi="ru-RU"/>
        </w:rPr>
      </w:pPr>
    </w:p>
    <w:p w14:paraId="7A4779C7" w14:textId="77777777" w:rsidR="00D52608" w:rsidRPr="005435E5" w:rsidRDefault="00D52608" w:rsidP="001E0966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67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За неисполнение или ненадлежащее исполнение своих обязательств по </w:t>
      </w:r>
      <w:r w:rsidRPr="00502073">
        <w:rPr>
          <w:b/>
          <w:color w:val="000000"/>
          <w:sz w:val="24"/>
          <w:lang w:val="ru-RU" w:eastAsia="ru-RU" w:bidi="ru-RU"/>
        </w:rPr>
        <w:t>Договору Стороны</w:t>
      </w:r>
      <w:r w:rsidRPr="005435E5">
        <w:rPr>
          <w:color w:val="000000"/>
          <w:sz w:val="24"/>
          <w:lang w:val="ru-RU" w:eastAsia="ru-RU" w:bidi="ru-RU"/>
        </w:rPr>
        <w:t xml:space="preserve"> несут ответственность в соответствии с действующим законодательством Российской Федерации и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2317C22D" w14:textId="77777777" w:rsidR="00D52608" w:rsidRPr="005435E5" w:rsidRDefault="00D52608" w:rsidP="001E0966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67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При обнаружении недостатка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, в том числе оказания их не в полном объеме, предусмотренном </w:t>
      </w:r>
      <w:r w:rsidRPr="00502073">
        <w:rPr>
          <w:b/>
          <w:color w:val="000000"/>
          <w:sz w:val="24"/>
          <w:lang w:val="ru-RU" w:eastAsia="ru-RU" w:bidi="ru-RU"/>
        </w:rPr>
        <w:t>Программой</w:t>
      </w:r>
      <w:r w:rsidRPr="005435E5">
        <w:rPr>
          <w:color w:val="000000"/>
          <w:sz w:val="24"/>
          <w:lang w:val="ru-RU" w:eastAsia="ru-RU" w:bidi="ru-RU"/>
        </w:rPr>
        <w:t xml:space="preserve">, </w:t>
      </w:r>
      <w:r w:rsidRPr="00502073">
        <w:rPr>
          <w:b/>
          <w:color w:val="000000"/>
          <w:sz w:val="24"/>
          <w:lang w:val="ru-RU" w:eastAsia="ru-RU" w:bidi="ru-RU"/>
        </w:rPr>
        <w:t>Заказчик</w:t>
      </w:r>
      <w:r w:rsidRPr="005435E5">
        <w:rPr>
          <w:color w:val="000000"/>
          <w:sz w:val="24"/>
          <w:lang w:val="ru-RU" w:eastAsia="ru-RU" w:bidi="ru-RU"/>
        </w:rPr>
        <w:t xml:space="preserve"> вправе по своему выбору потребовать:</w:t>
      </w:r>
    </w:p>
    <w:p w14:paraId="61810DFD" w14:textId="77777777" w:rsidR="00D52608" w:rsidRPr="001E0966" w:rsidRDefault="00D52608" w:rsidP="001E0966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67"/>
        <w:rPr>
          <w:color w:val="000000"/>
          <w:sz w:val="24"/>
          <w:lang w:val="ru-RU" w:eastAsia="ru-RU" w:bidi="ru-RU"/>
        </w:rPr>
      </w:pPr>
      <w:r w:rsidRPr="005435E5">
        <w:rPr>
          <w:color w:val="000000"/>
          <w:sz w:val="24"/>
          <w:lang w:val="ru-RU" w:eastAsia="ru-RU" w:bidi="ru-RU"/>
        </w:rPr>
        <w:t xml:space="preserve">безвозмездного оказания </w:t>
      </w:r>
      <w:r w:rsidRPr="001E0966">
        <w:rPr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>;</w:t>
      </w:r>
    </w:p>
    <w:p w14:paraId="2F02945A" w14:textId="77777777" w:rsidR="00D52608" w:rsidRPr="001E0966" w:rsidRDefault="00D52608" w:rsidP="001E0966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67"/>
        <w:rPr>
          <w:color w:val="000000"/>
          <w:sz w:val="24"/>
          <w:lang w:val="ru-RU" w:eastAsia="ru-RU" w:bidi="ru-RU"/>
        </w:rPr>
      </w:pPr>
      <w:r w:rsidRPr="005435E5">
        <w:rPr>
          <w:color w:val="000000"/>
          <w:sz w:val="24"/>
          <w:lang w:val="ru-RU" w:eastAsia="ru-RU" w:bidi="ru-RU"/>
        </w:rPr>
        <w:t xml:space="preserve">соразмерного уменьшения стоимости оказанных </w:t>
      </w:r>
      <w:r w:rsidRPr="001E0966">
        <w:rPr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>;</w:t>
      </w:r>
    </w:p>
    <w:p w14:paraId="11021AB0" w14:textId="77777777" w:rsidR="00D52608" w:rsidRPr="005435E5" w:rsidRDefault="00D52608" w:rsidP="001E0966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67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возмещения понесенных им расходов по устранению недостатков оказанных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 своими силами или третьими лицами.</w:t>
      </w:r>
    </w:p>
    <w:p w14:paraId="18C68B2F" w14:textId="77777777" w:rsidR="00D52608" w:rsidRPr="005435E5" w:rsidRDefault="00D52608" w:rsidP="001E0966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67"/>
        <w:rPr>
          <w:sz w:val="24"/>
        </w:rPr>
      </w:pPr>
      <w:r w:rsidRPr="00502073">
        <w:rPr>
          <w:b/>
          <w:color w:val="000000"/>
          <w:sz w:val="24"/>
          <w:lang w:val="ru-RU" w:eastAsia="ru-RU" w:bidi="ru-RU"/>
        </w:rPr>
        <w:t>Заказчик</w:t>
      </w:r>
      <w:r w:rsidRPr="005435E5">
        <w:rPr>
          <w:color w:val="000000"/>
          <w:sz w:val="24"/>
          <w:lang w:val="ru-RU" w:eastAsia="ru-RU" w:bidi="ru-RU"/>
        </w:rPr>
        <w:t xml:space="preserve"> вправе отказаться от исполнения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5435E5">
        <w:rPr>
          <w:color w:val="000000"/>
          <w:sz w:val="24"/>
          <w:lang w:val="ru-RU" w:eastAsia="ru-RU" w:bidi="ru-RU"/>
        </w:rPr>
        <w:t xml:space="preserve"> и потребовать полного возмещения убытков, если в 30-дневный срок недостатки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 не устранены </w:t>
      </w:r>
      <w:r w:rsidRPr="00502073">
        <w:rPr>
          <w:b/>
          <w:color w:val="000000"/>
          <w:sz w:val="24"/>
          <w:lang w:val="ru-RU" w:eastAsia="ru-RU" w:bidi="ru-RU"/>
        </w:rPr>
        <w:t>Исполнителем</w:t>
      </w:r>
      <w:r w:rsidRPr="005435E5">
        <w:rPr>
          <w:color w:val="000000"/>
          <w:sz w:val="24"/>
          <w:lang w:val="ru-RU" w:eastAsia="ru-RU" w:bidi="ru-RU"/>
        </w:rPr>
        <w:t xml:space="preserve">. </w:t>
      </w:r>
      <w:r w:rsidRPr="00502073">
        <w:rPr>
          <w:b/>
          <w:color w:val="000000"/>
          <w:sz w:val="24"/>
          <w:lang w:val="ru-RU" w:eastAsia="ru-RU" w:bidi="ru-RU"/>
        </w:rPr>
        <w:t>Заказчик</w:t>
      </w:r>
      <w:r w:rsidRPr="005435E5">
        <w:rPr>
          <w:color w:val="000000"/>
          <w:sz w:val="24"/>
          <w:lang w:val="ru-RU" w:eastAsia="ru-RU" w:bidi="ru-RU"/>
        </w:rPr>
        <w:t xml:space="preserve"> также вправе отказаться от исполнения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5435E5">
        <w:rPr>
          <w:color w:val="000000"/>
          <w:sz w:val="24"/>
          <w:lang w:val="ru-RU" w:eastAsia="ru-RU" w:bidi="ru-RU"/>
        </w:rPr>
        <w:t>, если им обнаружен суще</w:t>
      </w:r>
      <w:r w:rsidR="00607ED8">
        <w:rPr>
          <w:color w:val="000000"/>
          <w:sz w:val="24"/>
          <w:lang w:val="ru-RU" w:eastAsia="ru-RU" w:bidi="ru-RU"/>
        </w:rPr>
        <w:t xml:space="preserve">ственный недостаток оказанных </w:t>
      </w:r>
      <w:r w:rsidR="00607ED8" w:rsidRPr="00502073">
        <w:rPr>
          <w:b/>
          <w:color w:val="000000"/>
          <w:sz w:val="24"/>
          <w:lang w:val="ru-RU" w:eastAsia="ru-RU" w:bidi="ru-RU"/>
        </w:rPr>
        <w:t>У</w:t>
      </w:r>
      <w:r w:rsidRPr="00502073">
        <w:rPr>
          <w:b/>
          <w:color w:val="000000"/>
          <w:sz w:val="24"/>
          <w:lang w:val="ru-RU" w:eastAsia="ru-RU" w:bidi="ru-RU"/>
        </w:rPr>
        <w:t>слуг</w:t>
      </w:r>
      <w:r w:rsidRPr="005435E5">
        <w:rPr>
          <w:color w:val="000000"/>
          <w:sz w:val="24"/>
          <w:lang w:val="ru-RU" w:eastAsia="ru-RU" w:bidi="ru-RU"/>
        </w:rPr>
        <w:t xml:space="preserve"> или иные существенные отступления от условий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13D65B39" w14:textId="77777777" w:rsidR="00D52608" w:rsidRPr="005435E5" w:rsidRDefault="00D52608" w:rsidP="001E0966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67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Если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5435E5">
        <w:rPr>
          <w:color w:val="000000"/>
          <w:sz w:val="24"/>
          <w:lang w:val="ru-RU" w:eastAsia="ru-RU" w:bidi="ru-RU"/>
        </w:rPr>
        <w:t xml:space="preserve"> нарушил сроки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 (сроки начала и (или) окончания </w:t>
      </w:r>
      <w:r w:rsidRPr="001E0966">
        <w:rPr>
          <w:b/>
          <w:color w:val="000000"/>
          <w:sz w:val="24"/>
          <w:lang w:val="ru-RU" w:eastAsia="ru-RU" w:bidi="ru-RU"/>
        </w:rPr>
        <w:t>оказания</w:t>
      </w:r>
      <w:r w:rsidRPr="005435E5">
        <w:rPr>
          <w:color w:val="000000"/>
          <w:sz w:val="24"/>
          <w:lang w:val="ru-RU" w:eastAsia="ru-RU" w:bidi="ru-RU"/>
        </w:rPr>
        <w:t xml:space="preserve">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), не уведомив </w:t>
      </w:r>
      <w:r w:rsidRPr="00502073">
        <w:rPr>
          <w:b/>
          <w:color w:val="000000"/>
          <w:sz w:val="24"/>
          <w:lang w:val="ru-RU" w:eastAsia="ru-RU" w:bidi="ru-RU"/>
        </w:rPr>
        <w:t>Заказчика</w:t>
      </w:r>
      <w:r w:rsidRPr="005435E5">
        <w:rPr>
          <w:color w:val="000000"/>
          <w:sz w:val="24"/>
          <w:lang w:val="ru-RU" w:eastAsia="ru-RU" w:bidi="ru-RU"/>
        </w:rPr>
        <w:t xml:space="preserve"> за 5 (Пять) рабочих дней о переносе сроков обучения, либо если во время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 стало очевидным, что они не будут осуществлены в срок, </w:t>
      </w:r>
      <w:r w:rsidRPr="00502073">
        <w:rPr>
          <w:b/>
          <w:color w:val="000000"/>
          <w:sz w:val="24"/>
          <w:lang w:val="ru-RU" w:eastAsia="ru-RU" w:bidi="ru-RU"/>
        </w:rPr>
        <w:t>Заказчик</w:t>
      </w:r>
      <w:r w:rsidRPr="005435E5">
        <w:rPr>
          <w:color w:val="000000"/>
          <w:sz w:val="24"/>
          <w:lang w:val="ru-RU" w:eastAsia="ru-RU" w:bidi="ru-RU"/>
        </w:rPr>
        <w:t xml:space="preserve"> вправе по своему выбору:</w:t>
      </w:r>
    </w:p>
    <w:p w14:paraId="217668AF" w14:textId="77777777" w:rsidR="00D52608" w:rsidRPr="001E0966" w:rsidRDefault="00D52608" w:rsidP="001E0966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67"/>
        <w:rPr>
          <w:color w:val="000000"/>
          <w:sz w:val="24"/>
          <w:lang w:val="ru-RU" w:eastAsia="ru-RU" w:bidi="ru-RU"/>
        </w:rPr>
      </w:pPr>
      <w:r w:rsidRPr="005435E5">
        <w:rPr>
          <w:color w:val="000000"/>
          <w:sz w:val="24"/>
          <w:lang w:val="ru-RU" w:eastAsia="ru-RU" w:bidi="ru-RU"/>
        </w:rPr>
        <w:t xml:space="preserve">Назначить </w:t>
      </w:r>
      <w:r w:rsidRPr="001E0966">
        <w:rPr>
          <w:b/>
          <w:bCs/>
          <w:color w:val="000000"/>
          <w:sz w:val="24"/>
          <w:lang w:val="ru-RU" w:eastAsia="ru-RU" w:bidi="ru-RU"/>
        </w:rPr>
        <w:t>Исполнителю</w:t>
      </w:r>
      <w:r w:rsidRPr="005435E5">
        <w:rPr>
          <w:color w:val="000000"/>
          <w:sz w:val="24"/>
          <w:lang w:val="ru-RU" w:eastAsia="ru-RU" w:bidi="ru-RU"/>
        </w:rPr>
        <w:t xml:space="preserve"> новый срок, в течение которого </w:t>
      </w:r>
      <w:r w:rsidRPr="001E0966">
        <w:rPr>
          <w:b/>
          <w:bCs/>
          <w:color w:val="000000"/>
          <w:sz w:val="24"/>
          <w:lang w:val="ru-RU" w:eastAsia="ru-RU" w:bidi="ru-RU"/>
        </w:rPr>
        <w:t>Исполнитель</w:t>
      </w:r>
      <w:r w:rsidR="00DD6493">
        <w:rPr>
          <w:color w:val="000000"/>
          <w:sz w:val="24"/>
          <w:lang w:val="ru-RU" w:eastAsia="ru-RU" w:bidi="ru-RU"/>
        </w:rPr>
        <w:t xml:space="preserve"> должен приступить к оказанию </w:t>
      </w:r>
      <w:r w:rsidR="00DD6493" w:rsidRPr="001E0966">
        <w:rPr>
          <w:color w:val="000000"/>
          <w:sz w:val="24"/>
          <w:lang w:val="ru-RU" w:eastAsia="ru-RU" w:bidi="ru-RU"/>
        </w:rPr>
        <w:t>У</w:t>
      </w:r>
      <w:r w:rsidRPr="001E0966">
        <w:rPr>
          <w:color w:val="000000"/>
          <w:sz w:val="24"/>
          <w:lang w:val="ru-RU" w:eastAsia="ru-RU" w:bidi="ru-RU"/>
        </w:rPr>
        <w:t>слуг</w:t>
      </w:r>
      <w:r w:rsidRPr="005435E5">
        <w:rPr>
          <w:color w:val="000000"/>
          <w:sz w:val="24"/>
          <w:lang w:val="ru-RU" w:eastAsia="ru-RU" w:bidi="ru-RU"/>
        </w:rPr>
        <w:t xml:space="preserve"> и (или) закончить оказание </w:t>
      </w:r>
      <w:r w:rsidRPr="001E0966">
        <w:rPr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569AC648" w14:textId="77777777" w:rsidR="00D52608" w:rsidRPr="001E0966" w:rsidRDefault="00D52608" w:rsidP="001E0966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67"/>
        <w:rPr>
          <w:color w:val="000000"/>
          <w:sz w:val="24"/>
          <w:lang w:val="ru-RU" w:eastAsia="ru-RU" w:bidi="ru-RU"/>
        </w:rPr>
      </w:pPr>
      <w:r w:rsidRPr="005435E5">
        <w:rPr>
          <w:color w:val="000000"/>
          <w:sz w:val="24"/>
          <w:lang w:val="ru-RU" w:eastAsia="ru-RU" w:bidi="ru-RU"/>
        </w:rPr>
        <w:t xml:space="preserve">Поручить оказать </w:t>
      </w:r>
      <w:r w:rsidRPr="001E0966">
        <w:rPr>
          <w:color w:val="000000"/>
          <w:sz w:val="24"/>
          <w:lang w:val="ru-RU" w:eastAsia="ru-RU" w:bidi="ru-RU"/>
        </w:rPr>
        <w:t>Услуги</w:t>
      </w:r>
      <w:r w:rsidRPr="005435E5">
        <w:rPr>
          <w:color w:val="000000"/>
          <w:sz w:val="24"/>
          <w:lang w:val="ru-RU" w:eastAsia="ru-RU" w:bidi="ru-RU"/>
        </w:rPr>
        <w:t xml:space="preserve"> третьим лицам за разумную цену и потребовать от </w:t>
      </w:r>
      <w:r w:rsidRPr="001E0966">
        <w:rPr>
          <w:b/>
          <w:bCs/>
          <w:color w:val="000000"/>
          <w:sz w:val="24"/>
          <w:lang w:val="ru-RU" w:eastAsia="ru-RU" w:bidi="ru-RU"/>
        </w:rPr>
        <w:t xml:space="preserve">Исполнителя </w:t>
      </w:r>
      <w:r w:rsidRPr="005435E5">
        <w:rPr>
          <w:color w:val="000000"/>
          <w:sz w:val="24"/>
          <w:lang w:val="ru-RU" w:eastAsia="ru-RU" w:bidi="ru-RU"/>
        </w:rPr>
        <w:t>возмещения понесенных расходов.</w:t>
      </w:r>
    </w:p>
    <w:p w14:paraId="0AB5A7A7" w14:textId="77777777" w:rsidR="00D52608" w:rsidRPr="001E0966" w:rsidRDefault="00D52608" w:rsidP="001E0966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67"/>
        <w:rPr>
          <w:color w:val="000000"/>
          <w:sz w:val="24"/>
          <w:lang w:val="ru-RU" w:eastAsia="ru-RU" w:bidi="ru-RU"/>
        </w:rPr>
      </w:pPr>
      <w:r w:rsidRPr="005435E5">
        <w:rPr>
          <w:color w:val="000000"/>
          <w:sz w:val="24"/>
          <w:lang w:val="ru-RU" w:eastAsia="ru-RU" w:bidi="ru-RU"/>
        </w:rPr>
        <w:t xml:space="preserve">Потребовать уменьшения стоимости </w:t>
      </w:r>
      <w:r w:rsidRPr="001E0966">
        <w:rPr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75ED6FEE" w14:textId="5E186C65" w:rsidR="00D52608" w:rsidRPr="005435E5" w:rsidRDefault="00202038" w:rsidP="001E0966">
      <w:pPr>
        <w:pStyle w:val="1"/>
        <w:widowControl w:val="0"/>
        <w:numPr>
          <w:ilvl w:val="2"/>
          <w:numId w:val="4"/>
        </w:numPr>
        <w:tabs>
          <w:tab w:val="left" w:pos="1277"/>
        </w:tabs>
        <w:spacing w:line="240" w:lineRule="auto"/>
        <w:ind w:firstLine="567"/>
        <w:rPr>
          <w:sz w:val="24"/>
        </w:rPr>
      </w:pPr>
      <w:r>
        <w:rPr>
          <w:color w:val="000000"/>
          <w:sz w:val="24"/>
          <w:lang w:val="ru-RU" w:eastAsia="ru-RU" w:bidi="ru-RU"/>
        </w:rPr>
        <w:t>Отказаться от исполнения</w:t>
      </w:r>
      <w:r w:rsidR="00D52608" w:rsidRPr="005435E5">
        <w:rPr>
          <w:color w:val="000000"/>
          <w:sz w:val="24"/>
          <w:lang w:val="ru-RU" w:eastAsia="ru-RU" w:bidi="ru-RU"/>
        </w:rPr>
        <w:t xml:space="preserve">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</w:t>
      </w:r>
      <w:r w:rsidRPr="00502073">
        <w:rPr>
          <w:b/>
          <w:color w:val="000000"/>
          <w:sz w:val="24"/>
          <w:lang w:val="ru-RU" w:eastAsia="ru-RU" w:bidi="ru-RU"/>
        </w:rPr>
        <w:t>а</w:t>
      </w:r>
      <w:r w:rsidR="00D52608" w:rsidRPr="005435E5">
        <w:rPr>
          <w:color w:val="000000"/>
          <w:sz w:val="24"/>
          <w:lang w:val="ru-RU" w:eastAsia="ru-RU" w:bidi="ru-RU"/>
        </w:rPr>
        <w:t>.</w:t>
      </w:r>
    </w:p>
    <w:p w14:paraId="4680C1AB" w14:textId="4FE6C4FC" w:rsidR="00681396" w:rsidRPr="00311C6C" w:rsidRDefault="00D52608" w:rsidP="001E0966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67"/>
        <w:rPr>
          <w:sz w:val="24"/>
          <w:lang w:val="ru-RU" w:eastAsia="ru-RU" w:bidi="ru-RU"/>
        </w:rPr>
      </w:pPr>
      <w:r w:rsidRPr="006047DB">
        <w:rPr>
          <w:bCs/>
          <w:color w:val="000000"/>
          <w:sz w:val="24"/>
          <w:lang w:val="ru-RU" w:eastAsia="ru-RU" w:bidi="ru-RU"/>
        </w:rPr>
        <w:t>В</w:t>
      </w:r>
      <w:r w:rsidRPr="005435E5">
        <w:rPr>
          <w:b/>
          <w:bCs/>
          <w:color w:val="000000"/>
          <w:sz w:val="24"/>
          <w:lang w:val="ru-RU" w:eastAsia="ru-RU" w:bidi="ru-RU"/>
        </w:rPr>
        <w:t xml:space="preserve"> </w:t>
      </w:r>
      <w:r w:rsidRPr="005435E5">
        <w:rPr>
          <w:color w:val="000000"/>
          <w:sz w:val="24"/>
          <w:lang w:val="ru-RU" w:eastAsia="ru-RU" w:bidi="ru-RU"/>
        </w:rPr>
        <w:t xml:space="preserve">случае задержки </w:t>
      </w:r>
      <w:r w:rsidRPr="00502073">
        <w:rPr>
          <w:b/>
          <w:color w:val="000000"/>
          <w:sz w:val="24"/>
          <w:lang w:val="ru-RU" w:eastAsia="ru-RU" w:bidi="ru-RU"/>
        </w:rPr>
        <w:t>Заказчиком</w:t>
      </w:r>
      <w:r w:rsidRPr="005435E5">
        <w:rPr>
          <w:color w:val="000000"/>
          <w:sz w:val="24"/>
          <w:lang w:val="ru-RU" w:eastAsia="ru-RU" w:bidi="ru-RU"/>
        </w:rPr>
        <w:t xml:space="preserve"> сроков оплаты, установленных п. 3.</w:t>
      </w:r>
      <w:r w:rsidR="00764AAC">
        <w:rPr>
          <w:color w:val="000000"/>
          <w:sz w:val="24"/>
          <w:lang w:val="ru-RU" w:eastAsia="ru-RU" w:bidi="ru-RU"/>
        </w:rPr>
        <w:t>2</w:t>
      </w:r>
      <w:r w:rsidR="00764AAC" w:rsidRPr="005435E5">
        <w:rPr>
          <w:color w:val="000000"/>
          <w:sz w:val="24"/>
          <w:lang w:val="ru-RU" w:eastAsia="ru-RU" w:bidi="ru-RU"/>
        </w:rPr>
        <w:t xml:space="preserve">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5435E5">
        <w:rPr>
          <w:color w:val="000000"/>
          <w:sz w:val="24"/>
          <w:lang w:val="ru-RU" w:eastAsia="ru-RU" w:bidi="ru-RU"/>
        </w:rPr>
        <w:t xml:space="preserve">, более чем на 10 (Десять) </w:t>
      </w:r>
      <w:r w:rsidR="00B636C8">
        <w:rPr>
          <w:color w:val="000000"/>
          <w:sz w:val="24"/>
          <w:lang w:val="ru-RU" w:eastAsia="ru-RU" w:bidi="ru-RU"/>
        </w:rPr>
        <w:t>рабочих</w:t>
      </w:r>
      <w:r w:rsidRPr="005435E5">
        <w:rPr>
          <w:color w:val="000000"/>
          <w:sz w:val="24"/>
          <w:lang w:val="ru-RU" w:eastAsia="ru-RU" w:bidi="ru-RU"/>
        </w:rPr>
        <w:t xml:space="preserve"> дней после даты начала обучения, </w:t>
      </w:r>
      <w:r w:rsidR="00681396" w:rsidRPr="00502073">
        <w:rPr>
          <w:b/>
          <w:sz w:val="24"/>
          <w:lang w:val="ru-RU" w:eastAsia="ru-RU" w:bidi="ru-RU"/>
        </w:rPr>
        <w:t>Исполнитель</w:t>
      </w:r>
      <w:r w:rsidR="00681396" w:rsidRPr="00794CF8">
        <w:rPr>
          <w:sz w:val="24"/>
          <w:lang w:val="ru-RU" w:eastAsia="ru-RU" w:bidi="ru-RU"/>
        </w:rPr>
        <w:t xml:space="preserve"> имеет право потребовать уплаты неустойки в виде </w:t>
      </w:r>
      <w:r w:rsidR="00681396" w:rsidRPr="00794CF8">
        <w:rPr>
          <w:sz w:val="24"/>
          <w:shd w:val="clear" w:color="auto" w:fill="FFFFFF"/>
        </w:rPr>
        <w:t>пени в размере одной трехсотой ключевой ставки Центрального банка Российской Федерации, действующей на дату уплаты пеней</w:t>
      </w:r>
      <w:r w:rsidR="00681396" w:rsidRPr="00794CF8">
        <w:rPr>
          <w:sz w:val="24"/>
          <w:shd w:val="clear" w:color="auto" w:fill="FFFFFF"/>
          <w:lang w:val="ru-RU"/>
        </w:rPr>
        <w:t xml:space="preserve">, </w:t>
      </w:r>
      <w:r w:rsidR="00681396" w:rsidRPr="00794CF8">
        <w:rPr>
          <w:bCs/>
          <w:sz w:val="24"/>
        </w:rPr>
        <w:t>от неуплаченной в срок суммы</w:t>
      </w:r>
      <w:r w:rsidR="00681396" w:rsidRPr="00794CF8">
        <w:rPr>
          <w:bCs/>
          <w:sz w:val="24"/>
          <w:lang w:val="ru-RU"/>
        </w:rPr>
        <w:t>.</w:t>
      </w:r>
    </w:p>
    <w:p w14:paraId="6EE3F2DD" w14:textId="77777777" w:rsidR="00311C6C" w:rsidRPr="00FB1D9F" w:rsidRDefault="00311C6C" w:rsidP="007E76DA">
      <w:pPr>
        <w:pStyle w:val="1"/>
        <w:spacing w:line="240" w:lineRule="auto"/>
        <w:ind w:left="567" w:firstLine="0"/>
        <w:rPr>
          <w:sz w:val="24"/>
          <w:lang w:val="ru-RU" w:eastAsia="ru-RU" w:bidi="ru-RU"/>
        </w:rPr>
      </w:pPr>
    </w:p>
    <w:p w14:paraId="611746AD" w14:textId="77777777" w:rsidR="00FB1D9F" w:rsidRDefault="00FB1D9F" w:rsidP="007E76DA">
      <w:pPr>
        <w:pStyle w:val="1"/>
        <w:spacing w:line="240" w:lineRule="auto"/>
        <w:ind w:left="567" w:firstLine="0"/>
        <w:rPr>
          <w:sz w:val="24"/>
          <w:lang w:val="ru-RU" w:eastAsia="ru-RU" w:bidi="ru-RU"/>
        </w:rPr>
      </w:pPr>
    </w:p>
    <w:p w14:paraId="47F057BB" w14:textId="77777777" w:rsidR="008A32E8" w:rsidRPr="00794CF8" w:rsidRDefault="008A32E8" w:rsidP="007E76DA">
      <w:pPr>
        <w:pStyle w:val="1"/>
        <w:spacing w:line="240" w:lineRule="auto"/>
        <w:ind w:left="567" w:firstLine="0"/>
        <w:rPr>
          <w:sz w:val="24"/>
          <w:lang w:val="ru-RU" w:eastAsia="ru-RU" w:bidi="ru-RU"/>
        </w:rPr>
      </w:pPr>
    </w:p>
    <w:p w14:paraId="0F46FA44" w14:textId="78063C37" w:rsidR="00D52608" w:rsidRDefault="00D52608" w:rsidP="001E0966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jc w:val="center"/>
        <w:rPr>
          <w:b/>
          <w:bCs/>
          <w:color w:val="000000"/>
          <w:sz w:val="24"/>
          <w:lang w:val="ru-RU" w:eastAsia="ru-RU" w:bidi="ru-RU"/>
        </w:rPr>
      </w:pPr>
      <w:bookmarkStart w:id="8" w:name="bookmark12"/>
      <w:r w:rsidRPr="007E76DA">
        <w:rPr>
          <w:b/>
          <w:bCs/>
          <w:color w:val="000000"/>
          <w:sz w:val="24"/>
          <w:lang w:val="ru-RU" w:eastAsia="ru-RU" w:bidi="ru-RU"/>
        </w:rPr>
        <w:t>ОБСТОЯТЕЛЬСТВА НЕПРЕОДОЛИМОЙ СИЛЫ (ФОРС-МАЖОР)</w:t>
      </w:r>
      <w:bookmarkEnd w:id="8"/>
    </w:p>
    <w:p w14:paraId="3F9B6FD8" w14:textId="77777777" w:rsidR="001E0966" w:rsidRPr="007E76DA" w:rsidRDefault="001E0966" w:rsidP="001E0966">
      <w:pPr>
        <w:pStyle w:val="1"/>
        <w:widowControl w:val="0"/>
        <w:tabs>
          <w:tab w:val="left" w:pos="426"/>
        </w:tabs>
        <w:spacing w:line="240" w:lineRule="auto"/>
        <w:ind w:left="720" w:firstLine="0"/>
        <w:rPr>
          <w:b/>
          <w:bCs/>
          <w:color w:val="000000"/>
          <w:sz w:val="24"/>
          <w:lang w:val="ru-RU" w:eastAsia="ru-RU" w:bidi="ru-RU"/>
        </w:rPr>
      </w:pPr>
    </w:p>
    <w:p w14:paraId="30FBBDD3" w14:textId="631FC865" w:rsidR="00D52608" w:rsidRPr="005435E5" w:rsidRDefault="00B636C8" w:rsidP="001E0966">
      <w:pPr>
        <w:pStyle w:val="1"/>
        <w:widowControl w:val="0"/>
        <w:numPr>
          <w:ilvl w:val="1"/>
          <w:numId w:val="4"/>
        </w:numPr>
        <w:tabs>
          <w:tab w:val="left" w:pos="1285"/>
        </w:tabs>
        <w:spacing w:line="240" w:lineRule="auto"/>
        <w:ind w:firstLine="567"/>
        <w:rPr>
          <w:sz w:val="24"/>
        </w:rPr>
      </w:pPr>
      <w:r>
        <w:rPr>
          <w:b/>
          <w:color w:val="000000"/>
          <w:sz w:val="24"/>
          <w:lang w:val="ru-RU" w:eastAsia="ru-RU" w:bidi="ru-RU"/>
        </w:rPr>
        <w:t xml:space="preserve">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Стороны</w:t>
      </w:r>
      <w:r w:rsidR="00D52608" w:rsidRPr="005435E5">
        <w:rPr>
          <w:color w:val="000000"/>
          <w:sz w:val="24"/>
          <w:lang w:val="ru-RU" w:eastAsia="ru-RU" w:bidi="ru-RU"/>
        </w:rPr>
        <w:t xml:space="preserve"> освобождаются от ответственности за частичное или полное неисполнение обязательств по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Договору</w:t>
      </w:r>
      <w:r w:rsidR="00D52608" w:rsidRPr="005435E5">
        <w:rPr>
          <w:color w:val="000000"/>
          <w:sz w:val="24"/>
          <w:lang w:val="ru-RU" w:eastAsia="ru-RU" w:bidi="ru-RU"/>
        </w:rPr>
        <w:t xml:space="preserve">, если это неисполнение явилось следствием обстоятельств непреодолимой силы, возникших после заключения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Договора</w:t>
      </w:r>
      <w:r w:rsidR="00D52608" w:rsidRPr="005435E5">
        <w:rPr>
          <w:color w:val="000000"/>
          <w:sz w:val="24"/>
          <w:lang w:val="ru-RU" w:eastAsia="ru-RU" w:bidi="ru-RU"/>
        </w:rPr>
        <w:t xml:space="preserve"> в результате событий чрезвычайного характера: землетрясения, пожары, наводнения, иных природных стихийных бедствий, препятствующих исполнению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Договора</w:t>
      </w:r>
      <w:r w:rsidR="00D52608" w:rsidRPr="005435E5">
        <w:rPr>
          <w:color w:val="000000"/>
          <w:sz w:val="24"/>
          <w:lang w:val="ru-RU" w:eastAsia="ru-RU" w:bidi="ru-RU"/>
        </w:rPr>
        <w:t xml:space="preserve">, возникших помимо воли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</w:t>
      </w:r>
      <w:r w:rsidR="00D52608" w:rsidRPr="005435E5">
        <w:rPr>
          <w:color w:val="000000"/>
          <w:sz w:val="24"/>
          <w:lang w:val="ru-RU" w:eastAsia="ru-RU" w:bidi="ru-RU"/>
        </w:rPr>
        <w:t xml:space="preserve"> и носящих непредвиденный характер.</w:t>
      </w:r>
    </w:p>
    <w:p w14:paraId="44AE0731" w14:textId="5557A428" w:rsidR="00D52608" w:rsidRPr="005435E5" w:rsidRDefault="00B636C8" w:rsidP="001E0966">
      <w:pPr>
        <w:pStyle w:val="1"/>
        <w:widowControl w:val="0"/>
        <w:numPr>
          <w:ilvl w:val="1"/>
          <w:numId w:val="4"/>
        </w:numPr>
        <w:tabs>
          <w:tab w:val="left" w:pos="1285"/>
        </w:tabs>
        <w:spacing w:line="240" w:lineRule="auto"/>
        <w:ind w:firstLine="567"/>
        <w:rPr>
          <w:sz w:val="24"/>
        </w:rPr>
      </w:pPr>
      <w:r>
        <w:rPr>
          <w:b/>
          <w:color w:val="000000"/>
          <w:sz w:val="24"/>
          <w:lang w:val="ru-RU" w:eastAsia="ru-RU" w:bidi="ru-RU"/>
        </w:rPr>
        <w:t xml:space="preserve">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Сторона</w:t>
      </w:r>
      <w:r w:rsidR="00D52608" w:rsidRPr="005435E5">
        <w:rPr>
          <w:color w:val="000000"/>
          <w:sz w:val="24"/>
          <w:lang w:val="ru-RU" w:eastAsia="ru-RU" w:bidi="ru-RU"/>
        </w:rPr>
        <w:t xml:space="preserve">, для которой возникли обстоятельства непреодолимой силы, указанные в и. </w:t>
      </w:r>
      <w:hyperlink w:anchor="bookmark3" w:tooltip="Current Document">
        <w:r w:rsidR="00D52608" w:rsidRPr="005435E5">
          <w:rPr>
            <w:color w:val="000000"/>
            <w:sz w:val="24"/>
            <w:lang w:val="ru-RU" w:eastAsia="ru-RU" w:bidi="ru-RU"/>
          </w:rPr>
          <w:t xml:space="preserve">7.1 </w:t>
        </w:r>
        <w:r w:rsidR="00D52608" w:rsidRPr="00502073">
          <w:rPr>
            <w:b/>
            <w:color w:val="000000"/>
            <w:sz w:val="24"/>
            <w:lang w:val="ru-RU" w:eastAsia="ru-RU" w:bidi="ru-RU"/>
          </w:rPr>
          <w:t>Д</w:t>
        </w:r>
      </w:hyperlink>
      <w:r w:rsidR="00D52608" w:rsidRPr="00502073">
        <w:rPr>
          <w:b/>
          <w:color w:val="000000"/>
          <w:sz w:val="24"/>
          <w:lang w:val="ru-RU" w:eastAsia="ru-RU" w:bidi="ru-RU"/>
        </w:rPr>
        <w:t>оговора</w:t>
      </w:r>
      <w:r w:rsidR="00D52608" w:rsidRPr="005435E5">
        <w:rPr>
          <w:color w:val="000000"/>
          <w:sz w:val="24"/>
          <w:lang w:val="ru-RU" w:eastAsia="ru-RU" w:bidi="ru-RU"/>
        </w:rPr>
        <w:t xml:space="preserve">, обязана уведомить другую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Сторону</w:t>
      </w:r>
      <w:r w:rsidR="00D52608" w:rsidRPr="005435E5">
        <w:rPr>
          <w:color w:val="000000"/>
          <w:sz w:val="24"/>
          <w:lang w:val="ru-RU" w:eastAsia="ru-RU" w:bidi="ru-RU"/>
        </w:rPr>
        <w:t xml:space="preserve"> об их возникновении или прекращении путем направления письменного уведомления в течение 15</w:t>
      </w:r>
      <w:r w:rsidR="00202038">
        <w:rPr>
          <w:color w:val="000000"/>
          <w:sz w:val="24"/>
          <w:lang w:val="ru-RU" w:eastAsia="ru-RU" w:bidi="ru-RU"/>
        </w:rPr>
        <w:t xml:space="preserve"> (Пятнадцати)</w:t>
      </w:r>
      <w:r w:rsidR="00D52608" w:rsidRPr="005435E5">
        <w:rPr>
          <w:color w:val="000000"/>
          <w:sz w:val="24"/>
          <w:lang w:val="ru-RU" w:eastAsia="ru-RU" w:bidi="ru-RU"/>
        </w:rPr>
        <w:t xml:space="preserve"> дней с момента возникновении или прекращения таких обстоятельств. Извещение должно содержать данные о характере обстоятельств, а также, по возможности, оценку их влияния на возможность исполнения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Стороной</w:t>
      </w:r>
      <w:r w:rsidR="00D52608" w:rsidRPr="005435E5">
        <w:rPr>
          <w:color w:val="000000"/>
          <w:sz w:val="24"/>
          <w:lang w:val="ru-RU" w:eastAsia="ru-RU" w:bidi="ru-RU"/>
        </w:rPr>
        <w:t xml:space="preserve"> обязательств по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Договору</w:t>
      </w:r>
      <w:r w:rsidR="00D52608" w:rsidRPr="005435E5">
        <w:rPr>
          <w:color w:val="000000"/>
          <w:sz w:val="24"/>
          <w:lang w:val="ru-RU" w:eastAsia="ru-RU" w:bidi="ru-RU"/>
        </w:rPr>
        <w:t xml:space="preserve"> и срок их исполнения.</w:t>
      </w:r>
    </w:p>
    <w:p w14:paraId="6356BDD6" w14:textId="1E4167BA" w:rsidR="00D52608" w:rsidRPr="00311C6C" w:rsidRDefault="00B636C8" w:rsidP="001E0966">
      <w:pPr>
        <w:pStyle w:val="1"/>
        <w:widowControl w:val="0"/>
        <w:numPr>
          <w:ilvl w:val="1"/>
          <w:numId w:val="4"/>
        </w:numPr>
        <w:tabs>
          <w:tab w:val="left" w:pos="1285"/>
        </w:tabs>
        <w:spacing w:line="240" w:lineRule="auto"/>
        <w:ind w:firstLine="567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 </w:t>
      </w:r>
      <w:r w:rsidR="00D52608" w:rsidRPr="005435E5">
        <w:rPr>
          <w:color w:val="000000"/>
          <w:sz w:val="24"/>
          <w:lang w:val="ru-RU" w:eastAsia="ru-RU" w:bidi="ru-RU"/>
        </w:rPr>
        <w:t>Если обстоятельства непреодолимой силы длятся более 30 (</w:t>
      </w:r>
      <w:r w:rsidR="00202038">
        <w:rPr>
          <w:color w:val="000000"/>
          <w:sz w:val="24"/>
          <w:lang w:val="ru-RU" w:eastAsia="ru-RU" w:bidi="ru-RU"/>
        </w:rPr>
        <w:t>Т</w:t>
      </w:r>
      <w:r w:rsidR="00D52608" w:rsidRPr="005435E5">
        <w:rPr>
          <w:color w:val="000000"/>
          <w:sz w:val="24"/>
          <w:lang w:val="ru-RU" w:eastAsia="ru-RU" w:bidi="ru-RU"/>
        </w:rPr>
        <w:t xml:space="preserve">ридцати) дней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Стороны</w:t>
      </w:r>
      <w:r w:rsidR="00D52608" w:rsidRPr="005435E5">
        <w:rPr>
          <w:color w:val="000000"/>
          <w:sz w:val="24"/>
          <w:lang w:val="ru-RU" w:eastAsia="ru-RU" w:bidi="ru-RU"/>
        </w:rPr>
        <w:t xml:space="preserve"> проведут переговоры и примут решение о дальнейшей реализации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Договора</w:t>
      </w:r>
      <w:r w:rsidR="00D52608" w:rsidRPr="005435E5">
        <w:rPr>
          <w:color w:val="000000"/>
          <w:sz w:val="24"/>
          <w:lang w:val="ru-RU" w:eastAsia="ru-RU" w:bidi="ru-RU"/>
        </w:rPr>
        <w:t xml:space="preserve">. Если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Стороны</w:t>
      </w:r>
      <w:r w:rsidR="00D52608" w:rsidRPr="005435E5">
        <w:rPr>
          <w:color w:val="000000"/>
          <w:sz w:val="24"/>
          <w:lang w:val="ru-RU" w:eastAsia="ru-RU" w:bidi="ru-RU"/>
        </w:rPr>
        <w:t xml:space="preserve"> не согласуют такие условия, то по истечении следующего месяца действия обстоятельств непреодолимой силы любая из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</w:t>
      </w:r>
      <w:r w:rsidR="00D52608" w:rsidRPr="005435E5">
        <w:rPr>
          <w:color w:val="000000"/>
          <w:sz w:val="24"/>
          <w:lang w:val="ru-RU" w:eastAsia="ru-RU" w:bidi="ru-RU"/>
        </w:rPr>
        <w:t xml:space="preserve"> вправе отказаться от </w:t>
      </w:r>
      <w:r w:rsidR="00D52608" w:rsidRPr="00502073">
        <w:rPr>
          <w:b/>
          <w:color w:val="000000"/>
          <w:sz w:val="24"/>
          <w:lang w:val="ru-RU" w:eastAsia="ru-RU" w:bidi="ru-RU"/>
        </w:rPr>
        <w:t>Договора</w:t>
      </w:r>
      <w:r w:rsidR="00D52608" w:rsidRPr="005435E5">
        <w:rPr>
          <w:color w:val="000000"/>
          <w:sz w:val="24"/>
          <w:lang w:val="ru-RU" w:eastAsia="ru-RU" w:bidi="ru-RU"/>
        </w:rPr>
        <w:t xml:space="preserve"> в одностороннем порядке, письменно уведомив об этом другую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Сторону</w:t>
      </w:r>
      <w:r w:rsidR="00D52608" w:rsidRPr="005435E5">
        <w:rPr>
          <w:color w:val="000000"/>
          <w:sz w:val="24"/>
          <w:lang w:val="ru-RU" w:eastAsia="ru-RU" w:bidi="ru-RU"/>
        </w:rPr>
        <w:t xml:space="preserve">. При этом денежные средства, перечисленные </w:t>
      </w:r>
      <w:r w:rsidR="00D52608" w:rsidRPr="00502073">
        <w:rPr>
          <w:b/>
          <w:color w:val="000000"/>
          <w:sz w:val="24"/>
          <w:lang w:val="ru-RU" w:eastAsia="ru-RU" w:bidi="ru-RU"/>
        </w:rPr>
        <w:t>Исполнителю</w:t>
      </w:r>
      <w:r w:rsidR="00D52608" w:rsidRPr="005435E5">
        <w:rPr>
          <w:color w:val="000000"/>
          <w:sz w:val="24"/>
          <w:lang w:val="ru-RU" w:eastAsia="ru-RU" w:bidi="ru-RU"/>
        </w:rPr>
        <w:t xml:space="preserve"> и не покрытые надлежащим образом оказанными </w:t>
      </w:r>
      <w:r w:rsidR="00D52608" w:rsidRPr="00502073">
        <w:rPr>
          <w:b/>
          <w:color w:val="000000"/>
          <w:sz w:val="24"/>
          <w:lang w:val="ru-RU" w:eastAsia="ru-RU" w:bidi="ru-RU"/>
        </w:rPr>
        <w:t>Услугами</w:t>
      </w:r>
      <w:r w:rsidR="00D52608" w:rsidRPr="005435E5">
        <w:rPr>
          <w:color w:val="000000"/>
          <w:sz w:val="24"/>
          <w:lang w:val="ru-RU" w:eastAsia="ru-RU" w:bidi="ru-RU"/>
        </w:rPr>
        <w:t>, подлежат возврату Заказчику в разумный срок.</w:t>
      </w:r>
    </w:p>
    <w:p w14:paraId="708B90C3" w14:textId="77777777" w:rsidR="005A4FAF" w:rsidRPr="005435E5" w:rsidRDefault="005A4FAF" w:rsidP="007E76DA">
      <w:pPr>
        <w:pStyle w:val="1"/>
        <w:widowControl w:val="0"/>
        <w:tabs>
          <w:tab w:val="left" w:pos="1285"/>
        </w:tabs>
        <w:spacing w:line="240" w:lineRule="auto"/>
        <w:ind w:left="561" w:firstLine="0"/>
        <w:rPr>
          <w:sz w:val="24"/>
        </w:rPr>
      </w:pPr>
    </w:p>
    <w:p w14:paraId="11BDAF2F" w14:textId="77777777" w:rsidR="00D52608" w:rsidRDefault="00D52608" w:rsidP="001E0966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jc w:val="center"/>
        <w:rPr>
          <w:b/>
          <w:bCs/>
          <w:color w:val="000000"/>
          <w:sz w:val="24"/>
          <w:lang w:val="ru-RU" w:eastAsia="ru-RU" w:bidi="ru-RU"/>
        </w:rPr>
      </w:pPr>
      <w:bookmarkStart w:id="9" w:name="bookmark13"/>
      <w:r w:rsidRPr="007E76DA">
        <w:rPr>
          <w:b/>
          <w:bCs/>
          <w:color w:val="000000"/>
          <w:sz w:val="24"/>
          <w:lang w:val="ru-RU" w:eastAsia="ru-RU" w:bidi="ru-RU"/>
        </w:rPr>
        <w:t>СРОК ДЕЙСТВИЯ И ПОРЯДОК РАСТОРЖЕНИЯ ДОГОВОРА</w:t>
      </w:r>
      <w:bookmarkEnd w:id="9"/>
    </w:p>
    <w:p w14:paraId="34C1BCA3" w14:textId="77777777" w:rsidR="001E0966" w:rsidRPr="007E76DA" w:rsidRDefault="001E0966" w:rsidP="001E0966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color w:val="000000"/>
          <w:sz w:val="24"/>
          <w:lang w:val="ru-RU" w:eastAsia="ru-RU" w:bidi="ru-RU"/>
        </w:rPr>
      </w:pPr>
    </w:p>
    <w:p w14:paraId="475DFA17" w14:textId="56623CCE" w:rsidR="00BA47E6" w:rsidRPr="00BA47E6" w:rsidRDefault="00BA47E6" w:rsidP="001E0966">
      <w:pPr>
        <w:pStyle w:val="1"/>
        <w:widowControl w:val="0"/>
        <w:numPr>
          <w:ilvl w:val="1"/>
          <w:numId w:val="4"/>
        </w:numPr>
        <w:tabs>
          <w:tab w:val="left" w:pos="1285"/>
        </w:tabs>
        <w:spacing w:line="240" w:lineRule="auto"/>
        <w:ind w:firstLine="567"/>
        <w:rPr>
          <w:b/>
          <w:bCs/>
          <w:sz w:val="24"/>
        </w:rPr>
      </w:pPr>
      <w:r>
        <w:rPr>
          <w:color w:val="000000"/>
          <w:sz w:val="24"/>
          <w:lang w:eastAsia="ru-RU" w:bidi="ru-RU"/>
        </w:rPr>
        <w:t xml:space="preserve"> </w:t>
      </w:r>
      <w:r w:rsidRPr="001E0966">
        <w:rPr>
          <w:color w:val="000000"/>
          <w:sz w:val="24"/>
          <w:lang w:val="ru-RU" w:eastAsia="ru-RU" w:bidi="ru-RU"/>
        </w:rPr>
        <w:t>Настоящий</w:t>
      </w:r>
      <w:r>
        <w:rPr>
          <w:color w:val="000000"/>
          <w:sz w:val="24"/>
          <w:lang w:eastAsia="ru-RU" w:bidi="ru-RU"/>
        </w:rPr>
        <w:t xml:space="preserve"> Договор вступает в силу с момента заключения и действует </w:t>
      </w:r>
      <w:r w:rsidR="001E0966">
        <w:rPr>
          <w:color w:val="000000"/>
          <w:sz w:val="24"/>
          <w:lang w:val="ru-RU" w:eastAsia="ru-RU" w:bidi="ru-RU"/>
        </w:rPr>
        <w:t xml:space="preserve">до </w:t>
      </w:r>
      <w:sdt>
        <w:sdtPr>
          <w:rPr>
            <w:color w:val="000000"/>
            <w:sz w:val="24"/>
            <w:highlight w:val="yellow"/>
            <w:lang w:val="ru-RU" w:eastAsia="ru-RU" w:bidi="ru-RU"/>
          </w:rPr>
          <w:id w:val="1651257546"/>
          <w:placeholder>
            <w:docPart w:val="229241A1C2704E25B739285EA8EA782C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E0966" w:rsidRPr="001047B5">
            <w:rPr>
              <w:color w:val="000000"/>
              <w:sz w:val="24"/>
              <w:highlight w:val="yellow"/>
              <w:lang w:val="ru-RU" w:eastAsia="ru-RU" w:bidi="ru-RU"/>
            </w:rPr>
            <w:t>«___» __________202__ года</w:t>
          </w:r>
        </w:sdtContent>
      </w:sdt>
      <w:r w:rsidR="001E0966" w:rsidRPr="0048719A">
        <w:rPr>
          <w:color w:val="000000"/>
          <w:sz w:val="24"/>
          <w:lang w:eastAsia="ru-RU" w:bidi="ru-RU"/>
        </w:rPr>
        <w:t>.</w:t>
      </w:r>
      <w:r w:rsidR="001E0966" w:rsidRPr="00E37E33">
        <w:rPr>
          <w:color w:val="000000"/>
          <w:sz w:val="24"/>
          <w:lang w:eastAsia="ru-RU" w:bidi="ru-RU"/>
        </w:rPr>
        <w:t>,</w:t>
      </w:r>
      <w:r>
        <w:rPr>
          <w:color w:val="000000"/>
          <w:sz w:val="24"/>
          <w:lang w:eastAsia="ru-RU" w:bidi="ru-RU"/>
        </w:rPr>
        <w:t xml:space="preserve"> а в части исполнения Сторонами принятых обязательств по Договору до полного их исполнения. </w:t>
      </w:r>
    </w:p>
    <w:p w14:paraId="4A9C002E" w14:textId="5CF1E7FF" w:rsidR="0013526A" w:rsidRPr="0013526A" w:rsidRDefault="0013526A" w:rsidP="001E0966">
      <w:pPr>
        <w:pStyle w:val="1"/>
        <w:widowControl w:val="0"/>
        <w:numPr>
          <w:ilvl w:val="1"/>
          <w:numId w:val="4"/>
        </w:numPr>
        <w:tabs>
          <w:tab w:val="left" w:pos="1285"/>
        </w:tabs>
        <w:spacing w:line="240" w:lineRule="auto"/>
        <w:ind w:firstLine="567"/>
        <w:rPr>
          <w:color w:val="000000"/>
          <w:sz w:val="24"/>
          <w:lang w:eastAsia="ru-RU"/>
        </w:rPr>
      </w:pPr>
      <w:r w:rsidRPr="001E0966">
        <w:rPr>
          <w:color w:val="000000"/>
          <w:sz w:val="24"/>
          <w:lang w:val="ru-RU" w:eastAsia="ru-RU" w:bidi="ru-RU"/>
        </w:rPr>
        <w:t>Условия</w:t>
      </w:r>
      <w:r w:rsidRPr="0013526A">
        <w:rPr>
          <w:color w:val="000000"/>
          <w:sz w:val="24"/>
          <w:lang w:eastAsia="ru-RU"/>
        </w:rPr>
        <w:t xml:space="preserve">, на которых заключен </w:t>
      </w:r>
      <w:r w:rsidRPr="00502073">
        <w:rPr>
          <w:b/>
          <w:color w:val="000000"/>
          <w:sz w:val="24"/>
          <w:lang w:eastAsia="ru-RU"/>
        </w:rPr>
        <w:t>Договор</w:t>
      </w:r>
      <w:r w:rsidRPr="0013526A">
        <w:rPr>
          <w:color w:val="000000"/>
          <w:sz w:val="24"/>
          <w:lang w:eastAsia="ru-RU"/>
        </w:rPr>
        <w:t xml:space="preserve">, могут быть изменены по соглашению </w:t>
      </w:r>
      <w:r w:rsidRPr="00502073">
        <w:rPr>
          <w:b/>
          <w:color w:val="000000"/>
          <w:sz w:val="24"/>
          <w:lang w:eastAsia="ru-RU"/>
        </w:rPr>
        <w:t>Сторон</w:t>
      </w:r>
      <w:r w:rsidRPr="0013526A">
        <w:rPr>
          <w:color w:val="000000"/>
          <w:sz w:val="24"/>
          <w:lang w:eastAsia="ru-RU"/>
        </w:rPr>
        <w:t xml:space="preserve"> или в соответствии с законодательством Российской Федерации.</w:t>
      </w:r>
    </w:p>
    <w:p w14:paraId="5DBFCA9D" w14:textId="5B47FE7E" w:rsidR="0013526A" w:rsidRPr="0013526A" w:rsidRDefault="0013526A" w:rsidP="001E0966">
      <w:pPr>
        <w:pStyle w:val="1"/>
        <w:widowControl w:val="0"/>
        <w:numPr>
          <w:ilvl w:val="1"/>
          <w:numId w:val="4"/>
        </w:numPr>
        <w:tabs>
          <w:tab w:val="left" w:pos="1285"/>
        </w:tabs>
        <w:spacing w:line="240" w:lineRule="auto"/>
        <w:ind w:firstLine="567"/>
        <w:rPr>
          <w:color w:val="000000"/>
          <w:sz w:val="24"/>
          <w:lang w:eastAsia="ru-RU"/>
        </w:rPr>
      </w:pPr>
      <w:r w:rsidRPr="00502073">
        <w:rPr>
          <w:b/>
          <w:color w:val="000000"/>
          <w:sz w:val="24"/>
          <w:lang w:eastAsia="ru-RU"/>
        </w:rPr>
        <w:t>Договор</w:t>
      </w:r>
      <w:r w:rsidRPr="0013526A">
        <w:rPr>
          <w:color w:val="000000"/>
          <w:sz w:val="24"/>
          <w:lang w:eastAsia="ru-RU"/>
        </w:rPr>
        <w:t xml:space="preserve"> может быть расторгнут по соглашению </w:t>
      </w:r>
      <w:r w:rsidRPr="00502073">
        <w:rPr>
          <w:b/>
          <w:color w:val="000000"/>
          <w:sz w:val="24"/>
          <w:lang w:eastAsia="ru-RU"/>
        </w:rPr>
        <w:t>Сторон</w:t>
      </w:r>
      <w:r w:rsidRPr="0013526A">
        <w:rPr>
          <w:color w:val="000000"/>
          <w:sz w:val="24"/>
          <w:lang w:eastAsia="ru-RU"/>
        </w:rPr>
        <w:t>.</w:t>
      </w:r>
    </w:p>
    <w:p w14:paraId="21CCC413" w14:textId="5E2159BA" w:rsidR="0013526A" w:rsidRPr="0013526A" w:rsidRDefault="0013526A" w:rsidP="001E0966">
      <w:pPr>
        <w:pStyle w:val="1"/>
        <w:widowControl w:val="0"/>
        <w:numPr>
          <w:ilvl w:val="1"/>
          <w:numId w:val="4"/>
        </w:numPr>
        <w:tabs>
          <w:tab w:val="left" w:pos="1285"/>
        </w:tabs>
        <w:spacing w:line="240" w:lineRule="auto"/>
        <w:ind w:firstLine="567"/>
        <w:rPr>
          <w:color w:val="000000"/>
          <w:sz w:val="24"/>
          <w:lang w:eastAsia="ru-RU"/>
        </w:rPr>
      </w:pPr>
      <w:r w:rsidRPr="00502073">
        <w:rPr>
          <w:b/>
          <w:color w:val="000000"/>
          <w:sz w:val="24"/>
          <w:lang w:eastAsia="ru-RU"/>
        </w:rPr>
        <w:t>Договор</w:t>
      </w:r>
      <w:r w:rsidRPr="0013526A">
        <w:rPr>
          <w:color w:val="000000"/>
          <w:sz w:val="24"/>
          <w:lang w:eastAsia="ru-RU"/>
        </w:rPr>
        <w:t xml:space="preserve"> может быть расторгнут в одностороннем порядке по основаниям, предусмотренным </w:t>
      </w:r>
      <w:r w:rsidRPr="001E0966">
        <w:rPr>
          <w:color w:val="000000"/>
          <w:sz w:val="24"/>
          <w:lang w:val="ru-RU" w:eastAsia="ru-RU" w:bidi="ru-RU"/>
        </w:rPr>
        <w:t>действующим</w:t>
      </w:r>
      <w:r w:rsidRPr="0013526A">
        <w:rPr>
          <w:color w:val="000000"/>
          <w:sz w:val="24"/>
          <w:lang w:eastAsia="ru-RU"/>
        </w:rPr>
        <w:t xml:space="preserve"> законодательством Российской Федерации и Правилами оказания платных образовательных услуг, утвержденными Постановлением Правительства Российской Федерации от 15 сентября 2020 г. </w:t>
      </w:r>
      <w:r>
        <w:rPr>
          <w:color w:val="000000"/>
          <w:sz w:val="24"/>
          <w:lang w:eastAsia="ru-RU"/>
        </w:rPr>
        <w:t>№</w:t>
      </w:r>
      <w:r w:rsidRPr="0013526A">
        <w:rPr>
          <w:color w:val="000000"/>
          <w:sz w:val="24"/>
          <w:lang w:eastAsia="ru-RU"/>
        </w:rPr>
        <w:t xml:space="preserve"> 1441.</w:t>
      </w:r>
    </w:p>
    <w:p w14:paraId="478ADAFA" w14:textId="5F0406DD" w:rsidR="0013526A" w:rsidRPr="00502073" w:rsidRDefault="0013526A" w:rsidP="001E0966">
      <w:pPr>
        <w:pStyle w:val="1"/>
        <w:widowControl w:val="0"/>
        <w:numPr>
          <w:ilvl w:val="1"/>
          <w:numId w:val="4"/>
        </w:numPr>
        <w:tabs>
          <w:tab w:val="left" w:pos="1285"/>
        </w:tabs>
        <w:spacing w:line="240" w:lineRule="auto"/>
        <w:ind w:firstLine="567"/>
        <w:rPr>
          <w:color w:val="000000"/>
          <w:sz w:val="24"/>
          <w:lang w:eastAsia="ru-RU"/>
        </w:rPr>
      </w:pPr>
      <w:r w:rsidRPr="00502073">
        <w:rPr>
          <w:color w:val="000000"/>
          <w:sz w:val="24"/>
          <w:lang w:eastAsia="ru-RU"/>
        </w:rPr>
        <w:t xml:space="preserve">При </w:t>
      </w:r>
      <w:r w:rsidRPr="001E0966">
        <w:rPr>
          <w:color w:val="000000"/>
          <w:sz w:val="24"/>
          <w:lang w:val="ru-RU" w:eastAsia="ru-RU" w:bidi="ru-RU"/>
        </w:rPr>
        <w:t>досрочном</w:t>
      </w:r>
      <w:r w:rsidRPr="00502073">
        <w:rPr>
          <w:color w:val="000000"/>
          <w:sz w:val="24"/>
          <w:lang w:eastAsia="ru-RU"/>
        </w:rPr>
        <w:t xml:space="preserve"> прекращении договора </w:t>
      </w:r>
      <w:r w:rsidRPr="00502073">
        <w:rPr>
          <w:b/>
          <w:color w:val="000000"/>
          <w:sz w:val="24"/>
          <w:lang w:eastAsia="ru-RU"/>
        </w:rPr>
        <w:t>Сторонами</w:t>
      </w:r>
      <w:r w:rsidRPr="00502073">
        <w:rPr>
          <w:color w:val="000000"/>
          <w:sz w:val="24"/>
          <w:lang w:eastAsia="ru-RU"/>
        </w:rPr>
        <w:t xml:space="preserve"> </w:t>
      </w:r>
      <w:r w:rsidRPr="00502073">
        <w:rPr>
          <w:sz w:val="24"/>
          <w:lang w:eastAsia="ru-RU"/>
        </w:rPr>
        <w:t xml:space="preserve">составляется акт сверки взаиморасчетов оказанных услуг на момент его прекращения. Подписанный </w:t>
      </w:r>
      <w:r w:rsidRPr="00502073">
        <w:rPr>
          <w:b/>
          <w:sz w:val="24"/>
          <w:lang w:eastAsia="ru-RU"/>
        </w:rPr>
        <w:t>Сторонами</w:t>
      </w:r>
      <w:r w:rsidRPr="00502073">
        <w:rPr>
          <w:sz w:val="24"/>
          <w:lang w:eastAsia="ru-RU"/>
        </w:rPr>
        <w:t xml:space="preserve"> акт сверки </w:t>
      </w:r>
      <w:r w:rsidR="00E26518">
        <w:rPr>
          <w:sz w:val="24"/>
          <w:lang w:eastAsia="ru-RU"/>
        </w:rPr>
        <w:t xml:space="preserve">взаиморасчетов </w:t>
      </w:r>
      <w:r w:rsidRPr="00502073">
        <w:rPr>
          <w:sz w:val="24"/>
          <w:lang w:eastAsia="ru-RU"/>
        </w:rPr>
        <w:t>оказанных</w:t>
      </w:r>
      <w:r w:rsidRPr="00502073">
        <w:rPr>
          <w:color w:val="000000"/>
          <w:sz w:val="24"/>
          <w:lang w:eastAsia="ru-RU"/>
        </w:rPr>
        <w:t xml:space="preserve"> услуг является основанием для расчетов между </w:t>
      </w:r>
      <w:r w:rsidRPr="00502073">
        <w:rPr>
          <w:b/>
          <w:color w:val="000000"/>
          <w:sz w:val="24"/>
          <w:lang w:eastAsia="ru-RU"/>
        </w:rPr>
        <w:t>Заказчиком</w:t>
      </w:r>
      <w:r w:rsidRPr="00502073">
        <w:rPr>
          <w:color w:val="000000"/>
          <w:sz w:val="24"/>
          <w:lang w:eastAsia="ru-RU"/>
        </w:rPr>
        <w:t xml:space="preserve"> и </w:t>
      </w:r>
      <w:r w:rsidRPr="00502073">
        <w:rPr>
          <w:b/>
          <w:color w:val="000000"/>
          <w:sz w:val="24"/>
          <w:lang w:eastAsia="ru-RU"/>
        </w:rPr>
        <w:t>Исполнителем</w:t>
      </w:r>
      <w:r w:rsidRPr="00502073">
        <w:rPr>
          <w:color w:val="000000"/>
          <w:sz w:val="24"/>
          <w:lang w:eastAsia="ru-RU"/>
        </w:rPr>
        <w:t>.</w:t>
      </w:r>
    </w:p>
    <w:p w14:paraId="34FF8D00" w14:textId="26058618" w:rsidR="0013526A" w:rsidRPr="00502073" w:rsidRDefault="0013526A" w:rsidP="001E0966">
      <w:pPr>
        <w:pStyle w:val="1"/>
        <w:widowControl w:val="0"/>
        <w:numPr>
          <w:ilvl w:val="1"/>
          <w:numId w:val="4"/>
        </w:numPr>
        <w:tabs>
          <w:tab w:val="left" w:pos="1285"/>
        </w:tabs>
        <w:spacing w:line="240" w:lineRule="auto"/>
        <w:ind w:firstLine="567"/>
        <w:rPr>
          <w:color w:val="000000"/>
          <w:sz w:val="24"/>
          <w:lang w:eastAsia="ru-RU"/>
        </w:rPr>
      </w:pPr>
      <w:r w:rsidRPr="00502073">
        <w:rPr>
          <w:b/>
          <w:color w:val="000000"/>
          <w:sz w:val="24"/>
          <w:lang w:eastAsia="ru-RU"/>
        </w:rPr>
        <w:t>Исполнитель</w:t>
      </w:r>
      <w:r w:rsidRPr="00502073">
        <w:rPr>
          <w:color w:val="000000"/>
          <w:sz w:val="24"/>
          <w:lang w:eastAsia="ru-RU"/>
        </w:rPr>
        <w:t xml:space="preserve"> </w:t>
      </w:r>
      <w:r w:rsidRPr="001E0966">
        <w:rPr>
          <w:color w:val="000000"/>
          <w:sz w:val="24"/>
          <w:lang w:val="ru-RU" w:eastAsia="ru-RU" w:bidi="ru-RU"/>
        </w:rPr>
        <w:t>вправе</w:t>
      </w:r>
      <w:r w:rsidRPr="00502073">
        <w:rPr>
          <w:color w:val="000000"/>
          <w:sz w:val="24"/>
          <w:lang w:eastAsia="ru-RU"/>
        </w:rPr>
        <w:t xml:space="preserve"> отказаться от исполнения обязательств по </w:t>
      </w:r>
      <w:r w:rsidRPr="00502073">
        <w:rPr>
          <w:b/>
          <w:color w:val="000000"/>
          <w:sz w:val="24"/>
          <w:lang w:eastAsia="ru-RU"/>
        </w:rPr>
        <w:t>Договору</w:t>
      </w:r>
      <w:r w:rsidRPr="00502073">
        <w:rPr>
          <w:color w:val="000000"/>
          <w:sz w:val="24"/>
          <w:lang w:eastAsia="ru-RU"/>
        </w:rPr>
        <w:t xml:space="preserve"> при условии полного возмещения </w:t>
      </w:r>
      <w:r w:rsidRPr="00502073">
        <w:rPr>
          <w:b/>
          <w:color w:val="000000"/>
          <w:sz w:val="24"/>
          <w:lang w:eastAsia="ru-RU"/>
        </w:rPr>
        <w:t>Заказчику</w:t>
      </w:r>
      <w:r w:rsidRPr="00502073">
        <w:rPr>
          <w:color w:val="000000"/>
          <w:sz w:val="24"/>
          <w:lang w:eastAsia="ru-RU"/>
        </w:rPr>
        <w:t xml:space="preserve"> убытков.</w:t>
      </w:r>
    </w:p>
    <w:p w14:paraId="13ED6643" w14:textId="481DD4E6" w:rsidR="005A4FAF" w:rsidRPr="001E0966" w:rsidRDefault="0013526A" w:rsidP="001E0966">
      <w:pPr>
        <w:pStyle w:val="1"/>
        <w:widowControl w:val="0"/>
        <w:numPr>
          <w:ilvl w:val="1"/>
          <w:numId w:val="4"/>
        </w:numPr>
        <w:tabs>
          <w:tab w:val="left" w:pos="1285"/>
        </w:tabs>
        <w:spacing w:line="240" w:lineRule="auto"/>
        <w:ind w:firstLine="567"/>
        <w:rPr>
          <w:b/>
          <w:bCs/>
          <w:color w:val="000000"/>
          <w:sz w:val="24"/>
          <w:lang w:eastAsia="ru-RU"/>
        </w:rPr>
      </w:pPr>
      <w:r w:rsidRPr="00502073">
        <w:rPr>
          <w:b/>
          <w:color w:val="000000"/>
          <w:sz w:val="24"/>
          <w:lang w:eastAsia="ru-RU"/>
        </w:rPr>
        <w:t>Заказчик</w:t>
      </w:r>
      <w:r w:rsidRPr="00502073">
        <w:rPr>
          <w:color w:val="000000"/>
          <w:sz w:val="24"/>
          <w:lang w:eastAsia="ru-RU"/>
        </w:rPr>
        <w:t xml:space="preserve"> </w:t>
      </w:r>
      <w:r w:rsidRPr="001E0966">
        <w:rPr>
          <w:color w:val="000000"/>
          <w:sz w:val="24"/>
          <w:lang w:val="ru-RU" w:eastAsia="ru-RU" w:bidi="ru-RU"/>
        </w:rPr>
        <w:t>вправе</w:t>
      </w:r>
      <w:r w:rsidRPr="00502073">
        <w:rPr>
          <w:color w:val="000000"/>
          <w:sz w:val="24"/>
          <w:lang w:eastAsia="ru-RU"/>
        </w:rPr>
        <w:t xml:space="preserve"> отказаться от исполнения </w:t>
      </w:r>
      <w:r w:rsidRPr="00502073">
        <w:rPr>
          <w:b/>
          <w:color w:val="000000"/>
          <w:sz w:val="24"/>
          <w:lang w:eastAsia="ru-RU"/>
        </w:rPr>
        <w:t>Договора</w:t>
      </w:r>
      <w:r w:rsidRPr="00502073">
        <w:rPr>
          <w:color w:val="000000"/>
          <w:sz w:val="24"/>
          <w:lang w:eastAsia="ru-RU"/>
        </w:rPr>
        <w:t xml:space="preserve"> при условии оплаты </w:t>
      </w:r>
      <w:r w:rsidR="00B636C8" w:rsidRPr="00B636C8">
        <w:rPr>
          <w:b/>
          <w:bCs/>
          <w:color w:val="000000"/>
          <w:sz w:val="24"/>
          <w:lang w:eastAsia="ru-RU"/>
        </w:rPr>
        <w:t>И</w:t>
      </w:r>
      <w:r w:rsidRPr="00B636C8">
        <w:rPr>
          <w:b/>
          <w:bCs/>
          <w:color w:val="000000"/>
          <w:sz w:val="24"/>
          <w:lang w:eastAsia="ru-RU"/>
        </w:rPr>
        <w:t>с</w:t>
      </w:r>
      <w:r w:rsidRPr="00502073">
        <w:rPr>
          <w:b/>
          <w:color w:val="000000"/>
          <w:sz w:val="24"/>
          <w:lang w:eastAsia="ru-RU"/>
        </w:rPr>
        <w:t>полнителю</w:t>
      </w:r>
      <w:r w:rsidR="00B636C8">
        <w:rPr>
          <w:color w:val="000000"/>
          <w:sz w:val="24"/>
          <w:lang w:eastAsia="ru-RU"/>
        </w:rPr>
        <w:t xml:space="preserve"> </w:t>
      </w:r>
      <w:r w:rsidRPr="00502073">
        <w:rPr>
          <w:color w:val="000000"/>
          <w:sz w:val="24"/>
          <w:lang w:eastAsia="ru-RU"/>
        </w:rPr>
        <w:t xml:space="preserve">фактически понесенных им расходов, связанных с исполнением обязательств по </w:t>
      </w:r>
      <w:r w:rsidRPr="00502073">
        <w:rPr>
          <w:b/>
          <w:color w:val="000000"/>
          <w:sz w:val="24"/>
          <w:lang w:eastAsia="ru-RU"/>
        </w:rPr>
        <w:t>Договору</w:t>
      </w:r>
      <w:r w:rsidRPr="00502073">
        <w:rPr>
          <w:color w:val="000000"/>
          <w:sz w:val="24"/>
          <w:lang w:eastAsia="ru-RU"/>
        </w:rPr>
        <w:t>.</w:t>
      </w:r>
      <w:r w:rsidR="005A4FAF" w:rsidRPr="005A4FAF">
        <w:rPr>
          <w:b/>
          <w:bCs/>
          <w:color w:val="000000"/>
          <w:sz w:val="24"/>
          <w:lang w:eastAsia="ru-RU"/>
        </w:rPr>
        <w:t xml:space="preserve"> </w:t>
      </w:r>
    </w:p>
    <w:p w14:paraId="54E836D7" w14:textId="77777777" w:rsidR="001E0966" w:rsidRDefault="001E0966" w:rsidP="001E0966">
      <w:pPr>
        <w:pStyle w:val="1"/>
        <w:widowControl w:val="0"/>
        <w:tabs>
          <w:tab w:val="left" w:pos="1285"/>
        </w:tabs>
        <w:spacing w:line="240" w:lineRule="auto"/>
        <w:ind w:left="567" w:firstLine="0"/>
        <w:rPr>
          <w:b/>
          <w:bCs/>
          <w:color w:val="000000"/>
          <w:sz w:val="24"/>
          <w:lang w:eastAsia="ru-RU"/>
        </w:rPr>
      </w:pPr>
    </w:p>
    <w:p w14:paraId="5C04ECCF" w14:textId="024F81B6" w:rsidR="005A4FAF" w:rsidRDefault="005A4FAF" w:rsidP="001E0966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jc w:val="center"/>
        <w:rPr>
          <w:b/>
          <w:bCs/>
          <w:color w:val="000000"/>
          <w:sz w:val="24"/>
          <w:lang w:val="ru-RU" w:eastAsia="ru-RU" w:bidi="ru-RU"/>
        </w:rPr>
      </w:pPr>
      <w:r w:rsidRPr="007E76DA">
        <w:rPr>
          <w:b/>
          <w:bCs/>
          <w:color w:val="000000"/>
          <w:sz w:val="24"/>
          <w:lang w:val="ru-RU" w:eastAsia="ru-RU" w:bidi="ru-RU"/>
        </w:rPr>
        <w:t>ПЕРСОНАЛЬНЫЕ ДАННЫЕ</w:t>
      </w:r>
    </w:p>
    <w:p w14:paraId="12EFBE6E" w14:textId="77777777" w:rsidR="001E0966" w:rsidRPr="007E76DA" w:rsidRDefault="001E0966" w:rsidP="001E0966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color w:val="000000"/>
          <w:sz w:val="24"/>
          <w:lang w:val="ru-RU" w:eastAsia="ru-RU" w:bidi="ru-RU"/>
        </w:rPr>
      </w:pPr>
    </w:p>
    <w:p w14:paraId="5EC8C5D5" w14:textId="02241F75" w:rsidR="001E0966" w:rsidRPr="0078462C" w:rsidRDefault="001E0966" w:rsidP="001E09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rPr>
          <w:sz w:val="24"/>
        </w:rPr>
      </w:pPr>
      <w:r w:rsidRPr="0078462C">
        <w:rPr>
          <w:b/>
          <w:color w:val="000000"/>
          <w:sz w:val="24"/>
          <w:lang w:val="ru-RU" w:eastAsia="ru-RU" w:bidi="ru-RU"/>
        </w:rPr>
        <w:t>Стороны</w:t>
      </w:r>
      <w:r w:rsidRPr="0078462C">
        <w:rPr>
          <w:color w:val="000000"/>
          <w:sz w:val="24"/>
          <w:lang w:val="ru-RU" w:eastAsia="ru-RU" w:bidi="ru-RU"/>
        </w:rPr>
        <w:t xml:space="preserve">, заключая </w:t>
      </w:r>
      <w:r w:rsidRPr="0078462C">
        <w:rPr>
          <w:b/>
          <w:color w:val="000000"/>
          <w:sz w:val="24"/>
          <w:lang w:val="ru-RU" w:eastAsia="ru-RU" w:bidi="ru-RU"/>
        </w:rPr>
        <w:t>Договор</w:t>
      </w:r>
      <w:r w:rsidRPr="0078462C">
        <w:rPr>
          <w:color w:val="000000"/>
          <w:sz w:val="24"/>
          <w:lang w:val="ru-RU" w:eastAsia="ru-RU" w:bidi="ru-RU"/>
        </w:rPr>
        <w:t xml:space="preserve">, в соответствии с законодательством Российской </w:t>
      </w:r>
      <w:r w:rsidRPr="0078462C">
        <w:rPr>
          <w:color w:val="000000"/>
          <w:sz w:val="24"/>
          <w:lang w:val="ru-RU" w:eastAsia="ru-RU"/>
        </w:rPr>
        <w:t>Федерации</w:t>
      </w:r>
      <w:r w:rsidRPr="0078462C">
        <w:rPr>
          <w:color w:val="000000"/>
          <w:sz w:val="24"/>
          <w:lang w:val="ru-RU" w:eastAsia="ru-RU" w:bidi="ru-RU"/>
        </w:rPr>
        <w:t xml:space="preserve"> в области персональных данных дают друг другу согласие на обработку персональных данных своих представителей, содержащихся в документах, передаваемых друг другу в целях оказания </w:t>
      </w:r>
      <w:r w:rsidRPr="0078462C">
        <w:rPr>
          <w:b/>
          <w:color w:val="000000"/>
          <w:sz w:val="24"/>
          <w:lang w:val="ru-RU" w:eastAsia="ru-RU" w:bidi="ru-RU"/>
        </w:rPr>
        <w:t>Услуг</w:t>
      </w:r>
      <w:r w:rsidRPr="0078462C">
        <w:rPr>
          <w:color w:val="000000"/>
          <w:sz w:val="24"/>
          <w:lang w:val="ru-RU" w:eastAsia="ru-RU" w:bidi="ru-RU"/>
        </w:rPr>
        <w:t xml:space="preserve">, заключения, исполнения и прекращения </w:t>
      </w:r>
      <w:r w:rsidRPr="0078462C">
        <w:rPr>
          <w:b/>
          <w:color w:val="000000"/>
          <w:sz w:val="24"/>
          <w:lang w:val="ru-RU" w:eastAsia="ru-RU" w:bidi="ru-RU"/>
        </w:rPr>
        <w:t>Договора</w:t>
      </w:r>
      <w:r w:rsidRPr="0078462C">
        <w:rPr>
          <w:color w:val="000000"/>
          <w:sz w:val="24"/>
          <w:lang w:val="ru-RU" w:eastAsia="ru-RU" w:bidi="ru-RU"/>
        </w:rPr>
        <w:t xml:space="preserve"> путем осуществления прямых контактов </w:t>
      </w:r>
      <w:r w:rsidRPr="0078462C">
        <w:rPr>
          <w:b/>
          <w:color w:val="000000"/>
          <w:sz w:val="24"/>
          <w:lang w:val="ru-RU" w:eastAsia="ru-RU" w:bidi="ru-RU"/>
        </w:rPr>
        <w:t>Сторон</w:t>
      </w:r>
      <w:r w:rsidRPr="0078462C">
        <w:rPr>
          <w:color w:val="000000"/>
          <w:sz w:val="24"/>
          <w:lang w:val="ru-RU" w:eastAsia="ru-RU" w:bidi="ru-RU"/>
        </w:rPr>
        <w:t xml:space="preserve"> с помощью средств связи в целях обеспечения исполнения заключенного </w:t>
      </w:r>
      <w:r w:rsidRPr="0078462C">
        <w:rPr>
          <w:b/>
          <w:color w:val="000000"/>
          <w:sz w:val="24"/>
          <w:lang w:val="ru-RU" w:eastAsia="ru-RU" w:bidi="ru-RU"/>
        </w:rPr>
        <w:t>Договора</w:t>
      </w:r>
      <w:r w:rsidRPr="0078462C">
        <w:rPr>
          <w:color w:val="000000"/>
          <w:sz w:val="24"/>
          <w:lang w:val="ru-RU" w:eastAsia="ru-RU" w:bidi="ru-RU"/>
        </w:rPr>
        <w:t>.</w:t>
      </w:r>
    </w:p>
    <w:p w14:paraId="575A6A86" w14:textId="77777777" w:rsidR="001E0966" w:rsidRPr="0078462C" w:rsidRDefault="001E0966" w:rsidP="001E09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rPr>
          <w:color w:val="000000"/>
          <w:sz w:val="24"/>
          <w:lang w:eastAsia="ru-RU"/>
        </w:rPr>
      </w:pPr>
      <w:r w:rsidRPr="00E37E33">
        <w:rPr>
          <w:color w:val="000000"/>
          <w:sz w:val="24"/>
          <w:lang w:val="ru-RU" w:eastAsia="ru-RU" w:bidi="ru-RU"/>
        </w:rPr>
        <w:lastRenderedPageBreak/>
        <w:t>Для</w:t>
      </w:r>
      <w:r w:rsidRPr="0078462C">
        <w:rPr>
          <w:color w:val="000000"/>
          <w:sz w:val="24"/>
          <w:lang w:eastAsia="ru-RU"/>
        </w:rPr>
        <w:t xml:space="preserve"> исполнения целей, предусмотренных настоящим </w:t>
      </w:r>
      <w:r w:rsidRPr="0078462C">
        <w:rPr>
          <w:b/>
          <w:bCs/>
          <w:color w:val="000000"/>
          <w:sz w:val="24"/>
          <w:lang w:eastAsia="ru-RU"/>
        </w:rPr>
        <w:t>Договором</w:t>
      </w:r>
      <w:r w:rsidRPr="0078462C">
        <w:rPr>
          <w:color w:val="000000"/>
          <w:sz w:val="24"/>
          <w:lang w:eastAsia="ru-RU"/>
        </w:rPr>
        <w:t xml:space="preserve">, </w:t>
      </w:r>
      <w:r w:rsidRPr="0078462C">
        <w:rPr>
          <w:b/>
          <w:bCs/>
          <w:color w:val="000000"/>
          <w:sz w:val="24"/>
          <w:lang w:eastAsia="ru-RU"/>
        </w:rPr>
        <w:t>Заказчик</w:t>
      </w:r>
      <w:r w:rsidRPr="0078462C">
        <w:rPr>
          <w:color w:val="000000"/>
          <w:sz w:val="24"/>
          <w:lang w:eastAsia="ru-RU"/>
        </w:rPr>
        <w:t xml:space="preserve">, на основании полученного им согласия субъекта персональных данных, передает </w:t>
      </w:r>
      <w:r w:rsidRPr="0078462C">
        <w:rPr>
          <w:b/>
          <w:bCs/>
          <w:color w:val="000000"/>
          <w:sz w:val="24"/>
          <w:lang w:eastAsia="ru-RU"/>
        </w:rPr>
        <w:t>Исполнителю</w:t>
      </w:r>
      <w:r w:rsidRPr="0078462C">
        <w:rPr>
          <w:color w:val="000000"/>
          <w:sz w:val="24"/>
          <w:lang w:eastAsia="ru-RU"/>
        </w:rPr>
        <w:t xml:space="preserve"> </w:t>
      </w:r>
      <w:r w:rsidRPr="001E0966">
        <w:rPr>
          <w:color w:val="000000"/>
          <w:sz w:val="24"/>
          <w:lang w:val="ru-RU" w:eastAsia="ru-RU" w:bidi="ru-RU"/>
        </w:rPr>
        <w:t>персональные</w:t>
      </w:r>
      <w:r w:rsidRPr="0078462C">
        <w:rPr>
          <w:color w:val="000000"/>
          <w:sz w:val="24"/>
          <w:lang w:eastAsia="ru-RU"/>
        </w:rPr>
        <w:t xml:space="preserve"> данные субъекта персональных данных </w:t>
      </w:r>
      <w:r w:rsidRPr="0078462C">
        <w:rPr>
          <w:b/>
          <w:bCs/>
          <w:color w:val="000000"/>
          <w:sz w:val="24"/>
          <w:lang w:eastAsia="ru-RU"/>
        </w:rPr>
        <w:t>Обучающегося</w:t>
      </w:r>
      <w:r w:rsidRPr="0078462C">
        <w:rPr>
          <w:color w:val="000000"/>
          <w:sz w:val="24"/>
          <w:lang w:eastAsia="ru-RU"/>
        </w:rPr>
        <w:t xml:space="preserve">. </w:t>
      </w:r>
      <w:r w:rsidRPr="0078462C">
        <w:rPr>
          <w:b/>
          <w:bCs/>
          <w:color w:val="000000"/>
          <w:sz w:val="24"/>
          <w:lang w:eastAsia="ru-RU"/>
        </w:rPr>
        <w:t>Исполнитель</w:t>
      </w:r>
      <w:r w:rsidRPr="0078462C">
        <w:rPr>
          <w:color w:val="000000"/>
          <w:sz w:val="24"/>
          <w:lang w:eastAsia="ru-RU"/>
        </w:rPr>
        <w:t xml:space="preserve"> обрабатывает персональные данные </w:t>
      </w:r>
      <w:r w:rsidRPr="0078462C">
        <w:rPr>
          <w:b/>
          <w:bCs/>
          <w:color w:val="000000"/>
          <w:sz w:val="24"/>
          <w:lang w:eastAsia="ru-RU"/>
        </w:rPr>
        <w:t>Обучающегося</w:t>
      </w:r>
      <w:r w:rsidRPr="0078462C">
        <w:rPr>
          <w:color w:val="000000"/>
          <w:sz w:val="24"/>
          <w:lang w:eastAsia="ru-RU"/>
        </w:rPr>
        <w:t xml:space="preserve"> в соответствии с принципами и правилами обработки персональных данных, предусмотренных Федеральным законом «О персональных данных» от 27.07.2006 № 152-ФЗ.</w:t>
      </w:r>
    </w:p>
    <w:p w14:paraId="42B570F8" w14:textId="77777777" w:rsidR="001E0966" w:rsidRPr="0078462C" w:rsidRDefault="001E0966" w:rsidP="001E09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rPr>
          <w:color w:val="000000"/>
          <w:sz w:val="24"/>
          <w:lang w:eastAsia="ru-RU"/>
        </w:rPr>
      </w:pPr>
      <w:r w:rsidRPr="0078462C">
        <w:rPr>
          <w:color w:val="000000"/>
          <w:sz w:val="24"/>
          <w:lang w:val="ru-RU" w:eastAsia="ru-RU" w:bidi="ru-RU"/>
        </w:rPr>
        <w:t xml:space="preserve">Обработка персональных данных осуществляется </w:t>
      </w:r>
      <w:r w:rsidRPr="0078462C">
        <w:rPr>
          <w:color w:val="000000"/>
          <w:sz w:val="24"/>
          <w:lang w:eastAsia="ru-RU"/>
        </w:rPr>
        <w:t xml:space="preserve">без использования средств автоматизации, а </w:t>
      </w:r>
      <w:r w:rsidRPr="001E0966">
        <w:rPr>
          <w:color w:val="000000"/>
          <w:sz w:val="24"/>
          <w:lang w:val="ru-RU" w:eastAsia="ru-RU" w:bidi="ru-RU"/>
        </w:rPr>
        <w:t>также</w:t>
      </w:r>
      <w:r w:rsidRPr="0078462C">
        <w:rPr>
          <w:color w:val="000000"/>
          <w:sz w:val="24"/>
          <w:lang w:eastAsia="ru-RU"/>
        </w:rPr>
        <w:t xml:space="preserve"> с использованием таких средств, </w:t>
      </w:r>
      <w:r w:rsidRPr="0078462C">
        <w:rPr>
          <w:color w:val="000000"/>
          <w:sz w:val="24"/>
          <w:lang w:val="ru-RU" w:eastAsia="ru-RU" w:bidi="ru-RU"/>
        </w:rPr>
        <w:t xml:space="preserve">посредством сбора, систематизации, накопления, хранения, уточнения (обновления, изменения), использования, </w:t>
      </w:r>
      <w:r w:rsidRPr="0078462C">
        <w:rPr>
          <w:color w:val="000000"/>
          <w:sz w:val="24"/>
          <w:lang w:eastAsia="ru-RU"/>
        </w:rPr>
        <w:t>передачу (</w:t>
      </w:r>
      <w:r w:rsidRPr="00E37E33">
        <w:rPr>
          <w:color w:val="000000"/>
          <w:sz w:val="24"/>
          <w:lang w:val="ru-RU" w:eastAsia="ru-RU" w:bidi="ru-RU"/>
        </w:rPr>
        <w:t>распространение</w:t>
      </w:r>
      <w:r w:rsidRPr="0078462C">
        <w:rPr>
          <w:color w:val="000000"/>
          <w:sz w:val="24"/>
          <w:lang w:eastAsia="ru-RU"/>
        </w:rPr>
        <w:t xml:space="preserve">, предоставление, доступ, только при согласии субъекта персональных данных или в случаях, предусмотренных законодательством Российской Федерации), </w:t>
      </w:r>
      <w:r w:rsidRPr="0078462C">
        <w:rPr>
          <w:color w:val="000000"/>
          <w:sz w:val="24"/>
          <w:lang w:val="ru-RU" w:eastAsia="ru-RU" w:bidi="ru-RU"/>
        </w:rPr>
        <w:t xml:space="preserve">обезличивания, блокирования, удаление, уничтожения персональных данных, как на бумажных, так и на электронных носителях. Указанное согласие каждой </w:t>
      </w:r>
      <w:r w:rsidRPr="0078462C">
        <w:rPr>
          <w:b/>
          <w:color w:val="000000"/>
          <w:sz w:val="24"/>
          <w:lang w:val="ru-RU" w:eastAsia="ru-RU" w:bidi="ru-RU"/>
        </w:rPr>
        <w:t>Стороны</w:t>
      </w:r>
      <w:r w:rsidRPr="0078462C">
        <w:rPr>
          <w:color w:val="000000"/>
          <w:sz w:val="24"/>
          <w:lang w:val="ru-RU" w:eastAsia="ru-RU" w:bidi="ru-RU"/>
        </w:rPr>
        <w:t xml:space="preserve"> действительно в течение срока действия </w:t>
      </w:r>
      <w:r w:rsidRPr="0078462C">
        <w:rPr>
          <w:b/>
          <w:color w:val="000000"/>
          <w:sz w:val="24"/>
          <w:lang w:val="ru-RU" w:eastAsia="ru-RU" w:bidi="ru-RU"/>
        </w:rPr>
        <w:t>Договора</w:t>
      </w:r>
      <w:r w:rsidRPr="0078462C">
        <w:rPr>
          <w:color w:val="000000"/>
          <w:sz w:val="24"/>
          <w:lang w:val="ru-RU" w:eastAsia="ru-RU" w:bidi="ru-RU"/>
        </w:rPr>
        <w:t xml:space="preserve"> и в течение 3 (Трех) лет после окончания срока его действия. Настоящее согласие может быть отозвано </w:t>
      </w:r>
      <w:r w:rsidRPr="0078462C">
        <w:rPr>
          <w:b/>
          <w:color w:val="000000"/>
          <w:sz w:val="24"/>
          <w:lang w:val="ru-RU" w:eastAsia="ru-RU" w:bidi="ru-RU"/>
        </w:rPr>
        <w:t>Стороной</w:t>
      </w:r>
      <w:r w:rsidRPr="0078462C">
        <w:rPr>
          <w:color w:val="000000"/>
          <w:sz w:val="24"/>
          <w:lang w:val="ru-RU" w:eastAsia="ru-RU" w:bidi="ru-RU"/>
        </w:rPr>
        <w:t xml:space="preserve"> посредством направления другой </w:t>
      </w:r>
      <w:r w:rsidRPr="0078462C">
        <w:rPr>
          <w:b/>
          <w:color w:val="000000"/>
          <w:sz w:val="24"/>
          <w:lang w:val="ru-RU" w:eastAsia="ru-RU" w:bidi="ru-RU"/>
        </w:rPr>
        <w:t>Стороне</w:t>
      </w:r>
      <w:r w:rsidRPr="0078462C">
        <w:rPr>
          <w:color w:val="000000"/>
          <w:sz w:val="24"/>
          <w:lang w:val="ru-RU" w:eastAsia="ru-RU" w:bidi="ru-RU"/>
        </w:rPr>
        <w:t xml:space="preserve"> соответствующего письменного заявления.</w:t>
      </w:r>
    </w:p>
    <w:p w14:paraId="45BBAF36" w14:textId="77777777" w:rsidR="001E0966" w:rsidRPr="00ED72C0" w:rsidRDefault="001E0966" w:rsidP="001E09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rPr>
          <w:color w:val="000000"/>
          <w:sz w:val="24"/>
          <w:lang w:eastAsia="ru-RU"/>
        </w:rPr>
      </w:pPr>
      <w:r w:rsidRPr="00E37E33">
        <w:rPr>
          <w:color w:val="000000"/>
          <w:sz w:val="24"/>
          <w:lang w:val="ru-RU" w:eastAsia="ru-RU" w:bidi="ru-RU"/>
        </w:rPr>
        <w:t>Персональные</w:t>
      </w:r>
      <w:r w:rsidRPr="0078462C">
        <w:rPr>
          <w:color w:val="000000"/>
          <w:sz w:val="24"/>
          <w:lang w:eastAsia="ru-RU"/>
        </w:rPr>
        <w:t xml:space="preserve"> данные, полученные от </w:t>
      </w:r>
      <w:r w:rsidRPr="0078462C">
        <w:rPr>
          <w:b/>
          <w:bCs/>
          <w:color w:val="000000"/>
          <w:sz w:val="24"/>
          <w:lang w:eastAsia="ru-RU"/>
        </w:rPr>
        <w:t>Заказчика</w:t>
      </w:r>
      <w:r w:rsidRPr="00ED72C0">
        <w:rPr>
          <w:color w:val="000000"/>
          <w:sz w:val="24"/>
          <w:lang w:eastAsia="ru-RU"/>
        </w:rPr>
        <w:t xml:space="preserve">, обрабатываются с целью: информирования </w:t>
      </w:r>
      <w:r w:rsidRPr="00466E4E">
        <w:rPr>
          <w:b/>
          <w:bCs/>
          <w:color w:val="000000"/>
          <w:sz w:val="24"/>
          <w:lang w:eastAsia="ru-RU"/>
        </w:rPr>
        <w:t>Заказчика</w:t>
      </w:r>
      <w:r w:rsidRPr="00ED72C0">
        <w:rPr>
          <w:color w:val="000000"/>
          <w:sz w:val="24"/>
          <w:lang w:eastAsia="ru-RU"/>
        </w:rPr>
        <w:t xml:space="preserve"> и(или) </w:t>
      </w:r>
      <w:r w:rsidRPr="00466E4E">
        <w:rPr>
          <w:b/>
          <w:bCs/>
          <w:color w:val="000000"/>
          <w:sz w:val="24"/>
          <w:lang w:eastAsia="ru-RU"/>
        </w:rPr>
        <w:t>Обучающегося</w:t>
      </w:r>
      <w:r w:rsidRPr="00ED72C0">
        <w:rPr>
          <w:color w:val="000000"/>
          <w:sz w:val="24"/>
          <w:lang w:eastAsia="ru-RU"/>
        </w:rPr>
        <w:t xml:space="preserve"> об образовательном процессе, режиме занятий, о форме и порядке контроля успеваемости</w:t>
      </w:r>
      <w:r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информирования </w:t>
      </w:r>
      <w:r w:rsidRPr="00466E4E">
        <w:rPr>
          <w:b/>
          <w:bCs/>
          <w:color w:val="000000"/>
          <w:sz w:val="24"/>
          <w:lang w:eastAsia="ru-RU"/>
        </w:rPr>
        <w:t>Заказчика</w:t>
      </w:r>
      <w:r w:rsidRPr="00ED72C0">
        <w:rPr>
          <w:color w:val="000000"/>
          <w:sz w:val="24"/>
          <w:lang w:eastAsia="ru-RU"/>
        </w:rPr>
        <w:t xml:space="preserve"> и(или) </w:t>
      </w:r>
      <w:r w:rsidRPr="00466E4E">
        <w:rPr>
          <w:b/>
          <w:bCs/>
          <w:color w:val="000000"/>
          <w:sz w:val="24"/>
          <w:lang w:eastAsia="ru-RU"/>
        </w:rPr>
        <w:t>Обучающегося</w:t>
      </w:r>
      <w:r w:rsidRPr="00ED72C0">
        <w:rPr>
          <w:color w:val="000000"/>
          <w:sz w:val="24"/>
          <w:lang w:eastAsia="ru-RU"/>
        </w:rPr>
        <w:t xml:space="preserve"> о новых образовательных программах, реализуемых </w:t>
      </w:r>
      <w:r w:rsidRPr="00466E4E">
        <w:rPr>
          <w:b/>
          <w:bCs/>
          <w:color w:val="000000"/>
          <w:sz w:val="24"/>
          <w:lang w:eastAsia="ru-RU"/>
        </w:rPr>
        <w:t>Исполнителем</w:t>
      </w:r>
      <w:r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а также с целью </w:t>
      </w:r>
      <w:r w:rsidRPr="001E0966">
        <w:rPr>
          <w:color w:val="000000"/>
          <w:sz w:val="24"/>
          <w:lang w:val="ru-RU" w:eastAsia="ru-RU" w:bidi="ru-RU"/>
        </w:rPr>
        <w:t>исполнения</w:t>
      </w:r>
      <w:r w:rsidRPr="00ED72C0">
        <w:rPr>
          <w:color w:val="000000"/>
          <w:sz w:val="24"/>
          <w:lang w:eastAsia="ru-RU"/>
        </w:rPr>
        <w:t xml:space="preserve"> обязательств по данному </w:t>
      </w:r>
      <w:r w:rsidRPr="00466E4E">
        <w:rPr>
          <w:b/>
          <w:bCs/>
          <w:color w:val="000000"/>
          <w:sz w:val="24"/>
          <w:lang w:eastAsia="ru-RU"/>
        </w:rPr>
        <w:t>Договору</w:t>
      </w:r>
      <w:r w:rsidRPr="00ED72C0">
        <w:rPr>
          <w:color w:val="000000"/>
          <w:sz w:val="24"/>
          <w:lang w:eastAsia="ru-RU"/>
        </w:rPr>
        <w:t>.</w:t>
      </w:r>
    </w:p>
    <w:p w14:paraId="4C3D91A5" w14:textId="77777777" w:rsidR="001E0966" w:rsidRPr="00ED72C0" w:rsidRDefault="001E0966" w:rsidP="001E09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rPr>
          <w:color w:val="000000"/>
          <w:sz w:val="24"/>
          <w:lang w:eastAsia="ru-RU"/>
        </w:rPr>
      </w:pPr>
      <w:r w:rsidRPr="00ED72C0">
        <w:rPr>
          <w:color w:val="000000"/>
          <w:sz w:val="24"/>
          <w:lang w:eastAsia="ru-RU"/>
        </w:rPr>
        <w:t xml:space="preserve">Для исполнения целей, предусмотренных настоящим </w:t>
      </w:r>
      <w:r w:rsidRPr="00466E4E">
        <w:rPr>
          <w:b/>
          <w:bCs/>
          <w:color w:val="000000"/>
          <w:sz w:val="24"/>
          <w:lang w:eastAsia="ru-RU"/>
        </w:rPr>
        <w:t>Договором</w:t>
      </w:r>
      <w:r w:rsidRPr="00ED72C0">
        <w:rPr>
          <w:color w:val="000000"/>
          <w:sz w:val="24"/>
          <w:lang w:eastAsia="ru-RU"/>
        </w:rPr>
        <w:t xml:space="preserve">, обработке подлежат </w:t>
      </w:r>
      <w:r w:rsidRPr="001E0966">
        <w:rPr>
          <w:color w:val="000000"/>
          <w:sz w:val="24"/>
          <w:lang w:val="ru-RU" w:eastAsia="ru-RU" w:bidi="ru-RU"/>
        </w:rPr>
        <w:t>персональные</w:t>
      </w:r>
      <w:r w:rsidRPr="00ED72C0">
        <w:rPr>
          <w:color w:val="000000"/>
          <w:sz w:val="24"/>
          <w:lang w:eastAsia="ru-RU"/>
        </w:rPr>
        <w:t xml:space="preserve"> данные, предоставленные </w:t>
      </w:r>
      <w:r w:rsidRPr="00466E4E">
        <w:rPr>
          <w:b/>
          <w:bCs/>
          <w:color w:val="000000"/>
          <w:sz w:val="24"/>
          <w:lang w:eastAsia="ru-RU"/>
        </w:rPr>
        <w:t>Заказчиком</w:t>
      </w:r>
      <w:r w:rsidRPr="00ED72C0">
        <w:rPr>
          <w:color w:val="000000"/>
          <w:sz w:val="24"/>
          <w:lang w:eastAsia="ru-RU"/>
        </w:rPr>
        <w:t>, в составе: фамилия</w:t>
      </w:r>
      <w:r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имя</w:t>
      </w:r>
      <w:r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отчество</w:t>
      </w:r>
      <w:r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должность</w:t>
      </w:r>
      <w:r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сведения об образовании</w:t>
      </w:r>
      <w:r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адрес электронной почты</w:t>
      </w:r>
      <w:r>
        <w:rPr>
          <w:color w:val="000000"/>
          <w:sz w:val="24"/>
          <w:lang w:eastAsia="ru-RU"/>
        </w:rPr>
        <w:t>,</w:t>
      </w:r>
      <w:r w:rsidRPr="00ED72C0">
        <w:rPr>
          <w:color w:val="000000"/>
          <w:sz w:val="24"/>
          <w:lang w:eastAsia="ru-RU"/>
        </w:rPr>
        <w:t xml:space="preserve"> номер контактного телефона </w:t>
      </w:r>
      <w:r w:rsidRPr="00466E4E">
        <w:rPr>
          <w:b/>
          <w:bCs/>
          <w:color w:val="000000"/>
          <w:sz w:val="24"/>
          <w:lang w:eastAsia="ru-RU"/>
        </w:rPr>
        <w:t>Обучающегося</w:t>
      </w:r>
      <w:r w:rsidRPr="00ED72C0">
        <w:rPr>
          <w:color w:val="000000"/>
          <w:sz w:val="24"/>
          <w:lang w:eastAsia="ru-RU"/>
        </w:rPr>
        <w:t>.</w:t>
      </w:r>
    </w:p>
    <w:p w14:paraId="71093769" w14:textId="77777777" w:rsidR="001E0966" w:rsidRPr="00ED72C0" w:rsidRDefault="001E0966" w:rsidP="001E09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rPr>
          <w:color w:val="000000"/>
          <w:sz w:val="24"/>
          <w:lang w:eastAsia="ru-RU"/>
        </w:rPr>
      </w:pPr>
      <w:r w:rsidRPr="00466E4E">
        <w:rPr>
          <w:b/>
          <w:bCs/>
          <w:color w:val="000000"/>
          <w:sz w:val="24"/>
          <w:lang w:eastAsia="ru-RU"/>
        </w:rPr>
        <w:t>Исполнитель</w:t>
      </w:r>
      <w:r w:rsidRPr="00ED72C0">
        <w:rPr>
          <w:color w:val="000000"/>
          <w:sz w:val="24"/>
          <w:lang w:eastAsia="ru-RU"/>
        </w:rPr>
        <w:t xml:space="preserve"> обязуется соблюдать конфиденциальность персональных данных и обеспечивать </w:t>
      </w:r>
      <w:r w:rsidRPr="001E0966">
        <w:rPr>
          <w:color w:val="000000"/>
          <w:sz w:val="24"/>
          <w:lang w:val="ru-RU" w:eastAsia="ru-RU" w:bidi="ru-RU"/>
        </w:rPr>
        <w:t>безопасность</w:t>
      </w:r>
      <w:r w:rsidRPr="00ED72C0">
        <w:rPr>
          <w:color w:val="000000"/>
          <w:sz w:val="24"/>
          <w:lang w:eastAsia="ru-RU"/>
        </w:rPr>
        <w:t xml:space="preserve"> персональных данных при их обработке.</w:t>
      </w:r>
    </w:p>
    <w:p w14:paraId="099FBA7F" w14:textId="77777777" w:rsidR="001E0966" w:rsidRDefault="001E0966" w:rsidP="001E09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rPr>
          <w:color w:val="000000"/>
          <w:sz w:val="24"/>
          <w:lang w:eastAsia="ru-RU"/>
        </w:rPr>
      </w:pPr>
      <w:r w:rsidRPr="00466E4E">
        <w:rPr>
          <w:b/>
          <w:bCs/>
          <w:color w:val="000000"/>
          <w:sz w:val="24"/>
          <w:lang w:eastAsia="ru-RU"/>
        </w:rPr>
        <w:t>Исполнитель</w:t>
      </w:r>
      <w:r w:rsidRPr="00ED72C0">
        <w:rPr>
          <w:color w:val="000000"/>
          <w:sz w:val="24"/>
          <w:lang w:eastAsia="ru-RU"/>
        </w:rPr>
        <w:t xml:space="preserve"> также обязуется выполнять требования по защите обрабатываемых персональных данных в </w:t>
      </w:r>
      <w:r w:rsidRPr="001E0966">
        <w:rPr>
          <w:color w:val="000000"/>
          <w:sz w:val="24"/>
          <w:lang w:val="ru-RU" w:eastAsia="ru-RU" w:bidi="ru-RU"/>
        </w:rPr>
        <w:t>соответствии</w:t>
      </w:r>
      <w:r w:rsidRPr="00ED72C0">
        <w:rPr>
          <w:color w:val="000000"/>
          <w:sz w:val="24"/>
          <w:lang w:eastAsia="ru-RU"/>
        </w:rPr>
        <w:t xml:space="preserve"> со статьей 19 Федерального закона «О персональных данных» от 27.07.2006 № 152-ФЗ.</w:t>
      </w:r>
    </w:p>
    <w:p w14:paraId="7999DCA8" w14:textId="4FC25DA5" w:rsidR="00311C6C" w:rsidRPr="001E0966" w:rsidRDefault="00311C6C" w:rsidP="001E096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</w:pPr>
    </w:p>
    <w:p w14:paraId="3025CA18" w14:textId="68A933A4" w:rsidR="005A4FAF" w:rsidRPr="007E76DA" w:rsidRDefault="005A4FAF" w:rsidP="001E0966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jc w:val="center"/>
        <w:rPr>
          <w:b/>
          <w:bCs/>
          <w:color w:val="000000"/>
          <w:sz w:val="24"/>
          <w:lang w:val="ru-RU" w:eastAsia="ru-RU" w:bidi="ru-RU"/>
        </w:rPr>
      </w:pPr>
      <w:r w:rsidRPr="007E76DA">
        <w:rPr>
          <w:b/>
          <w:bCs/>
          <w:color w:val="000000"/>
          <w:sz w:val="24"/>
          <w:lang w:val="ru-RU" w:eastAsia="ru-RU" w:bidi="ru-RU"/>
        </w:rPr>
        <w:t>АНТИКОРРУПЦИОННАЯ ОГОВОРКА</w:t>
      </w:r>
    </w:p>
    <w:p w14:paraId="7180840D" w14:textId="77777777" w:rsidR="00337665" w:rsidRPr="00281F0E" w:rsidRDefault="00337665" w:rsidP="007E76DA">
      <w:pPr>
        <w:pStyle w:val="ad"/>
        <w:tabs>
          <w:tab w:val="left" w:pos="993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70E852" w14:textId="410C4EF3" w:rsidR="005A4FAF" w:rsidRPr="00281F0E" w:rsidRDefault="005A4FAF" w:rsidP="001E09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ind w:firstLine="567"/>
        <w:rPr>
          <w:sz w:val="24"/>
        </w:rPr>
      </w:pPr>
      <w:r w:rsidRPr="00281F0E">
        <w:rPr>
          <w:sz w:val="24"/>
        </w:rPr>
        <w:t xml:space="preserve">При исполнении настоящего </w:t>
      </w:r>
      <w:r w:rsidRPr="009E3AF5">
        <w:rPr>
          <w:b/>
          <w:bCs/>
          <w:sz w:val="24"/>
        </w:rPr>
        <w:t>Договора</w:t>
      </w:r>
      <w:r w:rsidRPr="00281F0E">
        <w:rPr>
          <w:sz w:val="24"/>
        </w:rPr>
        <w:t xml:space="preserve"> </w:t>
      </w:r>
      <w:r w:rsidRPr="009E3AF5">
        <w:rPr>
          <w:b/>
          <w:bCs/>
          <w:sz w:val="24"/>
        </w:rPr>
        <w:t>Стороны</w:t>
      </w:r>
      <w:r w:rsidRPr="00281F0E">
        <w:rPr>
          <w:sz w:val="24"/>
        </w:rPr>
        <w:t xml:space="preserve"> обязуются придерживаться следующих антикоррупционных условий:</w:t>
      </w:r>
    </w:p>
    <w:p w14:paraId="658D8879" w14:textId="77777777" w:rsidR="005A4FAF" w:rsidRPr="00281F0E" w:rsidRDefault="005A4FAF" w:rsidP="001E0966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F0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F0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соблюдать и обеспечивать соблюдение своими работниками и аффилированными лицами требований применимого законодательства; </w:t>
      </w:r>
    </w:p>
    <w:p w14:paraId="01B97F60" w14:textId="4F4E5E05" w:rsidR="005A4FAF" w:rsidRPr="00281F0E" w:rsidRDefault="005A4FAF" w:rsidP="001E0966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F0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F0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не совершать действия, квалифицируемые законодательством как коррупционные </w:t>
      </w:r>
      <w:r w:rsidR="009E3AF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81F0E">
        <w:rPr>
          <w:rFonts w:ascii="Times New Roman" w:hAnsi="Times New Roman" w:cs="Times New Roman"/>
          <w:color w:val="000000"/>
          <w:sz w:val="24"/>
          <w:szCs w:val="24"/>
        </w:rPr>
        <w:t xml:space="preserve">равонарушения, например, дача и получение взятки (передача/выплата/получение </w:t>
      </w:r>
      <w:r w:rsidRPr="009E3A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Стороной</w:t>
      </w:r>
      <w:r w:rsidRPr="00281F0E">
        <w:rPr>
          <w:rFonts w:ascii="Times New Roman" w:hAnsi="Times New Roman" w:cs="Times New Roman"/>
          <w:color w:val="000000"/>
          <w:sz w:val="24"/>
          <w:szCs w:val="24"/>
        </w:rPr>
        <w:t>, ее работниками или аффилированными лицами денежных средств или ценностей, прямо или косвенно, любым лицам/от любых лиц для оказания влияния на действия или решения с целью получения каких-либо неправомерных преимуществ или для достижения неправомерных целей), посредничество во взяточничестве; коммерческий подкуп; незаконное вознаграждение от имени юридического лица; действия, нарушающие требования о противодействии легализации (отмыванию) доходов, полученных преступным путем, а также принимать все разумные меры, направленные на недопущение совершения таких действий своими работниками и аффилированными лицами.</w:t>
      </w:r>
    </w:p>
    <w:p w14:paraId="44582B30" w14:textId="7BAB737C" w:rsidR="005A4FAF" w:rsidRPr="00281F0E" w:rsidRDefault="005A4FAF" w:rsidP="001E09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ind w:firstLine="567"/>
        <w:rPr>
          <w:sz w:val="24"/>
        </w:rPr>
      </w:pPr>
      <w:r w:rsidRPr="00281F0E">
        <w:rPr>
          <w:sz w:val="24"/>
        </w:rPr>
        <w:t xml:space="preserve">В случае возникновения у </w:t>
      </w:r>
      <w:r w:rsidRPr="009E3AF5">
        <w:rPr>
          <w:b/>
          <w:bCs/>
          <w:sz w:val="24"/>
        </w:rPr>
        <w:t>Стороны</w:t>
      </w:r>
      <w:r w:rsidRPr="00281F0E">
        <w:rPr>
          <w:sz w:val="24"/>
        </w:rPr>
        <w:t xml:space="preserve"> предположения, что произошло или может произойти нарушение каких-либо антикоррупционных условий, предусмотренных п</w:t>
      </w:r>
      <w:r w:rsidR="009E3AF5">
        <w:rPr>
          <w:sz w:val="24"/>
        </w:rPr>
        <w:t>. 10</w:t>
      </w:r>
      <w:r w:rsidRPr="00281F0E">
        <w:rPr>
          <w:sz w:val="24"/>
        </w:rPr>
        <w:t xml:space="preserve">.1, соответствующая </w:t>
      </w:r>
      <w:r w:rsidRPr="009E3AF5">
        <w:rPr>
          <w:b/>
          <w:bCs/>
          <w:sz w:val="24"/>
        </w:rPr>
        <w:t>Сторона</w:t>
      </w:r>
      <w:r w:rsidRPr="00281F0E">
        <w:rPr>
          <w:sz w:val="24"/>
        </w:rPr>
        <w:t xml:space="preserve"> обязуется уведомить другую </w:t>
      </w:r>
      <w:r w:rsidRPr="009E3AF5">
        <w:rPr>
          <w:b/>
          <w:bCs/>
          <w:sz w:val="24"/>
        </w:rPr>
        <w:t>Сторону</w:t>
      </w:r>
      <w:r w:rsidRPr="00281F0E">
        <w:rPr>
          <w:sz w:val="24"/>
        </w:rPr>
        <w:t xml:space="preserve"> в письменной форме (с приложением подтверждающих материалов – при их наличии). </w:t>
      </w:r>
    </w:p>
    <w:p w14:paraId="057DBBD1" w14:textId="77777777" w:rsidR="005A4FAF" w:rsidRPr="00281F0E" w:rsidRDefault="005A4FAF" w:rsidP="001E0966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E3AF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Сторона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, получившая уведомление о нарушении, обязана рассмотреть уведомление и сообщить другой </w:t>
      </w:r>
      <w:r w:rsidRPr="009E3AF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Стороне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 об итогах его рассмотрения в течение 10 (десяти) календарных дней с даты получения письменного уведомления.</w:t>
      </w:r>
    </w:p>
    <w:p w14:paraId="439AF035" w14:textId="77777777" w:rsidR="005A4FAF" w:rsidRPr="00281F0E" w:rsidRDefault="005A4FAF" w:rsidP="001E0966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Кроме того, в целях организации взаимодействия по исполнению антикоррупционных условий </w:t>
      </w:r>
      <w:r w:rsidRPr="009E3AF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Стороны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 определили следующие контактные данные для обмена/представления информации:</w:t>
      </w:r>
    </w:p>
    <w:p w14:paraId="46948252" w14:textId="77777777" w:rsidR="001E0966" w:rsidRPr="00281F0E" w:rsidRDefault="005A4FAF" w:rsidP="001E0966">
      <w:pPr>
        <w:tabs>
          <w:tab w:val="left" w:pos="142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1E0966"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1E0966" w:rsidRPr="00281F0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Заказчика</w:t>
      </w:r>
      <w:r w:rsidR="001E0966"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="001E0966" w:rsidRPr="003C5065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 xml:space="preserve">телефон: ___________________, </w:t>
      </w:r>
      <w:proofErr w:type="spellStart"/>
      <w:r w:rsidR="001E0966" w:rsidRPr="003C5065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>e-mail</w:t>
      </w:r>
      <w:proofErr w:type="spellEnd"/>
      <w:r w:rsidR="001E0966" w:rsidRPr="003C5065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 xml:space="preserve">: </w:t>
      </w:r>
      <w:hyperlink r:id="rId11" w:history="1">
        <w:r w:rsidR="001E0966" w:rsidRPr="003C5065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yellow"/>
            <w:u w:val="none"/>
            <w:lang w:eastAsia="ar-SA"/>
          </w:rPr>
          <w:t>________________</w:t>
        </w:r>
      </w:hyperlink>
    </w:p>
    <w:p w14:paraId="4A586340" w14:textId="77777777" w:rsidR="001E0966" w:rsidRPr="00E37E33" w:rsidRDefault="001E0966" w:rsidP="001E0966">
      <w:pPr>
        <w:tabs>
          <w:tab w:val="left" w:pos="142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C5065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3C5065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от </w:t>
      </w:r>
      <w:r w:rsidRPr="003C506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Исполнителя</w:t>
      </w:r>
      <w:r w:rsidRPr="003C5065">
        <w:rPr>
          <w:rFonts w:ascii="Times New Roman" w:hAnsi="Times New Roman" w:cs="Times New Roman"/>
          <w:sz w:val="24"/>
          <w:szCs w:val="24"/>
          <w:lang w:eastAsia="ar-SA"/>
        </w:rPr>
        <w:t xml:space="preserve">: телефон: 8 (812) 309-45-09, </w:t>
      </w:r>
      <w:proofErr w:type="spellStart"/>
      <w:r w:rsidRPr="003C5065">
        <w:rPr>
          <w:rFonts w:ascii="Times New Roman" w:hAnsi="Times New Roman" w:cs="Times New Roman"/>
          <w:sz w:val="24"/>
          <w:szCs w:val="24"/>
          <w:lang w:eastAsia="ar-SA"/>
        </w:rPr>
        <w:t>e-mail</w:t>
      </w:r>
      <w:proofErr w:type="spellEnd"/>
      <w:r w:rsidRPr="00E37E33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hyperlink r:id="rId12" w:history="1">
        <w:r w:rsidRPr="00E37E33">
          <w:rPr>
            <w:rStyle w:val="a3"/>
            <w:rFonts w:ascii="Times New Roman" w:hAnsi="Times New Roman" w:cs="Times New Roman"/>
            <w:sz w:val="24"/>
            <w:lang w:val="en-US"/>
          </w:rPr>
          <w:t>gev</w:t>
        </w:r>
        <w:r w:rsidRPr="00E37E33">
          <w:rPr>
            <w:rStyle w:val="a3"/>
            <w:rFonts w:ascii="Times New Roman" w:hAnsi="Times New Roman" w:cs="Times New Roman"/>
            <w:sz w:val="24"/>
          </w:rPr>
          <w:t>@</w:t>
        </w:r>
        <w:r w:rsidRPr="00E37E33">
          <w:rPr>
            <w:rStyle w:val="a3"/>
            <w:rFonts w:ascii="Times New Roman" w:hAnsi="Times New Roman" w:cs="Times New Roman"/>
            <w:sz w:val="24"/>
            <w:lang w:val="en-US"/>
          </w:rPr>
          <w:t>pps</w:t>
        </w:r>
        <w:r w:rsidRPr="00E37E33">
          <w:rPr>
            <w:rStyle w:val="a3"/>
            <w:rFonts w:ascii="Times New Roman" w:hAnsi="Times New Roman" w:cs="Times New Roman"/>
            <w:sz w:val="24"/>
          </w:rPr>
          <w:t>.</w:t>
        </w:r>
        <w:r w:rsidRPr="00E37E33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</w:p>
    <w:p w14:paraId="4357EE42" w14:textId="3BE45CED" w:rsidR="005A4FAF" w:rsidRPr="00281F0E" w:rsidRDefault="005A4FAF" w:rsidP="001E09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ind w:firstLine="567"/>
        <w:rPr>
          <w:sz w:val="24"/>
        </w:rPr>
      </w:pPr>
      <w:r w:rsidRPr="009E3AF5">
        <w:rPr>
          <w:b/>
          <w:bCs/>
          <w:sz w:val="24"/>
        </w:rPr>
        <w:t>Стороны</w:t>
      </w:r>
      <w:r w:rsidRPr="00281F0E">
        <w:rPr>
          <w:sz w:val="24"/>
        </w:rPr>
        <w:t xml:space="preserve"> гарантируют осуществление надлежащего разбирательства по фактам нарушения антикоррупционных условий с соблюдением принципов конфиденциальности и применением эффективных мер по предотвращению возможных конфликтных ситуаций. </w:t>
      </w:r>
    </w:p>
    <w:p w14:paraId="1F5C2B20" w14:textId="13239DE6" w:rsidR="005A4FAF" w:rsidRPr="00281F0E" w:rsidRDefault="005A4FAF" w:rsidP="001E0966">
      <w:pPr>
        <w:pStyle w:val="1"/>
        <w:numPr>
          <w:ilvl w:val="1"/>
          <w:numId w:val="4"/>
        </w:numPr>
        <w:tabs>
          <w:tab w:val="left" w:pos="1276"/>
        </w:tabs>
        <w:spacing w:line="240" w:lineRule="auto"/>
        <w:ind w:firstLine="567"/>
        <w:rPr>
          <w:sz w:val="24"/>
        </w:rPr>
      </w:pPr>
      <w:r w:rsidRPr="00281F0E">
        <w:rPr>
          <w:sz w:val="24"/>
        </w:rPr>
        <w:t xml:space="preserve">В </w:t>
      </w:r>
      <w:r w:rsidRPr="001E0966">
        <w:rPr>
          <w:b/>
          <w:bCs/>
          <w:sz w:val="24"/>
        </w:rPr>
        <w:t>случае</w:t>
      </w:r>
      <w:r w:rsidRPr="00281F0E">
        <w:rPr>
          <w:sz w:val="24"/>
        </w:rPr>
        <w:t xml:space="preserve"> подтверждения факта нарушения </w:t>
      </w:r>
      <w:r w:rsidRPr="009E3AF5">
        <w:rPr>
          <w:b/>
          <w:bCs/>
          <w:sz w:val="24"/>
        </w:rPr>
        <w:t>Исполнителем</w:t>
      </w:r>
      <w:r w:rsidRPr="00281F0E">
        <w:rPr>
          <w:sz w:val="24"/>
        </w:rPr>
        <w:t xml:space="preserve"> антикоррупционных условий, предусмотренных п</w:t>
      </w:r>
      <w:r w:rsidR="009E3AF5">
        <w:rPr>
          <w:sz w:val="24"/>
        </w:rPr>
        <w:t>.</w:t>
      </w:r>
      <w:r w:rsidRPr="00281F0E">
        <w:rPr>
          <w:sz w:val="24"/>
        </w:rPr>
        <w:t xml:space="preserve"> </w:t>
      </w:r>
      <w:r w:rsidR="009E3AF5">
        <w:rPr>
          <w:sz w:val="24"/>
        </w:rPr>
        <w:t>10</w:t>
      </w:r>
      <w:r w:rsidRPr="00281F0E">
        <w:rPr>
          <w:sz w:val="24"/>
        </w:rPr>
        <w:t xml:space="preserve">.1, и/или неполучения </w:t>
      </w:r>
      <w:r w:rsidRPr="009E3AF5">
        <w:rPr>
          <w:b/>
          <w:bCs/>
          <w:sz w:val="24"/>
        </w:rPr>
        <w:t>Заказчиком</w:t>
      </w:r>
      <w:r w:rsidRPr="00281F0E">
        <w:rPr>
          <w:sz w:val="24"/>
        </w:rPr>
        <w:t xml:space="preserve"> информации об итогах рассмотрения уведомления в соответствии с п</w:t>
      </w:r>
      <w:r w:rsidR="009E3AF5">
        <w:rPr>
          <w:sz w:val="24"/>
        </w:rPr>
        <w:t>. 10.</w:t>
      </w:r>
      <w:r w:rsidRPr="00281F0E">
        <w:rPr>
          <w:sz w:val="24"/>
        </w:rPr>
        <w:t xml:space="preserve">2, </w:t>
      </w:r>
      <w:r w:rsidRPr="009E3AF5">
        <w:rPr>
          <w:b/>
          <w:bCs/>
          <w:sz w:val="24"/>
        </w:rPr>
        <w:t>Заказчик</w:t>
      </w:r>
      <w:r w:rsidRPr="00281F0E">
        <w:rPr>
          <w:sz w:val="24"/>
        </w:rPr>
        <w:t xml:space="preserve"> имеет право расторгнуть настоящий </w:t>
      </w:r>
      <w:r w:rsidRPr="009E3AF5">
        <w:rPr>
          <w:b/>
          <w:bCs/>
          <w:sz w:val="24"/>
        </w:rPr>
        <w:t>Договор</w:t>
      </w:r>
      <w:r w:rsidRPr="00281F0E">
        <w:rPr>
          <w:sz w:val="24"/>
        </w:rPr>
        <w:t xml:space="preserve"> в одностороннем порядке путем направления </w:t>
      </w:r>
      <w:r w:rsidRPr="009E3AF5">
        <w:rPr>
          <w:b/>
          <w:bCs/>
          <w:sz w:val="24"/>
        </w:rPr>
        <w:t>Исполнителю</w:t>
      </w:r>
      <w:r w:rsidRPr="00281F0E">
        <w:rPr>
          <w:sz w:val="24"/>
        </w:rPr>
        <w:t xml:space="preserve"> письменного уведомления не позднее чем за 30 (тридцать) календарных дней до предполагаемой даты расторжения </w:t>
      </w:r>
      <w:r w:rsidRPr="009E3AF5">
        <w:rPr>
          <w:b/>
          <w:bCs/>
          <w:sz w:val="24"/>
        </w:rPr>
        <w:t>Договора</w:t>
      </w:r>
      <w:r w:rsidRPr="00281F0E">
        <w:rPr>
          <w:sz w:val="24"/>
        </w:rPr>
        <w:t xml:space="preserve">, а также потребовать от </w:t>
      </w:r>
      <w:r w:rsidRPr="009E3AF5">
        <w:rPr>
          <w:b/>
          <w:bCs/>
          <w:sz w:val="24"/>
        </w:rPr>
        <w:t>Исполнителя</w:t>
      </w:r>
      <w:r w:rsidRPr="00281F0E">
        <w:rPr>
          <w:sz w:val="24"/>
        </w:rPr>
        <w:t xml:space="preserve"> возмещения убытков, причиненных расторжением </w:t>
      </w:r>
      <w:r w:rsidRPr="009E3AF5">
        <w:rPr>
          <w:b/>
          <w:bCs/>
          <w:sz w:val="24"/>
        </w:rPr>
        <w:t>Договора</w:t>
      </w:r>
      <w:r w:rsidRPr="00281F0E">
        <w:rPr>
          <w:sz w:val="24"/>
        </w:rPr>
        <w:t xml:space="preserve">. Срок для возмещения убытков составляет 20 (двадцать) календарных дней от даты получения </w:t>
      </w:r>
      <w:r w:rsidRPr="009E3AF5">
        <w:rPr>
          <w:b/>
          <w:bCs/>
          <w:sz w:val="24"/>
        </w:rPr>
        <w:t>Исполнителем</w:t>
      </w:r>
      <w:r w:rsidRPr="00281F0E">
        <w:rPr>
          <w:sz w:val="24"/>
        </w:rPr>
        <w:t xml:space="preserve"> соответствующего требования </w:t>
      </w:r>
      <w:r w:rsidRPr="009E3AF5">
        <w:rPr>
          <w:b/>
          <w:bCs/>
          <w:sz w:val="24"/>
        </w:rPr>
        <w:t>Заказчика</w:t>
      </w:r>
      <w:r w:rsidRPr="00281F0E">
        <w:rPr>
          <w:sz w:val="24"/>
        </w:rPr>
        <w:t xml:space="preserve">, по инициативе которой был расторгнут настоящий </w:t>
      </w:r>
      <w:r w:rsidRPr="009E3AF5">
        <w:rPr>
          <w:b/>
          <w:bCs/>
          <w:sz w:val="24"/>
        </w:rPr>
        <w:t>Договор</w:t>
      </w:r>
      <w:r w:rsidRPr="00281F0E">
        <w:rPr>
          <w:sz w:val="24"/>
        </w:rPr>
        <w:t>.</w:t>
      </w:r>
    </w:p>
    <w:p w14:paraId="6F1267D2" w14:textId="77777777" w:rsidR="005A4FAF" w:rsidRDefault="005A4FAF" w:rsidP="007E7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DBE634" w14:textId="40D98275" w:rsidR="00D52608" w:rsidRDefault="00D52608" w:rsidP="001E0966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jc w:val="center"/>
        <w:rPr>
          <w:b/>
          <w:bCs/>
          <w:color w:val="000000"/>
          <w:sz w:val="24"/>
          <w:lang w:val="ru-RU" w:eastAsia="ru-RU" w:bidi="ru-RU"/>
        </w:rPr>
      </w:pPr>
      <w:bookmarkStart w:id="10" w:name="bookmark14"/>
      <w:r w:rsidRPr="007E76DA">
        <w:rPr>
          <w:b/>
          <w:bCs/>
          <w:color w:val="000000"/>
          <w:sz w:val="24"/>
          <w:lang w:val="ru-RU" w:eastAsia="ru-RU" w:bidi="ru-RU"/>
        </w:rPr>
        <w:t>ЗАКЛЮЧИТЕЛЬНЫЕ ПОЛОЖЕНИЯ</w:t>
      </w:r>
      <w:bookmarkEnd w:id="10"/>
    </w:p>
    <w:p w14:paraId="2EDDAB00" w14:textId="77777777" w:rsidR="001E0966" w:rsidRPr="007E76DA" w:rsidRDefault="001E0966" w:rsidP="001E0966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color w:val="000000"/>
          <w:sz w:val="24"/>
          <w:lang w:val="ru-RU" w:eastAsia="ru-RU" w:bidi="ru-RU"/>
        </w:rPr>
      </w:pPr>
    </w:p>
    <w:p w14:paraId="2F1B1822" w14:textId="204DB14B" w:rsidR="00D52608" w:rsidRPr="005435E5" w:rsidRDefault="00FA4125" w:rsidP="007E76DA">
      <w:pPr>
        <w:pStyle w:val="1"/>
        <w:widowControl w:val="0"/>
        <w:numPr>
          <w:ilvl w:val="1"/>
          <w:numId w:val="18"/>
        </w:numPr>
        <w:tabs>
          <w:tab w:val="left" w:pos="1285"/>
        </w:tabs>
        <w:spacing w:line="240" w:lineRule="auto"/>
        <w:ind w:left="0" w:firstLine="567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 </w:t>
      </w:r>
      <w:r w:rsidR="00D52608" w:rsidRPr="005435E5">
        <w:rPr>
          <w:color w:val="000000"/>
          <w:sz w:val="24"/>
          <w:lang w:val="ru-RU" w:eastAsia="ru-RU" w:bidi="ru-RU"/>
        </w:rPr>
        <w:t xml:space="preserve">Ни одна из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</w:t>
      </w:r>
      <w:r w:rsidR="00D52608" w:rsidRPr="005435E5">
        <w:rPr>
          <w:color w:val="000000"/>
          <w:sz w:val="24"/>
          <w:lang w:val="ru-RU" w:eastAsia="ru-RU" w:bidi="ru-RU"/>
        </w:rPr>
        <w:t xml:space="preserve"> не имеет права передавать свои права и обязанности третьей стороне без письменного согласия другой договаривающейся </w:t>
      </w:r>
      <w:r w:rsidR="00D52608" w:rsidRPr="00502073">
        <w:rPr>
          <w:b/>
          <w:color w:val="000000"/>
          <w:sz w:val="24"/>
          <w:lang w:val="ru-RU" w:eastAsia="ru-RU" w:bidi="ru-RU"/>
        </w:rPr>
        <w:t>Стороны</w:t>
      </w:r>
      <w:r w:rsidR="00D52608" w:rsidRPr="005435E5">
        <w:rPr>
          <w:color w:val="000000"/>
          <w:sz w:val="24"/>
          <w:lang w:val="ru-RU" w:eastAsia="ru-RU" w:bidi="ru-RU"/>
        </w:rPr>
        <w:t>.</w:t>
      </w:r>
    </w:p>
    <w:p w14:paraId="3D798F84" w14:textId="4F022433" w:rsidR="00D52608" w:rsidRPr="005435E5" w:rsidRDefault="00D52608" w:rsidP="007E76DA">
      <w:pPr>
        <w:pStyle w:val="1"/>
        <w:widowControl w:val="0"/>
        <w:numPr>
          <w:ilvl w:val="1"/>
          <w:numId w:val="18"/>
        </w:numPr>
        <w:tabs>
          <w:tab w:val="left" w:pos="1285"/>
        </w:tabs>
        <w:spacing w:line="240" w:lineRule="auto"/>
        <w:ind w:left="0" w:firstLine="567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Все дополнения и изменения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5435E5">
        <w:rPr>
          <w:color w:val="000000"/>
          <w:sz w:val="24"/>
          <w:lang w:val="ru-RU" w:eastAsia="ru-RU" w:bidi="ru-RU"/>
        </w:rPr>
        <w:t xml:space="preserve"> действительны лишь в случае, если они совершены в письменной форме и подписаны уполномоченными лицами </w:t>
      </w:r>
      <w:r w:rsidRPr="00502073">
        <w:rPr>
          <w:b/>
          <w:color w:val="000000"/>
          <w:sz w:val="24"/>
          <w:lang w:val="ru-RU" w:eastAsia="ru-RU" w:bidi="ru-RU"/>
        </w:rPr>
        <w:t>Сторон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7B839982" w14:textId="77777777" w:rsidR="00D52608" w:rsidRPr="005435E5" w:rsidRDefault="00D52608" w:rsidP="007E76DA">
      <w:pPr>
        <w:pStyle w:val="1"/>
        <w:widowControl w:val="0"/>
        <w:numPr>
          <w:ilvl w:val="1"/>
          <w:numId w:val="18"/>
        </w:numPr>
        <w:tabs>
          <w:tab w:val="left" w:pos="1285"/>
        </w:tabs>
        <w:spacing w:line="240" w:lineRule="auto"/>
        <w:ind w:left="0" w:firstLine="567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Отношения </w:t>
      </w:r>
      <w:r w:rsidRPr="00502073">
        <w:rPr>
          <w:b/>
          <w:color w:val="000000"/>
          <w:sz w:val="24"/>
          <w:lang w:val="ru-RU" w:eastAsia="ru-RU" w:bidi="ru-RU"/>
        </w:rPr>
        <w:t>Сторон</w:t>
      </w:r>
      <w:r w:rsidRPr="005435E5">
        <w:rPr>
          <w:color w:val="000000"/>
          <w:sz w:val="24"/>
          <w:lang w:val="ru-RU" w:eastAsia="ru-RU" w:bidi="ru-RU"/>
        </w:rPr>
        <w:t xml:space="preserve"> в части, не затронутой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5435E5">
        <w:rPr>
          <w:color w:val="000000"/>
          <w:sz w:val="24"/>
          <w:lang w:val="ru-RU" w:eastAsia="ru-RU" w:bidi="ru-RU"/>
        </w:rPr>
        <w:t>, регулируются действующим законодательством Российской Федерации.</w:t>
      </w:r>
    </w:p>
    <w:p w14:paraId="02A51946" w14:textId="6BF54B49" w:rsidR="00D52608" w:rsidRPr="00625079" w:rsidRDefault="00D52608" w:rsidP="007E76DA">
      <w:pPr>
        <w:pStyle w:val="1"/>
        <w:widowControl w:val="0"/>
        <w:numPr>
          <w:ilvl w:val="1"/>
          <w:numId w:val="18"/>
        </w:numPr>
        <w:tabs>
          <w:tab w:val="left" w:pos="1280"/>
        </w:tabs>
        <w:spacing w:line="240" w:lineRule="auto"/>
        <w:ind w:left="0" w:firstLine="567"/>
        <w:rPr>
          <w:sz w:val="24"/>
        </w:rPr>
      </w:pPr>
      <w:r w:rsidRPr="00502073">
        <w:rPr>
          <w:b/>
          <w:color w:val="000000"/>
          <w:sz w:val="24"/>
          <w:lang w:val="ru-RU" w:eastAsia="ru-RU" w:bidi="ru-RU"/>
        </w:rPr>
        <w:t>Договор</w:t>
      </w:r>
      <w:r w:rsidRPr="005435E5">
        <w:rPr>
          <w:color w:val="000000"/>
          <w:sz w:val="24"/>
          <w:lang w:val="ru-RU" w:eastAsia="ru-RU" w:bidi="ru-RU"/>
        </w:rPr>
        <w:t xml:space="preserve"> составлен на русском языке в 2 (Двух) экземплярах, имеющих одинаковую юридическую силу, по одному экземпляру для </w:t>
      </w:r>
      <w:r w:rsidR="002D6942" w:rsidRPr="00502073">
        <w:rPr>
          <w:b/>
          <w:color w:val="000000"/>
          <w:sz w:val="24"/>
          <w:lang w:val="ru-RU" w:eastAsia="ru-RU" w:bidi="ru-RU"/>
        </w:rPr>
        <w:t>Заказчика</w:t>
      </w:r>
      <w:r w:rsidR="002D6942">
        <w:rPr>
          <w:color w:val="000000"/>
          <w:sz w:val="24"/>
          <w:lang w:val="ru-RU" w:eastAsia="ru-RU" w:bidi="ru-RU"/>
        </w:rPr>
        <w:t xml:space="preserve"> и </w:t>
      </w:r>
      <w:r w:rsidR="002D6942"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5435E5">
        <w:rPr>
          <w:color w:val="000000"/>
          <w:sz w:val="24"/>
          <w:lang w:val="ru-RU" w:eastAsia="ru-RU" w:bidi="ru-RU"/>
        </w:rPr>
        <w:t xml:space="preserve">. </w:t>
      </w:r>
      <w:r w:rsidR="002D6942">
        <w:rPr>
          <w:color w:val="000000"/>
          <w:sz w:val="24"/>
          <w:lang w:val="ru-RU" w:eastAsia="ru-RU" w:bidi="ru-RU"/>
        </w:rPr>
        <w:t xml:space="preserve">По требованию </w:t>
      </w:r>
      <w:r w:rsidR="002D6942" w:rsidRPr="00502073">
        <w:rPr>
          <w:b/>
          <w:color w:val="000000"/>
          <w:sz w:val="24"/>
          <w:lang w:val="ru-RU" w:eastAsia="ru-RU" w:bidi="ru-RU"/>
        </w:rPr>
        <w:t>Обучающегося Заказчик</w:t>
      </w:r>
      <w:r w:rsidR="002D6942">
        <w:rPr>
          <w:color w:val="000000"/>
          <w:sz w:val="24"/>
          <w:lang w:val="ru-RU" w:eastAsia="ru-RU" w:bidi="ru-RU"/>
        </w:rPr>
        <w:t xml:space="preserve"> предоставляет ему копию </w:t>
      </w:r>
      <w:r w:rsidR="002D6942" w:rsidRPr="00502073">
        <w:rPr>
          <w:b/>
          <w:color w:val="000000"/>
          <w:sz w:val="24"/>
          <w:lang w:val="ru-RU" w:eastAsia="ru-RU" w:bidi="ru-RU"/>
        </w:rPr>
        <w:t>Договора</w:t>
      </w:r>
      <w:r w:rsidR="002D6942">
        <w:rPr>
          <w:color w:val="000000"/>
          <w:sz w:val="24"/>
          <w:lang w:val="ru-RU" w:eastAsia="ru-RU" w:bidi="ru-RU"/>
        </w:rPr>
        <w:t xml:space="preserve">. </w:t>
      </w:r>
      <w:r w:rsidRPr="005435E5">
        <w:rPr>
          <w:color w:val="000000"/>
          <w:sz w:val="24"/>
          <w:lang w:val="ru-RU" w:eastAsia="ru-RU" w:bidi="ru-RU"/>
        </w:rPr>
        <w:t xml:space="preserve">Копии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5435E5">
        <w:rPr>
          <w:color w:val="000000"/>
          <w:sz w:val="24"/>
          <w:lang w:val="ru-RU" w:eastAsia="ru-RU" w:bidi="ru-RU"/>
        </w:rPr>
        <w:t xml:space="preserve">, приложений к нему, и других документов к </w:t>
      </w:r>
      <w:r w:rsidRPr="00502073">
        <w:rPr>
          <w:b/>
          <w:color w:val="000000"/>
          <w:sz w:val="24"/>
          <w:lang w:val="ru-RU" w:eastAsia="ru-RU" w:bidi="ru-RU"/>
        </w:rPr>
        <w:t>Договору</w:t>
      </w:r>
      <w:r w:rsidRPr="005435E5">
        <w:rPr>
          <w:color w:val="000000"/>
          <w:sz w:val="24"/>
          <w:lang w:val="ru-RU" w:eastAsia="ru-RU" w:bidi="ru-RU"/>
        </w:rPr>
        <w:t xml:space="preserve">, переданные с помощью электронно-технической связи (факсы, электронная почта и т.п.), также имеют одинаковую юридическую силу для каждой из </w:t>
      </w:r>
      <w:r w:rsidRPr="00502073">
        <w:rPr>
          <w:b/>
          <w:color w:val="000000"/>
          <w:sz w:val="24"/>
          <w:lang w:val="ru-RU" w:eastAsia="ru-RU" w:bidi="ru-RU"/>
        </w:rPr>
        <w:t>Сторон</w:t>
      </w:r>
      <w:r w:rsidRPr="005435E5">
        <w:rPr>
          <w:color w:val="000000"/>
          <w:sz w:val="24"/>
          <w:lang w:val="ru-RU" w:eastAsia="ru-RU" w:bidi="ru-RU"/>
        </w:rPr>
        <w:t xml:space="preserve"> при условии обязательной последующей передачи оригиналов указанных документов другой </w:t>
      </w:r>
      <w:r w:rsidRPr="00502073">
        <w:rPr>
          <w:b/>
          <w:color w:val="000000"/>
          <w:sz w:val="24"/>
          <w:lang w:val="ru-RU" w:eastAsia="ru-RU" w:bidi="ru-RU"/>
        </w:rPr>
        <w:t>Стороной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12C74E73" w14:textId="77777777" w:rsidR="00D52608" w:rsidRPr="005435E5" w:rsidRDefault="00D52608" w:rsidP="007E76DA">
      <w:pPr>
        <w:pStyle w:val="1"/>
        <w:widowControl w:val="0"/>
        <w:numPr>
          <w:ilvl w:val="1"/>
          <w:numId w:val="18"/>
        </w:numPr>
        <w:tabs>
          <w:tab w:val="left" w:pos="1280"/>
        </w:tabs>
        <w:spacing w:line="240" w:lineRule="auto"/>
        <w:ind w:left="0" w:firstLine="567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 xml:space="preserve">К </w:t>
      </w:r>
      <w:r w:rsidRPr="00502073">
        <w:rPr>
          <w:b/>
          <w:color w:val="000000"/>
          <w:sz w:val="24"/>
          <w:lang w:val="ru-RU" w:eastAsia="ru-RU" w:bidi="ru-RU"/>
        </w:rPr>
        <w:t>Договору</w:t>
      </w:r>
      <w:r w:rsidRPr="005435E5">
        <w:rPr>
          <w:color w:val="000000"/>
          <w:sz w:val="24"/>
          <w:lang w:val="ru-RU" w:eastAsia="ru-RU" w:bidi="ru-RU"/>
        </w:rPr>
        <w:t xml:space="preserve"> прилагаются и являются его неотъемлемой частью:</w:t>
      </w:r>
    </w:p>
    <w:p w14:paraId="03195837" w14:textId="6117324F" w:rsidR="00D52608" w:rsidRPr="005435E5" w:rsidRDefault="00D52608" w:rsidP="007E76DA">
      <w:pPr>
        <w:pStyle w:val="1"/>
        <w:widowControl w:val="0"/>
        <w:numPr>
          <w:ilvl w:val="2"/>
          <w:numId w:val="18"/>
        </w:numPr>
        <w:tabs>
          <w:tab w:val="left" w:pos="1289"/>
          <w:tab w:val="left" w:leader="underscore" w:pos="9086"/>
        </w:tabs>
        <w:spacing w:line="240" w:lineRule="auto"/>
        <w:ind w:left="0" w:firstLine="567"/>
        <w:rPr>
          <w:sz w:val="24"/>
        </w:rPr>
      </w:pPr>
      <w:r w:rsidRPr="005435E5">
        <w:rPr>
          <w:color w:val="000000"/>
          <w:sz w:val="24"/>
          <w:lang w:val="ru-RU" w:eastAsia="ru-RU" w:bidi="ru-RU"/>
        </w:rPr>
        <w:t>Приложение № 1</w:t>
      </w:r>
      <w:r w:rsidR="003E1062">
        <w:rPr>
          <w:color w:val="000000"/>
          <w:sz w:val="24"/>
          <w:lang w:val="ru-RU" w:eastAsia="ru-RU" w:bidi="ru-RU"/>
        </w:rPr>
        <w:t xml:space="preserve">: </w:t>
      </w:r>
      <w:r w:rsidR="00472EC8" w:rsidRPr="00472EC8">
        <w:rPr>
          <w:color w:val="000000"/>
          <w:sz w:val="24"/>
          <w:lang w:val="ru-RU" w:eastAsia="ru-RU" w:bidi="ru-RU"/>
        </w:rPr>
        <w:t>Наименование образовательной программы, сроки и стоимость обучения</w:t>
      </w:r>
      <w:r w:rsidR="002D6942">
        <w:rPr>
          <w:color w:val="000000"/>
          <w:sz w:val="24"/>
          <w:lang w:val="ru-RU" w:eastAsia="ru-RU" w:bidi="ru-RU"/>
        </w:rPr>
        <w:t>.</w:t>
      </w:r>
    </w:p>
    <w:p w14:paraId="7E59F691" w14:textId="747D9045" w:rsidR="00D52608" w:rsidRPr="007214A0" w:rsidRDefault="003E1062" w:rsidP="007E76DA">
      <w:pPr>
        <w:pStyle w:val="1"/>
        <w:widowControl w:val="0"/>
        <w:numPr>
          <w:ilvl w:val="2"/>
          <w:numId w:val="18"/>
        </w:numPr>
        <w:tabs>
          <w:tab w:val="left" w:pos="1289"/>
        </w:tabs>
        <w:spacing w:line="240" w:lineRule="auto"/>
        <w:ind w:left="0" w:firstLine="567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Приложение № 2: </w:t>
      </w:r>
      <w:r w:rsidR="00D52608" w:rsidRPr="005435E5">
        <w:rPr>
          <w:color w:val="000000"/>
          <w:sz w:val="24"/>
          <w:lang w:val="ru-RU" w:eastAsia="ru-RU" w:bidi="ru-RU"/>
        </w:rPr>
        <w:t>Права и обязанности Обучающегося.</w:t>
      </w:r>
    </w:p>
    <w:p w14:paraId="10149DE8" w14:textId="0A769C69" w:rsidR="00A90B01" w:rsidRPr="007214A0" w:rsidRDefault="00A90B01" w:rsidP="007E76DA">
      <w:pPr>
        <w:pStyle w:val="1"/>
        <w:widowControl w:val="0"/>
        <w:numPr>
          <w:ilvl w:val="2"/>
          <w:numId w:val="18"/>
        </w:numPr>
        <w:tabs>
          <w:tab w:val="left" w:pos="1289"/>
        </w:tabs>
        <w:spacing w:line="240" w:lineRule="auto"/>
        <w:ind w:left="0" w:firstLine="567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Приложение № 3: </w:t>
      </w:r>
      <w:r w:rsidR="002C0964" w:rsidRPr="00502073">
        <w:rPr>
          <w:color w:val="000000"/>
          <w:sz w:val="24"/>
          <w:lang w:val="ru-RU" w:eastAsia="ru-RU" w:bidi="ru-RU"/>
        </w:rPr>
        <w:t>Наименование дисциплин</w:t>
      </w:r>
      <w:r w:rsidRPr="007214A0">
        <w:rPr>
          <w:color w:val="000000"/>
          <w:sz w:val="24"/>
          <w:lang w:val="ru-RU" w:eastAsia="ru-RU" w:bidi="ru-RU"/>
        </w:rPr>
        <w:t xml:space="preserve"> обучения</w:t>
      </w:r>
      <w:r>
        <w:rPr>
          <w:color w:val="000000"/>
          <w:sz w:val="24"/>
          <w:lang w:val="ru-RU" w:eastAsia="ru-RU" w:bidi="ru-RU"/>
        </w:rPr>
        <w:t>.</w:t>
      </w:r>
    </w:p>
    <w:p w14:paraId="205FDFA5" w14:textId="6D8F6429" w:rsidR="00A90B01" w:rsidRPr="00311C6C" w:rsidRDefault="00A90B01" w:rsidP="007E76DA">
      <w:pPr>
        <w:pStyle w:val="1"/>
        <w:widowControl w:val="0"/>
        <w:numPr>
          <w:ilvl w:val="2"/>
          <w:numId w:val="18"/>
        </w:numPr>
        <w:tabs>
          <w:tab w:val="left" w:pos="1289"/>
        </w:tabs>
        <w:spacing w:line="240" w:lineRule="auto"/>
        <w:ind w:left="0" w:firstLine="567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Приложение № 4: Форма </w:t>
      </w:r>
      <w:r w:rsidR="00756131">
        <w:rPr>
          <w:color w:val="000000"/>
          <w:sz w:val="24"/>
          <w:lang w:val="ru-RU" w:eastAsia="ru-RU" w:bidi="ru-RU"/>
        </w:rPr>
        <w:t>А</w:t>
      </w:r>
      <w:r>
        <w:rPr>
          <w:color w:val="000000"/>
          <w:sz w:val="24"/>
          <w:lang w:val="ru-RU" w:eastAsia="ru-RU" w:bidi="ru-RU"/>
        </w:rPr>
        <w:t xml:space="preserve">кта </w:t>
      </w:r>
      <w:r w:rsidR="002D6942" w:rsidRPr="002D6942">
        <w:rPr>
          <w:color w:val="000000"/>
          <w:sz w:val="24"/>
          <w:lang w:val="ru-RU" w:eastAsia="ru-RU" w:bidi="ru-RU"/>
        </w:rPr>
        <w:t xml:space="preserve">сдачи - приемки </w:t>
      </w:r>
      <w:r w:rsidR="00756131">
        <w:rPr>
          <w:color w:val="000000"/>
          <w:sz w:val="24"/>
          <w:lang w:val="ru-RU" w:eastAsia="ru-RU" w:bidi="ru-RU"/>
        </w:rPr>
        <w:t>оказанных услуг</w:t>
      </w:r>
      <w:r>
        <w:rPr>
          <w:color w:val="000000"/>
          <w:sz w:val="24"/>
          <w:lang w:val="ru-RU" w:eastAsia="ru-RU" w:bidi="ru-RU"/>
        </w:rPr>
        <w:t>.</w:t>
      </w:r>
    </w:p>
    <w:p w14:paraId="5C55088B" w14:textId="77777777" w:rsidR="00BB5619" w:rsidRDefault="00BB5619" w:rsidP="007E76DA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54B7783A" w14:textId="77777777" w:rsidR="001E0966" w:rsidRDefault="001E0966" w:rsidP="007E76DA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2526CAAE" w14:textId="77777777" w:rsidR="001E0966" w:rsidRDefault="001E0966" w:rsidP="007E76DA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400F2466" w14:textId="77777777" w:rsidR="001E0966" w:rsidRDefault="001E0966" w:rsidP="007E76DA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790CE84A" w14:textId="77777777" w:rsidR="001E0966" w:rsidRDefault="001E0966" w:rsidP="007E76DA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2E37BCAD" w14:textId="77777777" w:rsidR="001E0966" w:rsidRDefault="001E0966" w:rsidP="007E76DA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6997E4FE" w14:textId="77777777" w:rsidR="001E0966" w:rsidRDefault="001E0966" w:rsidP="007E76DA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34F8D827" w14:textId="77777777" w:rsidR="001E0966" w:rsidRDefault="001E0966" w:rsidP="007E76DA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2E28F6E3" w14:textId="77777777" w:rsidR="001E0966" w:rsidRDefault="001E0966" w:rsidP="007E76DA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71F4DAE2" w14:textId="77777777" w:rsidR="001E0966" w:rsidRPr="001E0966" w:rsidRDefault="001E0966" w:rsidP="007E76DA">
      <w:pPr>
        <w:pStyle w:val="1"/>
        <w:widowControl w:val="0"/>
        <w:tabs>
          <w:tab w:val="left" w:pos="1289"/>
        </w:tabs>
        <w:spacing w:line="240" w:lineRule="auto"/>
        <w:ind w:left="580" w:firstLine="0"/>
        <w:rPr>
          <w:sz w:val="24"/>
          <w:lang w:val="ru-RU"/>
        </w:rPr>
      </w:pPr>
    </w:p>
    <w:p w14:paraId="5D9EA0F4" w14:textId="77777777" w:rsidR="001E0966" w:rsidRDefault="001E0966" w:rsidP="001E0966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jc w:val="center"/>
        <w:rPr>
          <w:b/>
          <w:bCs/>
          <w:color w:val="000000"/>
          <w:sz w:val="24"/>
          <w:lang w:val="ru-RU" w:eastAsia="ru-RU" w:bidi="ru-RU"/>
        </w:rPr>
      </w:pPr>
      <w:r w:rsidRPr="0052432F">
        <w:rPr>
          <w:b/>
          <w:bCs/>
          <w:color w:val="000000"/>
          <w:sz w:val="24"/>
          <w:lang w:val="ru-RU" w:eastAsia="ru-RU" w:bidi="ru-RU"/>
        </w:rPr>
        <w:lastRenderedPageBreak/>
        <w:t>АДРЕСА И РЕКВИЗИТЫ СТОРОН</w:t>
      </w:r>
    </w:p>
    <w:p w14:paraId="29918A08" w14:textId="77777777" w:rsidR="001E0966" w:rsidRPr="00E37E33" w:rsidRDefault="001E0966" w:rsidP="001E0966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color w:val="000000"/>
          <w:sz w:val="24"/>
          <w:lang w:val="ru-RU" w:eastAsia="ru-RU" w:bidi="ru-RU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E0966" w:rsidRPr="002D18EC" w14:paraId="0D32B9D0" w14:textId="77777777" w:rsidTr="007927B0">
        <w:trPr>
          <w:trHeight w:val="6347"/>
        </w:trPr>
        <w:tc>
          <w:tcPr>
            <w:tcW w:w="4962" w:type="dxa"/>
          </w:tcPr>
          <w:p w14:paraId="4F692321" w14:textId="77777777" w:rsidR="001E0966" w:rsidRPr="00F36E49" w:rsidRDefault="001E096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0F759B1B" w14:textId="77777777" w:rsidR="001E0966" w:rsidRPr="00F36E49" w:rsidRDefault="001E096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АНО ДПО «Лаборатория ППШ»</w:t>
            </w:r>
          </w:p>
          <w:p w14:paraId="2DCC26CA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 xml:space="preserve">Адрес: 199178, Санкт-Петербург, </w:t>
            </w:r>
          </w:p>
          <w:p w14:paraId="0BF8CDE8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наб. реки Смоленки, д. 25, лит. E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ИНН 7801288626</w:t>
            </w:r>
          </w:p>
          <w:p w14:paraId="62FFEB6F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КПП 780101001</w:t>
            </w:r>
          </w:p>
          <w:p w14:paraId="0EF7FD55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ОГРН 1157800004075</w:t>
            </w:r>
          </w:p>
          <w:p w14:paraId="5ABE70F5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ОКПО 27393461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Банковские реквизиты:</w:t>
            </w:r>
          </w:p>
          <w:p w14:paraId="570040FE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р/ счет 40703810855040000517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Северо-Западный Банк </w:t>
            </w:r>
          </w:p>
          <w:p w14:paraId="3FCA2FE2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ПАО Сбербанк г. Санкт-Петербург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к/ счет 30101810500000000653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БИК 044030653</w:t>
            </w:r>
          </w:p>
          <w:p w14:paraId="4A9BC240" w14:textId="77777777" w:rsidR="001E0966" w:rsidRPr="00F36E49" w:rsidRDefault="001E0966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тел./факс: 8 (812) </w:t>
            </w:r>
            <w:r w:rsidRPr="00F36E4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309-45-09</w:t>
            </w:r>
          </w:p>
          <w:p w14:paraId="5477E039" w14:textId="77777777" w:rsidR="001E0966" w:rsidRPr="001E0966" w:rsidRDefault="001E096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09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6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E09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E37E33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gev</w:t>
              </w:r>
              <w:r w:rsidRPr="00E37E33">
                <w:rPr>
                  <w:rStyle w:val="a3"/>
                  <w:rFonts w:ascii="Times New Roman" w:hAnsi="Times New Roman" w:cs="Times New Roman"/>
                  <w:sz w:val="24"/>
                </w:rPr>
                <w:t>@</w:t>
              </w:r>
              <w:r w:rsidRPr="00E37E33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pps</w:t>
              </w:r>
              <w:r w:rsidRPr="00E37E33">
                <w:rPr>
                  <w:rStyle w:val="a3"/>
                  <w:rFonts w:ascii="Times New Roman" w:hAnsi="Times New Roman" w:cs="Times New Roman"/>
                  <w:sz w:val="24"/>
                </w:rPr>
                <w:t>.</w:t>
              </w:r>
              <w:r w:rsidRPr="00E37E33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14:paraId="15E1D5C8" w14:textId="77777777" w:rsidR="001E0966" w:rsidRPr="001E0966" w:rsidRDefault="001E096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D322CA" w14:textId="77777777" w:rsidR="001E0966" w:rsidRPr="00F36E49" w:rsidRDefault="001E096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i/>
                <w:sz w:val="24"/>
                <w:szCs w:val="24"/>
              </w:rPr>
              <w:t>Не относится к категории субъектов малого и среднего предпринимательства</w:t>
            </w:r>
          </w:p>
          <w:p w14:paraId="25EA5DA6" w14:textId="77777777" w:rsidR="001E0966" w:rsidRPr="00F36E49" w:rsidRDefault="001E096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780F9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3FBB97DD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1ABDD719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F19D70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7331DD34" w14:textId="77777777" w:rsidR="001E0966" w:rsidRPr="00F36E49" w:rsidRDefault="001E0966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5AFFF61F" w14:textId="77777777" w:rsidR="001E0966" w:rsidRPr="002D18EC" w:rsidRDefault="001E0966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14:paraId="2891E233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7F9F7752" w14:textId="77777777" w:rsidR="001E0966" w:rsidRPr="00303D32" w:rsidRDefault="003211DE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94062873"/>
                <w:placeholder>
                  <w:docPart w:val="FE74945FB0FA43D182BA99FBAF33F359"/>
                </w:placeholder>
                <w:showingPlcHdr/>
              </w:sdtPr>
              <w:sdtEndPr/>
              <w:sdtContent>
                <w:r w:rsidR="001E0966" w:rsidRPr="00F36E49">
                  <w:rPr>
                    <w:rStyle w:val="af7"/>
                    <w:rFonts w:ascii="Times New Roman" w:hAnsi="Times New Roman" w:cs="Times New Roman"/>
                    <w:b/>
                    <w:color w:val="auto"/>
                    <w:sz w:val="24"/>
                    <w:szCs w:val="24"/>
                    <w:highlight w:val="yellow"/>
                  </w:rPr>
                  <w:t>Сокращенное наименование организации</w:t>
                </w:r>
              </w:sdtContent>
            </w:sdt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994410280"/>
              <w:placeholder>
                <w:docPart w:val="FA36EBE1991448D8A81BFF476DB1745E"/>
              </w:placeholder>
              <w:showingPlcHdr/>
            </w:sdtPr>
            <w:sdtEndPr/>
            <w:sdtContent>
              <w:p w14:paraId="23B178DB" w14:textId="77777777" w:rsidR="001E0966" w:rsidRPr="003643B7" w:rsidRDefault="001E0966" w:rsidP="007927B0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3643B7">
                  <w:rPr>
                    <w:rStyle w:val="af7"/>
                    <w:rFonts w:ascii="Times New Roman" w:hAnsi="Times New Roman" w:cs="Times New Roman"/>
                    <w:color w:val="auto"/>
                    <w:highlight w:val="yellow"/>
                  </w:rPr>
                  <w:t xml:space="preserve">Адрес </w:t>
                </w:r>
                <w:r w:rsidRPr="003643B7">
                  <w:rPr>
                    <w:rStyle w:val="af7"/>
                    <w:rFonts w:ascii="Times New Roman" w:hAnsi="Times New Roman" w:cs="Times New Roman"/>
                    <w:i/>
                    <w:iCs/>
                    <w:color w:val="auto"/>
                    <w:highlight w:val="yellow"/>
                  </w:rPr>
                  <w:t>(в соответствии с выпиской из ЕГРЮЛ, а если фактический адрес или адрес для направления корреспонденции отличается, то добавьте эту информацию дополнительно):</w:t>
                </w:r>
              </w:p>
              <w:p w14:paraId="6A762AF8" w14:textId="77777777" w:rsidR="001E0966" w:rsidRPr="00F36E49" w:rsidRDefault="001E0966" w:rsidP="007927B0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ИНН: </w:t>
                </w:r>
              </w:p>
              <w:p w14:paraId="525B5BE3" w14:textId="77777777" w:rsidR="001E0966" w:rsidRPr="00F36E49" w:rsidRDefault="001E0966" w:rsidP="007927B0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КПП: </w:t>
                </w:r>
              </w:p>
              <w:p w14:paraId="15E0ED9B" w14:textId="77777777" w:rsidR="001E0966" w:rsidRPr="00F36E49" w:rsidRDefault="001E0966" w:rsidP="007927B0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ОГРН: </w:t>
                </w:r>
              </w:p>
              <w:p w14:paraId="71081A7D" w14:textId="77777777" w:rsidR="001E0966" w:rsidRPr="00F36E49" w:rsidRDefault="001E0966" w:rsidP="007927B0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ОКПО: </w:t>
                </w:r>
              </w:p>
              <w:p w14:paraId="5EED1CAD" w14:textId="77777777" w:rsidR="001E0966" w:rsidRPr="00F36E49" w:rsidRDefault="001E0966" w:rsidP="007927B0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>Банковские реквизиты:</w:t>
                </w:r>
              </w:p>
              <w:p w14:paraId="49720F02" w14:textId="77777777" w:rsidR="001E0966" w:rsidRPr="00F36E49" w:rsidRDefault="001E0966" w:rsidP="007927B0">
                <w:pPr>
                  <w:spacing w:after="0" w:line="240" w:lineRule="auto"/>
                  <w:outlineLvl w:val="0"/>
                  <w:rPr>
                    <w:rFonts w:ascii="Times New Roman" w:hAnsi="Times New Roman" w:cs="Times New Roman"/>
                    <w:bCs/>
                    <w:kern w:val="32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bCs/>
                    <w:kern w:val="32"/>
                    <w:highlight w:val="yellow"/>
                  </w:rPr>
                  <w:t xml:space="preserve">тел./факс: </w:t>
                </w:r>
              </w:p>
              <w:p w14:paraId="37B6AABA" w14:textId="77777777" w:rsidR="001E0966" w:rsidRPr="00F36E49" w:rsidRDefault="001E0966" w:rsidP="007927B0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  <w:lang w:val="en-US"/>
                  </w:rPr>
                  <w:t>e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  <w:t>-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  <w:lang w:val="en-US"/>
                  </w:rPr>
                  <w:t>mail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  <w:t>: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p w14:paraId="75C063BB" w14:textId="77777777" w:rsidR="001E0966" w:rsidRPr="00303D32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EE5AE" w14:textId="77777777" w:rsidR="001E0966" w:rsidRPr="00303D32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E4203" w14:textId="77777777" w:rsidR="001E0966" w:rsidRPr="00303D32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76C65" w14:textId="77777777" w:rsidR="001E0966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62978" w14:textId="77777777" w:rsidR="001E0966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1C512" w14:textId="77777777" w:rsidR="001E0966" w:rsidRPr="00303D32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233A1" w14:textId="77777777" w:rsidR="001E0966" w:rsidRPr="00700053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639D80" w14:textId="77777777" w:rsidR="001E0966" w:rsidRPr="00700053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9E14A3" w14:textId="77777777" w:rsidR="001E0966" w:rsidRPr="00700053" w:rsidRDefault="003211DE" w:rsidP="007927B0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-610362517"/>
                <w:placeholder>
                  <w:docPart w:val="0F1FC1EEFD394CB1ACFA529CFAB1A622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1E0966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018A8297" w14:textId="77777777" w:rsidR="001E0966" w:rsidRPr="00700053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9C0985F" w14:textId="77777777" w:rsidR="001E0966" w:rsidRPr="00700053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A25339" w14:textId="77777777" w:rsidR="001E0966" w:rsidRPr="00700053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753781784"/>
                <w:placeholder>
                  <w:docPart w:val="B8AF060837D54888AE819BF6072B8649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6A5F876C" w14:textId="77777777" w:rsidR="001E0966" w:rsidRPr="00B23EC1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6DDB32A4" w14:textId="77777777" w:rsidR="001E0966" w:rsidRPr="0076266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  <w:hyperlink r:id="rId14" w:history="1"/>
          </w:p>
        </w:tc>
      </w:tr>
    </w:tbl>
    <w:p w14:paraId="6D2FA252" w14:textId="77777777" w:rsidR="00C1439D" w:rsidRDefault="00C1439D" w:rsidP="007E76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32527E3" w14:textId="77777777" w:rsidR="00C1439D" w:rsidRDefault="00C1439D" w:rsidP="007E76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4AFA61B" w14:textId="77777777" w:rsidR="00C1439D" w:rsidRDefault="00C1439D" w:rsidP="007E76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995A3C5" w14:textId="77777777" w:rsidR="00C1439D" w:rsidRDefault="00C1439D" w:rsidP="007E76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CD14F18" w14:textId="77777777" w:rsidR="00C1439D" w:rsidRDefault="00C1439D" w:rsidP="007E76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D048A57" w14:textId="77777777" w:rsidR="00C1439D" w:rsidRDefault="00C1439D" w:rsidP="007E76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4C36B6A" w14:textId="77777777" w:rsidR="00C1439D" w:rsidRDefault="00C1439D" w:rsidP="007E76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DC71AB4" w14:textId="77777777" w:rsidR="00C1439D" w:rsidRDefault="00C1439D" w:rsidP="007E76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F8E5461" w14:textId="77777777" w:rsidR="00C1439D" w:rsidRDefault="00C1439D" w:rsidP="007E76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58B0038" w14:textId="77777777" w:rsidR="00C1439D" w:rsidRDefault="00C1439D" w:rsidP="007E76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632F402" w14:textId="77777777" w:rsidR="00C1439D" w:rsidRDefault="00C1439D" w:rsidP="007E76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696DDAE" w14:textId="77777777" w:rsidR="00C1439D" w:rsidRDefault="00C1439D" w:rsidP="007E76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1BDCE39" w14:textId="77777777" w:rsidR="00C1439D" w:rsidRDefault="00C1439D" w:rsidP="007E76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B6F517C" w14:textId="77777777" w:rsidR="00C1439D" w:rsidRDefault="00C1439D" w:rsidP="007E76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9ED5073" w14:textId="77777777" w:rsidR="00C1439D" w:rsidRDefault="00C1439D" w:rsidP="007E76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4AEFF7B" w14:textId="597DF421" w:rsidR="001E0966" w:rsidRDefault="001E0966">
      <w:pP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14:paraId="41556C82" w14:textId="7E503910" w:rsidR="00D52608" w:rsidRPr="007F43C4" w:rsidRDefault="00D52608" w:rsidP="007E76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F43C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№ 1</w:t>
      </w:r>
    </w:p>
    <w:p w14:paraId="0530A0E1" w14:textId="77777777" w:rsidR="00D52608" w:rsidRPr="007F43C4" w:rsidRDefault="00D52608" w:rsidP="001E0966">
      <w:pPr>
        <w:pStyle w:val="a7"/>
        <w:shd w:val="clear" w:color="auto" w:fill="auto"/>
        <w:tabs>
          <w:tab w:val="left" w:leader="underscore" w:pos="6365"/>
        </w:tabs>
        <w:ind w:left="3544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к Договору об оказании платных образовательных услуг</w:t>
      </w:r>
    </w:p>
    <w:p w14:paraId="35988F90" w14:textId="6E3D5CB8" w:rsidR="00D52608" w:rsidRPr="007F43C4" w:rsidRDefault="00D52608" w:rsidP="007E76DA">
      <w:pPr>
        <w:pStyle w:val="a7"/>
        <w:shd w:val="clear" w:color="auto" w:fill="auto"/>
        <w:tabs>
          <w:tab w:val="left" w:leader="underscore" w:pos="6365"/>
        </w:tabs>
        <w:ind w:left="4820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от « ___» _____________ 20</w:t>
      </w:r>
      <w:r w:rsidR="005416FC">
        <w:rPr>
          <w:b w:val="0"/>
          <w:color w:val="000000"/>
          <w:sz w:val="24"/>
          <w:szCs w:val="24"/>
          <w:lang w:eastAsia="ru-RU" w:bidi="ru-RU"/>
        </w:rPr>
        <w:t>2</w:t>
      </w:r>
      <w:r w:rsidR="008E4286">
        <w:rPr>
          <w:b w:val="0"/>
          <w:color w:val="000000"/>
          <w:sz w:val="24"/>
          <w:szCs w:val="24"/>
          <w:lang w:eastAsia="ru-RU" w:bidi="ru-RU"/>
        </w:rPr>
        <w:t>__</w:t>
      </w:r>
      <w:r w:rsidR="005416FC" w:rsidRPr="007F43C4"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Pr="007F43C4">
        <w:rPr>
          <w:b w:val="0"/>
          <w:color w:val="000000"/>
          <w:sz w:val="24"/>
          <w:szCs w:val="24"/>
          <w:lang w:eastAsia="ru-RU" w:bidi="ru-RU"/>
        </w:rPr>
        <w:t>г.</w:t>
      </w:r>
      <w:r w:rsidR="002D6942">
        <w:rPr>
          <w:b w:val="0"/>
          <w:color w:val="000000"/>
          <w:sz w:val="24"/>
          <w:szCs w:val="24"/>
          <w:lang w:eastAsia="ru-RU" w:bidi="ru-RU"/>
        </w:rPr>
        <w:br/>
      </w:r>
      <w:r w:rsidR="002D6942" w:rsidRPr="001E0966">
        <w:rPr>
          <w:b w:val="0"/>
          <w:color w:val="000000"/>
          <w:sz w:val="24"/>
          <w:szCs w:val="24"/>
          <w:lang w:eastAsia="ru-RU" w:bidi="ru-RU"/>
        </w:rPr>
        <w:t>№ __________</w:t>
      </w:r>
    </w:p>
    <w:p w14:paraId="38C84727" w14:textId="77777777" w:rsidR="00D52608" w:rsidRPr="007F43C4" w:rsidRDefault="00D52608" w:rsidP="007E76DA">
      <w:pPr>
        <w:pStyle w:val="a7"/>
        <w:shd w:val="clear" w:color="auto" w:fill="auto"/>
        <w:tabs>
          <w:tab w:val="left" w:leader="underscore" w:pos="6365"/>
        </w:tabs>
        <w:jc w:val="both"/>
        <w:rPr>
          <w:color w:val="000000"/>
          <w:sz w:val="24"/>
          <w:szCs w:val="24"/>
          <w:lang w:eastAsia="ru-RU" w:bidi="ru-RU"/>
        </w:rPr>
      </w:pPr>
    </w:p>
    <w:p w14:paraId="765E73B7" w14:textId="77777777" w:rsidR="00D52608" w:rsidRDefault="00D52608" w:rsidP="007E76DA">
      <w:pPr>
        <w:pStyle w:val="a7"/>
        <w:shd w:val="clear" w:color="auto" w:fill="auto"/>
        <w:tabs>
          <w:tab w:val="left" w:leader="underscore" w:pos="6365"/>
        </w:tabs>
        <w:jc w:val="both"/>
        <w:rPr>
          <w:color w:val="000000"/>
          <w:sz w:val="24"/>
          <w:szCs w:val="24"/>
          <w:lang w:eastAsia="ru-RU" w:bidi="ru-RU"/>
        </w:rPr>
      </w:pPr>
    </w:p>
    <w:p w14:paraId="208A1770" w14:textId="77777777" w:rsidR="00D52608" w:rsidRDefault="00D52608" w:rsidP="007E76DA">
      <w:pPr>
        <w:pStyle w:val="a7"/>
        <w:shd w:val="clear" w:color="auto" w:fill="auto"/>
        <w:tabs>
          <w:tab w:val="left" w:leader="underscore" w:pos="6365"/>
        </w:tabs>
        <w:jc w:val="both"/>
        <w:rPr>
          <w:color w:val="000000"/>
          <w:sz w:val="24"/>
          <w:szCs w:val="24"/>
          <w:lang w:eastAsia="ru-RU" w:bidi="ru-RU"/>
        </w:rPr>
      </w:pPr>
    </w:p>
    <w:p w14:paraId="6CB1E326" w14:textId="77777777" w:rsidR="00D52608" w:rsidRPr="00502073" w:rsidRDefault="00D52608" w:rsidP="007E76DA">
      <w:pPr>
        <w:pStyle w:val="a7"/>
        <w:shd w:val="clear" w:color="auto" w:fill="auto"/>
        <w:tabs>
          <w:tab w:val="left" w:leader="underscore" w:pos="6365"/>
        </w:tabs>
        <w:jc w:val="center"/>
        <w:rPr>
          <w:color w:val="000000"/>
          <w:sz w:val="24"/>
          <w:szCs w:val="28"/>
          <w:lang w:eastAsia="ru-RU" w:bidi="ru-RU"/>
        </w:rPr>
      </w:pPr>
      <w:r w:rsidRPr="00502073">
        <w:rPr>
          <w:color w:val="000000"/>
          <w:sz w:val="24"/>
          <w:szCs w:val="28"/>
          <w:lang w:eastAsia="ru-RU" w:bidi="ru-RU"/>
        </w:rPr>
        <w:t xml:space="preserve">Наименование образовательной программы, </w:t>
      </w:r>
    </w:p>
    <w:p w14:paraId="7F64233C" w14:textId="77777777" w:rsidR="00D52608" w:rsidRPr="00502073" w:rsidRDefault="00D52608" w:rsidP="007E76DA">
      <w:pPr>
        <w:pStyle w:val="a7"/>
        <w:shd w:val="clear" w:color="auto" w:fill="auto"/>
        <w:tabs>
          <w:tab w:val="left" w:leader="underscore" w:pos="6365"/>
        </w:tabs>
        <w:jc w:val="center"/>
        <w:rPr>
          <w:color w:val="000000"/>
          <w:sz w:val="24"/>
          <w:szCs w:val="28"/>
          <w:lang w:eastAsia="ru-RU" w:bidi="ru-RU"/>
        </w:rPr>
      </w:pPr>
      <w:r w:rsidRPr="00502073">
        <w:rPr>
          <w:color w:val="000000"/>
          <w:sz w:val="24"/>
          <w:szCs w:val="28"/>
          <w:lang w:eastAsia="ru-RU" w:bidi="ru-RU"/>
        </w:rPr>
        <w:t>сроки и стоимость обучения</w:t>
      </w:r>
    </w:p>
    <w:p w14:paraId="3FA8AD82" w14:textId="77777777" w:rsidR="00D52608" w:rsidRDefault="00D52608" w:rsidP="007E76DA">
      <w:pPr>
        <w:pStyle w:val="a7"/>
        <w:shd w:val="clear" w:color="auto" w:fill="auto"/>
        <w:tabs>
          <w:tab w:val="left" w:leader="underscore" w:pos="6365"/>
        </w:tabs>
        <w:jc w:val="both"/>
      </w:pPr>
    </w:p>
    <w:tbl>
      <w:tblPr>
        <w:tblOverlap w:val="never"/>
        <w:tblW w:w="97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405"/>
        <w:gridCol w:w="1985"/>
        <w:gridCol w:w="846"/>
        <w:gridCol w:w="2696"/>
        <w:gridCol w:w="1349"/>
      </w:tblGrid>
      <w:tr w:rsidR="00646CE8" w:rsidRPr="006468ED" w14:paraId="581DC27E" w14:textId="77777777" w:rsidTr="00B84B05">
        <w:trPr>
          <w:trHeight w:hRule="exact" w:val="167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51FAE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14:paraId="566D2CAD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</w:t>
            </w:r>
            <w:r w:rsidRPr="006468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57DA37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14:paraId="065B4301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образовательной</w:t>
            </w:r>
          </w:p>
          <w:p w14:paraId="76263ABA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программы</w:t>
            </w:r>
          </w:p>
          <w:p w14:paraId="33A7E8B5" w14:textId="77777777" w:rsidR="00D52608" w:rsidRPr="006468ED" w:rsidRDefault="00BB5619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профессиональной переподготовки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73A66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</w:t>
            </w:r>
          </w:p>
          <w:p w14:paraId="03A8424F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проведения обучения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48FB6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Кол-</w:t>
            </w:r>
          </w:p>
          <w:p w14:paraId="6F0A301A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во</w:t>
            </w:r>
          </w:p>
          <w:p w14:paraId="74E4405D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(чел.)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637C7" w14:textId="1A5C92F2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ФИО </w:t>
            </w:r>
            <w:r w:rsidR="002D694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16C134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Стоимость</w:t>
            </w:r>
          </w:p>
          <w:p w14:paraId="26FEE818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обучения</w:t>
            </w:r>
          </w:p>
          <w:p w14:paraId="1C1AB278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 человека,</w:t>
            </w:r>
          </w:p>
          <w:p w14:paraId="473D5F97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(руб.)</w:t>
            </w:r>
          </w:p>
          <w:p w14:paraId="1888EDF6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46CE8" w:rsidRPr="006468ED" w14:paraId="36F0DFB2" w14:textId="77777777" w:rsidTr="00B84B05">
        <w:trPr>
          <w:trHeight w:hRule="exact" w:val="28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B4A99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297580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D5F88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6A870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8CE32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9B113A" w14:textId="77777777" w:rsidR="00D52608" w:rsidRPr="006468ED" w:rsidRDefault="00D52608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0A0D61" w:rsidRPr="006468ED" w14:paraId="3C821B9E" w14:textId="77777777" w:rsidTr="00B84B05">
        <w:trPr>
          <w:trHeight w:val="273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292CB" w14:textId="77777777" w:rsidR="000A0D61" w:rsidRPr="00F4665F" w:rsidRDefault="000A0D61" w:rsidP="007E76D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4665F">
              <w:rPr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C00B3" w14:textId="4E2F1D90" w:rsidR="003A6B87" w:rsidRDefault="003A6B87" w:rsidP="007E76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EC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3211DE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C0671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0865B80" w14:textId="0695D21D" w:rsidR="000A0D61" w:rsidRPr="007F43C4" w:rsidRDefault="003A6B87" w:rsidP="007E7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3211DE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  <w:r w:rsidR="00BD63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77432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академических час</w:t>
            </w:r>
            <w:r w:rsidR="00336A5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10A9A" w14:textId="33326540" w:rsidR="002B5E7B" w:rsidRDefault="0035662B" w:rsidP="007E7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14F">
              <w:rPr>
                <w:rFonts w:ascii="Times New Roman" w:hAnsi="Times New Roman" w:cs="Times New Roman"/>
                <w:sz w:val="24"/>
                <w:szCs w:val="24"/>
              </w:rPr>
              <w:t>Очное обучение:</w:t>
            </w:r>
            <w:r w:rsidR="002B5E7B" w:rsidRPr="00E64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42C1D6" w14:textId="77777777" w:rsidR="001E0966" w:rsidRPr="00E6414F" w:rsidRDefault="001E0966" w:rsidP="007E7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92AC4" w14:textId="77777777" w:rsidR="001E0966" w:rsidRDefault="006A6C21" w:rsidP="007E7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14F">
              <w:rPr>
                <w:rFonts w:ascii="Times New Roman" w:hAnsi="Times New Roman" w:cs="Times New Roman"/>
                <w:sz w:val="24"/>
                <w:szCs w:val="24"/>
              </w:rPr>
              <w:t>Заочное обучение</w:t>
            </w:r>
            <w:r w:rsidR="00B84B05" w:rsidRPr="00E641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6457C0A" w14:textId="3E12F7CC" w:rsidR="003A15AF" w:rsidRPr="00E6414F" w:rsidRDefault="006A6C21" w:rsidP="007E7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49A12B" w14:textId="77777777" w:rsidR="000A0D61" w:rsidRDefault="0035662B" w:rsidP="007E7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14F">
              <w:rPr>
                <w:rFonts w:ascii="Times New Roman" w:hAnsi="Times New Roman" w:cs="Times New Roman"/>
                <w:sz w:val="24"/>
                <w:szCs w:val="24"/>
              </w:rPr>
              <w:t xml:space="preserve">Очное обучение: </w:t>
            </w:r>
          </w:p>
          <w:p w14:paraId="64B08C43" w14:textId="55F8D663" w:rsidR="001E0966" w:rsidRPr="00E6414F" w:rsidRDefault="001E0966" w:rsidP="007E7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1C9C5" w14:textId="31B885EC" w:rsidR="000A0D61" w:rsidRPr="00E6414F" w:rsidRDefault="000A0D61" w:rsidP="007E7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D5900" w14:textId="77777777" w:rsidR="007F43C4" w:rsidRDefault="007F43C4" w:rsidP="007E7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C0674" w14:textId="77777777" w:rsidR="007F43C4" w:rsidRPr="006468ED" w:rsidRDefault="007F43C4" w:rsidP="007E7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0657C" w14:textId="72B470EF" w:rsidR="000A0D61" w:rsidRPr="006468ED" w:rsidRDefault="000A0D61" w:rsidP="007E7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D61" w:rsidRPr="006468ED" w14:paraId="5DBC5779" w14:textId="77777777" w:rsidTr="00B84B05">
        <w:trPr>
          <w:trHeight w:hRule="exact" w:val="485"/>
          <w:jc w:val="center"/>
        </w:trPr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A4082" w14:textId="77777777" w:rsidR="000A0D61" w:rsidRPr="006468ED" w:rsidRDefault="000A0D61" w:rsidP="007E7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8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 СТОИМОСТЬ (руб.)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99957" w14:textId="0F5D70D8" w:rsidR="000A0D61" w:rsidRPr="006468ED" w:rsidRDefault="002B5E7B" w:rsidP="007E7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D74B7FE" w14:textId="77777777" w:rsidR="00D52608" w:rsidRDefault="00D52608" w:rsidP="007E76DA">
      <w:pPr>
        <w:spacing w:after="0" w:line="240" w:lineRule="auto"/>
        <w:rPr>
          <w:sz w:val="24"/>
          <w:szCs w:val="24"/>
        </w:rPr>
      </w:pPr>
    </w:p>
    <w:p w14:paraId="21C3487E" w14:textId="77777777" w:rsidR="00D52608" w:rsidRPr="00502073" w:rsidRDefault="00D52608" w:rsidP="007E76DA">
      <w:pPr>
        <w:spacing w:after="0" w:line="240" w:lineRule="auto"/>
        <w:rPr>
          <w:sz w:val="24"/>
          <w:szCs w:val="24"/>
          <w:lang w:val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45"/>
        <w:gridCol w:w="4909"/>
      </w:tblGrid>
      <w:tr w:rsidR="001E0966" w:rsidRPr="00200137" w14:paraId="757F0D05" w14:textId="77777777" w:rsidTr="007927B0">
        <w:trPr>
          <w:trHeight w:val="3214"/>
        </w:trPr>
        <w:tc>
          <w:tcPr>
            <w:tcW w:w="2509" w:type="pct"/>
          </w:tcPr>
          <w:p w14:paraId="24A6528C" w14:textId="77777777" w:rsidR="001E0966" w:rsidRPr="00200137" w:rsidRDefault="001E096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1BB99C01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3AA28F5B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09626A5B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96E5CD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7AFA9A8C" w14:textId="77777777" w:rsidR="001E0966" w:rsidRPr="00F36E49" w:rsidRDefault="001E0966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7B07EC16" w14:textId="77777777" w:rsidR="001E0966" w:rsidRPr="00200137" w:rsidRDefault="001E0966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2491" w:type="pct"/>
          </w:tcPr>
          <w:p w14:paraId="79F8F250" w14:textId="77777777" w:rsidR="001E0966" w:rsidRPr="00200137" w:rsidRDefault="001E096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5E74DDAC" w14:textId="77777777" w:rsidR="001E0966" w:rsidRPr="00700053" w:rsidRDefault="003211DE" w:rsidP="007927B0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-1267149172"/>
                <w:placeholder>
                  <w:docPart w:val="BEEDF0CCDA5C4B50950F0D098EC66DF9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1E0966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4468FE01" w14:textId="77777777" w:rsidR="001E0966" w:rsidRPr="00700053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AE54322" w14:textId="77777777" w:rsidR="001E0966" w:rsidRPr="00700053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84D2FDE" w14:textId="77777777" w:rsidR="001E0966" w:rsidRPr="00700053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692270069"/>
                <w:placeholder>
                  <w:docPart w:val="02B48E85764F4431BD27B1AC6F22ABEF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64321A2F" w14:textId="77777777" w:rsidR="001E0966" w:rsidRPr="00B23EC1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7123624D" w14:textId="77777777" w:rsidR="001E0966" w:rsidRPr="00200137" w:rsidRDefault="001E096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</w:p>
        </w:tc>
      </w:tr>
    </w:tbl>
    <w:p w14:paraId="3106943A" w14:textId="7D80ABBA" w:rsidR="00300E2A" w:rsidRPr="007F43C4" w:rsidRDefault="006C4F6E" w:rsidP="007E76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br w:type="page"/>
      </w:r>
      <w:r w:rsidR="00300E2A" w:rsidRPr="007F43C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</w:t>
      </w:r>
      <w:r w:rsidR="00300E2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</w:p>
    <w:p w14:paraId="6471379B" w14:textId="77777777" w:rsidR="00300E2A" w:rsidRPr="007F43C4" w:rsidRDefault="00300E2A" w:rsidP="001E0966">
      <w:pPr>
        <w:pStyle w:val="a7"/>
        <w:shd w:val="clear" w:color="auto" w:fill="auto"/>
        <w:tabs>
          <w:tab w:val="left" w:leader="underscore" w:pos="6365"/>
        </w:tabs>
        <w:ind w:left="3686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к Договору об оказании платных образовательных услуг</w:t>
      </w:r>
    </w:p>
    <w:p w14:paraId="666F1A89" w14:textId="67F9583F" w:rsidR="00300E2A" w:rsidRPr="007F43C4" w:rsidRDefault="00300E2A" w:rsidP="007E76DA">
      <w:pPr>
        <w:pStyle w:val="a7"/>
        <w:shd w:val="clear" w:color="auto" w:fill="auto"/>
        <w:tabs>
          <w:tab w:val="left" w:leader="underscore" w:pos="6365"/>
        </w:tabs>
        <w:ind w:left="4820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от « ___» _____________ 20</w:t>
      </w:r>
      <w:r>
        <w:rPr>
          <w:b w:val="0"/>
          <w:color w:val="000000"/>
          <w:sz w:val="24"/>
          <w:szCs w:val="24"/>
          <w:lang w:eastAsia="ru-RU" w:bidi="ru-RU"/>
        </w:rPr>
        <w:t>2</w:t>
      </w:r>
      <w:r w:rsidR="008E4286">
        <w:rPr>
          <w:b w:val="0"/>
          <w:color w:val="000000"/>
          <w:sz w:val="24"/>
          <w:szCs w:val="24"/>
          <w:lang w:eastAsia="ru-RU" w:bidi="ru-RU"/>
        </w:rPr>
        <w:t>__</w:t>
      </w:r>
      <w:r w:rsidRPr="007F43C4">
        <w:rPr>
          <w:b w:val="0"/>
          <w:color w:val="000000"/>
          <w:sz w:val="24"/>
          <w:szCs w:val="24"/>
          <w:lang w:eastAsia="ru-RU" w:bidi="ru-RU"/>
        </w:rPr>
        <w:t xml:space="preserve"> г.</w:t>
      </w:r>
      <w:r>
        <w:rPr>
          <w:b w:val="0"/>
          <w:color w:val="000000"/>
          <w:sz w:val="24"/>
          <w:szCs w:val="24"/>
          <w:lang w:eastAsia="ru-RU" w:bidi="ru-RU"/>
        </w:rPr>
        <w:br/>
      </w:r>
      <w:r w:rsidRPr="001E0966">
        <w:rPr>
          <w:b w:val="0"/>
          <w:color w:val="000000"/>
          <w:sz w:val="24"/>
          <w:szCs w:val="24"/>
          <w:lang w:eastAsia="ru-RU" w:bidi="ru-RU"/>
        </w:rPr>
        <w:t>№ __________</w:t>
      </w:r>
    </w:p>
    <w:p w14:paraId="6EEAA508" w14:textId="5966A96D" w:rsidR="00B82868" w:rsidRDefault="00B82868" w:rsidP="007E76DA">
      <w:pPr>
        <w:spacing w:after="0" w:line="240" w:lineRule="auto"/>
        <w:ind w:left="5387"/>
        <w:jc w:val="right"/>
        <w:rPr>
          <w:b/>
          <w:color w:val="000000"/>
          <w:sz w:val="24"/>
          <w:szCs w:val="24"/>
          <w:lang w:eastAsia="ru-RU" w:bidi="ru-RU"/>
        </w:rPr>
      </w:pPr>
    </w:p>
    <w:p w14:paraId="6C9839FF" w14:textId="7573A21B" w:rsidR="00B82868" w:rsidRPr="001E0966" w:rsidRDefault="00B82868" w:rsidP="001E0966">
      <w:pPr>
        <w:shd w:val="clear" w:color="auto" w:fill="D9D9D9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FF0000"/>
        </w:rPr>
      </w:pPr>
      <w:r w:rsidRPr="001E0966">
        <w:rPr>
          <w:rFonts w:ascii="Times New Roman" w:hAnsi="Times New Roman" w:cs="Times New Roman"/>
          <w:b/>
          <w:color w:val="FF0000"/>
        </w:rPr>
        <w:t>ФОРМА</w:t>
      </w:r>
      <w:r w:rsidR="00C46D18" w:rsidRPr="001E0966">
        <w:rPr>
          <w:rFonts w:ascii="Times New Roman" w:hAnsi="Times New Roman" w:cs="Times New Roman"/>
          <w:b/>
          <w:color w:val="FF0000"/>
        </w:rPr>
        <w:br/>
        <w:t>(не подлежит исключению из договора)</w:t>
      </w:r>
    </w:p>
    <w:p w14:paraId="3BFA3901" w14:textId="77777777" w:rsidR="00D52608" w:rsidRDefault="00D52608" w:rsidP="007E76DA">
      <w:pPr>
        <w:pStyle w:val="30"/>
        <w:keepNext/>
        <w:keepLines/>
        <w:shd w:val="clear" w:color="auto" w:fill="auto"/>
        <w:spacing w:after="0"/>
        <w:ind w:left="0"/>
        <w:jc w:val="center"/>
        <w:rPr>
          <w:color w:val="000000"/>
          <w:sz w:val="24"/>
          <w:szCs w:val="24"/>
          <w:lang w:eastAsia="ru-RU" w:bidi="ru-RU"/>
        </w:rPr>
      </w:pPr>
      <w:bookmarkStart w:id="11" w:name="bookmark21"/>
      <w:r>
        <w:rPr>
          <w:color w:val="000000"/>
          <w:sz w:val="24"/>
          <w:szCs w:val="24"/>
          <w:lang w:eastAsia="ru-RU" w:bidi="ru-RU"/>
        </w:rPr>
        <w:t>Права и обязанности Обучающегося</w:t>
      </w:r>
      <w:bookmarkEnd w:id="11"/>
    </w:p>
    <w:p w14:paraId="0969BF06" w14:textId="24EE34C7" w:rsidR="00D52608" w:rsidRPr="00C8705E" w:rsidRDefault="001E0966" w:rsidP="007E76DA">
      <w:pPr>
        <w:pStyle w:val="30"/>
        <w:keepNext/>
        <w:keepLines/>
        <w:shd w:val="clear" w:color="auto" w:fill="auto"/>
        <w:spacing w:after="0"/>
        <w:ind w:left="0"/>
        <w:jc w:val="both"/>
        <w:rPr>
          <w:b w:val="0"/>
          <w:sz w:val="24"/>
          <w:szCs w:val="24"/>
        </w:rPr>
      </w:pPr>
      <w:r w:rsidRPr="00700053">
        <w:rPr>
          <w:b w:val="0"/>
          <w:sz w:val="24"/>
          <w:szCs w:val="24"/>
        </w:rPr>
        <w:t>Я, _______________________________________, «____» ___________ ______ года рождения, паспорт __________________________, выдан _______________________________________, зарегистрирован по адресу ________________</w:t>
      </w:r>
      <w:r>
        <w:rPr>
          <w:b w:val="0"/>
          <w:sz w:val="24"/>
          <w:szCs w:val="24"/>
        </w:rPr>
        <w:t>__</w:t>
      </w:r>
      <w:r w:rsidRPr="00700053">
        <w:rPr>
          <w:b w:val="0"/>
          <w:sz w:val="24"/>
          <w:szCs w:val="24"/>
        </w:rPr>
        <w:t xml:space="preserve">_______________, тел.: __________________, обучающийся в АНО ДПО «Лаборатория ППШ» по образовательной программе профессиональной переподготовки </w:t>
      </w:r>
      <w:r w:rsidRPr="00700053">
        <w:rPr>
          <w:bCs w:val="0"/>
          <w:sz w:val="24"/>
          <w:szCs w:val="24"/>
        </w:rPr>
        <w:t>«</w:t>
      </w:r>
      <w:r w:rsidR="003211DE">
        <w:rPr>
          <w:sz w:val="24"/>
          <w:szCs w:val="24"/>
        </w:rPr>
        <w:t>_____________________</w:t>
      </w:r>
      <w:r w:rsidRPr="00700053">
        <w:rPr>
          <w:bCs w:val="0"/>
          <w:sz w:val="24"/>
          <w:szCs w:val="24"/>
        </w:rPr>
        <w:t>»</w:t>
      </w:r>
      <w:r w:rsidRPr="00700053">
        <w:rPr>
          <w:b w:val="0"/>
          <w:sz w:val="24"/>
          <w:szCs w:val="24"/>
        </w:rPr>
        <w:t xml:space="preserve"> с «___» __________ 20____ г. по «___» ____________ 20____ г., ознакомлен со своими правами и обязанностями.</w:t>
      </w:r>
    </w:p>
    <w:p w14:paraId="38D1EC9F" w14:textId="77777777" w:rsidR="00D52608" w:rsidRDefault="00D52608" w:rsidP="007E76DA">
      <w:pPr>
        <w:pStyle w:val="30"/>
        <w:keepNext/>
        <w:keepLines/>
        <w:shd w:val="clear" w:color="auto" w:fill="auto"/>
        <w:spacing w:after="0"/>
        <w:ind w:left="0"/>
        <w:jc w:val="center"/>
        <w:rPr>
          <w:color w:val="000000"/>
          <w:sz w:val="24"/>
          <w:szCs w:val="24"/>
          <w:lang w:eastAsia="ru-RU" w:bidi="ru-RU"/>
        </w:rPr>
      </w:pPr>
      <w:bookmarkStart w:id="12" w:name="bookmark22"/>
      <w:r>
        <w:rPr>
          <w:color w:val="000000"/>
          <w:sz w:val="24"/>
          <w:szCs w:val="24"/>
          <w:lang w:eastAsia="ru-RU" w:bidi="ru-RU"/>
        </w:rPr>
        <w:t>Обязанности Обучающегося:</w:t>
      </w:r>
      <w:bookmarkEnd w:id="12"/>
    </w:p>
    <w:p w14:paraId="686F6660" w14:textId="7C751700" w:rsidR="00D52608" w:rsidRDefault="00BC55E6" w:rsidP="007E76DA">
      <w:pPr>
        <w:pStyle w:val="1"/>
        <w:spacing w:line="240" w:lineRule="auto"/>
        <w:ind w:firstLine="459"/>
      </w:pPr>
      <w:r>
        <w:rPr>
          <w:color w:val="000000"/>
          <w:sz w:val="24"/>
          <w:lang w:val="ru-RU" w:eastAsia="ru-RU" w:bidi="ru-RU"/>
        </w:rPr>
        <w:t>1. </w:t>
      </w:r>
      <w:r w:rsidR="00D52608">
        <w:rPr>
          <w:color w:val="000000"/>
          <w:sz w:val="24"/>
          <w:lang w:val="ru-RU" w:eastAsia="ru-RU" w:bidi="ru-RU"/>
        </w:rPr>
        <w:t>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14B7702E" w14:textId="793283BD" w:rsidR="00D52608" w:rsidRPr="007E43F7" w:rsidRDefault="00BC55E6" w:rsidP="007E76DA">
      <w:pPr>
        <w:pStyle w:val="1"/>
        <w:widowControl w:val="0"/>
        <w:spacing w:line="240" w:lineRule="auto"/>
        <w:ind w:left="426" w:firstLine="0"/>
        <w:rPr>
          <w:color w:val="000000"/>
          <w:sz w:val="24"/>
          <w:lang w:val="ru-RU" w:eastAsia="ru-RU" w:bidi="ru-RU"/>
        </w:rPr>
      </w:pPr>
      <w:r>
        <w:rPr>
          <w:color w:val="000000"/>
          <w:sz w:val="24"/>
          <w:lang w:val="ru-RU" w:eastAsia="ru-RU" w:bidi="ru-RU"/>
        </w:rPr>
        <w:t>1.1. </w:t>
      </w:r>
      <w:r w:rsidR="00D52608">
        <w:rPr>
          <w:color w:val="000000"/>
          <w:sz w:val="24"/>
          <w:lang w:val="ru-RU" w:eastAsia="ru-RU" w:bidi="ru-RU"/>
        </w:rPr>
        <w:t>Выполнять задания для подготовки к занятиям, предусмотренным учебным планом.</w:t>
      </w:r>
    </w:p>
    <w:p w14:paraId="5C575F7D" w14:textId="6872DC36" w:rsidR="00D52608" w:rsidRPr="007E43F7" w:rsidRDefault="00BC55E6" w:rsidP="007E76DA">
      <w:pPr>
        <w:pStyle w:val="1"/>
        <w:widowControl w:val="0"/>
        <w:spacing w:line="240" w:lineRule="auto"/>
        <w:ind w:left="426" w:firstLine="0"/>
        <w:rPr>
          <w:color w:val="000000"/>
          <w:sz w:val="24"/>
          <w:lang w:val="ru-RU" w:eastAsia="ru-RU" w:bidi="ru-RU"/>
        </w:rPr>
      </w:pPr>
      <w:r>
        <w:rPr>
          <w:color w:val="000000"/>
          <w:sz w:val="24"/>
          <w:lang w:val="ru-RU" w:eastAsia="ru-RU" w:bidi="ru-RU"/>
        </w:rPr>
        <w:t>1.2. </w:t>
      </w:r>
      <w:r w:rsidR="00D52608">
        <w:rPr>
          <w:color w:val="000000"/>
          <w:sz w:val="24"/>
          <w:lang w:val="ru-RU" w:eastAsia="ru-RU" w:bidi="ru-RU"/>
        </w:rPr>
        <w:t xml:space="preserve">Извещать </w:t>
      </w:r>
      <w:r w:rsidR="001E5930" w:rsidRPr="00C8705E">
        <w:rPr>
          <w:sz w:val="24"/>
        </w:rPr>
        <w:t>АНО ДПО «Лаборатория ППШ»</w:t>
      </w:r>
      <w:r w:rsidR="001E5930">
        <w:rPr>
          <w:sz w:val="24"/>
          <w:lang w:val="ru-RU"/>
        </w:rPr>
        <w:t xml:space="preserve"> </w:t>
      </w:r>
      <w:r w:rsidR="00D52608">
        <w:rPr>
          <w:color w:val="000000"/>
          <w:sz w:val="24"/>
          <w:lang w:val="ru-RU" w:eastAsia="ru-RU" w:bidi="ru-RU"/>
        </w:rPr>
        <w:t>о причинах отсутствия на занятиях.</w:t>
      </w:r>
    </w:p>
    <w:p w14:paraId="1EF722E4" w14:textId="43A289BE" w:rsidR="00D52608" w:rsidRDefault="00BC55E6" w:rsidP="007E76DA">
      <w:pPr>
        <w:pStyle w:val="1"/>
        <w:widowControl w:val="0"/>
        <w:spacing w:line="240" w:lineRule="auto"/>
        <w:ind w:firstLine="426"/>
      </w:pPr>
      <w:r>
        <w:rPr>
          <w:color w:val="000000"/>
          <w:sz w:val="24"/>
          <w:lang w:val="ru-RU" w:eastAsia="ru-RU" w:bidi="ru-RU"/>
        </w:rPr>
        <w:t>1.3. </w:t>
      </w:r>
      <w:r w:rsidR="00D52608">
        <w:rPr>
          <w:color w:val="000000"/>
          <w:sz w:val="24"/>
          <w:lang w:val="ru-RU" w:eastAsia="ru-RU" w:bidi="ru-RU"/>
        </w:rPr>
        <w:t xml:space="preserve">Обучаться в </w:t>
      </w:r>
      <w:r w:rsidR="00632342" w:rsidRPr="00C8705E">
        <w:rPr>
          <w:sz w:val="24"/>
        </w:rPr>
        <w:t>АНО ДПО «Лаборатория ППШ»</w:t>
      </w:r>
      <w:r w:rsidR="00632342">
        <w:rPr>
          <w:sz w:val="24"/>
        </w:rPr>
        <w:t xml:space="preserve"> </w:t>
      </w:r>
      <w:r w:rsidR="00D52608">
        <w:rPr>
          <w:color w:val="000000"/>
          <w:sz w:val="24"/>
          <w:lang w:val="ru-RU" w:eastAsia="ru-RU" w:bidi="ru-RU"/>
        </w:rPr>
        <w:t xml:space="preserve">по Программе с соблюдением требований, установленных учебным планом </w:t>
      </w:r>
      <w:r w:rsidR="00300E2A" w:rsidRPr="00300E2A">
        <w:rPr>
          <w:color w:val="000000"/>
          <w:sz w:val="24"/>
          <w:lang w:val="ru-RU" w:eastAsia="ru-RU" w:bidi="ru-RU"/>
        </w:rPr>
        <w:t>АНО ДПО «Лаборатория ППШ»</w:t>
      </w:r>
      <w:r w:rsidR="00D52608">
        <w:rPr>
          <w:color w:val="000000"/>
          <w:sz w:val="24"/>
          <w:lang w:val="ru-RU" w:eastAsia="ru-RU" w:bidi="ru-RU"/>
        </w:rPr>
        <w:t>.</w:t>
      </w:r>
    </w:p>
    <w:p w14:paraId="0A024E90" w14:textId="081B70E2" w:rsidR="00D52608" w:rsidRDefault="00BC55E6" w:rsidP="007E76DA">
      <w:pPr>
        <w:pStyle w:val="1"/>
        <w:widowControl w:val="0"/>
        <w:spacing w:line="240" w:lineRule="auto"/>
        <w:ind w:firstLine="426"/>
      </w:pPr>
      <w:r>
        <w:rPr>
          <w:color w:val="000000"/>
          <w:sz w:val="24"/>
          <w:lang w:val="ru-RU" w:eastAsia="ru-RU" w:bidi="ru-RU"/>
        </w:rPr>
        <w:t>1.4. </w:t>
      </w:r>
      <w:r w:rsidR="00D52608">
        <w:rPr>
          <w:color w:val="000000"/>
          <w:sz w:val="24"/>
          <w:lang w:val="ru-RU" w:eastAsia="ru-RU" w:bidi="ru-RU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00E2A" w:rsidRPr="00300E2A">
        <w:rPr>
          <w:color w:val="000000"/>
          <w:sz w:val="24"/>
          <w:lang w:val="ru-RU" w:eastAsia="ru-RU" w:bidi="ru-RU"/>
        </w:rPr>
        <w:t>АНО ДПО «Лаборатория ППШ»</w:t>
      </w:r>
      <w:r w:rsidR="00D52608">
        <w:rPr>
          <w:color w:val="000000"/>
          <w:sz w:val="24"/>
          <w:lang w:val="ru-RU" w:eastAsia="ru-RU" w:bidi="ru-RU"/>
        </w:rPr>
        <w:t>.</w:t>
      </w:r>
    </w:p>
    <w:p w14:paraId="158C939A" w14:textId="14541F8A" w:rsidR="00D52608" w:rsidRDefault="00BC55E6" w:rsidP="007E76DA">
      <w:pPr>
        <w:pStyle w:val="1"/>
        <w:widowControl w:val="0"/>
        <w:spacing w:line="240" w:lineRule="auto"/>
        <w:ind w:firstLine="426"/>
        <w:rPr>
          <w:color w:val="000000"/>
          <w:sz w:val="24"/>
          <w:lang w:val="ru-RU" w:eastAsia="ru-RU" w:bidi="ru-RU"/>
        </w:rPr>
      </w:pPr>
      <w:r>
        <w:rPr>
          <w:color w:val="000000"/>
          <w:sz w:val="24"/>
          <w:lang w:val="ru-RU" w:eastAsia="ru-RU" w:bidi="ru-RU"/>
        </w:rPr>
        <w:t>1.5. </w:t>
      </w:r>
      <w:r w:rsidR="00D52608">
        <w:rPr>
          <w:color w:val="000000"/>
          <w:sz w:val="24"/>
          <w:lang w:val="ru-RU" w:eastAsia="ru-RU" w:bidi="ru-RU"/>
        </w:rPr>
        <w:t xml:space="preserve">Предоставить </w:t>
      </w:r>
      <w:r w:rsidR="00300E2A" w:rsidRPr="00300E2A">
        <w:rPr>
          <w:color w:val="000000"/>
          <w:sz w:val="24"/>
          <w:lang w:val="ru-RU" w:eastAsia="ru-RU" w:bidi="ru-RU"/>
        </w:rPr>
        <w:t>АНО ДПО «Лаборатория ППШ»</w:t>
      </w:r>
      <w:r w:rsidR="00300E2A">
        <w:rPr>
          <w:color w:val="000000"/>
          <w:sz w:val="24"/>
          <w:lang w:val="ru-RU" w:eastAsia="ru-RU" w:bidi="ru-RU"/>
        </w:rPr>
        <w:t xml:space="preserve"> </w:t>
      </w:r>
      <w:r w:rsidR="00D52608">
        <w:rPr>
          <w:color w:val="000000"/>
          <w:sz w:val="24"/>
          <w:lang w:val="ru-RU" w:eastAsia="ru-RU" w:bidi="ru-RU"/>
        </w:rPr>
        <w:t>паспортные данные, копию диплома о высшем образовании, копию документа, подтверждающего изменение фамилии</w:t>
      </w:r>
      <w:r w:rsidR="001E0966">
        <w:rPr>
          <w:color w:val="000000"/>
          <w:sz w:val="24"/>
          <w:lang w:val="ru-RU" w:eastAsia="ru-RU" w:bidi="ru-RU"/>
        </w:rPr>
        <w:t>,</w:t>
      </w:r>
      <w:r w:rsidR="001E0966" w:rsidRPr="001E0966">
        <w:rPr>
          <w:color w:val="000000"/>
          <w:spacing w:val="-6"/>
          <w:sz w:val="24"/>
          <w:lang w:val="ru-RU" w:eastAsia="ru-RU" w:bidi="ru-RU"/>
        </w:rPr>
        <w:t xml:space="preserve"> </w:t>
      </w:r>
      <w:r w:rsidR="001E0966">
        <w:rPr>
          <w:color w:val="000000"/>
          <w:spacing w:val="-6"/>
          <w:sz w:val="24"/>
          <w:lang w:val="ru-RU" w:eastAsia="ru-RU" w:bidi="ru-RU"/>
        </w:rPr>
        <w:t>имени, отчества.</w:t>
      </w:r>
    </w:p>
    <w:p w14:paraId="4D0731A4" w14:textId="77777777" w:rsidR="00D52608" w:rsidRDefault="00D52608" w:rsidP="007E76DA">
      <w:pPr>
        <w:pStyle w:val="30"/>
        <w:keepNext/>
        <w:keepLines/>
        <w:shd w:val="clear" w:color="auto" w:fill="auto"/>
        <w:spacing w:after="0"/>
        <w:ind w:left="3960"/>
      </w:pPr>
      <w:bookmarkStart w:id="13" w:name="bookmark23"/>
      <w:r>
        <w:rPr>
          <w:color w:val="000000"/>
          <w:sz w:val="24"/>
          <w:szCs w:val="24"/>
          <w:lang w:eastAsia="ru-RU" w:bidi="ru-RU"/>
        </w:rPr>
        <w:t>Права Обучающегося:</w:t>
      </w:r>
      <w:bookmarkEnd w:id="13"/>
    </w:p>
    <w:p w14:paraId="28085159" w14:textId="055BB7E4" w:rsidR="00D52608" w:rsidRDefault="00D52608" w:rsidP="007E76DA">
      <w:pPr>
        <w:pStyle w:val="1"/>
        <w:widowControl w:val="0"/>
        <w:numPr>
          <w:ilvl w:val="0"/>
          <w:numId w:val="3"/>
        </w:numPr>
        <w:tabs>
          <w:tab w:val="left" w:pos="776"/>
        </w:tabs>
        <w:spacing w:line="240" w:lineRule="auto"/>
        <w:ind w:firstLine="459"/>
      </w:pPr>
      <w:r>
        <w:rPr>
          <w:color w:val="000000"/>
          <w:sz w:val="24"/>
          <w:lang w:val="ru-RU" w:eastAsia="ru-RU" w:bidi="ru-RU"/>
        </w:rPr>
        <w:t xml:space="preserve">Получать информацию от </w:t>
      </w:r>
      <w:r w:rsidR="00CA3A22" w:rsidRPr="00CA3A22">
        <w:rPr>
          <w:color w:val="000000"/>
          <w:sz w:val="24"/>
          <w:lang w:val="ru-RU" w:eastAsia="ru-RU" w:bidi="ru-RU"/>
        </w:rPr>
        <w:t>АНО ДПО «Лаборатория ППШ»</w:t>
      </w:r>
      <w:r w:rsidR="00CA3A22">
        <w:rPr>
          <w:color w:val="000000"/>
          <w:sz w:val="24"/>
          <w:lang w:val="ru-RU" w:eastAsia="ru-RU" w:bidi="ru-RU"/>
        </w:rPr>
        <w:t xml:space="preserve"> </w:t>
      </w:r>
      <w:r>
        <w:rPr>
          <w:color w:val="000000"/>
          <w:sz w:val="24"/>
          <w:lang w:val="ru-RU" w:eastAsia="ru-RU" w:bidi="ru-RU"/>
        </w:rPr>
        <w:t>по вопросам организации и обеспечения надлежащего предоставления Услуг, предусмотренных Договором.</w:t>
      </w:r>
    </w:p>
    <w:p w14:paraId="622584F8" w14:textId="2AAA5A81" w:rsidR="00D52608" w:rsidRDefault="00D52608" w:rsidP="007E76DA">
      <w:pPr>
        <w:pStyle w:val="1"/>
        <w:widowControl w:val="0"/>
        <w:numPr>
          <w:ilvl w:val="0"/>
          <w:numId w:val="3"/>
        </w:numPr>
        <w:tabs>
          <w:tab w:val="left" w:pos="814"/>
        </w:tabs>
        <w:spacing w:line="240" w:lineRule="auto"/>
        <w:ind w:firstLine="459"/>
      </w:pPr>
      <w:r>
        <w:rPr>
          <w:color w:val="000000"/>
          <w:sz w:val="24"/>
          <w:lang w:val="ru-RU" w:eastAsia="ru-RU" w:bidi="ru-RU"/>
        </w:rPr>
        <w:t xml:space="preserve">Обращаться к </w:t>
      </w:r>
      <w:r w:rsidR="00CA3A22" w:rsidRPr="00CA3A22">
        <w:rPr>
          <w:color w:val="000000"/>
          <w:sz w:val="24"/>
          <w:lang w:val="ru-RU" w:eastAsia="ru-RU" w:bidi="ru-RU"/>
        </w:rPr>
        <w:t>АНО ДПО «Лаборатория ППШ»</w:t>
      </w:r>
      <w:r w:rsidR="00CA3A22">
        <w:rPr>
          <w:color w:val="000000"/>
          <w:sz w:val="24"/>
          <w:lang w:val="ru-RU" w:eastAsia="ru-RU" w:bidi="ru-RU"/>
        </w:rPr>
        <w:t xml:space="preserve"> </w:t>
      </w:r>
      <w:r>
        <w:rPr>
          <w:color w:val="000000"/>
          <w:sz w:val="24"/>
          <w:lang w:val="ru-RU" w:eastAsia="ru-RU" w:bidi="ru-RU"/>
        </w:rPr>
        <w:t>по вопросам, касающимся образовательного процесса.</w:t>
      </w:r>
    </w:p>
    <w:p w14:paraId="546AFC6D" w14:textId="645ED4F0" w:rsidR="00D52608" w:rsidRDefault="00D52608" w:rsidP="007E76DA">
      <w:pPr>
        <w:pStyle w:val="1"/>
        <w:widowControl w:val="0"/>
        <w:numPr>
          <w:ilvl w:val="0"/>
          <w:numId w:val="3"/>
        </w:numPr>
        <w:tabs>
          <w:tab w:val="left" w:pos="781"/>
        </w:tabs>
        <w:spacing w:line="240" w:lineRule="auto"/>
        <w:ind w:firstLine="459"/>
      </w:pPr>
      <w:r>
        <w:rPr>
          <w:color w:val="000000"/>
          <w:sz w:val="24"/>
          <w:lang w:val="ru-RU" w:eastAsia="ru-RU" w:bidi="ru-RU"/>
        </w:rPr>
        <w:t xml:space="preserve">Пользоваться в порядке, установленном локальными нормативными актами, имуществом </w:t>
      </w:r>
      <w:r w:rsidR="00CA3A22" w:rsidRPr="00CA3A22">
        <w:rPr>
          <w:color w:val="000000"/>
          <w:sz w:val="24"/>
          <w:lang w:val="ru-RU" w:eastAsia="ru-RU" w:bidi="ru-RU"/>
        </w:rPr>
        <w:t>АНО ДПО «Лаборатория ППШ»</w:t>
      </w:r>
      <w:r>
        <w:rPr>
          <w:color w:val="000000"/>
          <w:sz w:val="24"/>
          <w:lang w:val="ru-RU" w:eastAsia="ru-RU" w:bidi="ru-RU"/>
        </w:rPr>
        <w:t>, необходимым для освоения Программы.</w:t>
      </w:r>
    </w:p>
    <w:p w14:paraId="2762D5BD" w14:textId="77777777" w:rsidR="00D52608" w:rsidRDefault="00D52608" w:rsidP="007E76DA">
      <w:pPr>
        <w:pStyle w:val="1"/>
        <w:widowControl w:val="0"/>
        <w:numPr>
          <w:ilvl w:val="0"/>
          <w:numId w:val="3"/>
        </w:numPr>
        <w:tabs>
          <w:tab w:val="left" w:pos="786"/>
        </w:tabs>
        <w:spacing w:line="240" w:lineRule="auto"/>
        <w:ind w:firstLine="459"/>
      </w:pPr>
      <w:r>
        <w:rPr>
          <w:color w:val="000000"/>
          <w:sz w:val="24"/>
          <w:lang w:val="ru-RU" w:eastAsia="ru-RU" w:bidi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1D6976F" w14:textId="515B7BE5" w:rsidR="00F12A31" w:rsidRPr="00BD63B8" w:rsidRDefault="00D52608" w:rsidP="00BD63B8">
      <w:pPr>
        <w:pStyle w:val="1"/>
        <w:spacing w:line="240" w:lineRule="auto"/>
        <w:ind w:firstLine="426"/>
        <w:rPr>
          <w:color w:val="000000"/>
          <w:sz w:val="24"/>
          <w:lang w:val="ru-RU" w:eastAsia="ru-RU" w:bidi="ru-RU"/>
        </w:rPr>
      </w:pPr>
      <w:r>
        <w:rPr>
          <w:b/>
          <w:bCs/>
          <w:color w:val="000000"/>
          <w:sz w:val="24"/>
          <w:lang w:val="ru-RU" w:eastAsia="ru-RU" w:bidi="ru-RU"/>
        </w:rPr>
        <w:t xml:space="preserve">Обучающемуся предоставляются академические права </w:t>
      </w:r>
      <w:r>
        <w:rPr>
          <w:color w:val="000000"/>
          <w:sz w:val="24"/>
          <w:lang w:val="ru-RU" w:eastAsia="ru-RU" w:bidi="ru-RU"/>
        </w:rPr>
        <w:t>в соответствии с частью 1 статьи 34 Федерального закона от 29 декабря 2012 г. № 273-ФЗ «Об образовании в Российской Федерации».</w:t>
      </w:r>
    </w:p>
    <w:p w14:paraId="007C5BF6" w14:textId="77777777" w:rsidR="00D52608" w:rsidRDefault="00D52608" w:rsidP="007E76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 /_____________/</w:t>
      </w:r>
    </w:p>
    <w:p w14:paraId="3DE0AFA7" w14:textId="63B10A7F" w:rsidR="00D52608" w:rsidRPr="001E0966" w:rsidRDefault="001E0966" w:rsidP="007E7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sz w:val="24"/>
          <w:szCs w:val="24"/>
        </w:rPr>
        <w:tab/>
      </w:r>
      <w:r w:rsidR="00D52608">
        <w:rPr>
          <w:sz w:val="24"/>
          <w:szCs w:val="24"/>
        </w:rPr>
        <w:tab/>
      </w:r>
      <w:r w:rsidR="00D52608" w:rsidRPr="001E0966">
        <w:rPr>
          <w:rFonts w:ascii="Times New Roman" w:hAnsi="Times New Roman" w:cs="Times New Roman"/>
          <w:sz w:val="20"/>
          <w:szCs w:val="20"/>
        </w:rPr>
        <w:t>(ФИО Обучающегося)</w:t>
      </w:r>
      <w:r w:rsidR="00D52608" w:rsidRPr="001E0966">
        <w:rPr>
          <w:rFonts w:ascii="Times New Roman" w:hAnsi="Times New Roman"/>
          <w:sz w:val="20"/>
          <w:szCs w:val="20"/>
        </w:rPr>
        <w:tab/>
      </w:r>
      <w:r w:rsidR="00D52608" w:rsidRPr="001E0966">
        <w:rPr>
          <w:rFonts w:ascii="Times New Roman" w:hAnsi="Times New Roman"/>
          <w:sz w:val="20"/>
          <w:szCs w:val="20"/>
        </w:rPr>
        <w:tab/>
      </w:r>
      <w:r w:rsidR="00D52608" w:rsidRPr="001E0966">
        <w:rPr>
          <w:rFonts w:ascii="Times New Roman" w:hAnsi="Times New Roman"/>
          <w:sz w:val="20"/>
          <w:szCs w:val="20"/>
        </w:rPr>
        <w:tab/>
        <w:t>(подпись)</w:t>
      </w:r>
    </w:p>
    <w:p w14:paraId="6FBF77DA" w14:textId="77777777" w:rsidR="00D52608" w:rsidRDefault="00D52608" w:rsidP="007E7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608">
        <w:rPr>
          <w:rFonts w:ascii="Times New Roman" w:hAnsi="Times New Roman" w:cs="Times New Roman"/>
          <w:sz w:val="24"/>
          <w:szCs w:val="24"/>
        </w:rPr>
        <w:t>«_____» _________________ 20___ г.</w:t>
      </w:r>
    </w:p>
    <w:p w14:paraId="57B60073" w14:textId="77777777" w:rsidR="00B82868" w:rsidRDefault="00B82868" w:rsidP="007E76DA">
      <w:pPr>
        <w:spacing w:after="0" w:line="240" w:lineRule="auto"/>
        <w:rPr>
          <w:sz w:val="28"/>
          <w:szCs w:val="28"/>
        </w:rPr>
      </w:pPr>
    </w:p>
    <w:p w14:paraId="7C3C1DA1" w14:textId="5134F304" w:rsidR="00B82868" w:rsidRPr="00502073" w:rsidRDefault="00B82868" w:rsidP="007E76DA">
      <w:pPr>
        <w:shd w:val="clear" w:color="auto" w:fill="D9D9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02073">
        <w:rPr>
          <w:rFonts w:ascii="Times New Roman" w:hAnsi="Times New Roman" w:cs="Times New Roman"/>
          <w:b/>
          <w:sz w:val="24"/>
          <w:szCs w:val="26"/>
        </w:rPr>
        <w:t>ФОРМА СОГЛАСОВАНА:</w:t>
      </w:r>
    </w:p>
    <w:p w14:paraId="1F65D7DD" w14:textId="4953B509" w:rsidR="00762669" w:rsidRPr="00762669" w:rsidRDefault="00762669" w:rsidP="007E7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45"/>
        <w:gridCol w:w="4909"/>
      </w:tblGrid>
      <w:tr w:rsidR="001E0966" w:rsidRPr="00200137" w14:paraId="03AB51CD" w14:textId="77777777" w:rsidTr="001E0966">
        <w:trPr>
          <w:trHeight w:val="1841"/>
        </w:trPr>
        <w:tc>
          <w:tcPr>
            <w:tcW w:w="2509" w:type="pct"/>
          </w:tcPr>
          <w:p w14:paraId="611DF014" w14:textId="77777777" w:rsidR="001E0966" w:rsidRPr="00200137" w:rsidRDefault="001E096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54900E80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3589192C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67976A33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D20FBA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33B22D4F" w14:textId="77777777" w:rsidR="001E0966" w:rsidRPr="00F36E49" w:rsidRDefault="001E0966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55810843" w14:textId="77777777" w:rsidR="001E0966" w:rsidRPr="00200137" w:rsidRDefault="001E0966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2491" w:type="pct"/>
          </w:tcPr>
          <w:p w14:paraId="5226E701" w14:textId="77777777" w:rsidR="001E0966" w:rsidRPr="00200137" w:rsidRDefault="001E096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3978E416" w14:textId="77777777" w:rsidR="001E0966" w:rsidRPr="00700053" w:rsidRDefault="003211DE" w:rsidP="007927B0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-912770174"/>
                <w:placeholder>
                  <w:docPart w:val="4EE38AAEC6CA43AA8F86485D7D5EB7AC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1E0966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6DD2E7D9" w14:textId="77777777" w:rsidR="001E0966" w:rsidRPr="00700053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F155117" w14:textId="77777777" w:rsidR="001E0966" w:rsidRPr="00700053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FD4B080" w14:textId="77777777" w:rsidR="001E0966" w:rsidRPr="00700053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962919329"/>
                <w:placeholder>
                  <w:docPart w:val="5EA98C9D682E4B338A4DE815EB771C20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1D8413D7" w14:textId="77777777" w:rsidR="001E0966" w:rsidRPr="00B23EC1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6EF9E3F6" w14:textId="77777777" w:rsidR="001E0966" w:rsidRPr="00200137" w:rsidRDefault="001E096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</w:p>
        </w:tc>
      </w:tr>
    </w:tbl>
    <w:p w14:paraId="72F5509F" w14:textId="77777777" w:rsidR="00CA3A22" w:rsidRDefault="00CA3A22" w:rsidP="007E7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D579A9" w14:textId="309CEDB1" w:rsidR="00CA3A22" w:rsidRPr="007F43C4" w:rsidRDefault="00CA3A22" w:rsidP="007E76DA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F43C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</w:p>
    <w:p w14:paraId="0EA9460D" w14:textId="77777777" w:rsidR="00CA3A22" w:rsidRPr="007F43C4" w:rsidRDefault="00CA3A22" w:rsidP="001E0966">
      <w:pPr>
        <w:pStyle w:val="a7"/>
        <w:shd w:val="clear" w:color="auto" w:fill="auto"/>
        <w:tabs>
          <w:tab w:val="left" w:leader="underscore" w:pos="6365"/>
        </w:tabs>
        <w:ind w:left="3544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к Договору об оказании платных образовательных услуг</w:t>
      </w:r>
    </w:p>
    <w:p w14:paraId="0EF12BBB" w14:textId="12E51220" w:rsidR="00CA3A22" w:rsidRPr="001E0966" w:rsidRDefault="00CA3A22" w:rsidP="007E76DA">
      <w:pPr>
        <w:pStyle w:val="a7"/>
        <w:shd w:val="clear" w:color="auto" w:fill="auto"/>
        <w:tabs>
          <w:tab w:val="left" w:leader="underscore" w:pos="6365"/>
        </w:tabs>
        <w:ind w:left="4820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от « ___» _____________ 20</w:t>
      </w:r>
      <w:r>
        <w:rPr>
          <w:b w:val="0"/>
          <w:color w:val="000000"/>
          <w:sz w:val="24"/>
          <w:szCs w:val="24"/>
          <w:lang w:eastAsia="ru-RU" w:bidi="ru-RU"/>
        </w:rPr>
        <w:t>2</w:t>
      </w:r>
      <w:r w:rsidR="00407D97">
        <w:rPr>
          <w:b w:val="0"/>
          <w:color w:val="000000"/>
          <w:sz w:val="24"/>
          <w:szCs w:val="24"/>
          <w:lang w:eastAsia="ru-RU" w:bidi="ru-RU"/>
        </w:rPr>
        <w:t>__</w:t>
      </w:r>
      <w:r w:rsidRPr="007F43C4">
        <w:rPr>
          <w:b w:val="0"/>
          <w:color w:val="000000"/>
          <w:sz w:val="24"/>
          <w:szCs w:val="24"/>
          <w:lang w:eastAsia="ru-RU" w:bidi="ru-RU"/>
        </w:rPr>
        <w:t xml:space="preserve"> г.</w:t>
      </w:r>
      <w:r>
        <w:rPr>
          <w:b w:val="0"/>
          <w:color w:val="000000"/>
          <w:sz w:val="24"/>
          <w:szCs w:val="24"/>
          <w:lang w:eastAsia="ru-RU" w:bidi="ru-RU"/>
        </w:rPr>
        <w:br/>
      </w:r>
      <w:r w:rsidRPr="001E0966">
        <w:rPr>
          <w:b w:val="0"/>
          <w:color w:val="000000"/>
          <w:sz w:val="24"/>
          <w:szCs w:val="24"/>
          <w:lang w:eastAsia="ru-RU" w:bidi="ru-RU"/>
        </w:rPr>
        <w:t>№ __________</w:t>
      </w:r>
    </w:p>
    <w:p w14:paraId="016A8B98" w14:textId="77777777" w:rsidR="00CA3A22" w:rsidRPr="00CA3A22" w:rsidRDefault="00CA3A22" w:rsidP="007E76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9F725" w14:textId="77777777" w:rsidR="00CA3A22" w:rsidRPr="00CA3A22" w:rsidRDefault="00CA3A22" w:rsidP="007E76D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A3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дисциплин обучения</w:t>
      </w:r>
    </w:p>
    <w:p w14:paraId="350B37BC" w14:textId="77777777" w:rsidR="00CA3A22" w:rsidRPr="00CA3A22" w:rsidRDefault="00CA3A22" w:rsidP="007E76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</w:pPr>
      <w:r w:rsidRPr="00CA3A22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по образовательной программе профессиональной переподготовки </w:t>
      </w:r>
    </w:p>
    <w:p w14:paraId="0A65FEE4" w14:textId="5C081670" w:rsidR="00CA3A22" w:rsidRPr="007518F4" w:rsidRDefault="00CA3A22" w:rsidP="007E76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1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3211DE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</w:t>
      </w:r>
      <w:r w:rsidRPr="00751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05F03145" w14:textId="77777777" w:rsidR="00CA3A22" w:rsidRPr="00CA3A22" w:rsidRDefault="00CA3A22" w:rsidP="007E76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799"/>
        <w:gridCol w:w="2550"/>
      </w:tblGrid>
      <w:tr w:rsidR="007F3F90" w14:paraId="6CAB623D" w14:textId="77777777" w:rsidTr="007F3F90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48BA" w14:textId="77777777" w:rsidR="007F3F90" w:rsidRDefault="007F3F90" w:rsidP="007E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№ п/п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E7A1" w14:textId="77777777" w:rsidR="007F3F90" w:rsidRDefault="007F3F90" w:rsidP="007E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E016" w14:textId="77777777" w:rsidR="007F3F90" w:rsidRDefault="007F3F90" w:rsidP="007E7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Кол-во часов</w:t>
            </w:r>
          </w:p>
        </w:tc>
      </w:tr>
      <w:tr w:rsidR="00BD63B8" w14:paraId="1A2C1236" w14:textId="77777777" w:rsidTr="00AB5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AB7C" w14:textId="77777777" w:rsidR="00BD63B8" w:rsidRPr="00FF6A1B" w:rsidRDefault="00BD63B8" w:rsidP="00BD63B8">
            <w:pPr>
              <w:widowControl w:val="0"/>
              <w:numPr>
                <w:ilvl w:val="0"/>
                <w:numId w:val="22"/>
              </w:numPr>
              <w:tabs>
                <w:tab w:val="left" w:pos="13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6820" w14:textId="006B4281" w:rsidR="00BD63B8" w:rsidRDefault="00BD63B8" w:rsidP="00BD63B8">
            <w:pPr>
              <w:pStyle w:val="textforPriltabl"/>
              <w:framePr w:hSpace="0" w:wrap="auto" w:vAnchor="margin" w:hAnchor="text" w:xAlign="left" w:yAlign="inline"/>
              <w:tabs>
                <w:tab w:val="left" w:pos="35"/>
                <w:tab w:val="left" w:pos="5387"/>
                <w:tab w:val="left" w:pos="609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5052" w14:textId="3D51A672" w:rsidR="00BD63B8" w:rsidRDefault="00BD63B8" w:rsidP="00BD63B8">
            <w:pPr>
              <w:pStyle w:val="textforPriltabl"/>
              <w:framePr w:hSpace="0" w:wrap="auto" w:vAnchor="margin" w:hAnchor="text" w:xAlign="left" w:yAlign="inline"/>
              <w:tabs>
                <w:tab w:val="left" w:pos="35"/>
                <w:tab w:val="left" w:pos="5387"/>
                <w:tab w:val="left" w:pos="6096"/>
              </w:tabs>
              <w:spacing w:after="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63B8" w14:paraId="17990592" w14:textId="77777777" w:rsidTr="00AB5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72D7" w14:textId="77777777" w:rsidR="00BD63B8" w:rsidRPr="00FF6A1B" w:rsidRDefault="00BD63B8" w:rsidP="00BD63B8">
            <w:pPr>
              <w:widowControl w:val="0"/>
              <w:numPr>
                <w:ilvl w:val="0"/>
                <w:numId w:val="22"/>
              </w:numPr>
              <w:tabs>
                <w:tab w:val="left" w:pos="13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780D" w14:textId="76009641" w:rsidR="00BD63B8" w:rsidRDefault="00BD63B8" w:rsidP="00BD63B8">
            <w:pPr>
              <w:pStyle w:val="21"/>
              <w:shd w:val="clear" w:color="auto" w:fill="auto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4B50" w14:textId="2DE2EF3C" w:rsidR="00BD63B8" w:rsidRDefault="00BD63B8" w:rsidP="00BD63B8">
            <w:pPr>
              <w:pStyle w:val="21"/>
              <w:shd w:val="clear" w:color="auto" w:fill="auto"/>
              <w:tabs>
                <w:tab w:val="left" w:pos="426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3B8" w14:paraId="2F87BAD9" w14:textId="77777777" w:rsidTr="00AB5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6CC8" w14:textId="77777777" w:rsidR="00BD63B8" w:rsidRPr="00FF6A1B" w:rsidRDefault="00BD63B8" w:rsidP="00BD63B8">
            <w:pPr>
              <w:widowControl w:val="0"/>
              <w:numPr>
                <w:ilvl w:val="0"/>
                <w:numId w:val="22"/>
              </w:numPr>
              <w:tabs>
                <w:tab w:val="left" w:pos="1384"/>
              </w:tabs>
              <w:spacing w:after="0" w:line="240" w:lineRule="auto"/>
              <w:ind w:right="741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1E14" w14:textId="4FDA97C7" w:rsidR="00BD63B8" w:rsidRDefault="00BD63B8" w:rsidP="00BD63B8">
            <w:pPr>
              <w:pStyle w:val="textforPriltabl"/>
              <w:framePr w:hSpace="0" w:wrap="auto" w:vAnchor="margin" w:hAnchor="text" w:xAlign="left" w:yAlign="inline"/>
              <w:tabs>
                <w:tab w:val="left" w:pos="284"/>
                <w:tab w:val="left" w:pos="5245"/>
                <w:tab w:val="left" w:pos="609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D4E8" w14:textId="0F912F91" w:rsidR="00BD63B8" w:rsidRDefault="00BD63B8" w:rsidP="00BD63B8">
            <w:pPr>
              <w:pStyle w:val="textforPriltabl"/>
              <w:framePr w:hSpace="0" w:wrap="auto" w:vAnchor="margin" w:hAnchor="text" w:xAlign="left" w:yAlign="inline"/>
              <w:tabs>
                <w:tab w:val="left" w:pos="284"/>
                <w:tab w:val="left" w:pos="5245"/>
                <w:tab w:val="left" w:pos="6096"/>
              </w:tabs>
              <w:spacing w:after="0"/>
              <w:jc w:val="center"/>
              <w:rPr>
                <w:rStyle w:val="210pt"/>
                <w:sz w:val="24"/>
                <w:szCs w:val="24"/>
              </w:rPr>
            </w:pPr>
          </w:p>
        </w:tc>
      </w:tr>
      <w:tr w:rsidR="00BD63B8" w14:paraId="4A4C12FB" w14:textId="77777777" w:rsidTr="00AB5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E656" w14:textId="77777777" w:rsidR="00BD63B8" w:rsidRPr="00FF6A1B" w:rsidRDefault="00BD63B8" w:rsidP="00BD63B8">
            <w:pPr>
              <w:widowControl w:val="0"/>
              <w:numPr>
                <w:ilvl w:val="0"/>
                <w:numId w:val="22"/>
              </w:numPr>
              <w:tabs>
                <w:tab w:val="left" w:pos="13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1A02" w14:textId="0FE7AA7A" w:rsidR="00BD63B8" w:rsidRDefault="00BD63B8" w:rsidP="00BD63B8">
            <w:pPr>
              <w:pStyle w:val="textforPriltabl"/>
              <w:framePr w:hSpace="0" w:wrap="auto" w:vAnchor="margin" w:hAnchor="text" w:xAlign="left" w:yAlign="inline"/>
              <w:tabs>
                <w:tab w:val="left" w:pos="426"/>
                <w:tab w:val="left" w:pos="5387"/>
                <w:tab w:val="left" w:pos="609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6B01" w14:textId="0FFD9FC9" w:rsidR="00BD63B8" w:rsidRDefault="00BD63B8" w:rsidP="00BD63B8">
            <w:pPr>
              <w:pStyle w:val="textforPriltabl"/>
              <w:framePr w:hSpace="0" w:wrap="auto" w:vAnchor="margin" w:hAnchor="text" w:xAlign="left" w:yAlign="inline"/>
              <w:tabs>
                <w:tab w:val="left" w:pos="426"/>
                <w:tab w:val="left" w:pos="5387"/>
                <w:tab w:val="left" w:pos="6096"/>
              </w:tabs>
              <w:spacing w:after="0"/>
              <w:jc w:val="center"/>
              <w:rPr>
                <w:rStyle w:val="210pt"/>
                <w:sz w:val="24"/>
                <w:szCs w:val="24"/>
              </w:rPr>
            </w:pPr>
          </w:p>
        </w:tc>
      </w:tr>
      <w:tr w:rsidR="00BD63B8" w14:paraId="0FA1075B" w14:textId="77777777" w:rsidTr="00AB5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F1BC" w14:textId="77777777" w:rsidR="00BD63B8" w:rsidRPr="00FF6A1B" w:rsidRDefault="00BD63B8" w:rsidP="00BD63B8">
            <w:pPr>
              <w:widowControl w:val="0"/>
              <w:numPr>
                <w:ilvl w:val="0"/>
                <w:numId w:val="22"/>
              </w:numPr>
              <w:tabs>
                <w:tab w:val="left" w:pos="13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F3B" w14:textId="6DCC81F9" w:rsidR="00BD63B8" w:rsidRDefault="00BD63B8" w:rsidP="00BD63B8">
            <w:pPr>
              <w:pStyle w:val="textforPriltabl"/>
              <w:framePr w:hSpace="0" w:wrap="auto" w:vAnchor="margin" w:hAnchor="text" w:xAlign="left" w:yAlign="inline"/>
              <w:tabs>
                <w:tab w:val="left" w:pos="284"/>
                <w:tab w:val="left" w:pos="5245"/>
                <w:tab w:val="left" w:pos="609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66E4" w14:textId="4583D699" w:rsidR="00BD63B8" w:rsidRDefault="00BD63B8" w:rsidP="00BD63B8">
            <w:pPr>
              <w:pStyle w:val="textforPriltabl"/>
              <w:framePr w:hSpace="0" w:wrap="auto" w:vAnchor="margin" w:hAnchor="text" w:xAlign="left" w:yAlign="inline"/>
              <w:tabs>
                <w:tab w:val="left" w:pos="284"/>
                <w:tab w:val="left" w:pos="5245"/>
                <w:tab w:val="left" w:pos="6096"/>
              </w:tabs>
              <w:spacing w:after="0"/>
              <w:jc w:val="center"/>
              <w:rPr>
                <w:rStyle w:val="210pt"/>
                <w:sz w:val="24"/>
                <w:szCs w:val="24"/>
              </w:rPr>
            </w:pPr>
          </w:p>
        </w:tc>
      </w:tr>
      <w:tr w:rsidR="00BD63B8" w14:paraId="7B585095" w14:textId="77777777" w:rsidTr="00AB5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EF53" w14:textId="77777777" w:rsidR="00BD63B8" w:rsidRPr="00FF6A1B" w:rsidRDefault="00BD63B8" w:rsidP="00BD63B8">
            <w:pPr>
              <w:widowControl w:val="0"/>
              <w:numPr>
                <w:ilvl w:val="0"/>
                <w:numId w:val="22"/>
              </w:numPr>
              <w:tabs>
                <w:tab w:val="left" w:pos="13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FEA5" w14:textId="60D703B3" w:rsidR="00BD63B8" w:rsidRDefault="00BD63B8" w:rsidP="00BD63B8">
            <w:pPr>
              <w:pStyle w:val="textforPriltabl"/>
              <w:framePr w:hSpace="0" w:wrap="auto" w:vAnchor="margin" w:hAnchor="text" w:xAlign="left" w:yAlign="inline"/>
              <w:tabs>
                <w:tab w:val="left" w:pos="284"/>
                <w:tab w:val="left" w:pos="5245"/>
                <w:tab w:val="left" w:pos="609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E252" w14:textId="59A317DB" w:rsidR="00BD63B8" w:rsidRDefault="00BD63B8" w:rsidP="00BD63B8">
            <w:pPr>
              <w:pStyle w:val="textforPriltabl"/>
              <w:framePr w:hSpace="0" w:wrap="auto" w:vAnchor="margin" w:hAnchor="text" w:xAlign="left" w:yAlign="inline"/>
              <w:tabs>
                <w:tab w:val="left" w:pos="284"/>
                <w:tab w:val="left" w:pos="5245"/>
                <w:tab w:val="left" w:pos="6096"/>
              </w:tabs>
              <w:spacing w:after="0"/>
              <w:jc w:val="center"/>
              <w:rPr>
                <w:rStyle w:val="210pt"/>
                <w:sz w:val="24"/>
                <w:szCs w:val="24"/>
              </w:rPr>
            </w:pPr>
          </w:p>
        </w:tc>
      </w:tr>
      <w:tr w:rsidR="00BD63B8" w14:paraId="6C05A889" w14:textId="77777777" w:rsidTr="00AB5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5A72" w14:textId="77777777" w:rsidR="00BD63B8" w:rsidRPr="00FF6A1B" w:rsidRDefault="00BD63B8" w:rsidP="00BD63B8">
            <w:pPr>
              <w:widowControl w:val="0"/>
              <w:numPr>
                <w:ilvl w:val="0"/>
                <w:numId w:val="22"/>
              </w:numPr>
              <w:tabs>
                <w:tab w:val="left" w:pos="13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73B2" w14:textId="6094FCE5" w:rsidR="00BD63B8" w:rsidRDefault="00BD63B8" w:rsidP="00BD63B8">
            <w:pPr>
              <w:pStyle w:val="textforPriltabl"/>
              <w:framePr w:hSpace="0" w:wrap="auto" w:vAnchor="margin" w:hAnchor="text" w:xAlign="left" w:yAlign="inline"/>
              <w:tabs>
                <w:tab w:val="left" w:pos="284"/>
                <w:tab w:val="left" w:pos="5245"/>
                <w:tab w:val="left" w:pos="6096"/>
              </w:tabs>
              <w:spacing w:after="0"/>
              <w:rPr>
                <w:rStyle w:val="210pt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5AEA" w14:textId="33B5CD62" w:rsidR="00BD63B8" w:rsidRDefault="00BD63B8" w:rsidP="00BD63B8">
            <w:pPr>
              <w:pStyle w:val="textforPriltabl"/>
              <w:framePr w:hSpace="0" w:wrap="auto" w:vAnchor="margin" w:hAnchor="text" w:xAlign="left" w:yAlign="inline"/>
              <w:tabs>
                <w:tab w:val="left" w:pos="284"/>
                <w:tab w:val="left" w:pos="5245"/>
                <w:tab w:val="left" w:pos="6096"/>
              </w:tabs>
              <w:spacing w:after="0"/>
              <w:jc w:val="center"/>
              <w:rPr>
                <w:rStyle w:val="210pt"/>
                <w:sz w:val="24"/>
                <w:szCs w:val="24"/>
              </w:rPr>
            </w:pPr>
          </w:p>
        </w:tc>
      </w:tr>
      <w:tr w:rsidR="00BD63B8" w14:paraId="209C7167" w14:textId="77777777" w:rsidTr="00AB5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0CF4" w14:textId="77777777" w:rsidR="00BD63B8" w:rsidRPr="00FF6A1B" w:rsidRDefault="00BD63B8" w:rsidP="00BD63B8">
            <w:pPr>
              <w:widowControl w:val="0"/>
              <w:numPr>
                <w:ilvl w:val="0"/>
                <w:numId w:val="22"/>
              </w:numPr>
              <w:tabs>
                <w:tab w:val="left" w:pos="13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390" w14:textId="549548B0" w:rsidR="00BD63B8" w:rsidRDefault="00BD63B8" w:rsidP="00BD63B8">
            <w:pPr>
              <w:pStyle w:val="textforPriltabl"/>
              <w:framePr w:hSpace="0" w:wrap="auto" w:vAnchor="margin" w:hAnchor="text" w:xAlign="left" w:yAlign="inline"/>
              <w:tabs>
                <w:tab w:val="left" w:pos="284"/>
                <w:tab w:val="left" w:pos="5245"/>
                <w:tab w:val="left" w:pos="6096"/>
              </w:tabs>
              <w:spacing w:after="0"/>
              <w:rPr>
                <w:rStyle w:val="210pt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AAA0" w14:textId="4EB6C44B" w:rsidR="00BD63B8" w:rsidRDefault="00BD63B8" w:rsidP="00BD63B8">
            <w:pPr>
              <w:pStyle w:val="textforPriltabl"/>
              <w:framePr w:hSpace="0" w:wrap="auto" w:vAnchor="margin" w:hAnchor="text" w:xAlign="left" w:yAlign="inline"/>
              <w:tabs>
                <w:tab w:val="left" w:pos="284"/>
                <w:tab w:val="left" w:pos="5245"/>
                <w:tab w:val="left" w:pos="6096"/>
              </w:tabs>
              <w:spacing w:after="0"/>
              <w:jc w:val="center"/>
              <w:rPr>
                <w:rStyle w:val="210pt"/>
                <w:sz w:val="24"/>
                <w:szCs w:val="24"/>
              </w:rPr>
            </w:pPr>
          </w:p>
        </w:tc>
      </w:tr>
      <w:tr w:rsidR="00BD63B8" w14:paraId="4DAE1F94" w14:textId="77777777" w:rsidTr="00AB5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9249" w14:textId="77777777" w:rsidR="00BD63B8" w:rsidRPr="00FF6A1B" w:rsidRDefault="00BD63B8" w:rsidP="00BD63B8">
            <w:pPr>
              <w:widowControl w:val="0"/>
              <w:numPr>
                <w:ilvl w:val="0"/>
                <w:numId w:val="22"/>
              </w:numPr>
              <w:tabs>
                <w:tab w:val="left" w:pos="13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A455" w14:textId="221882A6" w:rsidR="00BD63B8" w:rsidRDefault="00BD63B8" w:rsidP="00BD63B8">
            <w:pPr>
              <w:pStyle w:val="textforPriltabl"/>
              <w:framePr w:hSpace="0" w:wrap="auto" w:vAnchor="margin" w:hAnchor="text" w:xAlign="left" w:yAlign="inline"/>
              <w:tabs>
                <w:tab w:val="left" w:pos="284"/>
                <w:tab w:val="left" w:pos="5245"/>
                <w:tab w:val="left" w:pos="6096"/>
              </w:tabs>
              <w:spacing w:after="0"/>
              <w:rPr>
                <w:rStyle w:val="210pt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11FF" w14:textId="7E1260CD" w:rsidR="00BD63B8" w:rsidRDefault="00BD63B8" w:rsidP="00BD63B8">
            <w:pPr>
              <w:pStyle w:val="textforPriltabl"/>
              <w:framePr w:hSpace="0" w:wrap="auto" w:vAnchor="margin" w:hAnchor="text" w:xAlign="left" w:yAlign="inline"/>
              <w:tabs>
                <w:tab w:val="left" w:pos="284"/>
                <w:tab w:val="left" w:pos="5245"/>
                <w:tab w:val="left" w:pos="6096"/>
              </w:tabs>
              <w:spacing w:after="0"/>
              <w:jc w:val="center"/>
              <w:rPr>
                <w:rStyle w:val="210pt"/>
                <w:sz w:val="24"/>
                <w:szCs w:val="24"/>
              </w:rPr>
            </w:pPr>
          </w:p>
        </w:tc>
      </w:tr>
      <w:tr w:rsidR="00BD63B8" w14:paraId="47C55A18" w14:textId="77777777" w:rsidTr="00AB5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E912" w14:textId="77777777" w:rsidR="00BD63B8" w:rsidRPr="00FF6A1B" w:rsidRDefault="00BD63B8" w:rsidP="00BD63B8">
            <w:pPr>
              <w:widowControl w:val="0"/>
              <w:numPr>
                <w:ilvl w:val="0"/>
                <w:numId w:val="22"/>
              </w:numPr>
              <w:tabs>
                <w:tab w:val="left" w:pos="13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2F48" w14:textId="691469B8" w:rsidR="00BD63B8" w:rsidRDefault="00BD63B8" w:rsidP="00BD63B8">
            <w:pPr>
              <w:pStyle w:val="textforPriltabl"/>
              <w:framePr w:hSpace="0" w:wrap="auto" w:vAnchor="margin" w:hAnchor="text" w:xAlign="left" w:yAlign="inline"/>
              <w:tabs>
                <w:tab w:val="left" w:pos="284"/>
                <w:tab w:val="left" w:pos="5245"/>
                <w:tab w:val="left" w:pos="6096"/>
              </w:tabs>
              <w:spacing w:after="0"/>
              <w:rPr>
                <w:rStyle w:val="210pt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AB88" w14:textId="2158DC9E" w:rsidR="00BD63B8" w:rsidRDefault="00BD63B8" w:rsidP="00BD63B8">
            <w:pPr>
              <w:pStyle w:val="textforPriltabl"/>
              <w:framePr w:hSpace="0" w:wrap="auto" w:vAnchor="margin" w:hAnchor="text" w:xAlign="left" w:yAlign="inline"/>
              <w:tabs>
                <w:tab w:val="left" w:pos="284"/>
                <w:tab w:val="left" w:pos="5245"/>
                <w:tab w:val="left" w:pos="6096"/>
              </w:tabs>
              <w:spacing w:after="0"/>
              <w:jc w:val="center"/>
              <w:rPr>
                <w:rStyle w:val="210pt"/>
                <w:sz w:val="24"/>
                <w:szCs w:val="24"/>
              </w:rPr>
            </w:pPr>
          </w:p>
        </w:tc>
      </w:tr>
      <w:tr w:rsidR="00BD63B8" w14:paraId="5C84D10F" w14:textId="77777777" w:rsidTr="00AB5D19"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A518" w14:textId="77777777" w:rsidR="00BD63B8" w:rsidRDefault="00BD63B8" w:rsidP="00BD63B8">
            <w:pPr>
              <w:pStyle w:val="textforPriltabl"/>
              <w:framePr w:hSpace="0" w:wrap="auto" w:vAnchor="margin" w:hAnchor="text" w:xAlign="left" w:yAlign="inline"/>
              <w:tabs>
                <w:tab w:val="left" w:pos="284"/>
                <w:tab w:val="left" w:pos="5245"/>
                <w:tab w:val="left" w:pos="6096"/>
              </w:tabs>
              <w:spacing w:after="0"/>
              <w:rPr>
                <w:rStyle w:val="210pt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ИТОГО: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66C8" w14:textId="4F28AD41" w:rsidR="00BD63B8" w:rsidRDefault="00BD63B8" w:rsidP="00BD63B8">
            <w:pPr>
              <w:pStyle w:val="textforPriltabl"/>
              <w:framePr w:hSpace="0" w:wrap="auto" w:vAnchor="margin" w:hAnchor="text" w:xAlign="left" w:yAlign="inline"/>
              <w:tabs>
                <w:tab w:val="left" w:pos="284"/>
                <w:tab w:val="left" w:pos="5245"/>
                <w:tab w:val="left" w:pos="6096"/>
              </w:tabs>
              <w:spacing w:after="0"/>
              <w:jc w:val="center"/>
              <w:rPr>
                <w:rStyle w:val="210pt"/>
                <w:sz w:val="24"/>
                <w:szCs w:val="24"/>
              </w:rPr>
            </w:pPr>
          </w:p>
        </w:tc>
      </w:tr>
    </w:tbl>
    <w:p w14:paraId="4A22EE9D" w14:textId="77777777" w:rsidR="00CA3A22" w:rsidRPr="00CA3A22" w:rsidRDefault="00CA3A22" w:rsidP="007E7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45"/>
        <w:gridCol w:w="4909"/>
      </w:tblGrid>
      <w:tr w:rsidR="001E0966" w:rsidRPr="00200137" w14:paraId="199BEBC6" w14:textId="77777777" w:rsidTr="007927B0">
        <w:trPr>
          <w:trHeight w:val="3214"/>
        </w:trPr>
        <w:tc>
          <w:tcPr>
            <w:tcW w:w="2509" w:type="pct"/>
          </w:tcPr>
          <w:p w14:paraId="4E16FFCA" w14:textId="77777777" w:rsidR="001E0966" w:rsidRPr="00200137" w:rsidRDefault="001E096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635FD7B9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6EE3D143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34DFD740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5178E9" w14:textId="77777777" w:rsidR="001E0966" w:rsidRPr="00F36E49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72984122" w14:textId="77777777" w:rsidR="001E0966" w:rsidRPr="00F36E49" w:rsidRDefault="001E0966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5607A1EC" w14:textId="77777777" w:rsidR="001E0966" w:rsidRPr="00200137" w:rsidRDefault="001E0966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2491" w:type="pct"/>
          </w:tcPr>
          <w:p w14:paraId="7DDBBC36" w14:textId="77777777" w:rsidR="001E0966" w:rsidRPr="00200137" w:rsidRDefault="001E096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71D06FE1" w14:textId="77777777" w:rsidR="001E0966" w:rsidRPr="00700053" w:rsidRDefault="003211DE" w:rsidP="007927B0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-525634853"/>
                <w:placeholder>
                  <w:docPart w:val="379A6BF34675465C9B2907AFB9442809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1E0966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64610C23" w14:textId="77777777" w:rsidR="001E0966" w:rsidRPr="00700053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1B8F3A" w14:textId="77777777" w:rsidR="001E0966" w:rsidRPr="00700053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E528F39" w14:textId="77777777" w:rsidR="001E0966" w:rsidRPr="00700053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-1912911911"/>
                <w:placeholder>
                  <w:docPart w:val="D2B0A991261C4FB9B190BBB2894510CC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104D2798" w14:textId="77777777" w:rsidR="001E0966" w:rsidRPr="00B23EC1" w:rsidRDefault="001E096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7AF4BA4C" w14:textId="77777777" w:rsidR="001E0966" w:rsidRPr="00200137" w:rsidRDefault="001E096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</w:p>
        </w:tc>
      </w:tr>
    </w:tbl>
    <w:p w14:paraId="3928E410" w14:textId="77777777" w:rsidR="00CA3A22" w:rsidRPr="00CA3A22" w:rsidRDefault="00CA3A22" w:rsidP="007E76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6A7F7052" w14:textId="2CBC6FBD" w:rsidR="006C4F6E" w:rsidRDefault="006C4F6E" w:rsidP="007E7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9E06D2" w14:textId="7BFB4CD1" w:rsidR="006C4F6E" w:rsidRPr="007F43C4" w:rsidRDefault="006C4F6E" w:rsidP="007E76DA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F43C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</w:t>
      </w:r>
    </w:p>
    <w:p w14:paraId="5678884B" w14:textId="77777777" w:rsidR="006C4F6E" w:rsidRPr="007F43C4" w:rsidRDefault="006C4F6E" w:rsidP="00EE3236">
      <w:pPr>
        <w:pStyle w:val="a7"/>
        <w:shd w:val="clear" w:color="auto" w:fill="auto"/>
        <w:tabs>
          <w:tab w:val="left" w:leader="underscore" w:pos="6365"/>
        </w:tabs>
        <w:ind w:left="3686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к Договору об оказании платных образовательных услуг</w:t>
      </w:r>
    </w:p>
    <w:p w14:paraId="69119590" w14:textId="38D087EE" w:rsidR="006C4F6E" w:rsidRDefault="006C4F6E" w:rsidP="007E76DA">
      <w:pPr>
        <w:pStyle w:val="a7"/>
        <w:shd w:val="clear" w:color="auto" w:fill="auto"/>
        <w:tabs>
          <w:tab w:val="left" w:leader="underscore" w:pos="6365"/>
        </w:tabs>
        <w:ind w:left="4820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от « ___» _____________ 20</w:t>
      </w:r>
      <w:r>
        <w:rPr>
          <w:b w:val="0"/>
          <w:color w:val="000000"/>
          <w:sz w:val="24"/>
          <w:szCs w:val="24"/>
          <w:lang w:eastAsia="ru-RU" w:bidi="ru-RU"/>
        </w:rPr>
        <w:t>2</w:t>
      </w:r>
      <w:r w:rsidR="00407D97">
        <w:rPr>
          <w:b w:val="0"/>
          <w:color w:val="000000"/>
          <w:sz w:val="24"/>
          <w:szCs w:val="24"/>
          <w:lang w:eastAsia="ru-RU" w:bidi="ru-RU"/>
        </w:rPr>
        <w:t>__</w:t>
      </w:r>
      <w:r w:rsidRPr="007F43C4">
        <w:rPr>
          <w:b w:val="0"/>
          <w:color w:val="000000"/>
          <w:sz w:val="24"/>
          <w:szCs w:val="24"/>
          <w:lang w:eastAsia="ru-RU" w:bidi="ru-RU"/>
        </w:rPr>
        <w:t xml:space="preserve"> г.</w:t>
      </w:r>
      <w:r>
        <w:rPr>
          <w:b w:val="0"/>
          <w:color w:val="000000"/>
          <w:sz w:val="24"/>
          <w:szCs w:val="24"/>
          <w:lang w:eastAsia="ru-RU" w:bidi="ru-RU"/>
        </w:rPr>
        <w:br/>
      </w:r>
      <w:r w:rsidRPr="00EE3236">
        <w:rPr>
          <w:b w:val="0"/>
          <w:color w:val="000000"/>
          <w:sz w:val="24"/>
          <w:szCs w:val="24"/>
          <w:lang w:eastAsia="ru-RU" w:bidi="ru-RU"/>
        </w:rPr>
        <w:t>№ __________</w:t>
      </w:r>
    </w:p>
    <w:p w14:paraId="2FF0CAE4" w14:textId="77777777" w:rsidR="00EE3236" w:rsidRPr="00EE3236" w:rsidRDefault="00EE3236" w:rsidP="007E76DA">
      <w:pPr>
        <w:pStyle w:val="a7"/>
        <w:shd w:val="clear" w:color="auto" w:fill="auto"/>
        <w:tabs>
          <w:tab w:val="left" w:leader="underscore" w:pos="6365"/>
        </w:tabs>
        <w:ind w:left="4820"/>
        <w:jc w:val="right"/>
        <w:rPr>
          <w:b w:val="0"/>
          <w:color w:val="000000"/>
          <w:sz w:val="24"/>
          <w:szCs w:val="24"/>
          <w:lang w:eastAsia="ru-RU" w:bidi="ru-RU"/>
        </w:rPr>
      </w:pPr>
    </w:p>
    <w:p w14:paraId="25EF6818" w14:textId="6C79158A" w:rsidR="00526CAA" w:rsidRDefault="006C4F6E" w:rsidP="00EE3236">
      <w:pPr>
        <w:shd w:val="clear" w:color="auto" w:fill="D9D9D9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2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ФОРМА</w:t>
      </w:r>
    </w:p>
    <w:p w14:paraId="56D373E5" w14:textId="77777777" w:rsidR="001E62D9" w:rsidRPr="00EE3236" w:rsidRDefault="001E62D9" w:rsidP="007E76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4EE17E" w14:textId="5662FB60" w:rsidR="00526CAA" w:rsidRPr="00EE3236" w:rsidRDefault="00526CAA" w:rsidP="007E76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E32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АКТ </w:t>
      </w:r>
    </w:p>
    <w:p w14:paraId="452D6415" w14:textId="0EAA95BD" w:rsidR="00526CAA" w:rsidRPr="00EE3236" w:rsidRDefault="00AF4DF5" w:rsidP="007E76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E32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сдачи-приемки оказанных </w:t>
      </w:r>
      <w:r w:rsidR="00526CAA" w:rsidRPr="00EE32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услуг </w:t>
      </w:r>
      <w:r w:rsidRPr="00EE32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 ____</w:t>
      </w:r>
    </w:p>
    <w:p w14:paraId="79655424" w14:textId="78C6625B" w:rsidR="00526CAA" w:rsidRPr="00EE3236" w:rsidRDefault="00526CAA" w:rsidP="007E76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32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 договору </w:t>
      </w:r>
      <w:r w:rsidRPr="00EE3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______ от _____ 202</w:t>
      </w:r>
      <w:r w:rsidR="00407D97" w:rsidRPr="00EE3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EE3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</w:p>
    <w:p w14:paraId="3F59D31A" w14:textId="77777777" w:rsidR="00526CAA" w:rsidRPr="00EE3236" w:rsidRDefault="00526CAA" w:rsidP="007E76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F74EA3" w14:textId="4ED3F35E" w:rsidR="00526CAA" w:rsidRPr="00EE3236" w:rsidRDefault="00526CAA" w:rsidP="007E76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> Санкт-Петербург</w:t>
      </w:r>
      <w:r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«___» ______ 202</w:t>
      </w:r>
      <w:r w:rsidR="00407D97"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14:paraId="13E5E765" w14:textId="77777777" w:rsidR="001E62D9" w:rsidRPr="00EE3236" w:rsidRDefault="001E62D9" w:rsidP="007E76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</w:pPr>
    </w:p>
    <w:p w14:paraId="0ECA1B82" w14:textId="2C6D5E74" w:rsidR="00526CAA" w:rsidRPr="00EE3236" w:rsidRDefault="003211DE" w:rsidP="007E76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/>
            <w:color w:val="000000" w:themeColor="text1"/>
            <w:sz w:val="24"/>
            <w:szCs w:val="24"/>
          </w:rPr>
          <w:id w:val="1164665920"/>
          <w:placeholder>
            <w:docPart w:val="87FA57857F0B46C1A5C2AE93826DFECE"/>
          </w:placeholder>
          <w:showingPlcHdr/>
        </w:sdtPr>
        <w:sdtEndPr/>
        <w:sdtContent>
          <w:r w:rsidR="00EE3236" w:rsidRPr="00306AE5">
            <w:rPr>
              <w:rFonts w:ascii="Times New Roman" w:eastAsia="Calibri" w:hAnsi="Times New Roman" w:cs="Times New Roman"/>
              <w:b/>
              <w:bCs/>
              <w:color w:val="000000" w:themeColor="text1"/>
              <w:sz w:val="24"/>
              <w:szCs w:val="24"/>
              <w:highlight w:val="yellow"/>
            </w:rPr>
            <w:t>Полное наименование организации (в соответствии с Уставом)</w:t>
          </w:r>
        </w:sdtContent>
      </w:sdt>
      <w:r w:rsidR="00EE3236" w:rsidRPr="00306AE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b/>
            <w:color w:val="000000" w:themeColor="text1"/>
            <w:sz w:val="24"/>
            <w:szCs w:val="24"/>
            <w:highlight w:val="yellow"/>
          </w:rPr>
          <w:id w:val="1239368526"/>
          <w:placeholder>
            <w:docPart w:val="F0FE64ED4C4446218A84043C5B6B83B6"/>
          </w:placeholder>
          <w:showingPlcHdr/>
        </w:sdtPr>
        <w:sdtEndPr>
          <w:rPr>
            <w:highlight w:val="none"/>
          </w:rPr>
        </w:sdtEndPr>
        <w:sdtContent>
          <w:r w:rsidR="00EE3236" w:rsidRPr="00306AE5">
            <w:rPr>
              <w:rFonts w:ascii="Times New Roman" w:eastAsia="Calibri" w:hAnsi="Times New Roman" w:cs="Times New Roman"/>
              <w:b/>
              <w:color w:val="000000" w:themeColor="text1"/>
              <w:sz w:val="24"/>
              <w:szCs w:val="24"/>
              <w:highlight w:val="yellow"/>
            </w:rPr>
            <w:t>Сокращенное наименование организации (в соответствии с Уставом)</w:t>
          </w:r>
        </w:sdtContent>
      </w:sdt>
      <w:r w:rsidR="00EE3236" w:rsidRPr="00306AE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  <w:r w:rsidR="00EE3236" w:rsidRPr="00306AE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 именуемое в дальнейшем «</w:t>
      </w:r>
      <w:r w:rsidR="00EE3236" w:rsidRPr="00306AE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Заказчик</w:t>
      </w:r>
      <w:r w:rsidR="00EE3236" w:rsidRPr="00306AE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», в лице </w:t>
      </w:r>
      <w:sdt>
        <w:sdtPr>
          <w:rPr>
            <w:rFonts w:ascii="Times New Roman" w:eastAsia="Calibri" w:hAnsi="Times New Roman" w:cs="Times New Roman"/>
            <w:color w:val="000000" w:themeColor="text1"/>
            <w:sz w:val="24"/>
            <w:szCs w:val="24"/>
            <w:shd w:val="clear" w:color="auto" w:fill="FFFFFF"/>
          </w:rPr>
          <w:id w:val="1296559060"/>
          <w:placeholder>
            <w:docPart w:val="0A46AA306BDE456EB4A31E06481E455C"/>
          </w:placeholder>
          <w:showingPlcHdr/>
        </w:sdtPr>
        <w:sdtEndPr/>
        <w:sdtContent>
          <w:r w:rsidR="00EE3236" w:rsidRPr="00306AE5">
            <w:rPr>
              <w:rFonts w:ascii="Times New Roman" w:eastAsia="Calibri" w:hAnsi="Times New Roman" w:cs="Times New Roman"/>
              <w:bCs/>
              <w:color w:val="000000" w:themeColor="text1"/>
              <w:sz w:val="24"/>
              <w:szCs w:val="24"/>
              <w:highlight w:val="yellow"/>
            </w:rPr>
            <w:t>должность, ФИО полностью</w:t>
          </w:r>
        </w:sdtContent>
      </w:sdt>
      <w:r w:rsidR="00EE3236" w:rsidRPr="00306AE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действующего на основании </w:t>
      </w:r>
      <w:sdt>
        <w:sdtPr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id w:val="2118713984"/>
          <w:placeholder>
            <w:docPart w:val="8B70C33299384874861837B34F62024B"/>
          </w:placeholder>
          <w:showingPlcHdr/>
        </w:sdtPr>
        <w:sdtEndPr/>
        <w:sdtContent>
          <w:r w:rsidR="00EE3236" w:rsidRPr="00306AE5">
            <w:rPr>
              <w:rFonts w:ascii="Times New Roman" w:eastAsia="Calibri" w:hAnsi="Times New Roman" w:cs="Times New Roman"/>
              <w:bCs/>
              <w:color w:val="000000" w:themeColor="text1"/>
              <w:sz w:val="24"/>
              <w:szCs w:val="24"/>
              <w:highlight w:val="yellow"/>
            </w:rPr>
            <w:t>документ, подтверждающий полномочия</w:t>
          </w:r>
        </w:sdtContent>
      </w:sdt>
      <w:r w:rsidR="00EE3236" w:rsidRPr="00306AE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 с одной стороны, и</w:t>
      </w:r>
      <w:r w:rsidR="00EE3236"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CAA" w:rsidRPr="00EE3236">
        <w:rPr>
          <w:rStyle w:val="2"/>
          <w:rFonts w:eastAsiaTheme="minorHAnsi"/>
          <w:color w:val="000000" w:themeColor="text1"/>
        </w:rPr>
        <w:t xml:space="preserve">Автономная некоммерческая организация дополнительного профессионального образования «Лаборатория противодействия промышленному шпионажу» (АНО ДПО «Лаборатория ППШ») </w:t>
      </w:r>
      <w:r w:rsidR="00526CAA"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(Лицензия Комитета по образованию Санкт-Петербурга № 1876 от 15.06.2016), именуемая в дальнейшем </w:t>
      </w:r>
      <w:r w:rsidR="00526CAA" w:rsidRPr="00EE3236">
        <w:rPr>
          <w:rStyle w:val="2"/>
          <w:rFonts w:eastAsiaTheme="minorHAnsi"/>
          <w:color w:val="000000" w:themeColor="text1"/>
        </w:rPr>
        <w:t xml:space="preserve">«Исполнитель», </w:t>
      </w:r>
      <w:r w:rsidR="00526CAA"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лице генерального директора </w:t>
      </w:r>
      <w:proofErr w:type="spellStart"/>
      <w:r w:rsidR="00407D97"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>Гошовской</w:t>
      </w:r>
      <w:proofErr w:type="spellEnd"/>
      <w:r w:rsidR="00526CAA"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7D97"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>Елены</w:t>
      </w:r>
      <w:r w:rsidR="00526CAA"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7D97"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>Валерьевны</w:t>
      </w:r>
      <w:r w:rsidR="00526CAA"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>, действующего на основании Устава</w:t>
      </w:r>
      <w:r w:rsidR="00526CAA" w:rsidRPr="00EE3236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, с другой стороны</w:t>
      </w:r>
      <w:r w:rsidR="00526CAA"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далее вместе именуемые - </w:t>
      </w:r>
      <w:r w:rsidR="00526CAA" w:rsidRPr="00EE32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Стороны</w:t>
      </w:r>
      <w:r w:rsidR="00526CAA"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>, составили настоящий Акт</w:t>
      </w:r>
      <w:r w:rsidR="003635A2"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сдачи-приемки оказанных услуг (далее – Акт)</w:t>
      </w:r>
      <w:r w:rsidR="00526CAA"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нижеследующем:</w:t>
      </w:r>
    </w:p>
    <w:p w14:paraId="3586E5D6" w14:textId="75EAD206" w:rsidR="00526CAA" w:rsidRPr="00EE3236" w:rsidRDefault="00526CAA" w:rsidP="007E76DA">
      <w:pPr>
        <w:pStyle w:val="ad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условиями Договора № </w:t>
      </w:r>
      <w:r w:rsidRPr="00EE32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 от ______</w:t>
      </w:r>
      <w:r w:rsidRPr="00EE3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E32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407D97" w:rsidRPr="00EE32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</w:t>
      </w:r>
      <w:r w:rsidRPr="00EE32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 И</w:t>
      </w:r>
      <w:r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>сполнитель оказал, а Заказчик принял надлежащего качества следующие платные образовательные услуги:</w:t>
      </w:r>
      <w:r w:rsidR="001E62D9"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263"/>
        <w:gridCol w:w="1565"/>
        <w:gridCol w:w="851"/>
        <w:gridCol w:w="2692"/>
        <w:gridCol w:w="1559"/>
      </w:tblGrid>
      <w:tr w:rsidR="00EE3236" w:rsidRPr="00EE3236" w14:paraId="41763A5C" w14:textId="77777777" w:rsidTr="00EE3236">
        <w:trPr>
          <w:trHeight w:hRule="exact" w:val="16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0653E" w14:textId="77777777" w:rsidR="00EE3236" w:rsidRPr="00EE3236" w:rsidRDefault="00EE3236" w:rsidP="00EE3236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3236"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№</w:t>
            </w:r>
          </w:p>
          <w:p w14:paraId="5968C45A" w14:textId="77777777" w:rsidR="00EE3236" w:rsidRPr="00EE3236" w:rsidRDefault="00EE3236" w:rsidP="00EE3236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3236"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п/</w:t>
            </w:r>
            <w:r w:rsidRPr="00EE3236">
              <w:rPr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E0B8A5" w14:textId="77777777" w:rsidR="00EE3236" w:rsidRPr="006468ED" w:rsidRDefault="00EE3236" w:rsidP="00EE323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14:paraId="021837A2" w14:textId="77777777" w:rsidR="00EE3236" w:rsidRPr="006468ED" w:rsidRDefault="00EE3236" w:rsidP="00EE323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образовательной</w:t>
            </w:r>
          </w:p>
          <w:p w14:paraId="761B0357" w14:textId="77777777" w:rsidR="00EE3236" w:rsidRPr="006468ED" w:rsidRDefault="00EE3236" w:rsidP="00EE323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программы</w:t>
            </w:r>
          </w:p>
          <w:p w14:paraId="7E43F1DC" w14:textId="055C0801" w:rsidR="00EE3236" w:rsidRPr="00EE3236" w:rsidRDefault="00EE3236" w:rsidP="00EE3236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профессиональной переподготовки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A07BC" w14:textId="77777777" w:rsidR="00EE3236" w:rsidRPr="006468ED" w:rsidRDefault="00EE3236" w:rsidP="00EE323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</w:t>
            </w:r>
          </w:p>
          <w:p w14:paraId="66560B57" w14:textId="4537BF71" w:rsidR="00EE3236" w:rsidRPr="00EE3236" w:rsidRDefault="00EE3236" w:rsidP="00EE3236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проведения обучения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B7D8A7" w14:textId="77777777" w:rsidR="00EE3236" w:rsidRPr="006468ED" w:rsidRDefault="00EE3236" w:rsidP="00EE323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Кол-</w:t>
            </w:r>
          </w:p>
          <w:p w14:paraId="41FF707C" w14:textId="77777777" w:rsidR="00EE3236" w:rsidRPr="006468ED" w:rsidRDefault="00EE3236" w:rsidP="00EE323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во</w:t>
            </w:r>
          </w:p>
          <w:p w14:paraId="3222BB5F" w14:textId="7F8B1B83" w:rsidR="00EE3236" w:rsidRPr="00EE3236" w:rsidRDefault="00EE3236" w:rsidP="00EE3236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(чел.)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AFFF4" w14:textId="47D9C719" w:rsidR="00EE3236" w:rsidRPr="00EE3236" w:rsidRDefault="00EE3236" w:rsidP="00EE3236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ФИО 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B7F4C9" w14:textId="77777777" w:rsidR="00EE3236" w:rsidRPr="006468ED" w:rsidRDefault="00EE3236" w:rsidP="00EE323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Стоимость</w:t>
            </w:r>
          </w:p>
          <w:p w14:paraId="14366950" w14:textId="77777777" w:rsidR="00EE3236" w:rsidRPr="006468ED" w:rsidRDefault="00EE3236" w:rsidP="00EE323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обучения</w:t>
            </w:r>
          </w:p>
          <w:p w14:paraId="0672CE93" w14:textId="77777777" w:rsidR="00EE3236" w:rsidRPr="006468ED" w:rsidRDefault="00EE3236" w:rsidP="00EE323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 человека,</w:t>
            </w:r>
          </w:p>
          <w:p w14:paraId="7D6B8CD4" w14:textId="77777777" w:rsidR="00EE3236" w:rsidRPr="006468ED" w:rsidRDefault="00EE3236" w:rsidP="00EE3236">
            <w:pPr>
              <w:pStyle w:val="a5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(руб.)</w:t>
            </w:r>
          </w:p>
          <w:p w14:paraId="147E0443" w14:textId="77777777" w:rsidR="00EE3236" w:rsidRPr="00EE3236" w:rsidRDefault="00EE3236" w:rsidP="00EE3236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26CAA" w:rsidRPr="00EE3236" w14:paraId="071D9B28" w14:textId="77777777" w:rsidTr="00EE3236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9A1DA" w14:textId="77777777" w:rsidR="00526CAA" w:rsidRPr="00EE3236" w:rsidRDefault="00526CAA" w:rsidP="007E76DA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3236"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B31E81" w14:textId="77777777" w:rsidR="00526CAA" w:rsidRPr="00EE3236" w:rsidRDefault="00526CAA" w:rsidP="007E76DA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3236"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633DF" w14:textId="77777777" w:rsidR="00526CAA" w:rsidRPr="00EE3236" w:rsidRDefault="00526CAA" w:rsidP="007E76DA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3236"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0D943" w14:textId="77777777" w:rsidR="00526CAA" w:rsidRPr="00EE3236" w:rsidRDefault="00526CAA" w:rsidP="007E76DA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3236"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BC4B7" w14:textId="77777777" w:rsidR="00526CAA" w:rsidRPr="00EE3236" w:rsidRDefault="00526CAA" w:rsidP="007E76DA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3236"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69777" w14:textId="77777777" w:rsidR="00526CAA" w:rsidRPr="00EE3236" w:rsidRDefault="00526CAA" w:rsidP="007E76DA">
            <w:pPr>
              <w:pStyle w:val="a5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3236"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6</w:t>
            </w:r>
          </w:p>
        </w:tc>
      </w:tr>
      <w:tr w:rsidR="00BD63B8" w:rsidRPr="00EE3236" w14:paraId="351C73A7" w14:textId="77777777" w:rsidTr="003A4105">
        <w:trPr>
          <w:trHeight w:val="277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98E14" w14:textId="12065A0B" w:rsidR="00BD63B8" w:rsidRPr="00EE3236" w:rsidRDefault="00BD63B8" w:rsidP="00BD63B8">
            <w:pPr>
              <w:pStyle w:val="a5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C6C2F" w14:textId="668B88A7" w:rsidR="00BD63B8" w:rsidRPr="00EE3236" w:rsidRDefault="00BD63B8" w:rsidP="00BD63B8">
            <w:pPr>
              <w:spacing w:after="0" w:line="240" w:lineRule="auto"/>
              <w:ind w:lef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F1586" w14:textId="72682EB6" w:rsidR="00BD63B8" w:rsidRPr="00EE3236" w:rsidRDefault="00BD63B8" w:rsidP="00BD6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99657" w14:textId="77777777" w:rsidR="00BD63B8" w:rsidRPr="00EE3236" w:rsidRDefault="00BD63B8" w:rsidP="00BD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94739" w14:textId="77777777" w:rsidR="00BD63B8" w:rsidRPr="00EE3236" w:rsidRDefault="00BD63B8" w:rsidP="00BD63B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E1159" w14:textId="77777777" w:rsidR="00BD63B8" w:rsidRPr="00EE3236" w:rsidRDefault="00BD63B8" w:rsidP="00BD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6CAA" w:rsidRPr="00EE3236" w14:paraId="41376A4A" w14:textId="77777777" w:rsidTr="003C7348">
        <w:trPr>
          <w:trHeight w:hRule="exact" w:val="485"/>
          <w:jc w:val="center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8D8BDC" w14:textId="77777777" w:rsidR="00526CAA" w:rsidRPr="00EE3236" w:rsidRDefault="00526CAA" w:rsidP="007E76DA">
            <w:pPr>
              <w:spacing w:after="0" w:line="240" w:lineRule="auto"/>
              <w:ind w:right="27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3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СТОИМОСТЬ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B479F" w14:textId="77777777" w:rsidR="00526CAA" w:rsidRPr="00EE3236" w:rsidRDefault="00526CAA" w:rsidP="007E7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5F57652" w14:textId="77777777" w:rsidR="00526CAA" w:rsidRPr="00EE3236" w:rsidRDefault="00526CAA" w:rsidP="007E76DA">
      <w:pPr>
        <w:pStyle w:val="a7"/>
        <w:shd w:val="clear" w:color="auto" w:fill="auto"/>
        <w:tabs>
          <w:tab w:val="left" w:leader="underscore" w:pos="6365"/>
        </w:tabs>
        <w:jc w:val="both"/>
        <w:rPr>
          <w:color w:val="000000" w:themeColor="text1"/>
          <w:sz w:val="24"/>
          <w:szCs w:val="24"/>
        </w:rPr>
      </w:pPr>
    </w:p>
    <w:p w14:paraId="1B790FE2" w14:textId="5753F035" w:rsidR="00526CAA" w:rsidRPr="00EE3236" w:rsidRDefault="00526CAA" w:rsidP="007E76DA">
      <w:pPr>
        <w:pStyle w:val="ad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вышеперечисленных услуг составляет __________________ (_____________________________) рублей 00 копеек. НДС не облагается на основании </w:t>
      </w:r>
      <w:proofErr w:type="spellStart"/>
      <w:r w:rsidR="00EE3236" w:rsidRPr="000E5012">
        <w:rPr>
          <w:rFonts w:ascii="Times New Roman" w:hAnsi="Times New Roman" w:cs="Times New Roman"/>
          <w:color w:val="000000"/>
          <w:sz w:val="24"/>
          <w:lang w:eastAsia="ru-RU" w:bidi="ru-RU"/>
        </w:rPr>
        <w:t>пп</w:t>
      </w:r>
      <w:proofErr w:type="spellEnd"/>
      <w:r w:rsidR="00EE3236" w:rsidRPr="000E5012">
        <w:rPr>
          <w:rFonts w:ascii="Times New Roman" w:hAnsi="Times New Roman" w:cs="Times New Roman"/>
          <w:color w:val="000000"/>
          <w:sz w:val="24"/>
          <w:lang w:eastAsia="ru-RU" w:bidi="ru-RU"/>
        </w:rPr>
        <w:t>. 14 п.2 ст. 149</w:t>
      </w:r>
      <w:r w:rsidR="00EE3236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 </w:t>
      </w:r>
      <w:r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>Налогового кодекса Российской Федерации.</w:t>
      </w:r>
    </w:p>
    <w:p w14:paraId="08A7C873" w14:textId="77777777" w:rsidR="00526CAA" w:rsidRPr="00EE3236" w:rsidRDefault="00526CAA" w:rsidP="007E76DA">
      <w:pPr>
        <w:pStyle w:val="ad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t>Услуги оказаны в полном объеме, качественно и в срок. Заказчик претензий по объему, качеству и срокам оказания услуг не имеет.</w:t>
      </w:r>
    </w:p>
    <w:p w14:paraId="480293BA" w14:textId="77777777" w:rsidR="00526CAA" w:rsidRPr="00EE3236" w:rsidRDefault="00526CAA" w:rsidP="007E76DA">
      <w:pPr>
        <w:pStyle w:val="ad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Настоящий Акт составлен в двух экземплярах, один из которых находится </w:t>
      </w:r>
      <w:r w:rsidRPr="00EE323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 Исполнителя, второй – у Заказчика.</w:t>
      </w:r>
    </w:p>
    <w:p w14:paraId="25EA19E4" w14:textId="77777777" w:rsidR="00526CAA" w:rsidRPr="00EE3236" w:rsidRDefault="00526CAA" w:rsidP="007E76D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79585A" w14:textId="77777777" w:rsidR="00EE3236" w:rsidRPr="00526CAA" w:rsidRDefault="00EE3236" w:rsidP="00EE323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373737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45"/>
        <w:gridCol w:w="4909"/>
      </w:tblGrid>
      <w:tr w:rsidR="00EE3236" w:rsidRPr="00200137" w14:paraId="4CD2B18C" w14:textId="77777777" w:rsidTr="007927B0">
        <w:trPr>
          <w:trHeight w:val="2267"/>
        </w:trPr>
        <w:tc>
          <w:tcPr>
            <w:tcW w:w="2509" w:type="pct"/>
          </w:tcPr>
          <w:p w14:paraId="343F7739" w14:textId="77777777" w:rsidR="00EE3236" w:rsidRPr="00200137" w:rsidRDefault="00EE323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01CD895F" w14:textId="77777777" w:rsidR="00EE3236" w:rsidRPr="00F36E49" w:rsidRDefault="00EE323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451BB5D0" w14:textId="77777777" w:rsidR="00EE3236" w:rsidRPr="00F36E49" w:rsidRDefault="00EE323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531ABE29" w14:textId="77777777" w:rsidR="00EE3236" w:rsidRPr="00F36E49" w:rsidRDefault="00EE323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FE1452" w14:textId="77777777" w:rsidR="00EE3236" w:rsidRPr="00F36E49" w:rsidRDefault="00EE323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055E5713" w14:textId="77777777" w:rsidR="00EE3236" w:rsidRPr="00F36E49" w:rsidRDefault="00EE3236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0F3F19BF" w14:textId="77777777" w:rsidR="00EE3236" w:rsidRPr="00200137" w:rsidRDefault="00EE3236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2491" w:type="pct"/>
          </w:tcPr>
          <w:p w14:paraId="02CB5D74" w14:textId="77777777" w:rsidR="00EE3236" w:rsidRPr="00200137" w:rsidRDefault="00EE323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4ECCCCEF" w14:textId="77777777" w:rsidR="00EE3236" w:rsidRPr="00700053" w:rsidRDefault="003211DE" w:rsidP="007927B0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1951579233"/>
                <w:placeholder>
                  <w:docPart w:val="72E01E1DBBED4E89ABFCE1FBE4E4FB6C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EE3236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21DEC398" w14:textId="77777777" w:rsidR="00EE3236" w:rsidRPr="00700053" w:rsidRDefault="00EE323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0275BB" w14:textId="77777777" w:rsidR="00EE3236" w:rsidRPr="00700053" w:rsidRDefault="00EE323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B6B8D21" w14:textId="77777777" w:rsidR="00EE3236" w:rsidRPr="00700053" w:rsidRDefault="00EE323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706374168"/>
                <w:placeholder>
                  <w:docPart w:val="164AED97705C4686BBCF3F2EEA27325D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7812111D" w14:textId="77777777" w:rsidR="00EE3236" w:rsidRPr="00B23EC1" w:rsidRDefault="00EE323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6827757A" w14:textId="77777777" w:rsidR="00EE3236" w:rsidRPr="00200137" w:rsidRDefault="00EE323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</w:p>
        </w:tc>
      </w:tr>
    </w:tbl>
    <w:p w14:paraId="49F214BC" w14:textId="77777777" w:rsidR="00EE3236" w:rsidRPr="00502073" w:rsidRDefault="00EE3236" w:rsidP="00EE3236">
      <w:pPr>
        <w:shd w:val="clear" w:color="auto" w:fill="D9D9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02073">
        <w:rPr>
          <w:rFonts w:ascii="Times New Roman" w:hAnsi="Times New Roman" w:cs="Times New Roman"/>
          <w:b/>
          <w:sz w:val="24"/>
          <w:szCs w:val="26"/>
        </w:rPr>
        <w:t>ФОРМА СОГЛАСОВАНА:</w:t>
      </w:r>
    </w:p>
    <w:p w14:paraId="67125812" w14:textId="77777777" w:rsidR="00EE3236" w:rsidRPr="00762669" w:rsidRDefault="00EE3236" w:rsidP="00EE3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45"/>
        <w:gridCol w:w="4909"/>
      </w:tblGrid>
      <w:tr w:rsidR="00EE3236" w:rsidRPr="00200137" w14:paraId="150E3F77" w14:textId="77777777" w:rsidTr="007927B0">
        <w:trPr>
          <w:trHeight w:val="2142"/>
        </w:trPr>
        <w:tc>
          <w:tcPr>
            <w:tcW w:w="2509" w:type="pct"/>
          </w:tcPr>
          <w:p w14:paraId="45C99A55" w14:textId="77777777" w:rsidR="00EE3236" w:rsidRPr="00200137" w:rsidRDefault="00EE323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62328904" w14:textId="77777777" w:rsidR="00EE3236" w:rsidRPr="00F36E49" w:rsidRDefault="00EE323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47BF4C00" w14:textId="77777777" w:rsidR="00EE3236" w:rsidRPr="00F36E49" w:rsidRDefault="00EE323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10D364E9" w14:textId="77777777" w:rsidR="00EE3236" w:rsidRPr="00F36E49" w:rsidRDefault="00EE323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D2E802" w14:textId="77777777" w:rsidR="00EE3236" w:rsidRPr="00F36E49" w:rsidRDefault="00EE323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6E1B5264" w14:textId="77777777" w:rsidR="00EE3236" w:rsidRPr="00F36E49" w:rsidRDefault="00EE3236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2934B2FA" w14:textId="77777777" w:rsidR="00EE3236" w:rsidRPr="00200137" w:rsidRDefault="00EE3236" w:rsidP="007927B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2491" w:type="pct"/>
          </w:tcPr>
          <w:p w14:paraId="65C2E2FB" w14:textId="77777777" w:rsidR="00EE3236" w:rsidRPr="00200137" w:rsidRDefault="00EE323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008A9FF0" w14:textId="77777777" w:rsidR="00EE3236" w:rsidRPr="00700053" w:rsidRDefault="003211DE" w:rsidP="007927B0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-1325267533"/>
                <w:placeholder>
                  <w:docPart w:val="BFC473BE1B4244FF969CC17C2BC481D5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EE3236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61266B1D" w14:textId="77777777" w:rsidR="00EE3236" w:rsidRPr="00700053" w:rsidRDefault="00EE323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9E828D5" w14:textId="77777777" w:rsidR="00EE3236" w:rsidRPr="00700053" w:rsidRDefault="00EE323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732487" w14:textId="77777777" w:rsidR="00EE3236" w:rsidRPr="00700053" w:rsidRDefault="00EE323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-258999555"/>
                <w:placeholder>
                  <w:docPart w:val="0391A7C4880846FA8B852A33EB4832E7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2E4D553E" w14:textId="77777777" w:rsidR="00EE3236" w:rsidRPr="00B23EC1" w:rsidRDefault="00EE3236" w:rsidP="007927B0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67CBEB49" w14:textId="77777777" w:rsidR="00EE3236" w:rsidRPr="00200137" w:rsidRDefault="00EE3236" w:rsidP="007927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</w:p>
        </w:tc>
      </w:tr>
    </w:tbl>
    <w:p w14:paraId="281858BC" w14:textId="77777777" w:rsidR="00526CAA" w:rsidRPr="00EE3236" w:rsidRDefault="00526CAA" w:rsidP="007E76DA">
      <w:pPr>
        <w:pStyle w:val="1"/>
        <w:widowControl w:val="0"/>
        <w:tabs>
          <w:tab w:val="left" w:pos="3291"/>
        </w:tabs>
        <w:spacing w:line="240" w:lineRule="auto"/>
        <w:ind w:left="2600" w:right="60" w:firstLine="0"/>
        <w:jc w:val="left"/>
        <w:rPr>
          <w:rStyle w:val="2Exact"/>
          <w:color w:val="000000" w:themeColor="text1"/>
          <w:sz w:val="24"/>
          <w:lang w:val="ru-RU"/>
        </w:rPr>
      </w:pPr>
    </w:p>
    <w:p w14:paraId="358B33CC" w14:textId="77777777" w:rsidR="00526CAA" w:rsidRPr="00526CAA" w:rsidRDefault="00526CAA" w:rsidP="007E7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26CAA" w:rsidRPr="00526CAA" w:rsidSect="004305F8">
      <w:footerReference w:type="default" r:id="rId15"/>
      <w:pgSz w:w="11906" w:h="16838"/>
      <w:pgMar w:top="1134" w:right="567" w:bottom="992" w:left="1701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6806" w14:textId="77777777" w:rsidR="00685DCC" w:rsidRDefault="00685DCC" w:rsidP="00E9385F">
      <w:pPr>
        <w:spacing w:after="0" w:line="240" w:lineRule="auto"/>
      </w:pPr>
      <w:r>
        <w:separator/>
      </w:r>
    </w:p>
  </w:endnote>
  <w:endnote w:type="continuationSeparator" w:id="0">
    <w:p w14:paraId="4B13B832" w14:textId="77777777" w:rsidR="00685DCC" w:rsidRDefault="00685DCC" w:rsidP="00E9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456953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C89ED8" w14:textId="4D09263B" w:rsidR="00502073" w:rsidRPr="007E76DA" w:rsidRDefault="00502073" w:rsidP="00AA3F6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76DA">
              <w:rPr>
                <w:rFonts w:ascii="Times New Roman" w:hAnsi="Times New Roman" w:cs="Times New Roman"/>
              </w:rPr>
              <w:t xml:space="preserve">Страница </w:t>
            </w:r>
            <w:r w:rsidRPr="007E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E76DA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E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E62D9" w:rsidRPr="007E76DA">
              <w:rPr>
                <w:rFonts w:ascii="Times New Roman" w:hAnsi="Times New Roman" w:cs="Times New Roman"/>
                <w:b/>
                <w:bCs/>
                <w:noProof/>
              </w:rPr>
              <w:t>12</w:t>
            </w:r>
            <w:r w:rsidRPr="007E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E76DA">
              <w:rPr>
                <w:rFonts w:ascii="Times New Roman" w:hAnsi="Times New Roman" w:cs="Times New Roman"/>
              </w:rPr>
              <w:t xml:space="preserve"> из </w:t>
            </w:r>
            <w:r w:rsidRPr="007E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E76DA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E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E62D9" w:rsidRPr="007E76DA">
              <w:rPr>
                <w:rFonts w:ascii="Times New Roman" w:hAnsi="Times New Roman" w:cs="Times New Roman"/>
                <w:b/>
                <w:bCs/>
                <w:noProof/>
              </w:rPr>
              <w:t>13</w:t>
            </w:r>
            <w:r w:rsidRPr="007E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51D9" w14:textId="77777777" w:rsidR="00685DCC" w:rsidRDefault="00685DCC" w:rsidP="00E9385F">
      <w:pPr>
        <w:spacing w:after="0" w:line="240" w:lineRule="auto"/>
      </w:pPr>
      <w:r>
        <w:separator/>
      </w:r>
    </w:p>
  </w:footnote>
  <w:footnote w:type="continuationSeparator" w:id="0">
    <w:p w14:paraId="3D48CA2B" w14:textId="77777777" w:rsidR="00685DCC" w:rsidRDefault="00685DCC" w:rsidP="00E93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01B"/>
    <w:multiLevelType w:val="multilevel"/>
    <w:tmpl w:val="73C6E13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6A3023"/>
    <w:multiLevelType w:val="multilevel"/>
    <w:tmpl w:val="9A7ABFF6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83" w:hanging="1800"/>
      </w:pPr>
      <w:rPr>
        <w:rFonts w:hint="default"/>
      </w:rPr>
    </w:lvl>
  </w:abstractNum>
  <w:abstractNum w:abstractNumId="2" w15:restartNumberingAfterBreak="0">
    <w:nsid w:val="06B3332A"/>
    <w:multiLevelType w:val="multilevel"/>
    <w:tmpl w:val="1E002C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  <w:color w:val="000000"/>
      </w:rPr>
    </w:lvl>
  </w:abstractNum>
  <w:abstractNum w:abstractNumId="3" w15:restartNumberingAfterBreak="0">
    <w:nsid w:val="07F02ECB"/>
    <w:multiLevelType w:val="multilevel"/>
    <w:tmpl w:val="CA1E5A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09DA2E86"/>
    <w:multiLevelType w:val="multilevel"/>
    <w:tmpl w:val="CE10C4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x-none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7E3E57"/>
    <w:multiLevelType w:val="hybridMultilevel"/>
    <w:tmpl w:val="597EC866"/>
    <w:lvl w:ilvl="0" w:tplc="ABD8F58A">
      <w:start w:val="1"/>
      <w:numFmt w:val="decimal"/>
      <w:lvlText w:val="%1"/>
      <w:lvlJc w:val="left"/>
      <w:pPr>
        <w:ind w:left="4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79D199E"/>
    <w:multiLevelType w:val="hybridMultilevel"/>
    <w:tmpl w:val="15C206D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61C79"/>
    <w:multiLevelType w:val="hybridMultilevel"/>
    <w:tmpl w:val="8F7C1786"/>
    <w:lvl w:ilvl="0" w:tplc="4E2C3D1A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FE365E9"/>
    <w:multiLevelType w:val="multilevel"/>
    <w:tmpl w:val="F8AED43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x-none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9A2817"/>
    <w:multiLevelType w:val="multilevel"/>
    <w:tmpl w:val="CD5E309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000000"/>
      </w:rPr>
    </w:lvl>
  </w:abstractNum>
  <w:abstractNum w:abstractNumId="10" w15:restartNumberingAfterBreak="0">
    <w:nsid w:val="389855F1"/>
    <w:multiLevelType w:val="hybridMultilevel"/>
    <w:tmpl w:val="8E5AA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0286B"/>
    <w:multiLevelType w:val="multilevel"/>
    <w:tmpl w:val="CE10C4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x-none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9D11C0"/>
    <w:multiLevelType w:val="multilevel"/>
    <w:tmpl w:val="CE10C4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x-none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28524B"/>
    <w:multiLevelType w:val="hybridMultilevel"/>
    <w:tmpl w:val="8E5AA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97683"/>
    <w:multiLevelType w:val="multilevel"/>
    <w:tmpl w:val="AB428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B133FDD"/>
    <w:multiLevelType w:val="multilevel"/>
    <w:tmpl w:val="5476A7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1" w:hanging="360"/>
      </w:pPr>
      <w:rPr>
        <w:rFonts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403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388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4806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5367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6288" w:hanging="1800"/>
      </w:pPr>
      <w:rPr>
        <w:rFonts w:hint="default"/>
        <w:b/>
        <w:color w:val="000000"/>
      </w:rPr>
    </w:lvl>
  </w:abstractNum>
  <w:abstractNum w:abstractNumId="16" w15:restartNumberingAfterBreak="0">
    <w:nsid w:val="5CEF1093"/>
    <w:multiLevelType w:val="multilevel"/>
    <w:tmpl w:val="23DC31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813F99"/>
    <w:multiLevelType w:val="multilevel"/>
    <w:tmpl w:val="E0AA6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656D1D"/>
    <w:multiLevelType w:val="multilevel"/>
    <w:tmpl w:val="83525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b w:val="0"/>
      </w:rPr>
    </w:lvl>
  </w:abstractNum>
  <w:abstractNum w:abstractNumId="19" w15:restartNumberingAfterBreak="0">
    <w:nsid w:val="6459735E"/>
    <w:multiLevelType w:val="multilevel"/>
    <w:tmpl w:val="7CBE1F5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4862FA8"/>
    <w:multiLevelType w:val="multilevel"/>
    <w:tmpl w:val="DAE4DD4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810531"/>
    <w:multiLevelType w:val="multilevel"/>
    <w:tmpl w:val="BA165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E827E3"/>
    <w:multiLevelType w:val="hybridMultilevel"/>
    <w:tmpl w:val="0436F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225748">
    <w:abstractNumId w:val="16"/>
  </w:num>
  <w:num w:numId="2" w16cid:durableId="211355524">
    <w:abstractNumId w:val="8"/>
  </w:num>
  <w:num w:numId="3" w16cid:durableId="1348822907">
    <w:abstractNumId w:val="21"/>
  </w:num>
  <w:num w:numId="4" w16cid:durableId="444812059">
    <w:abstractNumId w:val="11"/>
  </w:num>
  <w:num w:numId="5" w16cid:durableId="1185245943">
    <w:abstractNumId w:val="0"/>
  </w:num>
  <w:num w:numId="6" w16cid:durableId="1493642748">
    <w:abstractNumId w:val="20"/>
  </w:num>
  <w:num w:numId="7" w16cid:durableId="292058397">
    <w:abstractNumId w:val="19"/>
  </w:num>
  <w:num w:numId="8" w16cid:durableId="2098401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2224800">
    <w:abstractNumId w:val="2"/>
  </w:num>
  <w:num w:numId="10" w16cid:durableId="592863229">
    <w:abstractNumId w:val="13"/>
  </w:num>
  <w:num w:numId="11" w16cid:durableId="910886815">
    <w:abstractNumId w:val="10"/>
  </w:num>
  <w:num w:numId="12" w16cid:durableId="1297222360">
    <w:abstractNumId w:val="22"/>
  </w:num>
  <w:num w:numId="13" w16cid:durableId="110058276">
    <w:abstractNumId w:val="1"/>
  </w:num>
  <w:num w:numId="14" w16cid:durableId="735668938">
    <w:abstractNumId w:val="15"/>
  </w:num>
  <w:num w:numId="15" w16cid:durableId="900947352">
    <w:abstractNumId w:val="3"/>
  </w:num>
  <w:num w:numId="16" w16cid:durableId="370686670">
    <w:abstractNumId w:val="6"/>
  </w:num>
  <w:num w:numId="17" w16cid:durableId="1649748064">
    <w:abstractNumId w:val="14"/>
  </w:num>
  <w:num w:numId="18" w16cid:durableId="295067153">
    <w:abstractNumId w:val="9"/>
  </w:num>
  <w:num w:numId="19" w16cid:durableId="1582330848">
    <w:abstractNumId w:val="5"/>
  </w:num>
  <w:num w:numId="20" w16cid:durableId="988243057">
    <w:abstractNumId w:val="7"/>
  </w:num>
  <w:num w:numId="21" w16cid:durableId="66725350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412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140082">
    <w:abstractNumId w:val="17"/>
  </w:num>
  <w:num w:numId="24" w16cid:durableId="2024087241">
    <w:abstractNumId w:val="4"/>
  </w:num>
  <w:num w:numId="25" w16cid:durableId="897320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608"/>
    <w:rsid w:val="00000FA0"/>
    <w:rsid w:val="00004DA6"/>
    <w:rsid w:val="00016C3A"/>
    <w:rsid w:val="000274B1"/>
    <w:rsid w:val="00031808"/>
    <w:rsid w:val="00041FCE"/>
    <w:rsid w:val="00046CA3"/>
    <w:rsid w:val="00053F6A"/>
    <w:rsid w:val="00061600"/>
    <w:rsid w:val="00065FB9"/>
    <w:rsid w:val="00074224"/>
    <w:rsid w:val="00077432"/>
    <w:rsid w:val="0008230A"/>
    <w:rsid w:val="00090344"/>
    <w:rsid w:val="000949D4"/>
    <w:rsid w:val="000A0D61"/>
    <w:rsid w:val="000A6869"/>
    <w:rsid w:val="000A7F66"/>
    <w:rsid w:val="000C0B07"/>
    <w:rsid w:val="000D402A"/>
    <w:rsid w:val="000E7C88"/>
    <w:rsid w:val="000F1EC2"/>
    <w:rsid w:val="00110D1C"/>
    <w:rsid w:val="00115394"/>
    <w:rsid w:val="00115DD5"/>
    <w:rsid w:val="0013526A"/>
    <w:rsid w:val="00143471"/>
    <w:rsid w:val="001436FB"/>
    <w:rsid w:val="00147C31"/>
    <w:rsid w:val="00157242"/>
    <w:rsid w:val="00165520"/>
    <w:rsid w:val="0017379E"/>
    <w:rsid w:val="00174A07"/>
    <w:rsid w:val="00176600"/>
    <w:rsid w:val="0019084D"/>
    <w:rsid w:val="00191484"/>
    <w:rsid w:val="0019640E"/>
    <w:rsid w:val="001B297D"/>
    <w:rsid w:val="001B4410"/>
    <w:rsid w:val="001B5C83"/>
    <w:rsid w:val="001B5D7D"/>
    <w:rsid w:val="001C2087"/>
    <w:rsid w:val="001C2179"/>
    <w:rsid w:val="001C508A"/>
    <w:rsid w:val="001C6232"/>
    <w:rsid w:val="001E0966"/>
    <w:rsid w:val="001E5930"/>
    <w:rsid w:val="001E62D9"/>
    <w:rsid w:val="001F1E60"/>
    <w:rsid w:val="001F52F1"/>
    <w:rsid w:val="00202038"/>
    <w:rsid w:val="00220980"/>
    <w:rsid w:val="00221F25"/>
    <w:rsid w:val="00230EF9"/>
    <w:rsid w:val="002634E7"/>
    <w:rsid w:val="00281F0E"/>
    <w:rsid w:val="0029369C"/>
    <w:rsid w:val="002A03C9"/>
    <w:rsid w:val="002A30D7"/>
    <w:rsid w:val="002B216F"/>
    <w:rsid w:val="002B5E7B"/>
    <w:rsid w:val="002C0964"/>
    <w:rsid w:val="002D4A4E"/>
    <w:rsid w:val="002D6942"/>
    <w:rsid w:val="002D755E"/>
    <w:rsid w:val="002E27CD"/>
    <w:rsid w:val="002E7EF9"/>
    <w:rsid w:val="002F0C65"/>
    <w:rsid w:val="002F1F54"/>
    <w:rsid w:val="002F34A8"/>
    <w:rsid w:val="002F3922"/>
    <w:rsid w:val="002F6F5F"/>
    <w:rsid w:val="00300E2A"/>
    <w:rsid w:val="00306C12"/>
    <w:rsid w:val="00311C6C"/>
    <w:rsid w:val="003211DE"/>
    <w:rsid w:val="00325E8D"/>
    <w:rsid w:val="00336A5E"/>
    <w:rsid w:val="00337665"/>
    <w:rsid w:val="00350490"/>
    <w:rsid w:val="0035662B"/>
    <w:rsid w:val="00360472"/>
    <w:rsid w:val="003635A2"/>
    <w:rsid w:val="00363BDD"/>
    <w:rsid w:val="003834B6"/>
    <w:rsid w:val="003A15AF"/>
    <w:rsid w:val="003A6B87"/>
    <w:rsid w:val="003C28CA"/>
    <w:rsid w:val="003C2FF8"/>
    <w:rsid w:val="003C3384"/>
    <w:rsid w:val="003C3CAA"/>
    <w:rsid w:val="003C5DC4"/>
    <w:rsid w:val="003C7348"/>
    <w:rsid w:val="003D54F6"/>
    <w:rsid w:val="003E1062"/>
    <w:rsid w:val="003E3A16"/>
    <w:rsid w:val="003E4510"/>
    <w:rsid w:val="003F238F"/>
    <w:rsid w:val="003F59CB"/>
    <w:rsid w:val="00401478"/>
    <w:rsid w:val="00402989"/>
    <w:rsid w:val="00407D97"/>
    <w:rsid w:val="00413B91"/>
    <w:rsid w:val="00422DB8"/>
    <w:rsid w:val="00425D22"/>
    <w:rsid w:val="004305F8"/>
    <w:rsid w:val="00436B9B"/>
    <w:rsid w:val="0046380F"/>
    <w:rsid w:val="00463D82"/>
    <w:rsid w:val="00466E4E"/>
    <w:rsid w:val="00472EC8"/>
    <w:rsid w:val="00482AC0"/>
    <w:rsid w:val="00494831"/>
    <w:rsid w:val="00495AA3"/>
    <w:rsid w:val="00497C5D"/>
    <w:rsid w:val="004A3A63"/>
    <w:rsid w:val="004D65F3"/>
    <w:rsid w:val="004E231A"/>
    <w:rsid w:val="004F1373"/>
    <w:rsid w:val="004F308A"/>
    <w:rsid w:val="004F76B5"/>
    <w:rsid w:val="004F7BF0"/>
    <w:rsid w:val="00502073"/>
    <w:rsid w:val="00511966"/>
    <w:rsid w:val="005218C6"/>
    <w:rsid w:val="005239BD"/>
    <w:rsid w:val="00526761"/>
    <w:rsid w:val="00526CAA"/>
    <w:rsid w:val="00536430"/>
    <w:rsid w:val="005416FC"/>
    <w:rsid w:val="005435E5"/>
    <w:rsid w:val="00554444"/>
    <w:rsid w:val="00570FDF"/>
    <w:rsid w:val="005719FE"/>
    <w:rsid w:val="0057583C"/>
    <w:rsid w:val="00583CDB"/>
    <w:rsid w:val="0059149C"/>
    <w:rsid w:val="00597898"/>
    <w:rsid w:val="005A4FAF"/>
    <w:rsid w:val="005B0E11"/>
    <w:rsid w:val="005B562B"/>
    <w:rsid w:val="005B5A61"/>
    <w:rsid w:val="005C45E6"/>
    <w:rsid w:val="005D72A0"/>
    <w:rsid w:val="005E2E26"/>
    <w:rsid w:val="005F515D"/>
    <w:rsid w:val="006047DB"/>
    <w:rsid w:val="00607ED8"/>
    <w:rsid w:val="00625079"/>
    <w:rsid w:val="00632342"/>
    <w:rsid w:val="006468ED"/>
    <w:rsid w:val="00646CE8"/>
    <w:rsid w:val="00653351"/>
    <w:rsid w:val="006600C6"/>
    <w:rsid w:val="00660995"/>
    <w:rsid w:val="00663C29"/>
    <w:rsid w:val="00681396"/>
    <w:rsid w:val="00685DCC"/>
    <w:rsid w:val="006A1E04"/>
    <w:rsid w:val="006A49EF"/>
    <w:rsid w:val="006A6C21"/>
    <w:rsid w:val="006B0AF5"/>
    <w:rsid w:val="006C111B"/>
    <w:rsid w:val="006C2937"/>
    <w:rsid w:val="006C4F6E"/>
    <w:rsid w:val="006C7D84"/>
    <w:rsid w:val="0072046A"/>
    <w:rsid w:val="007214A0"/>
    <w:rsid w:val="00723C3A"/>
    <w:rsid w:val="007342D6"/>
    <w:rsid w:val="00743ACA"/>
    <w:rsid w:val="007518F4"/>
    <w:rsid w:val="00753707"/>
    <w:rsid w:val="00755325"/>
    <w:rsid w:val="00756131"/>
    <w:rsid w:val="007562AA"/>
    <w:rsid w:val="007624B1"/>
    <w:rsid w:val="00762669"/>
    <w:rsid w:val="00764AAC"/>
    <w:rsid w:val="0076615C"/>
    <w:rsid w:val="007820EF"/>
    <w:rsid w:val="0078545A"/>
    <w:rsid w:val="0079039A"/>
    <w:rsid w:val="00791A06"/>
    <w:rsid w:val="007A731A"/>
    <w:rsid w:val="007B12E5"/>
    <w:rsid w:val="007C14B9"/>
    <w:rsid w:val="007C2388"/>
    <w:rsid w:val="007E09A8"/>
    <w:rsid w:val="007E43F7"/>
    <w:rsid w:val="007E76DA"/>
    <w:rsid w:val="007F04EA"/>
    <w:rsid w:val="007F3F90"/>
    <w:rsid w:val="007F43C4"/>
    <w:rsid w:val="0080709D"/>
    <w:rsid w:val="00807E3D"/>
    <w:rsid w:val="008108C2"/>
    <w:rsid w:val="008157D3"/>
    <w:rsid w:val="00820CE8"/>
    <w:rsid w:val="008312A2"/>
    <w:rsid w:val="008421C6"/>
    <w:rsid w:val="00856292"/>
    <w:rsid w:val="00861F9F"/>
    <w:rsid w:val="008627EF"/>
    <w:rsid w:val="0086293D"/>
    <w:rsid w:val="0086320B"/>
    <w:rsid w:val="00880722"/>
    <w:rsid w:val="008819AC"/>
    <w:rsid w:val="008824A7"/>
    <w:rsid w:val="0088420A"/>
    <w:rsid w:val="00897CC6"/>
    <w:rsid w:val="008A194D"/>
    <w:rsid w:val="008A32E8"/>
    <w:rsid w:val="008A4247"/>
    <w:rsid w:val="008B086D"/>
    <w:rsid w:val="008B0B6D"/>
    <w:rsid w:val="008B7B61"/>
    <w:rsid w:val="008E1042"/>
    <w:rsid w:val="008E4286"/>
    <w:rsid w:val="00901DF3"/>
    <w:rsid w:val="00917944"/>
    <w:rsid w:val="00947409"/>
    <w:rsid w:val="00951488"/>
    <w:rsid w:val="009557DF"/>
    <w:rsid w:val="00980689"/>
    <w:rsid w:val="00983BE0"/>
    <w:rsid w:val="0099195F"/>
    <w:rsid w:val="0099720D"/>
    <w:rsid w:val="009A3057"/>
    <w:rsid w:val="009D59C8"/>
    <w:rsid w:val="009D77B7"/>
    <w:rsid w:val="009E2FCA"/>
    <w:rsid w:val="009E3AF5"/>
    <w:rsid w:val="009F09FB"/>
    <w:rsid w:val="009F1413"/>
    <w:rsid w:val="009F550D"/>
    <w:rsid w:val="00A00101"/>
    <w:rsid w:val="00A00487"/>
    <w:rsid w:val="00A16B8F"/>
    <w:rsid w:val="00A753FC"/>
    <w:rsid w:val="00A90B01"/>
    <w:rsid w:val="00AA3F6C"/>
    <w:rsid w:val="00AB5D19"/>
    <w:rsid w:val="00AB78D1"/>
    <w:rsid w:val="00AC4E16"/>
    <w:rsid w:val="00AD018D"/>
    <w:rsid w:val="00AD0967"/>
    <w:rsid w:val="00AE26B4"/>
    <w:rsid w:val="00AF4DF5"/>
    <w:rsid w:val="00B0051E"/>
    <w:rsid w:val="00B04FCD"/>
    <w:rsid w:val="00B134DF"/>
    <w:rsid w:val="00B1374B"/>
    <w:rsid w:val="00B20A9D"/>
    <w:rsid w:val="00B21A6E"/>
    <w:rsid w:val="00B458F6"/>
    <w:rsid w:val="00B5090C"/>
    <w:rsid w:val="00B5249F"/>
    <w:rsid w:val="00B60546"/>
    <w:rsid w:val="00B60EE7"/>
    <w:rsid w:val="00B6299E"/>
    <w:rsid w:val="00B636C8"/>
    <w:rsid w:val="00B81795"/>
    <w:rsid w:val="00B82868"/>
    <w:rsid w:val="00B839B8"/>
    <w:rsid w:val="00B84B05"/>
    <w:rsid w:val="00B871C8"/>
    <w:rsid w:val="00B93CC2"/>
    <w:rsid w:val="00B97012"/>
    <w:rsid w:val="00BA371A"/>
    <w:rsid w:val="00BA47E6"/>
    <w:rsid w:val="00BA6921"/>
    <w:rsid w:val="00BA7E03"/>
    <w:rsid w:val="00BB5619"/>
    <w:rsid w:val="00BC55E6"/>
    <w:rsid w:val="00BC6306"/>
    <w:rsid w:val="00BD5E8D"/>
    <w:rsid w:val="00BD63B8"/>
    <w:rsid w:val="00BD7D29"/>
    <w:rsid w:val="00BF0C9D"/>
    <w:rsid w:val="00C028D1"/>
    <w:rsid w:val="00C06718"/>
    <w:rsid w:val="00C1439D"/>
    <w:rsid w:val="00C2417F"/>
    <w:rsid w:val="00C34571"/>
    <w:rsid w:val="00C46D18"/>
    <w:rsid w:val="00C5493F"/>
    <w:rsid w:val="00C649FE"/>
    <w:rsid w:val="00C67DDF"/>
    <w:rsid w:val="00C67E41"/>
    <w:rsid w:val="00C832AF"/>
    <w:rsid w:val="00C84BBD"/>
    <w:rsid w:val="00C85069"/>
    <w:rsid w:val="00C95788"/>
    <w:rsid w:val="00C95CF7"/>
    <w:rsid w:val="00CA1F91"/>
    <w:rsid w:val="00CA3A22"/>
    <w:rsid w:val="00CB2672"/>
    <w:rsid w:val="00CB6576"/>
    <w:rsid w:val="00CC11C0"/>
    <w:rsid w:val="00CE4DB7"/>
    <w:rsid w:val="00CF2522"/>
    <w:rsid w:val="00D10EA2"/>
    <w:rsid w:val="00D11AD8"/>
    <w:rsid w:val="00D11D63"/>
    <w:rsid w:val="00D1471E"/>
    <w:rsid w:val="00D15F30"/>
    <w:rsid w:val="00D23B39"/>
    <w:rsid w:val="00D2464D"/>
    <w:rsid w:val="00D308C1"/>
    <w:rsid w:val="00D50D05"/>
    <w:rsid w:val="00D52608"/>
    <w:rsid w:val="00D60452"/>
    <w:rsid w:val="00D60C60"/>
    <w:rsid w:val="00D72464"/>
    <w:rsid w:val="00D7487A"/>
    <w:rsid w:val="00D91C0A"/>
    <w:rsid w:val="00D96C62"/>
    <w:rsid w:val="00DA247D"/>
    <w:rsid w:val="00DA5A36"/>
    <w:rsid w:val="00DB150D"/>
    <w:rsid w:val="00DC0438"/>
    <w:rsid w:val="00DC50AF"/>
    <w:rsid w:val="00DD2E41"/>
    <w:rsid w:val="00DD2EC7"/>
    <w:rsid w:val="00DD481A"/>
    <w:rsid w:val="00DD6493"/>
    <w:rsid w:val="00DE3485"/>
    <w:rsid w:val="00DF6C75"/>
    <w:rsid w:val="00E11E2D"/>
    <w:rsid w:val="00E25E83"/>
    <w:rsid w:val="00E26518"/>
    <w:rsid w:val="00E307D8"/>
    <w:rsid w:val="00E3619F"/>
    <w:rsid w:val="00E42B05"/>
    <w:rsid w:val="00E5048C"/>
    <w:rsid w:val="00E6414F"/>
    <w:rsid w:val="00E820C4"/>
    <w:rsid w:val="00E86A9E"/>
    <w:rsid w:val="00E9385F"/>
    <w:rsid w:val="00EA1361"/>
    <w:rsid w:val="00EA4C28"/>
    <w:rsid w:val="00EA5F48"/>
    <w:rsid w:val="00EB0D1A"/>
    <w:rsid w:val="00EC0751"/>
    <w:rsid w:val="00EC3236"/>
    <w:rsid w:val="00EE3236"/>
    <w:rsid w:val="00EE6C4E"/>
    <w:rsid w:val="00EF04E4"/>
    <w:rsid w:val="00EF7C58"/>
    <w:rsid w:val="00F02B90"/>
    <w:rsid w:val="00F07C7A"/>
    <w:rsid w:val="00F12A31"/>
    <w:rsid w:val="00F1650B"/>
    <w:rsid w:val="00F25487"/>
    <w:rsid w:val="00F274CB"/>
    <w:rsid w:val="00F30FC4"/>
    <w:rsid w:val="00F328BE"/>
    <w:rsid w:val="00F44771"/>
    <w:rsid w:val="00F4665F"/>
    <w:rsid w:val="00F661EA"/>
    <w:rsid w:val="00F661F5"/>
    <w:rsid w:val="00F678D0"/>
    <w:rsid w:val="00F7148F"/>
    <w:rsid w:val="00F71CC7"/>
    <w:rsid w:val="00F93B7D"/>
    <w:rsid w:val="00FA4125"/>
    <w:rsid w:val="00FA416B"/>
    <w:rsid w:val="00FA53CC"/>
    <w:rsid w:val="00FB1D9F"/>
    <w:rsid w:val="00FB3866"/>
    <w:rsid w:val="00FD2087"/>
    <w:rsid w:val="00FE2C77"/>
    <w:rsid w:val="00FE4556"/>
    <w:rsid w:val="00FF048A"/>
    <w:rsid w:val="00FF0BC5"/>
    <w:rsid w:val="00FF447F"/>
    <w:rsid w:val="00FF49FC"/>
    <w:rsid w:val="00FF6A1B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A651E9"/>
  <w15:docId w15:val="{0BF56F2B-EB29-4741-94B9-2BC1B61D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BodytextChar"/>
    <w:rsid w:val="00D5260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link w:val="1"/>
    <w:rsid w:val="00D5260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D52608"/>
    <w:rPr>
      <w:color w:val="0000FF" w:themeColor="hyperlink"/>
      <w:u w:val="single"/>
    </w:rPr>
  </w:style>
  <w:style w:type="character" w:customStyle="1" w:styleId="2">
    <w:name w:val="Основной текст (2) + Полужирный"/>
    <w:basedOn w:val="a0"/>
    <w:rsid w:val="00D52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sid w:val="00D5260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D5260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Другое"/>
    <w:basedOn w:val="a"/>
    <w:link w:val="a4"/>
    <w:rsid w:val="00D52608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D5260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Заголовок №3_"/>
    <w:basedOn w:val="a0"/>
    <w:link w:val="30"/>
    <w:rsid w:val="00D5260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D52608"/>
    <w:pPr>
      <w:widowControl w:val="0"/>
      <w:shd w:val="clear" w:color="auto" w:fill="FFFFFF"/>
      <w:spacing w:after="180" w:line="240" w:lineRule="auto"/>
      <w:ind w:left="1170"/>
      <w:outlineLvl w:val="2"/>
    </w:pPr>
    <w:rPr>
      <w:rFonts w:ascii="Times New Roman" w:eastAsia="Times New Roman" w:hAnsi="Times New Roman" w:cs="Times New Roman"/>
      <w:b/>
      <w:bCs/>
    </w:rPr>
  </w:style>
  <w:style w:type="table" w:styleId="a8">
    <w:name w:val="Table Grid"/>
    <w:basedOn w:val="a1"/>
    <w:uiPriority w:val="59"/>
    <w:rsid w:val="00E9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9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385F"/>
  </w:style>
  <w:style w:type="paragraph" w:styleId="ab">
    <w:name w:val="footer"/>
    <w:basedOn w:val="a"/>
    <w:link w:val="ac"/>
    <w:uiPriority w:val="99"/>
    <w:unhideWhenUsed/>
    <w:rsid w:val="00E9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385F"/>
  </w:style>
  <w:style w:type="paragraph" w:styleId="ad">
    <w:name w:val="List Paragraph"/>
    <w:basedOn w:val="a"/>
    <w:uiPriority w:val="34"/>
    <w:qFormat/>
    <w:rsid w:val="00625079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F12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2A31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DD6493"/>
    <w:pPr>
      <w:widowControl w:val="0"/>
      <w:autoSpaceDE w:val="0"/>
      <w:autoSpaceDN w:val="0"/>
      <w:adjustRightInd w:val="0"/>
      <w:spacing w:after="0" w:line="23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D6493"/>
    <w:rPr>
      <w:rFonts w:ascii="Times New Roman" w:hAnsi="Times New Roman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8312A2"/>
    <w:pPr>
      <w:spacing w:after="0" w:line="240" w:lineRule="auto"/>
    </w:pPr>
  </w:style>
  <w:style w:type="character" w:styleId="af1">
    <w:name w:val="annotation reference"/>
    <w:basedOn w:val="a0"/>
    <w:uiPriority w:val="99"/>
    <w:semiHidden/>
    <w:unhideWhenUsed/>
    <w:rsid w:val="00115DD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15DD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15DD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15DD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15DD5"/>
    <w:rPr>
      <w:b/>
      <w:bCs/>
      <w:sz w:val="20"/>
      <w:szCs w:val="20"/>
    </w:rPr>
  </w:style>
  <w:style w:type="character" w:customStyle="1" w:styleId="2Exact">
    <w:name w:val="Основной текст (2) Exact"/>
    <w:basedOn w:val="a0"/>
    <w:rsid w:val="00526CAA"/>
    <w:rPr>
      <w:rFonts w:ascii="Times New Roman" w:hAnsi="Times New Roman" w:cs="Times New Roman"/>
      <w:u w:val="none"/>
    </w:rPr>
  </w:style>
  <w:style w:type="paragraph" w:customStyle="1" w:styleId="af6">
    <w:name w:val="Заказчик"/>
    <w:basedOn w:val="a"/>
    <w:rsid w:val="005A4FAF"/>
    <w:pPr>
      <w:suppressAutoHyphens/>
      <w:spacing w:after="0" w:line="240" w:lineRule="auto"/>
      <w:ind w:left="2268" w:right="-11" w:hanging="1559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xtforPriltabl">
    <w:name w:val="text for Pril: tabl"/>
    <w:basedOn w:val="a"/>
    <w:link w:val="textforPriltabl0"/>
    <w:qFormat/>
    <w:rsid w:val="001B5D7D"/>
    <w:pPr>
      <w:framePr w:hSpace="181" w:wrap="around" w:vAnchor="text" w:hAnchor="page" w:x="9385" w:y="2122"/>
      <w:spacing w:after="60" w:line="240" w:lineRule="auto"/>
      <w:suppressOverlap/>
    </w:pPr>
    <w:rPr>
      <w:rFonts w:ascii="Arial Narrow" w:hAnsi="Arial Narrow"/>
      <w:sz w:val="17"/>
      <w:szCs w:val="18"/>
      <w:lang w:val="en-US"/>
    </w:rPr>
  </w:style>
  <w:style w:type="character" w:customStyle="1" w:styleId="textforPriltabl0">
    <w:name w:val="text for Pril: tabl Знак"/>
    <w:basedOn w:val="a0"/>
    <w:link w:val="textforPriltabl"/>
    <w:rsid w:val="001B5D7D"/>
    <w:rPr>
      <w:rFonts w:ascii="Arial Narrow" w:hAnsi="Arial Narrow"/>
      <w:sz w:val="17"/>
      <w:szCs w:val="18"/>
      <w:lang w:val="en-US"/>
    </w:rPr>
  </w:style>
  <w:style w:type="character" w:customStyle="1" w:styleId="20">
    <w:name w:val="Основной текст (2)_"/>
    <w:link w:val="21"/>
    <w:uiPriority w:val="99"/>
    <w:locked/>
    <w:rsid w:val="001C2087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1C2087"/>
    <w:pPr>
      <w:widowControl w:val="0"/>
      <w:shd w:val="clear" w:color="auto" w:fill="FFFFFF"/>
      <w:spacing w:before="5640" w:after="0" w:line="240" w:lineRule="atLeast"/>
      <w:jc w:val="center"/>
    </w:pPr>
    <w:rPr>
      <w:sz w:val="28"/>
    </w:rPr>
  </w:style>
  <w:style w:type="character" w:customStyle="1" w:styleId="210pt">
    <w:name w:val="Основной текст (2) + 10 pt"/>
    <w:uiPriority w:val="99"/>
    <w:rsid w:val="007518F4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styleId="af7">
    <w:name w:val="Placeholder Text"/>
    <w:basedOn w:val="a0"/>
    <w:uiPriority w:val="99"/>
    <w:semiHidden/>
    <w:rsid w:val="001E096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-pps.ru" TargetMode="External"/><Relationship Id="rId13" Type="http://schemas.openxmlformats.org/officeDocument/2006/relationships/hyperlink" Target="mailto:gev@pps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ev@pps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k@stn.transneft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alog.gov.ru/rn77/oedo/search_e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v@pps.ru" TargetMode="External"/><Relationship Id="rId14" Type="http://schemas.openxmlformats.org/officeDocument/2006/relationships/hyperlink" Target="mailto:lab@pps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29DA7ED14D4223B705877B515109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16F86F-C19A-47A4-99B5-1F4E168238A9}"/>
      </w:docPartPr>
      <w:docPartBody>
        <w:p w:rsidR="00144216" w:rsidRDefault="00144216" w:rsidP="00144216">
          <w:pPr>
            <w:pStyle w:val="0329DA7ED14D4223B705877B5151091B"/>
          </w:pPr>
          <w:r w:rsidRPr="00813969">
            <w:rPr>
              <w:rFonts w:ascii="Times New Roman" w:eastAsia="Calibri" w:hAnsi="Times New Roman" w:cs="Times New Roman"/>
              <w:b/>
              <w:bCs/>
              <w:highlight w:val="yellow"/>
            </w:rPr>
            <w:t>Полное наименование организации (в соответствии с Уставом)</w:t>
          </w:r>
        </w:p>
      </w:docPartBody>
    </w:docPart>
    <w:docPart>
      <w:docPartPr>
        <w:name w:val="8B035F56D9CE44B2B09D4C25409E1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0DAEE3-F02D-4851-BE78-B1ED7CF09759}"/>
      </w:docPartPr>
      <w:docPartBody>
        <w:p w:rsidR="00144216" w:rsidRDefault="00144216" w:rsidP="00144216">
          <w:pPr>
            <w:pStyle w:val="8B035F56D9CE44B2B09D4C25409E15CD"/>
          </w:pPr>
          <w:r w:rsidRPr="00813969">
            <w:rPr>
              <w:rFonts w:ascii="Times New Roman" w:eastAsia="Calibri" w:hAnsi="Times New Roman" w:cs="Times New Roman"/>
              <w:b/>
              <w:highlight w:val="yellow"/>
            </w:rPr>
            <w:t>Сокращенное наименование организации (в соответствии с Уставом)</w:t>
          </w:r>
        </w:p>
      </w:docPartBody>
    </w:docPart>
    <w:docPart>
      <w:docPartPr>
        <w:name w:val="300F333F81F34EF58681C969E4B6D7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ACF670-1980-4813-9C31-1ED2243BB25E}"/>
      </w:docPartPr>
      <w:docPartBody>
        <w:p w:rsidR="00144216" w:rsidRDefault="00144216" w:rsidP="00144216">
          <w:pPr>
            <w:pStyle w:val="300F333F81F34EF58681C969E4B6D742"/>
          </w:pPr>
          <w:r w:rsidRPr="00813969">
            <w:rPr>
              <w:rFonts w:ascii="Times New Roman" w:eastAsia="Calibri" w:hAnsi="Times New Roman" w:cs="Times New Roman"/>
              <w:bCs/>
              <w:highlight w:val="yellow"/>
            </w:rPr>
            <w:t>должность, ФИО полностью</w:t>
          </w:r>
        </w:p>
      </w:docPartBody>
    </w:docPart>
    <w:docPart>
      <w:docPartPr>
        <w:name w:val="0907B2D6D47447CA84EDDE894C9201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DB0624-E3D8-4087-A47E-62BDE0DB60C2}"/>
      </w:docPartPr>
      <w:docPartBody>
        <w:p w:rsidR="00144216" w:rsidRDefault="00144216" w:rsidP="00144216">
          <w:pPr>
            <w:pStyle w:val="0907B2D6D47447CA84EDDE894C9201CD"/>
          </w:pPr>
          <w:r w:rsidRPr="00813969">
            <w:rPr>
              <w:rFonts w:ascii="Times New Roman" w:eastAsia="Calibri" w:hAnsi="Times New Roman" w:cs="Times New Roman"/>
              <w:bCs/>
              <w:highlight w:val="yellow"/>
            </w:rPr>
            <w:t>документ, подтверждающий полномочия</w:t>
          </w:r>
        </w:p>
      </w:docPartBody>
    </w:docPart>
    <w:docPart>
      <w:docPartPr>
        <w:name w:val="CD1FAA12B43E4DC79E5A8D61618BC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ED7B0C-0A78-4B47-8718-15B8854A7675}"/>
      </w:docPartPr>
      <w:docPartBody>
        <w:p w:rsidR="00144216" w:rsidRDefault="00144216" w:rsidP="00144216">
          <w:pPr>
            <w:pStyle w:val="CD1FAA12B43E4DC79E5A8D61618BC75E"/>
          </w:pPr>
          <w:r w:rsidRPr="003B517C">
            <w:rPr>
              <w:rStyle w:val="a3"/>
            </w:rPr>
            <w:t>Место для ввода даты.</w:t>
          </w:r>
        </w:p>
      </w:docPartBody>
    </w:docPart>
    <w:docPart>
      <w:docPartPr>
        <w:name w:val="65AEF5864E7A474C81AFE9275D2FCF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2B30E5-026A-486C-B5C3-AB1294FFE492}"/>
      </w:docPartPr>
      <w:docPartBody>
        <w:p w:rsidR="00144216" w:rsidRDefault="00144216" w:rsidP="00144216">
          <w:pPr>
            <w:pStyle w:val="65AEF5864E7A474C81AFE9275D2FCF61"/>
          </w:pPr>
          <w:r w:rsidRPr="003B517C">
            <w:rPr>
              <w:rStyle w:val="a3"/>
            </w:rPr>
            <w:t>Место для ввода даты.</w:t>
          </w:r>
        </w:p>
      </w:docPartBody>
    </w:docPart>
    <w:docPart>
      <w:docPartPr>
        <w:name w:val="229241A1C2704E25B739285EA8EA78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773A68-E5D3-49C5-B1B2-570868B50DD1}"/>
      </w:docPartPr>
      <w:docPartBody>
        <w:p w:rsidR="00144216" w:rsidRDefault="00144216" w:rsidP="00144216">
          <w:pPr>
            <w:pStyle w:val="229241A1C2704E25B739285EA8EA782C"/>
          </w:pPr>
          <w:r w:rsidRPr="003B517C">
            <w:rPr>
              <w:rStyle w:val="a3"/>
            </w:rPr>
            <w:t>Место для ввода даты.</w:t>
          </w:r>
        </w:p>
      </w:docPartBody>
    </w:docPart>
    <w:docPart>
      <w:docPartPr>
        <w:name w:val="FE74945FB0FA43D182BA99FBAF33F3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56D8B-3E41-4FB0-AD55-91C0C55E432C}"/>
      </w:docPartPr>
      <w:docPartBody>
        <w:p w:rsidR="00144216" w:rsidRDefault="00144216" w:rsidP="00144216">
          <w:pPr>
            <w:pStyle w:val="FE74945FB0FA43D182BA99FBAF33F359"/>
          </w:pPr>
          <w:r w:rsidRPr="00F36E49">
            <w:rPr>
              <w:rStyle w:val="a3"/>
              <w:rFonts w:ascii="Times New Roman" w:hAnsi="Times New Roman" w:cs="Times New Roman"/>
              <w:b/>
              <w:color w:val="auto"/>
              <w:highlight w:val="yellow"/>
            </w:rPr>
            <w:t>Сокращенное наименование организации</w:t>
          </w:r>
        </w:p>
      </w:docPartBody>
    </w:docPart>
    <w:docPart>
      <w:docPartPr>
        <w:name w:val="FA36EBE1991448D8A81BFF476DB174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AED12A-E209-4551-B67D-952E5A20189C}"/>
      </w:docPartPr>
      <w:docPartBody>
        <w:p w:rsidR="00144216" w:rsidRPr="003643B7" w:rsidRDefault="00144216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3643B7">
            <w:rPr>
              <w:rStyle w:val="a3"/>
              <w:rFonts w:ascii="Times New Roman" w:hAnsi="Times New Roman" w:cs="Times New Roman"/>
              <w:color w:val="auto"/>
              <w:highlight w:val="yellow"/>
            </w:rPr>
            <w:t xml:space="preserve">Адрес </w:t>
          </w:r>
          <w:r w:rsidRPr="003643B7">
            <w:rPr>
              <w:rStyle w:val="a3"/>
              <w:rFonts w:ascii="Times New Roman" w:hAnsi="Times New Roman" w:cs="Times New Roman"/>
              <w:i/>
              <w:iCs/>
              <w:color w:val="auto"/>
              <w:highlight w:val="yellow"/>
            </w:rPr>
            <w:t>(в соответствии с выпиской из ЕГРЮЛ, а если фактический адрес или адрес для направления корреспонденции отличается, то добавьте эту информацию дополнительно):</w:t>
          </w:r>
        </w:p>
        <w:p w:rsidR="00144216" w:rsidRPr="00F36E49" w:rsidRDefault="00144216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ИНН: </w:t>
          </w:r>
        </w:p>
        <w:p w:rsidR="00144216" w:rsidRPr="00F36E49" w:rsidRDefault="00144216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КПП: </w:t>
          </w:r>
        </w:p>
        <w:p w:rsidR="00144216" w:rsidRPr="00F36E49" w:rsidRDefault="00144216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ОГРН: </w:t>
          </w:r>
        </w:p>
        <w:p w:rsidR="00144216" w:rsidRPr="00F36E49" w:rsidRDefault="00144216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ОКПО: </w:t>
          </w:r>
        </w:p>
        <w:p w:rsidR="00144216" w:rsidRPr="00F36E49" w:rsidRDefault="00144216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>Банковские реквизиты:</w:t>
          </w:r>
        </w:p>
        <w:p w:rsidR="00144216" w:rsidRPr="00F36E49" w:rsidRDefault="00144216" w:rsidP="00700053">
          <w:pPr>
            <w:spacing w:after="0" w:line="240" w:lineRule="auto"/>
            <w:outlineLvl w:val="0"/>
            <w:rPr>
              <w:rFonts w:ascii="Times New Roman" w:hAnsi="Times New Roman" w:cs="Times New Roman"/>
              <w:bCs/>
              <w:kern w:val="32"/>
              <w:highlight w:val="yellow"/>
            </w:rPr>
          </w:pPr>
          <w:r w:rsidRPr="00F36E49">
            <w:rPr>
              <w:rFonts w:ascii="Times New Roman" w:hAnsi="Times New Roman" w:cs="Times New Roman"/>
              <w:bCs/>
              <w:kern w:val="32"/>
              <w:highlight w:val="yellow"/>
            </w:rPr>
            <w:t xml:space="preserve">тел./факс: </w:t>
          </w:r>
        </w:p>
        <w:p w:rsidR="00144216" w:rsidRDefault="00144216" w:rsidP="00144216">
          <w:pPr>
            <w:pStyle w:val="FA36EBE1991448D8A81BFF476DB1745E"/>
          </w:pPr>
          <w:r w:rsidRPr="00F36E49">
            <w:rPr>
              <w:rFonts w:ascii="Times New Roman" w:hAnsi="Times New Roman" w:cs="Times New Roman"/>
              <w:highlight w:val="yellow"/>
              <w:lang w:val="en-US"/>
            </w:rPr>
            <w:t>e</w:t>
          </w:r>
          <w:r w:rsidRPr="00F36E49">
            <w:rPr>
              <w:rFonts w:ascii="Times New Roman" w:hAnsi="Times New Roman" w:cs="Times New Roman"/>
              <w:highlight w:val="yellow"/>
            </w:rPr>
            <w:t>-</w:t>
          </w:r>
          <w:r w:rsidRPr="00F36E49">
            <w:rPr>
              <w:rFonts w:ascii="Times New Roman" w:hAnsi="Times New Roman" w:cs="Times New Roman"/>
              <w:highlight w:val="yellow"/>
              <w:lang w:val="en-US"/>
            </w:rPr>
            <w:t>mail</w:t>
          </w:r>
          <w:r w:rsidRPr="00F36E49">
            <w:rPr>
              <w:rFonts w:ascii="Times New Roman" w:hAnsi="Times New Roman" w:cs="Times New Roman"/>
              <w:highlight w:val="yellow"/>
            </w:rPr>
            <w:t>:</w:t>
          </w:r>
          <w:r w:rsidRPr="00F36E49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0F1FC1EEFD394CB1ACFA529CFAB1A6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3AB3AE-4867-4D0D-B5F9-1A5886B3AD15}"/>
      </w:docPartPr>
      <w:docPartBody>
        <w:p w:rsidR="00144216" w:rsidRDefault="00144216" w:rsidP="00144216">
          <w:pPr>
            <w:pStyle w:val="0F1FC1EEFD394CB1ACFA529CFAB1A622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B8AF060837D54888AE819BF6072B8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750416-2461-4165-9F96-1BE0345BBA04}"/>
      </w:docPartPr>
      <w:docPartBody>
        <w:p w:rsidR="00144216" w:rsidRDefault="00144216" w:rsidP="00144216">
          <w:pPr>
            <w:pStyle w:val="B8AF060837D54888AE819BF6072B8649"/>
          </w:pPr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EDF0CCDA5C4B50950F0D098EC66D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3185E0-7B48-4F12-BA2C-AB642D02256F}"/>
      </w:docPartPr>
      <w:docPartBody>
        <w:p w:rsidR="00144216" w:rsidRDefault="00144216" w:rsidP="00144216">
          <w:pPr>
            <w:pStyle w:val="BEEDF0CCDA5C4B50950F0D098EC66DF9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02B48E85764F4431BD27B1AC6F22AB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F8CE7A-8F0B-4AAE-A5DB-3FCC6BD00960}"/>
      </w:docPartPr>
      <w:docPartBody>
        <w:p w:rsidR="00144216" w:rsidRDefault="00144216" w:rsidP="00144216">
          <w:pPr>
            <w:pStyle w:val="02B48E85764F4431BD27B1AC6F22ABEF"/>
          </w:pPr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E38AAEC6CA43AA8F86485D7D5EB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CC0184-BBB5-4C4C-8045-3DDF0BA4283E}"/>
      </w:docPartPr>
      <w:docPartBody>
        <w:p w:rsidR="00144216" w:rsidRDefault="00144216" w:rsidP="00144216">
          <w:pPr>
            <w:pStyle w:val="4EE38AAEC6CA43AA8F86485D7D5EB7AC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5EA98C9D682E4B338A4DE815EB771C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D96A47-70E2-444F-8122-712708DDC640}"/>
      </w:docPartPr>
      <w:docPartBody>
        <w:p w:rsidR="00144216" w:rsidRDefault="00144216" w:rsidP="00144216">
          <w:pPr>
            <w:pStyle w:val="5EA98C9D682E4B338A4DE815EB771C20"/>
          </w:pPr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9A6BF34675465C9B2907AFB94428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CBDFE2-523F-4CF0-A3AD-ABB3F381C1EA}"/>
      </w:docPartPr>
      <w:docPartBody>
        <w:p w:rsidR="00144216" w:rsidRDefault="00144216" w:rsidP="00144216">
          <w:pPr>
            <w:pStyle w:val="379A6BF34675465C9B2907AFB9442809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D2B0A991261C4FB9B190BBB2894510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901960-D88C-459A-83DC-47781FF474F2}"/>
      </w:docPartPr>
      <w:docPartBody>
        <w:p w:rsidR="00144216" w:rsidRDefault="00144216" w:rsidP="00144216">
          <w:pPr>
            <w:pStyle w:val="D2B0A991261C4FB9B190BBB2894510CC"/>
          </w:pPr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E01E1DBBED4E89ABFCE1FBE4E4F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70FE6C-F711-4951-AFB9-C2D08457030D}"/>
      </w:docPartPr>
      <w:docPartBody>
        <w:p w:rsidR="00144216" w:rsidRDefault="00144216" w:rsidP="00144216">
          <w:pPr>
            <w:pStyle w:val="72E01E1DBBED4E89ABFCE1FBE4E4FB6C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164AED97705C4686BBCF3F2EEA273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97E96-9A1A-472A-91A4-26E14AF35E1D}"/>
      </w:docPartPr>
      <w:docPartBody>
        <w:p w:rsidR="00144216" w:rsidRDefault="00144216" w:rsidP="00144216">
          <w:pPr>
            <w:pStyle w:val="164AED97705C4686BBCF3F2EEA27325D"/>
          </w:pPr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C473BE1B4244FF969CC17C2BC48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B3AC11-218F-41DA-B2CF-B90554D0E884}"/>
      </w:docPartPr>
      <w:docPartBody>
        <w:p w:rsidR="00144216" w:rsidRDefault="00144216" w:rsidP="00144216">
          <w:pPr>
            <w:pStyle w:val="BFC473BE1B4244FF969CC17C2BC481D5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0391A7C4880846FA8B852A33EB483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BE8639-A90F-4B62-BC1A-9A91031F0E30}"/>
      </w:docPartPr>
      <w:docPartBody>
        <w:p w:rsidR="00144216" w:rsidRDefault="00144216" w:rsidP="00144216">
          <w:pPr>
            <w:pStyle w:val="0391A7C4880846FA8B852A33EB4832E7"/>
          </w:pPr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FA57857F0B46C1A5C2AE93826DFE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37FA61-6395-4359-BB92-45F2AB4BED1F}"/>
      </w:docPartPr>
      <w:docPartBody>
        <w:p w:rsidR="00144216" w:rsidRDefault="00144216" w:rsidP="00144216">
          <w:pPr>
            <w:pStyle w:val="87FA57857F0B46C1A5C2AE93826DFECE"/>
          </w:pPr>
          <w:r w:rsidRPr="00813969">
            <w:rPr>
              <w:rFonts w:ascii="Times New Roman" w:eastAsia="Calibri" w:hAnsi="Times New Roman" w:cs="Times New Roman"/>
              <w:b/>
              <w:bCs/>
              <w:highlight w:val="yellow"/>
            </w:rPr>
            <w:t>Полное наименование организации (в соответствии с Уставом)</w:t>
          </w:r>
        </w:p>
      </w:docPartBody>
    </w:docPart>
    <w:docPart>
      <w:docPartPr>
        <w:name w:val="F0FE64ED4C4446218A84043C5B6B8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5BDF94-72A4-4A82-AB34-2F45E889C364}"/>
      </w:docPartPr>
      <w:docPartBody>
        <w:p w:rsidR="00144216" w:rsidRDefault="00144216" w:rsidP="00144216">
          <w:pPr>
            <w:pStyle w:val="F0FE64ED4C4446218A84043C5B6B83B6"/>
          </w:pPr>
          <w:r w:rsidRPr="00813969">
            <w:rPr>
              <w:rFonts w:ascii="Times New Roman" w:eastAsia="Calibri" w:hAnsi="Times New Roman" w:cs="Times New Roman"/>
              <w:b/>
              <w:highlight w:val="yellow"/>
            </w:rPr>
            <w:t>Сокращенное наименование организации (в соответствии с Уставом)</w:t>
          </w:r>
        </w:p>
      </w:docPartBody>
    </w:docPart>
    <w:docPart>
      <w:docPartPr>
        <w:name w:val="0A46AA306BDE456EB4A31E06481E45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913DEC-587F-47DD-9286-A9C8A3238C96}"/>
      </w:docPartPr>
      <w:docPartBody>
        <w:p w:rsidR="00144216" w:rsidRDefault="00144216" w:rsidP="00144216">
          <w:pPr>
            <w:pStyle w:val="0A46AA306BDE456EB4A31E06481E455C"/>
          </w:pPr>
          <w:r w:rsidRPr="00813969">
            <w:rPr>
              <w:rFonts w:ascii="Times New Roman" w:eastAsia="Calibri" w:hAnsi="Times New Roman" w:cs="Times New Roman"/>
              <w:bCs/>
              <w:highlight w:val="yellow"/>
            </w:rPr>
            <w:t>должность, ФИО полностью</w:t>
          </w:r>
        </w:p>
      </w:docPartBody>
    </w:docPart>
    <w:docPart>
      <w:docPartPr>
        <w:name w:val="8B70C33299384874861837B34F620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28FBE-1100-467A-837B-254D9D7B8F15}"/>
      </w:docPartPr>
      <w:docPartBody>
        <w:p w:rsidR="00144216" w:rsidRDefault="00144216" w:rsidP="00144216">
          <w:pPr>
            <w:pStyle w:val="8B70C33299384874861837B34F62024B"/>
          </w:pPr>
          <w:r w:rsidRPr="00813969">
            <w:rPr>
              <w:rFonts w:ascii="Times New Roman" w:eastAsia="Calibri" w:hAnsi="Times New Roman" w:cs="Times New Roman"/>
              <w:bCs/>
              <w:highlight w:val="yellow"/>
            </w:rPr>
            <w:t>документ, подтверждающий полномочия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16"/>
    <w:rsid w:val="00144216"/>
    <w:rsid w:val="00C34571"/>
    <w:rsid w:val="00D2464D"/>
    <w:rsid w:val="00FA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29DA7ED14D4223B705877B5151091B">
    <w:name w:val="0329DA7ED14D4223B705877B5151091B"/>
    <w:rsid w:val="00144216"/>
  </w:style>
  <w:style w:type="paragraph" w:customStyle="1" w:styleId="8B035F56D9CE44B2B09D4C25409E15CD">
    <w:name w:val="8B035F56D9CE44B2B09D4C25409E15CD"/>
    <w:rsid w:val="00144216"/>
  </w:style>
  <w:style w:type="paragraph" w:customStyle="1" w:styleId="300F333F81F34EF58681C969E4B6D742">
    <w:name w:val="300F333F81F34EF58681C969E4B6D742"/>
    <w:rsid w:val="00144216"/>
  </w:style>
  <w:style w:type="paragraph" w:customStyle="1" w:styleId="0907B2D6D47447CA84EDDE894C9201CD">
    <w:name w:val="0907B2D6D47447CA84EDDE894C9201CD"/>
    <w:rsid w:val="00144216"/>
  </w:style>
  <w:style w:type="character" w:styleId="a3">
    <w:name w:val="Placeholder Text"/>
    <w:basedOn w:val="a0"/>
    <w:uiPriority w:val="99"/>
    <w:semiHidden/>
    <w:rsid w:val="00144216"/>
    <w:rPr>
      <w:color w:val="666666"/>
    </w:rPr>
  </w:style>
  <w:style w:type="paragraph" w:customStyle="1" w:styleId="CD1FAA12B43E4DC79E5A8D61618BC75E">
    <w:name w:val="CD1FAA12B43E4DC79E5A8D61618BC75E"/>
    <w:rsid w:val="00144216"/>
  </w:style>
  <w:style w:type="paragraph" w:customStyle="1" w:styleId="65AEF5864E7A474C81AFE9275D2FCF61">
    <w:name w:val="65AEF5864E7A474C81AFE9275D2FCF61"/>
    <w:rsid w:val="00144216"/>
  </w:style>
  <w:style w:type="paragraph" w:customStyle="1" w:styleId="229241A1C2704E25B739285EA8EA782C">
    <w:name w:val="229241A1C2704E25B739285EA8EA782C"/>
    <w:rsid w:val="00144216"/>
  </w:style>
  <w:style w:type="paragraph" w:customStyle="1" w:styleId="FE74945FB0FA43D182BA99FBAF33F359">
    <w:name w:val="FE74945FB0FA43D182BA99FBAF33F359"/>
    <w:rsid w:val="00144216"/>
  </w:style>
  <w:style w:type="paragraph" w:customStyle="1" w:styleId="FA36EBE1991448D8A81BFF476DB1745E">
    <w:name w:val="FA36EBE1991448D8A81BFF476DB1745E"/>
    <w:rsid w:val="00144216"/>
  </w:style>
  <w:style w:type="paragraph" w:customStyle="1" w:styleId="0F1FC1EEFD394CB1ACFA529CFAB1A622">
    <w:name w:val="0F1FC1EEFD394CB1ACFA529CFAB1A622"/>
    <w:rsid w:val="00144216"/>
  </w:style>
  <w:style w:type="paragraph" w:customStyle="1" w:styleId="B8AF060837D54888AE819BF6072B8649">
    <w:name w:val="B8AF060837D54888AE819BF6072B8649"/>
    <w:rsid w:val="00144216"/>
  </w:style>
  <w:style w:type="paragraph" w:customStyle="1" w:styleId="BEEDF0CCDA5C4B50950F0D098EC66DF9">
    <w:name w:val="BEEDF0CCDA5C4B50950F0D098EC66DF9"/>
    <w:rsid w:val="00144216"/>
  </w:style>
  <w:style w:type="paragraph" w:customStyle="1" w:styleId="02B48E85764F4431BD27B1AC6F22ABEF">
    <w:name w:val="02B48E85764F4431BD27B1AC6F22ABEF"/>
    <w:rsid w:val="00144216"/>
  </w:style>
  <w:style w:type="paragraph" w:customStyle="1" w:styleId="4EE38AAEC6CA43AA8F86485D7D5EB7AC">
    <w:name w:val="4EE38AAEC6CA43AA8F86485D7D5EB7AC"/>
    <w:rsid w:val="00144216"/>
  </w:style>
  <w:style w:type="paragraph" w:customStyle="1" w:styleId="5EA98C9D682E4B338A4DE815EB771C20">
    <w:name w:val="5EA98C9D682E4B338A4DE815EB771C20"/>
    <w:rsid w:val="00144216"/>
  </w:style>
  <w:style w:type="paragraph" w:customStyle="1" w:styleId="379A6BF34675465C9B2907AFB9442809">
    <w:name w:val="379A6BF34675465C9B2907AFB9442809"/>
    <w:rsid w:val="00144216"/>
  </w:style>
  <w:style w:type="paragraph" w:customStyle="1" w:styleId="D2B0A991261C4FB9B190BBB2894510CC">
    <w:name w:val="D2B0A991261C4FB9B190BBB2894510CC"/>
    <w:rsid w:val="00144216"/>
  </w:style>
  <w:style w:type="paragraph" w:customStyle="1" w:styleId="72E01E1DBBED4E89ABFCE1FBE4E4FB6C">
    <w:name w:val="72E01E1DBBED4E89ABFCE1FBE4E4FB6C"/>
    <w:rsid w:val="00144216"/>
  </w:style>
  <w:style w:type="paragraph" w:customStyle="1" w:styleId="164AED97705C4686BBCF3F2EEA27325D">
    <w:name w:val="164AED97705C4686BBCF3F2EEA27325D"/>
    <w:rsid w:val="00144216"/>
  </w:style>
  <w:style w:type="paragraph" w:customStyle="1" w:styleId="BFC473BE1B4244FF969CC17C2BC481D5">
    <w:name w:val="BFC473BE1B4244FF969CC17C2BC481D5"/>
    <w:rsid w:val="00144216"/>
  </w:style>
  <w:style w:type="paragraph" w:customStyle="1" w:styleId="0391A7C4880846FA8B852A33EB4832E7">
    <w:name w:val="0391A7C4880846FA8B852A33EB4832E7"/>
    <w:rsid w:val="00144216"/>
  </w:style>
  <w:style w:type="paragraph" w:customStyle="1" w:styleId="87FA57857F0B46C1A5C2AE93826DFECE">
    <w:name w:val="87FA57857F0B46C1A5C2AE93826DFECE"/>
    <w:rsid w:val="00144216"/>
  </w:style>
  <w:style w:type="paragraph" w:customStyle="1" w:styleId="F0FE64ED4C4446218A84043C5B6B83B6">
    <w:name w:val="F0FE64ED4C4446218A84043C5B6B83B6"/>
    <w:rsid w:val="00144216"/>
  </w:style>
  <w:style w:type="paragraph" w:customStyle="1" w:styleId="0A46AA306BDE456EB4A31E06481E455C">
    <w:name w:val="0A46AA306BDE456EB4A31E06481E455C"/>
    <w:rsid w:val="00144216"/>
  </w:style>
  <w:style w:type="paragraph" w:customStyle="1" w:styleId="8B70C33299384874861837B34F62024B">
    <w:name w:val="8B70C33299384874861837B34F62024B"/>
    <w:rsid w:val="00144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818B-3864-4AC0-B067-0E7396B8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4409</Words>
  <Characters>25133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Чикунова</dc:creator>
  <cp:lastModifiedBy>Татьяна Степанова</cp:lastModifiedBy>
  <cp:revision>10</cp:revision>
  <cp:lastPrinted>2018-11-01T12:28:00Z</cp:lastPrinted>
  <dcterms:created xsi:type="dcterms:W3CDTF">2025-03-11T20:50:00Z</dcterms:created>
  <dcterms:modified xsi:type="dcterms:W3CDTF">2026-02-07T15:19:00Z</dcterms:modified>
</cp:coreProperties>
</file>