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480"/>
        <w:gridCol w:w="1660"/>
        <w:gridCol w:w="620"/>
      </w:tblGrid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/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Металлическая упаковка</w:t>
            </w:r>
          </w:p>
        </w:tc>
        <w:tc>
          <w:tcPr>
            <w:tcW w:w="1660" w:type="dxa"/>
            <w:hideMark/>
          </w:tcPr>
          <w:p w:rsidR="00522159" w:rsidRPr="00522159" w:rsidRDefault="00522159"/>
        </w:tc>
        <w:tc>
          <w:tcPr>
            <w:tcW w:w="620" w:type="dxa"/>
            <w:hideMark/>
          </w:tcPr>
          <w:p w:rsidR="00522159" w:rsidRPr="00522159" w:rsidRDefault="00522159"/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/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Любимая лошадка </w:t>
            </w:r>
            <w:proofErr w:type="gramStart"/>
            <w:r w:rsidRPr="00522159">
              <w:t>( круглая</w:t>
            </w:r>
            <w:proofErr w:type="gramEnd"/>
            <w:r w:rsidRPr="00522159">
              <w:t>)</w:t>
            </w:r>
          </w:p>
        </w:tc>
        <w:tc>
          <w:tcPr>
            <w:tcW w:w="1660" w:type="dxa"/>
            <w:hideMark/>
          </w:tcPr>
          <w:p w:rsidR="00522159" w:rsidRPr="00522159" w:rsidRDefault="00522159"/>
        </w:tc>
        <w:tc>
          <w:tcPr>
            <w:tcW w:w="620" w:type="dxa"/>
            <w:hideMark/>
          </w:tcPr>
          <w:p w:rsidR="00522159" w:rsidRPr="00522159" w:rsidRDefault="00522159"/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/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Созвездие лошади </w:t>
            </w:r>
            <w:proofErr w:type="gramStart"/>
            <w:r w:rsidRPr="00522159">
              <w:t>( прямоугольная</w:t>
            </w:r>
            <w:proofErr w:type="gramEnd"/>
            <w:r w:rsidRPr="00522159">
              <w:t>)</w:t>
            </w:r>
          </w:p>
        </w:tc>
        <w:tc>
          <w:tcPr>
            <w:tcW w:w="1660" w:type="dxa"/>
            <w:hideMark/>
          </w:tcPr>
          <w:p w:rsidR="00522159" w:rsidRPr="00522159" w:rsidRDefault="00522159"/>
        </w:tc>
        <w:tc>
          <w:tcPr>
            <w:tcW w:w="620" w:type="dxa"/>
            <w:hideMark/>
          </w:tcPr>
          <w:p w:rsidR="00522159" w:rsidRPr="00522159" w:rsidRDefault="00522159"/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/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  1650 р       840 г</w:t>
            </w:r>
          </w:p>
        </w:tc>
        <w:tc>
          <w:tcPr>
            <w:tcW w:w="1660" w:type="dxa"/>
            <w:hideMark/>
          </w:tcPr>
          <w:p w:rsidR="00522159" w:rsidRPr="00522159" w:rsidRDefault="00522159"/>
        </w:tc>
        <w:tc>
          <w:tcPr>
            <w:tcW w:w="620" w:type="dxa"/>
            <w:hideMark/>
          </w:tcPr>
          <w:p w:rsidR="00522159" w:rsidRPr="00522159" w:rsidRDefault="00522159"/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>
            <w:r w:rsidRPr="00522159">
              <w:t>№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Наименование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производитель</w:t>
            </w:r>
          </w:p>
        </w:tc>
        <w:tc>
          <w:tcPr>
            <w:tcW w:w="620" w:type="dxa"/>
            <w:hideMark/>
          </w:tcPr>
          <w:p w:rsidR="00522159" w:rsidRPr="00522159" w:rsidRDefault="00522159">
            <w:r w:rsidRPr="00522159">
              <w:t xml:space="preserve">   </w:t>
            </w:r>
            <w:proofErr w:type="spellStart"/>
            <w:r w:rsidRPr="00522159">
              <w:t>шт</w:t>
            </w:r>
            <w:proofErr w:type="spellEnd"/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/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Укрупнённые </w:t>
            </w:r>
            <w:proofErr w:type="gramStart"/>
            <w:r w:rsidRPr="00522159">
              <w:t>вложения :</w:t>
            </w:r>
            <w:proofErr w:type="gramEnd"/>
          </w:p>
        </w:tc>
        <w:tc>
          <w:tcPr>
            <w:tcW w:w="1660" w:type="dxa"/>
            <w:hideMark/>
          </w:tcPr>
          <w:p w:rsidR="00522159" w:rsidRPr="00522159" w:rsidRDefault="00522159"/>
        </w:tc>
        <w:tc>
          <w:tcPr>
            <w:tcW w:w="620" w:type="dxa"/>
            <w:hideMark/>
          </w:tcPr>
          <w:p w:rsidR="00522159" w:rsidRPr="00522159" w:rsidRDefault="00522159"/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Шоколад Степ 80 г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Славянка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2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Батончик </w:t>
            </w:r>
            <w:proofErr w:type="spellStart"/>
            <w:r w:rsidRPr="00522159">
              <w:t>Натэнгоу</w:t>
            </w:r>
            <w:proofErr w:type="spellEnd"/>
            <w:r w:rsidRPr="00522159">
              <w:t xml:space="preserve"> арахис с клюквой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Россия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3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Мармелад жевательный клубника-ананас-яблоко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Россия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4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Десерт Отломи орех/изюм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proofErr w:type="spellStart"/>
            <w:r w:rsidRPr="00522159">
              <w:t>Акконд</w:t>
            </w:r>
            <w:proofErr w:type="spellEnd"/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5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Десерт Птица дивная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Чебоксары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6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Батончик </w:t>
            </w:r>
            <w:proofErr w:type="spellStart"/>
            <w:r w:rsidRPr="00522159">
              <w:t>Крокант</w:t>
            </w:r>
            <w:proofErr w:type="spellEnd"/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Россия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7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Батончик Ярче 50г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Россия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8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Халва Рот Фронт в шоколаде </w:t>
            </w:r>
            <w:proofErr w:type="gramStart"/>
            <w:r w:rsidRPr="00522159">
              <w:t>( фольга</w:t>
            </w:r>
            <w:proofErr w:type="gramEnd"/>
            <w:r w:rsidRPr="00522159">
              <w:t>)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Россия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9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proofErr w:type="spellStart"/>
            <w:r w:rsidRPr="00522159">
              <w:t>Козинак</w:t>
            </w:r>
            <w:proofErr w:type="spellEnd"/>
            <w:r w:rsidRPr="00522159">
              <w:t xml:space="preserve"> </w:t>
            </w:r>
            <w:proofErr w:type="spellStart"/>
            <w:r w:rsidRPr="00522159">
              <w:t>подсолн</w:t>
            </w:r>
            <w:proofErr w:type="spellEnd"/>
            <w:r w:rsidRPr="00522159">
              <w:t xml:space="preserve"> 50г Азов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Россия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10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Ирис сливочный 140г фас 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Россия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/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Конфеты:</w:t>
            </w:r>
          </w:p>
        </w:tc>
        <w:tc>
          <w:tcPr>
            <w:tcW w:w="1660" w:type="dxa"/>
            <w:hideMark/>
          </w:tcPr>
          <w:p w:rsidR="00522159" w:rsidRPr="00522159" w:rsidRDefault="00522159"/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0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11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Чернослив в шоколаде 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Москва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12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Финик с миндалём в шоколаде 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Москва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13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Вдохновение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Москва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552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14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Трюфель Мишки в лесу с дроблёным фундуком купол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Москва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15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Трюфель Сливочный </w:t>
            </w:r>
            <w:proofErr w:type="spellStart"/>
            <w:r w:rsidRPr="00522159">
              <w:t>Кидс</w:t>
            </w:r>
            <w:proofErr w:type="spellEnd"/>
            <w:r w:rsidRPr="00522159">
              <w:t xml:space="preserve"> </w:t>
            </w:r>
            <w:proofErr w:type="spellStart"/>
            <w:r w:rsidRPr="00522159">
              <w:t>милк</w:t>
            </w:r>
            <w:proofErr w:type="spellEnd"/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Новосибирск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16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Соната </w:t>
            </w:r>
            <w:proofErr w:type="spellStart"/>
            <w:r w:rsidRPr="00522159">
              <w:t>ваф</w:t>
            </w:r>
            <w:proofErr w:type="spellEnd"/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Крупская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17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Адель с цельным миндалём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proofErr w:type="spellStart"/>
            <w:r w:rsidRPr="00522159">
              <w:t>Акконд</w:t>
            </w:r>
            <w:proofErr w:type="spellEnd"/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18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Детский сувенир Авторалли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Славянка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19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Волжские просторы в обсыпке </w:t>
            </w:r>
            <w:proofErr w:type="spellStart"/>
            <w:r w:rsidRPr="00522159">
              <w:t>ваф</w:t>
            </w:r>
            <w:proofErr w:type="spellEnd"/>
            <w:r w:rsidRPr="00522159">
              <w:t xml:space="preserve"> крошкой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Россия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20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 xml:space="preserve">Полька 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Чебоксары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21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Ленинградские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Крупская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22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Орешка (с цельным фундуком)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proofErr w:type="spellStart"/>
            <w:r w:rsidRPr="00522159">
              <w:t>Акконд</w:t>
            </w:r>
            <w:proofErr w:type="spellEnd"/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23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proofErr w:type="spellStart"/>
            <w:r w:rsidRPr="00522159">
              <w:t>Зернушка</w:t>
            </w:r>
            <w:proofErr w:type="spellEnd"/>
            <w:r w:rsidRPr="00522159">
              <w:t xml:space="preserve"> (пралине)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proofErr w:type="spellStart"/>
            <w:r w:rsidRPr="00522159">
              <w:t>Акконд</w:t>
            </w:r>
            <w:proofErr w:type="spellEnd"/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24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proofErr w:type="spellStart"/>
            <w:r w:rsidRPr="00522159">
              <w:t>Белуччи</w:t>
            </w:r>
            <w:proofErr w:type="spellEnd"/>
            <w:r w:rsidRPr="00522159">
              <w:t xml:space="preserve"> 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Россия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25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Туесок (пралине)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РАХАТ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26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Картошка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Рот-Фронт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1</w:t>
            </w:r>
          </w:p>
        </w:tc>
      </w:tr>
      <w:tr w:rsidR="00522159" w:rsidRPr="00522159" w:rsidTr="00522159">
        <w:trPr>
          <w:trHeight w:val="276"/>
        </w:trPr>
        <w:tc>
          <w:tcPr>
            <w:tcW w:w="440" w:type="dxa"/>
            <w:hideMark/>
          </w:tcPr>
          <w:p w:rsidR="00522159" w:rsidRPr="00522159" w:rsidRDefault="00522159" w:rsidP="00522159">
            <w:r w:rsidRPr="00522159">
              <w:t>27</w:t>
            </w:r>
          </w:p>
        </w:tc>
        <w:tc>
          <w:tcPr>
            <w:tcW w:w="5480" w:type="dxa"/>
            <w:hideMark/>
          </w:tcPr>
          <w:p w:rsidR="00522159" w:rsidRPr="00522159" w:rsidRDefault="00522159">
            <w:r w:rsidRPr="00522159">
              <w:t>Золотая стрекоза (с жидким центром)</w:t>
            </w:r>
          </w:p>
        </w:tc>
        <w:tc>
          <w:tcPr>
            <w:tcW w:w="1660" w:type="dxa"/>
            <w:hideMark/>
          </w:tcPr>
          <w:p w:rsidR="00522159" w:rsidRPr="00522159" w:rsidRDefault="00522159">
            <w:r w:rsidRPr="00522159">
              <w:t>КДВ</w:t>
            </w:r>
          </w:p>
        </w:tc>
        <w:tc>
          <w:tcPr>
            <w:tcW w:w="620" w:type="dxa"/>
            <w:hideMark/>
          </w:tcPr>
          <w:p w:rsidR="00522159" w:rsidRPr="00522159" w:rsidRDefault="00522159" w:rsidP="00522159">
            <w:r w:rsidRPr="00522159">
              <w:t>4</w:t>
            </w:r>
          </w:p>
        </w:tc>
      </w:tr>
      <w:tr w:rsidR="00522159" w:rsidRPr="00522159" w:rsidTr="00522159">
        <w:trPr>
          <w:trHeight w:val="312"/>
        </w:trPr>
        <w:tc>
          <w:tcPr>
            <w:tcW w:w="8200" w:type="dxa"/>
            <w:gridSpan w:val="4"/>
            <w:noWrap/>
            <w:hideMark/>
          </w:tcPr>
          <w:p w:rsidR="00522159" w:rsidRPr="00522159" w:rsidRDefault="00522159">
            <w:r w:rsidRPr="00522159">
              <w:t>Компания оставляет за собой право в случае отсутствия некоторых позиций</w:t>
            </w:r>
          </w:p>
        </w:tc>
      </w:tr>
      <w:tr w:rsidR="00522159" w:rsidRPr="00522159" w:rsidTr="00522159">
        <w:trPr>
          <w:trHeight w:val="312"/>
        </w:trPr>
        <w:tc>
          <w:tcPr>
            <w:tcW w:w="7580" w:type="dxa"/>
            <w:gridSpan w:val="3"/>
            <w:noWrap/>
            <w:hideMark/>
          </w:tcPr>
          <w:p w:rsidR="00522159" w:rsidRPr="00522159" w:rsidRDefault="00522159">
            <w:r w:rsidRPr="00522159">
              <w:t>  заменить их на равнозначные по стоимости, количеству и составу.</w:t>
            </w:r>
          </w:p>
        </w:tc>
        <w:tc>
          <w:tcPr>
            <w:tcW w:w="620" w:type="dxa"/>
            <w:noWrap/>
            <w:hideMark/>
          </w:tcPr>
          <w:p w:rsidR="00522159" w:rsidRPr="00522159" w:rsidRDefault="00522159"/>
        </w:tc>
      </w:tr>
    </w:tbl>
    <w:p w:rsidR="00FE214A" w:rsidRDefault="00FE214A">
      <w:bookmarkStart w:id="0" w:name="_GoBack"/>
      <w:bookmarkEnd w:id="0"/>
    </w:p>
    <w:sectPr w:rsidR="00FE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59"/>
    <w:rsid w:val="00522159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B6914-3403-44B3-8D4F-A998E4F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2025-11-01T01:17:00Z</dcterms:created>
  <dcterms:modified xsi:type="dcterms:W3CDTF">2025-11-01T01:18:00Z</dcterms:modified>
</cp:coreProperties>
</file>