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371"/>
        <w:gridCol w:w="2129"/>
        <w:gridCol w:w="811"/>
      </w:tblGrid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/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Мягкая игрушка 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/>
        </w:tc>
        <w:tc>
          <w:tcPr>
            <w:tcW w:w="811" w:type="dxa"/>
            <w:noWrap/>
            <w:hideMark/>
          </w:tcPr>
          <w:p w:rsidR="007D142E" w:rsidRPr="007D142E" w:rsidRDefault="007D142E"/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/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Орион, Пик, Тим, Билли, </w:t>
            </w:r>
            <w:proofErr w:type="spellStart"/>
            <w:r w:rsidRPr="007D142E">
              <w:t>Джейк</w:t>
            </w:r>
            <w:proofErr w:type="spellEnd"/>
            <w:r w:rsidRPr="007D142E">
              <w:t xml:space="preserve"> </w:t>
            </w:r>
            <w:proofErr w:type="gramStart"/>
            <w:r w:rsidRPr="007D142E">
              <w:t>( КОНЬ</w:t>
            </w:r>
            <w:proofErr w:type="gramEnd"/>
            <w:r w:rsidRPr="007D142E">
              <w:t>)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/>
        </w:tc>
        <w:tc>
          <w:tcPr>
            <w:tcW w:w="811" w:type="dxa"/>
            <w:noWrap/>
            <w:hideMark/>
          </w:tcPr>
          <w:p w:rsidR="007D142E" w:rsidRPr="007D142E" w:rsidRDefault="007D142E"/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/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 Ирбис, Сириус </w:t>
            </w:r>
            <w:proofErr w:type="gramStart"/>
            <w:r w:rsidRPr="007D142E">
              <w:t>( рюкзак</w:t>
            </w:r>
            <w:proofErr w:type="gramEnd"/>
            <w:r w:rsidRPr="007D142E">
              <w:t>)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/>
        </w:tc>
        <w:tc>
          <w:tcPr>
            <w:tcW w:w="811" w:type="dxa"/>
            <w:noWrap/>
            <w:hideMark/>
          </w:tcPr>
          <w:p w:rsidR="007D142E" w:rsidRPr="007D142E" w:rsidRDefault="007D142E"/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/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  2200 р        0,6 кг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/>
        </w:tc>
        <w:tc>
          <w:tcPr>
            <w:tcW w:w="811" w:type="dxa"/>
            <w:noWrap/>
            <w:hideMark/>
          </w:tcPr>
          <w:p w:rsidR="007D142E" w:rsidRPr="007D142E" w:rsidRDefault="007D142E"/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№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Наименование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производитель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 xml:space="preserve">   </w:t>
            </w:r>
            <w:proofErr w:type="spellStart"/>
            <w:r w:rsidRPr="007D142E">
              <w:t>шт</w:t>
            </w:r>
            <w:proofErr w:type="spellEnd"/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/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Укрупнённые </w:t>
            </w:r>
            <w:proofErr w:type="gramStart"/>
            <w:r w:rsidRPr="007D142E">
              <w:t>вложения :</w:t>
            </w:r>
            <w:proofErr w:type="gramEnd"/>
          </w:p>
        </w:tc>
        <w:tc>
          <w:tcPr>
            <w:tcW w:w="2129" w:type="dxa"/>
            <w:noWrap/>
            <w:hideMark/>
          </w:tcPr>
          <w:p w:rsidR="007D142E" w:rsidRPr="007D142E" w:rsidRDefault="007D142E"/>
        </w:tc>
        <w:tc>
          <w:tcPr>
            <w:tcW w:w="811" w:type="dxa"/>
            <w:noWrap/>
            <w:hideMark/>
          </w:tcPr>
          <w:p w:rsidR="007D142E" w:rsidRPr="007D142E" w:rsidRDefault="007D142E"/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Батончик </w:t>
            </w:r>
            <w:proofErr w:type="spellStart"/>
            <w:r w:rsidRPr="007D142E">
              <w:t>Натэнгоу</w:t>
            </w:r>
            <w:proofErr w:type="spellEnd"/>
            <w:r w:rsidRPr="007D142E">
              <w:t xml:space="preserve"> арахис с клюквой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Россия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2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Мармелад жевательный 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Россия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3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Десерт Отломи орех/изюм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proofErr w:type="spellStart"/>
            <w:r w:rsidRPr="007D142E">
              <w:t>Акконд</w:t>
            </w:r>
            <w:proofErr w:type="spellEnd"/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4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proofErr w:type="spellStart"/>
            <w:r w:rsidRPr="007D142E">
              <w:t>Боярушка</w:t>
            </w:r>
            <w:proofErr w:type="spellEnd"/>
            <w:r w:rsidRPr="007D142E">
              <w:t xml:space="preserve"> мини тортик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Славянка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5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Пряник с начинкой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Россия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/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Конфеты: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/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0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6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Финик с миндалём в шоколаде 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Москва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7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Абрикос в шоколаде 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Москва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552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8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Трюфель Мишки в лесу с дроблёным фундуком купол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Москва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9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Трюфельные Ласка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Москва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10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Соната </w:t>
            </w:r>
            <w:proofErr w:type="spellStart"/>
            <w:r w:rsidRPr="007D142E">
              <w:t>ваф</w:t>
            </w:r>
            <w:proofErr w:type="spellEnd"/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Крупская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11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Адель с цельным миндалём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proofErr w:type="spellStart"/>
            <w:r w:rsidRPr="007D142E">
              <w:t>Акконд</w:t>
            </w:r>
            <w:proofErr w:type="spellEnd"/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12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Волжские просторы в обсыпке </w:t>
            </w:r>
            <w:proofErr w:type="spellStart"/>
            <w:r w:rsidRPr="007D142E">
              <w:t>ваф</w:t>
            </w:r>
            <w:proofErr w:type="spellEnd"/>
            <w:r w:rsidRPr="007D142E">
              <w:t xml:space="preserve"> крошкой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Россия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13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 xml:space="preserve">Полька 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Чебоксары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14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Ленинградские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Крупская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15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Орешка (с цельным фундуком)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proofErr w:type="spellStart"/>
            <w:r w:rsidRPr="007D142E">
              <w:t>Акконд</w:t>
            </w:r>
            <w:proofErr w:type="spellEnd"/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16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proofErr w:type="spellStart"/>
            <w:r w:rsidRPr="007D142E">
              <w:t>Зернушка</w:t>
            </w:r>
            <w:proofErr w:type="spellEnd"/>
            <w:r w:rsidRPr="007D142E">
              <w:t xml:space="preserve"> (пралине)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proofErr w:type="spellStart"/>
            <w:r w:rsidRPr="007D142E">
              <w:t>Акконд</w:t>
            </w:r>
            <w:proofErr w:type="spellEnd"/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17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Туесок (пралине)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РАХАТ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18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proofErr w:type="spellStart"/>
            <w:r w:rsidRPr="007D142E">
              <w:t>Риччио</w:t>
            </w:r>
            <w:proofErr w:type="spellEnd"/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proofErr w:type="spellStart"/>
            <w:r w:rsidRPr="007D142E">
              <w:t>Акконд</w:t>
            </w:r>
            <w:proofErr w:type="spellEnd"/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1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19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proofErr w:type="spellStart"/>
            <w:r w:rsidRPr="007D142E">
              <w:t>Крокант</w:t>
            </w:r>
            <w:proofErr w:type="spellEnd"/>
            <w:r w:rsidRPr="007D142E">
              <w:t xml:space="preserve"> (миндальный грильяж)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proofErr w:type="spellStart"/>
            <w:r w:rsidRPr="007D142E">
              <w:t>Конти</w:t>
            </w:r>
            <w:proofErr w:type="spellEnd"/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4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>
            <w:r w:rsidRPr="007D142E">
              <w:t>20</w:t>
            </w:r>
          </w:p>
        </w:tc>
        <w:tc>
          <w:tcPr>
            <w:tcW w:w="4371" w:type="dxa"/>
            <w:hideMark/>
          </w:tcPr>
          <w:p w:rsidR="007D142E" w:rsidRPr="007D142E" w:rsidRDefault="007D142E">
            <w:r w:rsidRPr="007D142E">
              <w:t>Золотая стрекоза (с жидким центром)</w:t>
            </w:r>
          </w:p>
        </w:tc>
        <w:tc>
          <w:tcPr>
            <w:tcW w:w="2129" w:type="dxa"/>
            <w:noWrap/>
            <w:hideMark/>
          </w:tcPr>
          <w:p w:rsidR="007D142E" w:rsidRPr="007D142E" w:rsidRDefault="007D142E">
            <w:r w:rsidRPr="007D142E">
              <w:t>КДВ</w:t>
            </w:r>
          </w:p>
        </w:tc>
        <w:tc>
          <w:tcPr>
            <w:tcW w:w="811" w:type="dxa"/>
            <w:noWrap/>
            <w:hideMark/>
          </w:tcPr>
          <w:p w:rsidR="007D142E" w:rsidRPr="007D142E" w:rsidRDefault="007D142E" w:rsidP="007D142E">
            <w:r w:rsidRPr="007D142E">
              <w:t>5</w:t>
            </w:r>
          </w:p>
        </w:tc>
      </w:tr>
      <w:tr w:rsidR="007D142E" w:rsidRPr="007D142E" w:rsidTr="007D142E">
        <w:trPr>
          <w:trHeight w:val="276"/>
        </w:trPr>
        <w:tc>
          <w:tcPr>
            <w:tcW w:w="541" w:type="dxa"/>
            <w:noWrap/>
            <w:hideMark/>
          </w:tcPr>
          <w:p w:rsidR="007D142E" w:rsidRPr="007D142E" w:rsidRDefault="007D142E" w:rsidP="007D142E"/>
        </w:tc>
        <w:tc>
          <w:tcPr>
            <w:tcW w:w="4371" w:type="dxa"/>
            <w:hideMark/>
          </w:tcPr>
          <w:p w:rsidR="007D142E" w:rsidRPr="007D142E" w:rsidRDefault="007D142E" w:rsidP="007D142E"/>
        </w:tc>
        <w:tc>
          <w:tcPr>
            <w:tcW w:w="2129" w:type="dxa"/>
            <w:noWrap/>
            <w:hideMark/>
          </w:tcPr>
          <w:p w:rsidR="007D142E" w:rsidRPr="007D142E" w:rsidRDefault="007D142E"/>
        </w:tc>
        <w:tc>
          <w:tcPr>
            <w:tcW w:w="811" w:type="dxa"/>
            <w:noWrap/>
            <w:hideMark/>
          </w:tcPr>
          <w:p w:rsidR="007D142E" w:rsidRPr="007D142E" w:rsidRDefault="007D142E"/>
        </w:tc>
      </w:tr>
      <w:tr w:rsidR="007D142E" w:rsidRPr="007D142E" w:rsidTr="007D142E">
        <w:trPr>
          <w:trHeight w:val="312"/>
        </w:trPr>
        <w:tc>
          <w:tcPr>
            <w:tcW w:w="7852" w:type="dxa"/>
            <w:gridSpan w:val="4"/>
            <w:noWrap/>
            <w:hideMark/>
          </w:tcPr>
          <w:p w:rsidR="007D142E" w:rsidRPr="007D142E" w:rsidRDefault="007D142E">
            <w:r w:rsidRPr="007D142E">
              <w:t>Компания оставляет за собой право в случае отсутствия некоторых позиций</w:t>
            </w:r>
          </w:p>
        </w:tc>
      </w:tr>
      <w:tr w:rsidR="007D142E" w:rsidRPr="007D142E" w:rsidTr="007D142E">
        <w:trPr>
          <w:trHeight w:val="312"/>
        </w:trPr>
        <w:tc>
          <w:tcPr>
            <w:tcW w:w="7852" w:type="dxa"/>
            <w:gridSpan w:val="4"/>
            <w:noWrap/>
            <w:hideMark/>
          </w:tcPr>
          <w:p w:rsidR="007D142E" w:rsidRPr="007D142E" w:rsidRDefault="007D142E">
            <w:r w:rsidRPr="007D142E">
              <w:t>  заменить их на равнозначные по стоимости, количеству и составу.</w:t>
            </w:r>
          </w:p>
        </w:tc>
      </w:tr>
    </w:tbl>
    <w:p w:rsidR="00FE214A" w:rsidRDefault="00FE214A">
      <w:bookmarkStart w:id="0" w:name="_GoBack"/>
      <w:bookmarkEnd w:id="0"/>
    </w:p>
    <w:sectPr w:rsidR="00FE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2E"/>
    <w:rsid w:val="007D142E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581A5-F56E-4529-A117-E55379D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2025-11-01T01:27:00Z</dcterms:created>
  <dcterms:modified xsi:type="dcterms:W3CDTF">2025-11-01T01:27:00Z</dcterms:modified>
</cp:coreProperties>
</file>