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7D" w:rsidRPr="007A2A7D" w:rsidRDefault="007A2A7D" w:rsidP="007A2A7D">
      <w:pPr>
        <w:jc w:val="center"/>
        <w:rPr>
          <w:b/>
          <w:sz w:val="28"/>
          <w:szCs w:val="28"/>
        </w:rPr>
      </w:pPr>
      <w:r w:rsidRPr="007A2A7D">
        <w:rPr>
          <w:b/>
          <w:sz w:val="28"/>
          <w:szCs w:val="28"/>
        </w:rPr>
        <w:t xml:space="preserve">Права и обязанности пациентов </w:t>
      </w:r>
    </w:p>
    <w:p w:rsidR="005B77A0" w:rsidRDefault="00C9774E">
      <w:r>
        <w:t xml:space="preserve">Уважаемые пациенты! Ваши права и </w:t>
      </w:r>
      <w:r w:rsidR="007A2A7D">
        <w:t xml:space="preserve">обязанности установлены Законом. </w:t>
      </w:r>
    </w:p>
    <w:p w:rsidR="007A2A7D" w:rsidRDefault="00C9774E">
      <w:r>
        <w:t xml:space="preserve">Каждый пациент имеет право: </w:t>
      </w:r>
    </w:p>
    <w:p w:rsidR="007A2A7D" w:rsidRDefault="00C9774E" w:rsidP="00CA79C7">
      <w:pPr>
        <w:spacing w:after="0" w:line="240" w:lineRule="auto"/>
      </w:pPr>
      <w:r>
        <w:t xml:space="preserve">1) на охрану здоровья; </w:t>
      </w:r>
    </w:p>
    <w:p w:rsidR="007A2A7D" w:rsidRDefault="00C9774E" w:rsidP="00CA79C7">
      <w:pPr>
        <w:spacing w:after="0" w:line="240" w:lineRule="auto"/>
      </w:pPr>
      <w:r>
        <w:t xml:space="preserve">2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страхования; </w:t>
      </w:r>
    </w:p>
    <w:p w:rsidR="007A2A7D" w:rsidRDefault="00C9774E" w:rsidP="00CA79C7">
      <w:pPr>
        <w:spacing w:after="0" w:line="240" w:lineRule="auto"/>
      </w:pPr>
      <w:r>
        <w:t xml:space="preserve">3) выбор врача и выбор медицинской организации в соответствии с ФЗ «Об основах охраны здоровья граждан в Российской Федерации»; </w:t>
      </w:r>
    </w:p>
    <w:p w:rsidR="007A2A7D" w:rsidRDefault="00C9774E" w:rsidP="00CA79C7">
      <w:pPr>
        <w:spacing w:after="0" w:line="240" w:lineRule="auto"/>
      </w:pPr>
      <w:r>
        <w:t xml:space="preserve">4)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 </w:t>
      </w:r>
    </w:p>
    <w:p w:rsidR="007A2A7D" w:rsidRDefault="00C9774E" w:rsidP="00CA79C7">
      <w:pPr>
        <w:spacing w:after="0" w:line="240" w:lineRule="auto"/>
      </w:pPr>
      <w:r>
        <w:t xml:space="preserve">5) получение консультаций врачей-специалистов; </w:t>
      </w:r>
    </w:p>
    <w:p w:rsidR="007A2A7D" w:rsidRDefault="00C9774E" w:rsidP="00CA79C7">
      <w:pPr>
        <w:spacing w:after="0" w:line="240" w:lineRule="auto"/>
      </w:pPr>
      <w:r>
        <w:t xml:space="preserve">6) облегчение боли, связанной с заболеванием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 </w:t>
      </w:r>
    </w:p>
    <w:p w:rsidR="005B77A0" w:rsidRDefault="00C9774E" w:rsidP="00CA79C7">
      <w:pPr>
        <w:spacing w:after="0" w:line="240" w:lineRule="auto"/>
      </w:pPr>
      <w:r>
        <w:t xml:space="preserve">7)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 </w:t>
      </w:r>
    </w:p>
    <w:p w:rsidR="005B77A0" w:rsidRDefault="00C9774E" w:rsidP="00CA79C7">
      <w:pPr>
        <w:spacing w:after="0" w:line="240" w:lineRule="auto"/>
      </w:pPr>
      <w:r>
        <w:t xml:space="preserve">8) получение лечебного питания в случае нахождения пациента на лечении в стационарных условиях; </w:t>
      </w:r>
    </w:p>
    <w:p w:rsidR="007A2A7D" w:rsidRDefault="00C9774E" w:rsidP="00CA79C7">
      <w:pPr>
        <w:spacing w:after="0" w:line="240" w:lineRule="auto"/>
      </w:pPr>
      <w:r>
        <w:t xml:space="preserve">9) защиту сведений, составляющих врачебную тайну; </w:t>
      </w:r>
    </w:p>
    <w:p w:rsidR="007A2A7D" w:rsidRDefault="00C9774E" w:rsidP="00CA79C7">
      <w:pPr>
        <w:spacing w:after="0" w:line="240" w:lineRule="auto"/>
      </w:pPr>
      <w:r>
        <w:t xml:space="preserve">10) отказ от медицинского вмешательства; </w:t>
      </w:r>
    </w:p>
    <w:p w:rsidR="007A2A7D" w:rsidRDefault="00C9774E" w:rsidP="00CA79C7">
      <w:pPr>
        <w:spacing w:after="0" w:line="240" w:lineRule="auto"/>
      </w:pPr>
      <w:r>
        <w:t xml:space="preserve">11) возмещение вреда, причиненного здоровью при оказании ему медицинской помощи; </w:t>
      </w:r>
    </w:p>
    <w:p w:rsidR="007A2A7D" w:rsidRDefault="00C9774E" w:rsidP="00CA79C7">
      <w:pPr>
        <w:spacing w:after="0" w:line="240" w:lineRule="auto"/>
      </w:pPr>
      <w:r>
        <w:t xml:space="preserve">12) допуск к нему адвоката или законного представителя для защиты своих прав; </w:t>
      </w:r>
    </w:p>
    <w:p w:rsidR="00CA79C7" w:rsidRDefault="00C9774E" w:rsidP="00CA79C7">
      <w:pPr>
        <w:spacing w:after="0" w:line="240" w:lineRule="auto"/>
      </w:pPr>
      <w:r>
        <w:t xml:space="preserve">13)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 </w:t>
      </w:r>
    </w:p>
    <w:p w:rsidR="00CA79C7" w:rsidRDefault="00CA79C7"/>
    <w:p w:rsidR="005B77A0" w:rsidRDefault="00C9774E">
      <w:r>
        <w:t>Обязанности Пациента:</w:t>
      </w:r>
    </w:p>
    <w:p w:rsidR="005B77A0" w:rsidRDefault="00C9774E" w:rsidP="00CA79C7">
      <w:pPr>
        <w:spacing w:after="0" w:line="240" w:lineRule="auto"/>
      </w:pPr>
      <w:r>
        <w:t xml:space="preserve">1) граждане обязаны заботиться о сохранении своего здоровья. </w:t>
      </w:r>
    </w:p>
    <w:p w:rsidR="005B77A0" w:rsidRDefault="00C9774E" w:rsidP="00CA79C7">
      <w:pPr>
        <w:spacing w:after="0" w:line="240" w:lineRule="auto"/>
      </w:pPr>
      <w:r>
        <w:t xml:space="preserve">2) Граждане в случаях, предусмотренных законодательством РФ,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РФ, обязаны проходить медицинское обследование и лечение, а также заниматься профилактикой этих заболеваний. </w:t>
      </w:r>
    </w:p>
    <w:p w:rsidR="005B77A0" w:rsidRDefault="00C9774E" w:rsidP="00CA79C7">
      <w:pPr>
        <w:spacing w:after="0" w:line="240" w:lineRule="auto"/>
      </w:pPr>
      <w:r>
        <w:t xml:space="preserve">3)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медицинской организации. </w:t>
      </w:r>
    </w:p>
    <w:p w:rsidR="005B77A0" w:rsidRDefault="00C9774E" w:rsidP="00CA79C7">
      <w:pPr>
        <w:spacing w:after="0" w:line="240" w:lineRule="auto"/>
      </w:pPr>
      <w:proofErr w:type="gramStart"/>
      <w:r>
        <w:t>4) соблюдать необходимое предварительное условие медицинского вмешательства - дать информированное добровольное согласие или законный представитель на медицинское вмешательство на основании предоставленной медици</w:t>
      </w:r>
      <w:bookmarkStart w:id="0" w:name="_GoBack"/>
      <w:bookmarkEnd w:id="0"/>
      <w:r>
        <w:t>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(ст. 20 ФЗ «Об основах охраны здоровья граждан</w:t>
      </w:r>
      <w:proofErr w:type="gramEnd"/>
      <w:r>
        <w:t xml:space="preserve"> в Российской Федерации») Основания: ст. ст. 13, 18, 19, 20, 21, 23, 27 Федерального закона от 21.11.2011 г. N 323-ФЗ «Об основах охраны здоровья граждан в Российской Федерации». </w:t>
      </w:r>
    </w:p>
    <w:p w:rsidR="005725F3" w:rsidRDefault="00C9774E">
      <w:r>
        <w:t xml:space="preserve">Просим быть </w:t>
      </w:r>
      <w:proofErr w:type="spellStart"/>
      <w:r>
        <w:t>взаимновежливыми</w:t>
      </w:r>
      <w:proofErr w:type="spellEnd"/>
      <w:r>
        <w:t xml:space="preserve"> к Закону при реализации прав и исполнении обязанностей!</w:t>
      </w:r>
    </w:p>
    <w:sectPr w:rsidR="005725F3" w:rsidSect="00CA79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4E"/>
    <w:rsid w:val="005725F3"/>
    <w:rsid w:val="005B77A0"/>
    <w:rsid w:val="007A2A7D"/>
    <w:rsid w:val="00C9774E"/>
    <w:rsid w:val="00CA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iconpc</dc:creator>
  <cp:keywords/>
  <dc:description/>
  <cp:lastModifiedBy>Acer</cp:lastModifiedBy>
  <cp:revision>4</cp:revision>
  <dcterms:created xsi:type="dcterms:W3CDTF">2024-01-31T15:41:00Z</dcterms:created>
  <dcterms:modified xsi:type="dcterms:W3CDTF">2024-02-08T08:43:00Z</dcterms:modified>
</cp:coreProperties>
</file>