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7B7E" w14:textId="77777777" w:rsidR="003F2A10" w:rsidRDefault="003F2A10" w:rsidP="003F2A10">
      <w:pPr>
        <w:spacing w:after="0" w:line="240" w:lineRule="auto"/>
        <w:ind w:left="5103" w:right="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907546">
        <w:rPr>
          <w:rFonts w:ascii="Times New Roman" w:eastAsia="Times New Roman" w:hAnsi="Times New Roman"/>
          <w:b/>
          <w:sz w:val="28"/>
          <w:szCs w:val="28"/>
        </w:rPr>
        <w:t>УТВЕРЖДАЮ»</w:t>
      </w:r>
    </w:p>
    <w:p w14:paraId="31814A78" w14:textId="77777777" w:rsidR="003F2A10" w:rsidRPr="00907546" w:rsidRDefault="003F2A10" w:rsidP="003F2A10">
      <w:pPr>
        <w:spacing w:after="0" w:line="240" w:lineRule="auto"/>
        <w:ind w:left="5103" w:right="-140"/>
        <w:rPr>
          <w:rFonts w:ascii="Times New Roman" w:eastAsia="Times New Roman" w:hAnsi="Times New Roman"/>
          <w:sz w:val="28"/>
          <w:szCs w:val="28"/>
        </w:rPr>
      </w:pPr>
      <w:r w:rsidRPr="00907546">
        <w:rPr>
          <w:rFonts w:ascii="Times New Roman" w:eastAsia="Times New Roman" w:hAnsi="Times New Roman"/>
          <w:sz w:val="28"/>
          <w:szCs w:val="28"/>
        </w:rPr>
        <w:t xml:space="preserve">Индивидуальный предприниматель </w:t>
      </w:r>
    </w:p>
    <w:p w14:paraId="4812B230" w14:textId="77777777" w:rsidR="003F2A10" w:rsidRPr="00907546" w:rsidRDefault="003F2A10" w:rsidP="003F2A10">
      <w:pPr>
        <w:spacing w:after="0" w:line="240" w:lineRule="auto"/>
        <w:ind w:left="5103" w:right="-140"/>
        <w:rPr>
          <w:rFonts w:ascii="Times New Roman" w:eastAsia="Times New Roman" w:hAnsi="Times New Roman"/>
          <w:sz w:val="28"/>
          <w:szCs w:val="28"/>
        </w:rPr>
      </w:pPr>
    </w:p>
    <w:p w14:paraId="104AB80D" w14:textId="77777777" w:rsidR="003F2A10" w:rsidRPr="00907546" w:rsidRDefault="003F2A10" w:rsidP="003F2A10">
      <w:pPr>
        <w:spacing w:after="0" w:line="240" w:lineRule="auto"/>
        <w:ind w:left="5103" w:right="-140"/>
        <w:rPr>
          <w:rFonts w:ascii="Times New Roman" w:eastAsia="Times New Roman" w:hAnsi="Times New Roman"/>
          <w:sz w:val="28"/>
          <w:szCs w:val="28"/>
        </w:rPr>
      </w:pPr>
      <w:r w:rsidRPr="00907546">
        <w:rPr>
          <w:rFonts w:ascii="Times New Roman" w:eastAsia="Times New Roman" w:hAnsi="Times New Roman"/>
          <w:sz w:val="28"/>
          <w:szCs w:val="28"/>
        </w:rPr>
        <w:t>________</w:t>
      </w:r>
      <w:r>
        <w:rPr>
          <w:rFonts w:ascii="Times New Roman" w:eastAsia="Times New Roman" w:hAnsi="Times New Roman"/>
          <w:sz w:val="28"/>
          <w:szCs w:val="28"/>
        </w:rPr>
        <w:t>_____</w:t>
      </w:r>
      <w:r w:rsidRPr="00907546">
        <w:rPr>
          <w:rFonts w:ascii="Times New Roman" w:eastAsia="Times New Roman" w:hAnsi="Times New Roman"/>
          <w:sz w:val="28"/>
          <w:szCs w:val="28"/>
        </w:rPr>
        <w:t>_/ Надолинский С.А</w:t>
      </w:r>
    </w:p>
    <w:p w14:paraId="1D8391AF" w14:textId="77777777" w:rsidR="003F2A10" w:rsidRDefault="003F2A10" w:rsidP="003F2A10">
      <w:pPr>
        <w:spacing w:after="0" w:line="240" w:lineRule="auto"/>
        <w:ind w:left="5103" w:right="-14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(подпись, М.П.)</w:t>
      </w:r>
    </w:p>
    <w:p w14:paraId="5B789A93" w14:textId="77777777" w:rsidR="003F2A10" w:rsidRPr="003F2A10" w:rsidRDefault="003F2A10" w:rsidP="003F2A10">
      <w:pPr>
        <w:spacing w:after="0" w:line="240" w:lineRule="auto"/>
        <w:ind w:left="5103" w:right="-140"/>
        <w:rPr>
          <w:rFonts w:ascii="Times New Roman" w:eastAsia="Times New Roman" w:hAnsi="Times New Roman"/>
          <w:sz w:val="16"/>
          <w:szCs w:val="16"/>
        </w:rPr>
      </w:pPr>
    </w:p>
    <w:p w14:paraId="3CCED57D" w14:textId="16376CCF" w:rsidR="003F2A10" w:rsidRPr="00907546" w:rsidRDefault="003F2A10" w:rsidP="003F2A10">
      <w:pPr>
        <w:spacing w:after="0" w:line="240" w:lineRule="auto"/>
        <w:ind w:left="5103" w:right="-140"/>
        <w:rPr>
          <w:rFonts w:ascii="Times New Roman" w:eastAsia="Times New Roman" w:hAnsi="Times New Roman"/>
          <w:sz w:val="28"/>
          <w:szCs w:val="28"/>
        </w:rPr>
      </w:pPr>
      <w:r w:rsidRPr="00907546">
        <w:rPr>
          <w:rFonts w:ascii="Times New Roman" w:eastAsia="Times New Roman" w:hAnsi="Times New Roman"/>
          <w:sz w:val="28"/>
          <w:szCs w:val="28"/>
        </w:rPr>
        <w:t xml:space="preserve">«___» ____________ </w:t>
      </w:r>
      <w:r w:rsidR="00971894">
        <w:rPr>
          <w:rFonts w:ascii="Times New Roman" w:eastAsia="Times New Roman" w:hAnsi="Times New Roman"/>
          <w:sz w:val="28"/>
          <w:szCs w:val="28"/>
        </w:rPr>
        <w:t>2024г</w:t>
      </w:r>
      <w:r w:rsidRPr="00907546">
        <w:rPr>
          <w:rFonts w:ascii="Times New Roman" w:eastAsia="Times New Roman" w:hAnsi="Times New Roman"/>
          <w:sz w:val="28"/>
          <w:szCs w:val="28"/>
        </w:rPr>
        <w:t>.</w:t>
      </w:r>
    </w:p>
    <w:p w14:paraId="65E0FF50" w14:textId="77777777" w:rsidR="003F2A10" w:rsidRDefault="003F2A10" w:rsidP="00DD6E4D">
      <w:pPr>
        <w:pStyle w:val="a3"/>
        <w:shd w:val="clear" w:color="auto" w:fill="FFFFFF"/>
        <w:spacing w:after="0" w:afterAutospacing="0" w:line="240" w:lineRule="atLeast"/>
        <w:jc w:val="center"/>
        <w:rPr>
          <w:rFonts w:ascii="Georgia" w:hAnsi="Georgia"/>
          <w:b/>
          <w:bCs/>
          <w:color w:val="000000"/>
        </w:rPr>
      </w:pPr>
    </w:p>
    <w:p w14:paraId="03AF9747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ПОЛОЖЕНИЕ</w:t>
      </w:r>
    </w:p>
    <w:p w14:paraId="024B31E6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о правилах приема,</w:t>
      </w:r>
      <w:r w:rsidR="003F2A10">
        <w:rPr>
          <w:color w:val="000000"/>
          <w:sz w:val="28"/>
          <w:szCs w:val="28"/>
        </w:rPr>
        <w:t xml:space="preserve"> </w:t>
      </w:r>
      <w:r w:rsidRPr="003F2A10">
        <w:rPr>
          <w:b/>
          <w:bCs/>
          <w:color w:val="000000"/>
          <w:sz w:val="28"/>
          <w:szCs w:val="28"/>
        </w:rPr>
        <w:t>порядке перевода, отчисления и</w:t>
      </w:r>
      <w:r w:rsidR="003F2A10">
        <w:rPr>
          <w:color w:val="000000"/>
          <w:sz w:val="28"/>
          <w:szCs w:val="28"/>
        </w:rPr>
        <w:t xml:space="preserve"> </w:t>
      </w:r>
      <w:r w:rsidRPr="003F2A10">
        <w:rPr>
          <w:b/>
          <w:bCs/>
          <w:color w:val="000000"/>
          <w:sz w:val="28"/>
          <w:szCs w:val="28"/>
        </w:rPr>
        <w:t>восстановления обучающихся, порядке</w:t>
      </w:r>
      <w:r w:rsidR="003F2A10">
        <w:rPr>
          <w:color w:val="000000"/>
          <w:sz w:val="28"/>
          <w:szCs w:val="28"/>
        </w:rPr>
        <w:t xml:space="preserve"> </w:t>
      </w:r>
      <w:r w:rsidRPr="003F2A10">
        <w:rPr>
          <w:b/>
          <w:bCs/>
          <w:color w:val="000000"/>
          <w:sz w:val="28"/>
          <w:szCs w:val="28"/>
        </w:rPr>
        <w:t>оформления возникновения,</w:t>
      </w:r>
      <w:r w:rsidR="003F2A10">
        <w:rPr>
          <w:color w:val="000000"/>
          <w:sz w:val="28"/>
          <w:szCs w:val="28"/>
        </w:rPr>
        <w:t xml:space="preserve"> </w:t>
      </w:r>
      <w:r w:rsidRPr="003F2A10">
        <w:rPr>
          <w:b/>
          <w:bCs/>
          <w:color w:val="000000"/>
          <w:sz w:val="28"/>
          <w:szCs w:val="28"/>
        </w:rPr>
        <w:t>приостановления и прекращения отношений</w:t>
      </w:r>
      <w:r w:rsidR="003F2A10">
        <w:rPr>
          <w:color w:val="000000"/>
          <w:sz w:val="28"/>
          <w:szCs w:val="28"/>
        </w:rPr>
        <w:t xml:space="preserve"> </w:t>
      </w:r>
      <w:r w:rsidRPr="003F2A10">
        <w:rPr>
          <w:b/>
          <w:bCs/>
          <w:color w:val="000000"/>
          <w:sz w:val="28"/>
          <w:szCs w:val="28"/>
        </w:rPr>
        <w:t xml:space="preserve">в </w:t>
      </w:r>
      <w:r w:rsidR="003F2A10" w:rsidRPr="003F2A10">
        <w:rPr>
          <w:b/>
          <w:bCs/>
          <w:color w:val="000000"/>
          <w:sz w:val="28"/>
          <w:szCs w:val="28"/>
        </w:rPr>
        <w:t xml:space="preserve">автошколе </w:t>
      </w:r>
      <w:r w:rsidRPr="003F2A10">
        <w:rPr>
          <w:b/>
          <w:bCs/>
          <w:color w:val="000000"/>
          <w:sz w:val="28"/>
          <w:szCs w:val="28"/>
        </w:rPr>
        <w:t>«</w:t>
      </w:r>
      <w:r w:rsidR="003F2A10" w:rsidRPr="003F2A10">
        <w:rPr>
          <w:b/>
          <w:bCs/>
          <w:color w:val="000000"/>
          <w:sz w:val="28"/>
          <w:szCs w:val="28"/>
        </w:rPr>
        <w:t>Форсаж+</w:t>
      </w:r>
      <w:r w:rsidRPr="003F2A10">
        <w:rPr>
          <w:b/>
          <w:bCs/>
          <w:color w:val="000000"/>
          <w:sz w:val="28"/>
          <w:szCs w:val="28"/>
        </w:rPr>
        <w:t>»</w:t>
      </w:r>
    </w:p>
    <w:p w14:paraId="19C5F363" w14:textId="77777777" w:rsidR="003F2A10" w:rsidRPr="003F2A10" w:rsidRDefault="003F2A10" w:rsidP="003F2A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A16E499" w14:textId="77777777" w:rsidR="00DD6E4D" w:rsidRPr="003F2A10" w:rsidRDefault="00DD6E4D" w:rsidP="003F2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Общие положения</w:t>
      </w:r>
    </w:p>
    <w:p w14:paraId="3B4CA4F0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 xml:space="preserve">1.1. Настоящее Положение определяет порядок и основания приема,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3F2A10">
        <w:rPr>
          <w:color w:val="000000"/>
          <w:sz w:val="28"/>
          <w:szCs w:val="28"/>
        </w:rPr>
        <w:t xml:space="preserve">Автошколой «Форсаж+» ИП Надолинский С.А. </w:t>
      </w:r>
      <w:r w:rsidRPr="003F2A10">
        <w:rPr>
          <w:color w:val="000000"/>
          <w:sz w:val="28"/>
          <w:szCs w:val="28"/>
        </w:rPr>
        <w:t>(далее Автошкола) и обучающимися.</w:t>
      </w:r>
    </w:p>
    <w:p w14:paraId="06605F7C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1.2. Настоящее Положение разработано в целях обеспечения и соблюдения конституционных прав граждан Российской Федерации.</w:t>
      </w:r>
    </w:p>
    <w:p w14:paraId="3A3BD8C9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1.3. Настоящее Положение разработано в соответствии с Федеральным Законом от 29.12.2012 г. № 27З-ФЗ «Об образовании в Российской Федерации», иными федеральными законами и подзаконными актами</w:t>
      </w:r>
      <w:r w:rsidR="003F2A10">
        <w:rPr>
          <w:color w:val="000000"/>
          <w:sz w:val="28"/>
          <w:szCs w:val="28"/>
        </w:rPr>
        <w:t>.</w:t>
      </w:r>
      <w:r w:rsidRPr="003F2A10">
        <w:rPr>
          <w:color w:val="000000"/>
          <w:sz w:val="28"/>
          <w:szCs w:val="28"/>
        </w:rPr>
        <w:t xml:space="preserve"> </w:t>
      </w:r>
    </w:p>
    <w:p w14:paraId="24F86E76" w14:textId="77777777" w:rsidR="00DD6E4D" w:rsidRPr="003F2A10" w:rsidRDefault="00DD6E4D" w:rsidP="003F2A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Правила приема обучающихся в Автошколу</w:t>
      </w:r>
    </w:p>
    <w:p w14:paraId="69B27DBB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2.1. В соответствии со ст.7З Федерального закона «Об образовании в Российской Федерации» граждане Российской Федерации могут пройти профессиональное обучение в организациях, осуществляющих образовательную деятельность, по утвержденным</w:t>
      </w:r>
      <w:r w:rsidR="003F2A10">
        <w:rPr>
          <w:color w:val="000000"/>
          <w:sz w:val="28"/>
          <w:szCs w:val="28"/>
        </w:rPr>
        <w:t xml:space="preserve"> </w:t>
      </w:r>
      <w:r w:rsidRPr="003F2A10">
        <w:rPr>
          <w:color w:val="000000"/>
          <w:sz w:val="28"/>
          <w:szCs w:val="28"/>
        </w:rPr>
        <w:t>образовательным программам.</w:t>
      </w:r>
    </w:p>
    <w:p w14:paraId="7F8E591A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 xml:space="preserve">2.2. При приеме гражданина в Автошколу последняя обязана ознакомить его с </w:t>
      </w:r>
      <w:r w:rsidR="003F2A10">
        <w:rPr>
          <w:color w:val="000000"/>
          <w:sz w:val="28"/>
          <w:szCs w:val="28"/>
        </w:rPr>
        <w:t>Правилами внутреннего распорядка учащихся</w:t>
      </w:r>
      <w:r w:rsidRPr="003F2A10">
        <w:rPr>
          <w:color w:val="000000"/>
          <w:sz w:val="28"/>
          <w:szCs w:val="28"/>
        </w:rPr>
        <w:t>, лицензией на право ведения образовательной деятельности, основными образовательными программами, реализуемыми Автошколой, локальными актами и другими документами, регламентирующими организацию образовательного процесса.</w:t>
      </w:r>
    </w:p>
    <w:p w14:paraId="12FD4969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 xml:space="preserve">2.3. </w:t>
      </w:r>
      <w:r w:rsidRPr="003F2A10">
        <w:rPr>
          <w:b/>
          <w:color w:val="000000"/>
          <w:sz w:val="28"/>
          <w:szCs w:val="28"/>
        </w:rPr>
        <w:t xml:space="preserve">Для зачисления </w:t>
      </w:r>
      <w:r w:rsidRPr="003F2A10">
        <w:rPr>
          <w:color w:val="000000"/>
          <w:sz w:val="28"/>
          <w:szCs w:val="28"/>
        </w:rPr>
        <w:t>в Автошколу гражданин предоставляет следующие документы:</w:t>
      </w:r>
    </w:p>
    <w:p w14:paraId="19F60A81" w14:textId="77777777" w:rsidR="00DD6E4D" w:rsidRPr="00855269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55269">
        <w:rPr>
          <w:b/>
          <w:i/>
          <w:color w:val="000000"/>
          <w:sz w:val="28"/>
          <w:szCs w:val="28"/>
        </w:rPr>
        <w:t>-паспорт;</w:t>
      </w:r>
    </w:p>
    <w:p w14:paraId="0EFDA3AC" w14:textId="77777777" w:rsidR="00DD6E4D" w:rsidRPr="00855269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55269">
        <w:rPr>
          <w:b/>
          <w:i/>
          <w:color w:val="000000"/>
          <w:sz w:val="28"/>
          <w:szCs w:val="28"/>
        </w:rPr>
        <w:t>-медицинская справка установленного образца;</w:t>
      </w:r>
    </w:p>
    <w:p w14:paraId="337CC8CA" w14:textId="77777777" w:rsidR="00DD6E4D" w:rsidRPr="00855269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55269">
        <w:rPr>
          <w:b/>
          <w:i/>
          <w:color w:val="000000"/>
          <w:sz w:val="28"/>
          <w:szCs w:val="28"/>
        </w:rPr>
        <w:t>-фотография Зх4</w:t>
      </w:r>
      <w:r w:rsidR="00855269" w:rsidRPr="00855269">
        <w:rPr>
          <w:b/>
          <w:i/>
          <w:color w:val="000000"/>
          <w:sz w:val="28"/>
          <w:szCs w:val="28"/>
        </w:rPr>
        <w:t>;</w:t>
      </w:r>
    </w:p>
    <w:p w14:paraId="552FB5EA" w14:textId="77777777" w:rsidR="00855269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55269">
        <w:rPr>
          <w:b/>
          <w:i/>
          <w:color w:val="000000"/>
          <w:sz w:val="28"/>
          <w:szCs w:val="28"/>
        </w:rPr>
        <w:t>-свидетельство о регистрации по месту пребывания;</w:t>
      </w:r>
    </w:p>
    <w:p w14:paraId="2262A541" w14:textId="77777777" w:rsidR="00DD6E4D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269">
        <w:rPr>
          <w:color w:val="000000"/>
          <w:sz w:val="28"/>
          <w:szCs w:val="28"/>
        </w:rPr>
        <w:t>2.4. Зачисление в Автошколу производится после заключения и подписания договора об оказании образовательных услуг и оформляется приказом по Автошколе.</w:t>
      </w:r>
    </w:p>
    <w:p w14:paraId="3D6A80E3" w14:textId="77777777" w:rsidR="00855269" w:rsidRPr="00855269" w:rsidRDefault="00855269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DF48E0" w14:textId="77777777" w:rsidR="00DD6E4D" w:rsidRPr="003F2A10" w:rsidRDefault="00DD6E4D" w:rsidP="003F2A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lastRenderedPageBreak/>
        <w:t>Правила перевода обучающегося</w:t>
      </w:r>
    </w:p>
    <w:p w14:paraId="45FB8CFF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3.1. По решению обучающегося он может быть переведен для продолжения обучения в другую группу с более поздним сроком окончания обучения.</w:t>
      </w:r>
    </w:p>
    <w:p w14:paraId="5E5CE163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3.2. По решению администрации Автошколы обучающийся может быть переведен в другую группу с более поздним сроком окончания обучения в случае несвоевременного предоставления необходимых документов или несвоевременной оплаты.</w:t>
      </w:r>
    </w:p>
    <w:p w14:paraId="2C3F6922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3.3. Перевод обучающегося из одной Автошколы в другую не производится.</w:t>
      </w:r>
    </w:p>
    <w:p w14:paraId="17B112D9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3.4. При смене Автошколы обучение начинается заново.</w:t>
      </w:r>
    </w:p>
    <w:p w14:paraId="7F2CCBF8" w14:textId="77777777" w:rsidR="00DD6E4D" w:rsidRPr="003F2A10" w:rsidRDefault="00DD6E4D" w:rsidP="003F2A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Порядок отчисления, исключения и восстановления обучающегося</w:t>
      </w:r>
    </w:p>
    <w:p w14:paraId="7499F1AF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 xml:space="preserve">4.1. Обучающиеся могут быть отчислены и исключены из Автошколы по следующим основаниям: </w:t>
      </w:r>
      <w:r w:rsidRPr="00855269">
        <w:rPr>
          <w:color w:val="000000"/>
          <w:sz w:val="28"/>
          <w:szCs w:val="28"/>
        </w:rPr>
        <w:t>неуспеваемость, непосещение занятий</w:t>
      </w:r>
      <w:r w:rsidR="00855269" w:rsidRPr="00855269">
        <w:rPr>
          <w:color w:val="000000"/>
          <w:sz w:val="28"/>
          <w:szCs w:val="28"/>
        </w:rPr>
        <w:t>.</w:t>
      </w:r>
    </w:p>
    <w:p w14:paraId="50D9CBDF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4.2. Отчисление и исключение обучающегося из Автошколы оформляется приказом.</w:t>
      </w:r>
    </w:p>
    <w:p w14:paraId="4E6F093F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4.3. Обучающийся по собственному желанию может приостановить (прервать) обучение в Автошколе на неопределенный срок.</w:t>
      </w:r>
    </w:p>
    <w:p w14:paraId="14C28A8F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4.4. Восстановление обучающегося в Автошколе, если он досрочно прекратил образовательные отношения по своей инициативе, проводится в любое удобное для него время с предварительным информированием администрации Автошколы</w:t>
      </w:r>
    </w:p>
    <w:p w14:paraId="064A4D2B" w14:textId="77777777" w:rsidR="00DD6E4D" w:rsidRPr="003F2A10" w:rsidRDefault="00DD6E4D" w:rsidP="003F2A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Правила окончания обучения</w:t>
      </w:r>
    </w:p>
    <w:p w14:paraId="6B7F2D74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5.1. Окончанием обучения считается получение обучающимся свидетельства об окончании Автошколы, которое выдается после успешной сдачи внутренних экзаменов по теории и практическому вождению и является документом, подтверждающим профессиональное обучение.</w:t>
      </w:r>
    </w:p>
    <w:p w14:paraId="08FFBC3F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5.2. Обучающиеся, не освоившие общеобразовательную программу, не допускаются к сдаче экзамена в МЭО ГИБДД.</w:t>
      </w:r>
    </w:p>
    <w:p w14:paraId="55E56F2A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5.3. Окончание обучения оформляется приказом о выпуске.</w:t>
      </w:r>
    </w:p>
    <w:p w14:paraId="5DE67386" w14:textId="77777777" w:rsidR="00DD6E4D" w:rsidRPr="003F2A10" w:rsidRDefault="00DD6E4D" w:rsidP="003F2A1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Порядок оформления возникновения, приостановления и прекращения отношений</w:t>
      </w:r>
    </w:p>
    <w:p w14:paraId="6CEAD0A4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 xml:space="preserve">6.1. Основанием возникновения образовательных отношений является приказ </w:t>
      </w:r>
      <w:r w:rsidR="00855269">
        <w:rPr>
          <w:color w:val="000000"/>
          <w:sz w:val="28"/>
          <w:szCs w:val="28"/>
        </w:rPr>
        <w:t>руководителя</w:t>
      </w:r>
      <w:r w:rsidRPr="003F2A10">
        <w:rPr>
          <w:color w:val="000000"/>
          <w:sz w:val="28"/>
          <w:szCs w:val="28"/>
        </w:rPr>
        <w:t xml:space="preserve"> Автошколы о зачислении и формировании группы для обучения.</w:t>
      </w:r>
    </w:p>
    <w:p w14:paraId="0753122D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6.2. Права и обязанности обучающегося, предусмотренные законодательством и локальными нормативными актами Автошколы возникают у лица, принятого на обучение, с даты, указанной в приказе директора или в договоре об оказании образовательных услуг.</w:t>
      </w:r>
    </w:p>
    <w:p w14:paraId="18ECFFB9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6.3. Договор об оказании образовательных услуг заключается в простой письменной форме между Автошколой и лицом, зачисляемом на обучение.</w:t>
      </w:r>
    </w:p>
    <w:p w14:paraId="571B1899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6.4. В договоре об оказании образовательных услуг должны быть указаны основные характеристики образования.</w:t>
      </w:r>
    </w:p>
    <w:p w14:paraId="458B8EDB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 xml:space="preserve">6.5. В договоре об оказание образовательных услуг, заключаемом при приеме на обучение, указываются полная стоимость услуг и порядок их оплаты. Увеличение стоимости образовательных услуг после заключения такого </w:t>
      </w:r>
      <w:r w:rsidRPr="003F2A10">
        <w:rPr>
          <w:color w:val="000000"/>
          <w:sz w:val="28"/>
          <w:szCs w:val="28"/>
        </w:rPr>
        <w:lastRenderedPageBreak/>
        <w:t>договора не допускается, за исключением увеличения стоимости указанных услуг с учетом уровня инфляции.</w:t>
      </w:r>
    </w:p>
    <w:p w14:paraId="15F44945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6.6. Сведения, указные в договоре об оказании образовательных услуг, должны соответствовать информации, размещенной на официальном сайте Автошколы в сети Интернет на дату заключения договора.</w:t>
      </w:r>
    </w:p>
    <w:p w14:paraId="57AB8A25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6.7. Наряду с установленными ст. 61 Федерального закона № 273-ФЗ основаниями прекращения образовательных отношений по инициативе Автошколы, договор об оказании образовательных услуг может быть расторгнут в одностороннем порядке Автошколой в случае просрочки оплаты стоимости образовательных услуг, а также в случае, если надлежащее исполнение обязательства по оказанию образовательных услуг</w:t>
      </w:r>
      <w:r w:rsidR="00855269">
        <w:rPr>
          <w:color w:val="000000"/>
          <w:sz w:val="28"/>
          <w:szCs w:val="28"/>
        </w:rPr>
        <w:t xml:space="preserve"> </w:t>
      </w:r>
      <w:r w:rsidRPr="003F2A10">
        <w:rPr>
          <w:color w:val="000000"/>
          <w:sz w:val="28"/>
          <w:szCs w:val="28"/>
        </w:rPr>
        <w:t xml:space="preserve">стало невозможным вследствие действий (бездействий) </w:t>
      </w:r>
      <w:r w:rsidR="00855269" w:rsidRPr="003F2A10">
        <w:rPr>
          <w:color w:val="000000"/>
          <w:sz w:val="28"/>
          <w:szCs w:val="28"/>
        </w:rPr>
        <w:t>обучающегося</w:t>
      </w:r>
      <w:r w:rsidRPr="003F2A10">
        <w:rPr>
          <w:color w:val="000000"/>
          <w:sz w:val="28"/>
          <w:szCs w:val="28"/>
        </w:rPr>
        <w:t>.</w:t>
      </w:r>
    </w:p>
    <w:p w14:paraId="6ADFA27A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6.8. Основания расторжения в одностороннем порядке Автошколой договора об оказании образовательных услуг указываются в договоре.</w:t>
      </w:r>
    </w:p>
    <w:p w14:paraId="206917E3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6.9. Примерные формы договоров об оказании образовательных услуг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AC612CA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6.10.Образовательные отношения изменяются в случае изменения условий получения образования по конкретной образовательной программе, повлекших за собой изменение взаимных прав и обязанностей обучающегося и Автошколы.</w:t>
      </w:r>
    </w:p>
    <w:p w14:paraId="1BCBB97C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6.11. Образовательные отношения могут быть изменены как по инициативе обучающегося по его письменному заявлению, так и по инициативе администрации Автошколы.</w:t>
      </w:r>
    </w:p>
    <w:p w14:paraId="71978550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6.12. Основанием для изменения образовательных отношений является приказ директора Автошколы. Приказ издается на основании внесения соответствующих изменений в договор.</w:t>
      </w:r>
    </w:p>
    <w:p w14:paraId="5CE241E6" w14:textId="77777777" w:rsidR="00DD6E4D" w:rsidRPr="003F2A10" w:rsidRDefault="00DD6E4D" w:rsidP="00855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6.13. Права и обязанности обучающегося, предусмотренные законодательством об образовании и локальными нормативными актами Автошколы, изменяются с даты издания приказа или с иной указанной в нем даты.</w:t>
      </w:r>
    </w:p>
    <w:p w14:paraId="6F070DDC" w14:textId="77777777" w:rsidR="00DD6E4D" w:rsidRPr="003F2A10" w:rsidRDefault="00DD6E4D" w:rsidP="003F2A1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b/>
          <w:bCs/>
          <w:color w:val="000000"/>
          <w:sz w:val="28"/>
          <w:szCs w:val="28"/>
        </w:rPr>
        <w:t>Заключительные положения</w:t>
      </w:r>
    </w:p>
    <w:p w14:paraId="7CABB40B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 xml:space="preserve">7.1. Настоящее Положение вступает в силу с 01 </w:t>
      </w:r>
      <w:r w:rsidR="00855269">
        <w:rPr>
          <w:color w:val="000000"/>
          <w:sz w:val="28"/>
          <w:szCs w:val="28"/>
        </w:rPr>
        <w:t>октября</w:t>
      </w:r>
      <w:r w:rsidRPr="003F2A10">
        <w:rPr>
          <w:color w:val="000000"/>
          <w:sz w:val="28"/>
          <w:szCs w:val="28"/>
        </w:rPr>
        <w:t xml:space="preserve"> 201</w:t>
      </w:r>
      <w:r w:rsidR="00855269">
        <w:rPr>
          <w:color w:val="000000"/>
          <w:sz w:val="28"/>
          <w:szCs w:val="28"/>
        </w:rPr>
        <w:t>9</w:t>
      </w:r>
      <w:r w:rsidRPr="003F2A10">
        <w:rPr>
          <w:color w:val="000000"/>
          <w:sz w:val="28"/>
          <w:szCs w:val="28"/>
        </w:rPr>
        <w:t xml:space="preserve"> года.</w:t>
      </w:r>
    </w:p>
    <w:p w14:paraId="62270567" w14:textId="77777777" w:rsidR="00DD6E4D" w:rsidRPr="003F2A10" w:rsidRDefault="00DD6E4D" w:rsidP="003F2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A10">
        <w:rPr>
          <w:color w:val="000000"/>
          <w:sz w:val="28"/>
          <w:szCs w:val="28"/>
        </w:rPr>
        <w:t>7.2. Настоящее Положение вывешивается для ознакомления на информационный стенд Автошколы и выкладывается на официальный сайт.</w:t>
      </w:r>
    </w:p>
    <w:p w14:paraId="0E07208E" w14:textId="77777777" w:rsidR="002F761B" w:rsidRPr="00DD6E4D" w:rsidRDefault="002F761B" w:rsidP="003F2A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761B" w:rsidRPr="00DD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C50"/>
    <w:multiLevelType w:val="multilevel"/>
    <w:tmpl w:val="29B2D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6CBB"/>
    <w:multiLevelType w:val="multilevel"/>
    <w:tmpl w:val="4E568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B5435"/>
    <w:multiLevelType w:val="multilevel"/>
    <w:tmpl w:val="A8322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77D8"/>
    <w:multiLevelType w:val="multilevel"/>
    <w:tmpl w:val="B6544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165D6"/>
    <w:multiLevelType w:val="multilevel"/>
    <w:tmpl w:val="3B800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F427A"/>
    <w:multiLevelType w:val="multilevel"/>
    <w:tmpl w:val="BEF2D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50A65"/>
    <w:multiLevelType w:val="multilevel"/>
    <w:tmpl w:val="B5F4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4D"/>
    <w:rsid w:val="002F761B"/>
    <w:rsid w:val="003F2A10"/>
    <w:rsid w:val="00855269"/>
    <w:rsid w:val="00971894"/>
    <w:rsid w:val="00DD6E4D"/>
    <w:rsid w:val="00E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A383"/>
  <w15:docId w15:val="{8C6FB07F-3618-45B7-B356-DE2C9799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просто</dc:creator>
  <cp:lastModifiedBy>Форсаж</cp:lastModifiedBy>
  <cp:revision>4</cp:revision>
  <dcterms:created xsi:type="dcterms:W3CDTF">2021-10-11T14:37:00Z</dcterms:created>
  <dcterms:modified xsi:type="dcterms:W3CDTF">2024-05-10T05:03:00Z</dcterms:modified>
</cp:coreProperties>
</file>