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0F8A8">
      <w:pPr>
        <w:pStyle w:val="8"/>
        <w:ind w:left="0" w:leftChars="0" w:firstLine="238" w:firstLineChars="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40732D5D">
      <w:pPr>
        <w:pStyle w:val="8"/>
        <w:ind w:left="0" w:leftChars="0" w:firstLine="238" w:firstLineChars="85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  <w:lang w:val="ru-RU"/>
        </w:rPr>
        <w:t>викторины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в формате «Своя игра» среди учителей истории г. Каракол</w:t>
      </w:r>
    </w:p>
    <w:p w14:paraId="65B9825B">
      <w:pPr>
        <w:pStyle w:val="8"/>
        <w:ind w:left="0" w:leftChars="0" w:firstLine="238" w:firstLineChars="85"/>
        <w:rPr>
          <w:rFonts w:ascii="Times New Roman" w:hAnsi="Times New Roman"/>
          <w:sz w:val="28"/>
          <w:szCs w:val="28"/>
        </w:rPr>
      </w:pPr>
    </w:p>
    <w:p w14:paraId="7A085BB5">
      <w:pPr>
        <w:pStyle w:val="8"/>
        <w:numPr>
          <w:ilvl w:val="0"/>
          <w:numId w:val="1"/>
        </w:numPr>
        <w:ind w:left="0" w:leftChars="0" w:firstLine="238" w:firstLineChars="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093997C8">
      <w:pPr>
        <w:pStyle w:val="8"/>
        <w:numPr>
          <w:ilvl w:val="0"/>
          <w:numId w:val="0"/>
        </w:numPr>
        <w:ind w:left="0" w:leftChars="0" w:firstLine="238" w:firstLineChars="85"/>
        <w:jc w:val="both"/>
        <w:rPr>
          <w:rFonts w:ascii="Times New Roman" w:hAnsi="Times New Roman"/>
          <w:b/>
          <w:sz w:val="28"/>
          <w:szCs w:val="28"/>
        </w:rPr>
      </w:pPr>
    </w:p>
    <w:p w14:paraId="16355702">
      <w:pPr>
        <w:ind w:left="0" w:leftChars="0" w:firstLine="238" w:firstLineChars="85"/>
        <w:jc w:val="both"/>
        <w:rPr>
          <w:b/>
          <w:bCs/>
        </w:rPr>
      </w:pPr>
      <w:r>
        <w:rPr>
          <w:sz w:val="28"/>
          <w:szCs w:val="28"/>
        </w:rPr>
        <w:t xml:space="preserve">1.1. </w:t>
      </w:r>
      <w:r>
        <w:rPr>
          <w:b w:val="0"/>
          <w:bCs w:val="0"/>
          <w:sz w:val="28"/>
          <w:szCs w:val="28"/>
          <w:lang w:val="ru-RU"/>
        </w:rPr>
        <w:t>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икторин</w:t>
      </w:r>
      <w:r>
        <w:rPr>
          <w:b w:val="0"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 xml:space="preserve"> в формате «Своя игра»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(далее – </w:t>
      </w:r>
      <w:r>
        <w:rPr>
          <w:sz w:val="28"/>
          <w:szCs w:val="28"/>
          <w:lang w:val="ru-RU"/>
        </w:rPr>
        <w:t>Игра</w:t>
      </w:r>
      <w:r>
        <w:rPr>
          <w:sz w:val="28"/>
          <w:szCs w:val="28"/>
        </w:rPr>
        <w:t>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проводится в соответствии с законом Республики Кыргызстан «Об образовании», с планом работы министерства образования Республики Кыргызстан на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–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учебный год.</w:t>
      </w:r>
    </w:p>
    <w:p w14:paraId="1E7FE974">
      <w:pPr>
        <w:pStyle w:val="8"/>
        <w:ind w:left="0" w:leftChars="0" w:firstLine="238" w:firstLineChars="85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1.2. Организаторам </w:t>
      </w:r>
      <w:r>
        <w:rPr>
          <w:rFonts w:ascii="Times New Roman" w:hAnsi="Times New Roman"/>
          <w:sz w:val="28"/>
          <w:szCs w:val="28"/>
          <w:lang w:val="ru-RU"/>
        </w:rPr>
        <w:t>Игры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Каракольский городской отдел образования (далее - Отдел)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УНОК «Школа Ломоносова», </w:t>
      </w:r>
      <w:r>
        <w:rPr>
          <w:rFonts w:ascii="Times New Roman" w:hAnsi="Times New Roman"/>
          <w:sz w:val="28"/>
          <w:szCs w:val="28"/>
        </w:rPr>
        <w:t xml:space="preserve"> Школа-гимназия №4 им. Абита Ахматова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016E1E35">
      <w:pPr>
        <w:keepNext w:val="0"/>
        <w:keepLines w:val="0"/>
        <w:widowControl/>
        <w:suppressLineNumbers w:val="0"/>
        <w:ind w:left="0" w:leftChars="0" w:firstLine="238" w:firstLineChars="85"/>
        <w:jc w:val="both"/>
        <w:rPr>
          <w:rFonts w:hint="default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Цели</w:t>
      </w:r>
      <w:r>
        <w:rPr>
          <w:rFonts w:hint="default"/>
          <w:sz w:val="28"/>
          <w:szCs w:val="28"/>
          <w:lang w:val="ru-RU"/>
        </w:rPr>
        <w:t xml:space="preserve"> и задачи мероприятия - п</w:t>
      </w:r>
      <w:r>
        <w:rPr>
          <w:sz w:val="28"/>
          <w:szCs w:val="28"/>
        </w:rPr>
        <w:t>овышение профессионального мастерства учителей истории через интеллектуальное состязание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стимулирование педагогов к изучению новых аспектов предмета</w:t>
      </w:r>
      <w:r>
        <w:rPr>
          <w:rFonts w:hint="default"/>
          <w:sz w:val="28"/>
          <w:szCs w:val="28"/>
          <w:lang w:val="ru-RU"/>
        </w:rPr>
        <w:t xml:space="preserve"> и его преподавания, с</w:t>
      </w:r>
      <w:r>
        <w:rPr>
          <w:sz w:val="28"/>
          <w:szCs w:val="28"/>
        </w:rPr>
        <w:t>оздание условий для неформального общения и обмена опытом между учителями истории</w:t>
      </w:r>
      <w:r>
        <w:rPr>
          <w:rFonts w:hint="default"/>
          <w:sz w:val="28"/>
          <w:szCs w:val="28"/>
          <w:lang w:val="ru-RU"/>
        </w:rPr>
        <w:t>.</w:t>
      </w:r>
    </w:p>
    <w:p w14:paraId="245910CF">
      <w:pPr>
        <w:pStyle w:val="8"/>
        <w:ind w:left="0" w:leftChars="0" w:firstLine="238" w:firstLineChars="85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</w:rPr>
        <w:t>1.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Для подготовки и проведения </w:t>
      </w:r>
      <w:r>
        <w:rPr>
          <w:rFonts w:hint="default" w:ascii="Times New Roman" w:hAnsi="Times New Roman"/>
          <w:sz w:val="28"/>
          <w:szCs w:val="28"/>
          <w:lang w:val="ru-RU"/>
        </w:rPr>
        <w:t>Игры создаётся</w:t>
      </w:r>
      <w:r>
        <w:rPr>
          <w:rFonts w:hint="default" w:ascii="Times New Roman" w:hAnsi="Times New Roman"/>
          <w:sz w:val="28"/>
          <w:szCs w:val="28"/>
        </w:rPr>
        <w:t xml:space="preserve"> Оргкомитет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из представителей указанных школ, а также сотрудников Отдела.</w:t>
      </w:r>
    </w:p>
    <w:p w14:paraId="2595461D">
      <w:pPr>
        <w:pStyle w:val="8"/>
        <w:ind w:left="0" w:leftChars="0" w:firstLine="238" w:firstLineChars="85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 xml:space="preserve">Оргкомитет состоит из Председателя и </w:t>
      </w:r>
      <w:r>
        <w:rPr>
          <w:rFonts w:hint="default" w:ascii="Times New Roman" w:hAnsi="Times New Roman"/>
          <w:sz w:val="28"/>
          <w:szCs w:val="28"/>
          <w:lang w:val="ru-RU"/>
        </w:rPr>
        <w:t>двух</w:t>
      </w:r>
      <w:r>
        <w:rPr>
          <w:rFonts w:hint="default" w:ascii="Times New Roman" w:hAnsi="Times New Roman"/>
          <w:sz w:val="28"/>
          <w:szCs w:val="28"/>
        </w:rPr>
        <w:t xml:space="preserve"> членов с правом совещательного голоса.</w:t>
      </w:r>
    </w:p>
    <w:p w14:paraId="65EE2E1A">
      <w:pPr>
        <w:pStyle w:val="8"/>
        <w:ind w:left="0" w:leftChars="0" w:firstLine="238" w:firstLineChars="85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/>
          <w:sz w:val="28"/>
          <w:szCs w:val="28"/>
        </w:rPr>
        <w:t>. Оргкомитет определяет время и место проведения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Игры</w:t>
      </w:r>
      <w:r>
        <w:rPr>
          <w:rFonts w:hint="default" w:ascii="Times New Roman" w:hAnsi="Times New Roman"/>
          <w:sz w:val="28"/>
          <w:szCs w:val="28"/>
        </w:rPr>
        <w:t>, а также иные вопросы организации</w:t>
      </w:r>
      <w:r>
        <w:rPr>
          <w:rFonts w:hint="default" w:ascii="Times New Roman" w:hAnsi="Times New Roman"/>
          <w:sz w:val="28"/>
          <w:szCs w:val="28"/>
          <w:lang w:val="ru-RU"/>
        </w:rPr>
        <w:t>.</w:t>
      </w:r>
    </w:p>
    <w:p w14:paraId="1D3ADF41">
      <w:pPr>
        <w:pStyle w:val="8"/>
        <w:ind w:left="0" w:leftChars="0" w:firstLine="238" w:firstLineChars="85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1.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/>
          <w:sz w:val="28"/>
          <w:szCs w:val="28"/>
        </w:rPr>
        <w:t>. Все решения Оргкомитета принимаются большинством голосов от списочного состава.</w:t>
      </w:r>
    </w:p>
    <w:p w14:paraId="7B3569E0">
      <w:pPr>
        <w:pStyle w:val="8"/>
        <w:ind w:left="0" w:leftChars="0" w:firstLine="238" w:firstLineChars="85"/>
        <w:jc w:val="both"/>
        <w:rPr>
          <w:rFonts w:ascii="Times New Roman" w:hAnsi="Times New Roman"/>
          <w:sz w:val="28"/>
          <w:szCs w:val="28"/>
        </w:rPr>
      </w:pPr>
    </w:p>
    <w:p w14:paraId="51B93E9B">
      <w:pPr>
        <w:pStyle w:val="8"/>
        <w:numPr>
          <w:ilvl w:val="0"/>
          <w:numId w:val="2"/>
        </w:numPr>
        <w:ind w:left="0" w:leftChars="0" w:firstLine="238" w:firstLineChars="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и порядок проведения </w:t>
      </w:r>
      <w:r>
        <w:rPr>
          <w:rFonts w:ascii="Times New Roman" w:hAnsi="Times New Roman"/>
          <w:b/>
          <w:sz w:val="28"/>
          <w:szCs w:val="28"/>
          <w:lang w:val="ru-RU"/>
        </w:rPr>
        <w:t>Игры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.</w:t>
      </w:r>
    </w:p>
    <w:p w14:paraId="35DD51D7">
      <w:pPr>
        <w:pStyle w:val="8"/>
        <w:numPr>
          <w:ilvl w:val="0"/>
          <w:numId w:val="0"/>
        </w:numPr>
        <w:ind w:left="0" w:leftChars="0" w:firstLine="238" w:firstLineChars="85"/>
        <w:jc w:val="both"/>
        <w:rPr>
          <w:rFonts w:ascii="Times New Roman" w:hAnsi="Times New Roman"/>
          <w:b/>
          <w:sz w:val="28"/>
          <w:szCs w:val="28"/>
        </w:rPr>
      </w:pPr>
    </w:p>
    <w:p w14:paraId="58324E06">
      <w:pPr>
        <w:pStyle w:val="8"/>
        <w:numPr>
          <w:ilvl w:val="1"/>
          <w:numId w:val="2"/>
        </w:numPr>
        <w:ind w:left="0" w:leftChars="0" w:firstLine="238" w:firstLineChars="85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В Игре могут принять участия учителя истории образовательных учреждений г. Каракол и Иссык-Кульской области. Возможно участие педагогов, которые интересуются историей и имеют хорошие знания. </w:t>
      </w:r>
    </w:p>
    <w:p w14:paraId="1FD0DB58">
      <w:pPr>
        <w:pStyle w:val="8"/>
        <w:numPr>
          <w:ilvl w:val="1"/>
          <w:numId w:val="2"/>
        </w:numPr>
        <w:ind w:left="0" w:leftChars="0" w:firstLine="238" w:firstLineChars="85"/>
        <w:jc w:val="both"/>
        <w:rPr>
          <w:rFonts w:ascii="Times New Roman" w:hAnsi="Times New Roman"/>
          <w:b/>
          <w:bCs w:val="0"/>
          <w:i/>
          <w:iCs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/>
          <w:sz w:val="28"/>
          <w:szCs w:val="28"/>
          <w:lang w:val="ru-RU"/>
        </w:rPr>
        <w:t>Игре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педагогу </w:t>
      </w:r>
      <w:r>
        <w:rPr>
          <w:rFonts w:ascii="Times New Roman" w:hAnsi="Times New Roman"/>
          <w:sz w:val="28"/>
          <w:szCs w:val="28"/>
        </w:rPr>
        <w:t>необходимо зарегистрироваться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на сайте Каракольского городского отдела образования, перейдя по ссылке: 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/>
          <w:sz w:val="28"/>
          <w:szCs w:val="28"/>
          <w:lang w:val="ru-RU"/>
        </w:rPr>
        <w:instrText xml:space="preserve"> HYPERLINK "https://karakolgoo.su/" </w:instrTex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separate"/>
      </w:r>
      <w:r>
        <w:rPr>
          <w:rStyle w:val="4"/>
          <w:rFonts w:hint="default" w:ascii="Times New Roman" w:hAnsi="Times New Roman"/>
          <w:sz w:val="28"/>
          <w:szCs w:val="28"/>
          <w:lang w:val="ru-RU"/>
        </w:rPr>
        <w:t>https://karakolgoo.su/</w:t>
      </w:r>
      <w:r>
        <w:rPr>
          <w:rFonts w:hint="default" w:ascii="Times New Roman" w:hAnsi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bCs w:val="0"/>
          <w:i/>
          <w:iCs/>
          <w:sz w:val="28"/>
          <w:szCs w:val="28"/>
          <w:u w:val="none"/>
        </w:rPr>
        <w:t xml:space="preserve">Регистрация открыта </w:t>
      </w:r>
      <w:r>
        <w:rPr>
          <w:rFonts w:ascii="Times New Roman" w:hAnsi="Times New Roman"/>
          <w:b/>
          <w:bCs w:val="0"/>
          <w:i/>
          <w:iCs/>
          <w:sz w:val="28"/>
          <w:szCs w:val="28"/>
          <w:u w:val="none"/>
          <w:lang w:val="ru-RU"/>
        </w:rPr>
        <w:t>с</w:t>
      </w:r>
      <w:r>
        <w:rPr>
          <w:rFonts w:hint="default" w:ascii="Times New Roman" w:hAnsi="Times New Roman"/>
          <w:b/>
          <w:bCs w:val="0"/>
          <w:i/>
          <w:iCs/>
          <w:sz w:val="28"/>
          <w:szCs w:val="28"/>
          <w:u w:val="none"/>
          <w:lang w:val="ru-RU"/>
        </w:rPr>
        <w:t xml:space="preserve"> 18 марта </w:t>
      </w:r>
      <w:r>
        <w:rPr>
          <w:rFonts w:ascii="Times New Roman" w:hAnsi="Times New Roman"/>
          <w:b/>
          <w:bCs w:val="0"/>
          <w:i/>
          <w:iCs/>
          <w:sz w:val="28"/>
          <w:szCs w:val="28"/>
          <w:u w:val="none"/>
        </w:rPr>
        <w:t>до</w:t>
      </w:r>
      <w:r>
        <w:rPr>
          <w:rFonts w:hint="default" w:ascii="Times New Roman" w:hAnsi="Times New Roman"/>
          <w:b/>
          <w:bCs w:val="0"/>
          <w:i/>
          <w:iCs/>
          <w:sz w:val="28"/>
          <w:szCs w:val="28"/>
          <w:u w:val="none"/>
          <w:lang w:val="ru-RU"/>
        </w:rPr>
        <w:t xml:space="preserve"> 06</w:t>
      </w:r>
      <w:r>
        <w:rPr>
          <w:rFonts w:ascii="Times New Roman" w:hAnsi="Times New Roman"/>
          <w:b/>
          <w:bCs w:val="0"/>
          <w:i/>
          <w:iCs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bCs w:val="0"/>
          <w:i/>
          <w:iCs/>
          <w:sz w:val="28"/>
          <w:szCs w:val="28"/>
          <w:u w:val="none"/>
          <w:lang w:val="ru-RU"/>
        </w:rPr>
        <w:t>апреля</w:t>
      </w:r>
      <w:r>
        <w:rPr>
          <w:rFonts w:ascii="Times New Roman" w:hAnsi="Times New Roman"/>
          <w:b/>
          <w:bCs w:val="0"/>
          <w:i/>
          <w:iCs/>
          <w:sz w:val="28"/>
          <w:szCs w:val="28"/>
          <w:u w:val="none"/>
        </w:rPr>
        <w:t xml:space="preserve"> 202</w:t>
      </w:r>
      <w:r>
        <w:rPr>
          <w:rFonts w:hint="default" w:ascii="Times New Roman" w:hAnsi="Times New Roman"/>
          <w:b/>
          <w:bCs w:val="0"/>
          <w:i/>
          <w:iCs/>
          <w:sz w:val="28"/>
          <w:szCs w:val="28"/>
          <w:u w:val="none"/>
          <w:lang w:val="ru-RU"/>
        </w:rPr>
        <w:t>5</w:t>
      </w:r>
      <w:r>
        <w:rPr>
          <w:rFonts w:ascii="Times New Roman" w:hAnsi="Times New Roman"/>
          <w:b/>
          <w:bCs w:val="0"/>
          <w:i/>
          <w:iCs/>
          <w:sz w:val="28"/>
          <w:szCs w:val="28"/>
          <w:u w:val="none"/>
        </w:rPr>
        <w:t xml:space="preserve"> г.</w:t>
      </w:r>
    </w:p>
    <w:p w14:paraId="27EFD446">
      <w:pPr>
        <w:pStyle w:val="8"/>
        <w:numPr>
          <w:ilvl w:val="1"/>
          <w:numId w:val="2"/>
        </w:numPr>
        <w:ind w:left="0" w:leftChars="0" w:firstLine="238" w:firstLineChars="85"/>
        <w:jc w:val="both"/>
        <w:rPr>
          <w:rFonts w:ascii="Times New Roman" w:hAnsi="Times New Roman"/>
          <w:b w:val="0"/>
          <w:bCs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  <w:t>Игра</w:t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  <w:t xml:space="preserve"> пройдёт 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u w:val="none"/>
          <w:lang w:val="ru-RU"/>
        </w:rPr>
        <w:t>16 апреля 14:30</w:t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  <w:t xml:space="preserve"> в </w:t>
      </w: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u w:val="none"/>
          <w:lang w:val="ru-RU"/>
        </w:rPr>
        <w:t>УНОК «Школа Ломоносова»</w:t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  <w:t xml:space="preserve">. При большом количестве участников возможно их разделение на две группы. </w:t>
      </w:r>
    </w:p>
    <w:p w14:paraId="2E83E817">
      <w:pPr>
        <w:pStyle w:val="8"/>
        <w:numPr>
          <w:ilvl w:val="1"/>
          <w:numId w:val="2"/>
        </w:numPr>
        <w:ind w:left="0" w:leftChars="0" w:firstLine="238" w:firstLineChars="85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  <w:t>Язык мероприятия - русский.</w:t>
      </w:r>
    </w:p>
    <w:p w14:paraId="128AF9C9">
      <w:pPr>
        <w:pStyle w:val="8"/>
        <w:numPr>
          <w:ilvl w:val="1"/>
          <w:numId w:val="2"/>
        </w:numPr>
        <w:ind w:left="0" w:leftChars="0" w:firstLine="238" w:firstLineChars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Игры </w:t>
      </w:r>
      <w:r>
        <w:rPr>
          <w:rFonts w:ascii="Times New Roman" w:hAnsi="Times New Roman"/>
          <w:sz w:val="28"/>
          <w:szCs w:val="28"/>
        </w:rPr>
        <w:t xml:space="preserve">будут </w:t>
      </w:r>
      <w:r>
        <w:rPr>
          <w:rFonts w:ascii="Times New Roman" w:hAnsi="Times New Roman"/>
          <w:sz w:val="28"/>
          <w:szCs w:val="28"/>
          <w:lang w:val="ru-RU"/>
        </w:rPr>
        <w:t>определены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16 апреля и </w:t>
      </w:r>
      <w:r>
        <w:rPr>
          <w:rFonts w:ascii="Times New Roman" w:hAnsi="Times New Roman"/>
          <w:sz w:val="28"/>
          <w:szCs w:val="28"/>
        </w:rPr>
        <w:t xml:space="preserve">опубликованы на сайте </w:t>
      </w:r>
      <w:r>
        <w:rPr>
          <w:rFonts w:ascii="Times New Roman" w:hAnsi="Times New Roman"/>
          <w:sz w:val="28"/>
          <w:szCs w:val="28"/>
          <w:lang w:val="ru-RU"/>
        </w:rPr>
        <w:t>школ</w:t>
      </w:r>
      <w:r>
        <w:rPr>
          <w:rFonts w:hint="default" w:ascii="Times New Roman" w:hAnsi="Times New Roman"/>
          <w:sz w:val="28"/>
          <w:szCs w:val="28"/>
          <w:lang w:val="ru-RU"/>
        </w:rPr>
        <w:t>-организаторов мероприятия</w:t>
      </w:r>
      <w:r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18 апреля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202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ru-RU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г. </w:t>
      </w:r>
    </w:p>
    <w:p w14:paraId="11FA631A">
      <w:pPr>
        <w:pStyle w:val="8"/>
        <w:numPr>
          <w:ilvl w:val="1"/>
          <w:numId w:val="2"/>
        </w:numPr>
        <w:ind w:left="0" w:leftChars="0" w:firstLine="238" w:firstLineChars="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Победитель и </w:t>
      </w:r>
      <w:r>
        <w:rPr>
          <w:rFonts w:ascii="Times New Roman" w:hAnsi="Times New Roman"/>
          <w:sz w:val="28"/>
          <w:szCs w:val="28"/>
          <w:lang w:val="ru-RU"/>
        </w:rPr>
        <w:t>призёры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</w:rPr>
        <w:t>второе и третье место</w:t>
      </w:r>
      <w:r>
        <w:rPr>
          <w:rFonts w:hint="default"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</w:rPr>
        <w:t xml:space="preserve"> награждаются ценными призами.</w:t>
      </w:r>
    </w:p>
    <w:p w14:paraId="0993A983">
      <w:pPr>
        <w:pStyle w:val="8"/>
        <w:numPr>
          <w:ilvl w:val="1"/>
          <w:numId w:val="2"/>
        </w:numPr>
        <w:ind w:left="0" w:leftChars="0" w:firstLine="238" w:firstLineChars="85"/>
        <w:jc w:val="both"/>
        <w:rPr>
          <w:rFonts w:ascii="Times New Roman" w:hAnsi="Times New Roman"/>
          <w:b w:val="0"/>
          <w:bCs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lang w:val="ru-RU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Игры</w:t>
      </w:r>
      <w:r>
        <w:rPr>
          <w:rFonts w:ascii="Times New Roman" w:hAnsi="Times New Roman"/>
          <w:sz w:val="28"/>
          <w:szCs w:val="28"/>
        </w:rPr>
        <w:t xml:space="preserve">, не занявшие призовых мест, получают </w:t>
      </w:r>
      <w:r>
        <w:rPr>
          <w:rFonts w:ascii="Times New Roman" w:hAnsi="Times New Roman"/>
          <w:sz w:val="28"/>
          <w:szCs w:val="28"/>
          <w:lang w:val="ru-RU"/>
        </w:rPr>
        <w:t>сертификаты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2B90966">
      <w:pPr>
        <w:pStyle w:val="8"/>
        <w:numPr>
          <w:ilvl w:val="0"/>
          <w:numId w:val="0"/>
        </w:numPr>
        <w:ind w:leftChars="85"/>
        <w:jc w:val="both"/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</w:pPr>
    </w:p>
    <w:p w14:paraId="313B1AB9">
      <w:pPr>
        <w:pStyle w:val="8"/>
        <w:numPr>
          <w:ilvl w:val="0"/>
          <w:numId w:val="2"/>
        </w:numPr>
        <w:ind w:left="0" w:leftChars="0" w:firstLine="238" w:firstLineChars="85"/>
        <w:jc w:val="both"/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/>
          <w:bCs w:val="0"/>
          <w:i w:val="0"/>
          <w:iCs w:val="0"/>
          <w:sz w:val="28"/>
          <w:szCs w:val="28"/>
          <w:u w:val="none"/>
          <w:lang w:val="ru-RU"/>
        </w:rPr>
        <w:t>Правила игры</w:t>
      </w:r>
    </w:p>
    <w:p w14:paraId="2255A740">
      <w:pPr>
        <w:pStyle w:val="8"/>
        <w:numPr>
          <w:ilvl w:val="0"/>
          <w:numId w:val="0"/>
        </w:numPr>
        <w:ind w:leftChars="85"/>
        <w:jc w:val="both"/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</w:pPr>
    </w:p>
    <w:p w14:paraId="104F4676">
      <w:pPr>
        <w:pStyle w:val="8"/>
        <w:numPr>
          <w:ilvl w:val="1"/>
          <w:numId w:val="2"/>
        </w:numPr>
        <w:ind w:left="0" w:leftChars="0" w:firstLine="238" w:firstLineChars="85"/>
        <w:jc w:val="both"/>
        <w:rPr>
          <w:rFonts w:ascii="Times New Roman" w:hAnsi="Times New Roman"/>
          <w:b w:val="0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  <w:t xml:space="preserve">Игра состоит из трёх основных и одного финального раундов. </w:t>
      </w:r>
    </w:p>
    <w:p w14:paraId="69CA5E4E">
      <w:pPr>
        <w:pStyle w:val="8"/>
        <w:numPr>
          <w:ilvl w:val="1"/>
          <w:numId w:val="2"/>
        </w:numPr>
        <w:ind w:left="0" w:leftChars="0" w:firstLine="238" w:firstLineChars="85"/>
        <w:jc w:val="both"/>
        <w:rPr>
          <w:rFonts w:ascii="Times New Roman" w:hAnsi="Times New Roman"/>
          <w:b w:val="0"/>
          <w:bCs/>
          <w:i w:val="0"/>
          <w:iCs w:val="0"/>
          <w:sz w:val="28"/>
          <w:szCs w:val="28"/>
          <w:u w:val="none"/>
        </w:rPr>
      </w:pP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</w:rPr>
        <w:t>В каждом раунде 6 тем по 5 вопросов в каждой, ранжируемых по уровню сложности. Стоимость вопроса рассчитывается так: уровень сложности вопроса (от 1 до 5)*100*номер раунда (от 1 до 3) — соответственно, в 1-м раунде вопрос стоит 100, 200, 300, 400</w:t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  <w:t xml:space="preserve">, </w:t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</w:rPr>
        <w:t>500, во 2-м — 200, 400, 600, 800</w:t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  <w:t>,</w:t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</w:rPr>
        <w:t xml:space="preserve"> 1000, в 3-м — 300, 600, 900, 1200</w:t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  <w:t>,</w:t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</w:rPr>
        <w:t>1500</w:t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  <w:t>.</w:t>
      </w:r>
    </w:p>
    <w:p w14:paraId="002294E8">
      <w:pPr>
        <w:pStyle w:val="8"/>
        <w:numPr>
          <w:ilvl w:val="1"/>
          <w:numId w:val="2"/>
        </w:numPr>
        <w:ind w:left="0" w:leftChars="0" w:firstLine="238" w:firstLineChars="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  <w:t>Ведущий</w:t>
      </w:r>
      <w:r>
        <w:rPr>
          <w:rFonts w:hint="default" w:ascii="Times New Roman" w:hAnsi="Times New Roman"/>
          <w:b w:val="0"/>
          <w:bCs/>
          <w:i w:val="0"/>
          <w:iCs w:val="0"/>
          <w:sz w:val="28"/>
          <w:szCs w:val="28"/>
          <w:u w:val="none"/>
          <w:lang w:val="ru-RU"/>
        </w:rPr>
        <w:t xml:space="preserve"> выбирает участника для выбора первого вопроса. Выбирающий озвучивает тему и стоимость вопроса. После того, как ведущий озвучил вопрос (и поступил сигнал, что можно отвечать), игроки могут нажать на кнопку (при использовании смартфонов, без - подъём руки). Кто нажал первым, тот и отвечает на вопрос. Если его ответ верен, стоимость вопроса прибавляется на его счёт, и этот игрок выбирает следующий вопрос. Если его ответ неверен, стоимость вопроса списывается с его счёта, а право ответа переходит к его соперникам. Если же правильный ответ не прозвучал, он зачитывается ведущим, а следующий вопрос выбирает игрок, выбравший предыдущий вопрос.</w:t>
      </w:r>
    </w:p>
    <w:p w14:paraId="1D6814FC">
      <w:pPr>
        <w:pStyle w:val="8"/>
        <w:numPr>
          <w:ilvl w:val="1"/>
          <w:numId w:val="2"/>
        </w:numPr>
        <w:ind w:left="0" w:leftChars="0" w:firstLine="238" w:firstLineChars="85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 w:val="0"/>
          <w:bCs/>
          <w:sz w:val="28"/>
          <w:szCs w:val="28"/>
        </w:rPr>
        <w:t>В перечне каждого из 30 вопросов раунда где-то спрятаны «Вопросы-аукционы» и «Коты в мешке»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. «Вопросы-аукционы»</w:t>
      </w:r>
      <w:bookmarkStart w:id="0" w:name="_GoBack"/>
      <w:bookmarkEnd w:id="0"/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проходят так: игроки по очереди называют цену, за которую хотят разыграть данный вопрос, ставки могут быть от номинала вопроса до ва-банка (ставки, при которой игрок ставит на кон всё, что набрал перед тем, как этот вопрос нашёлся). Если кто-то из игроков озвучивает ставку «ва-банк!!!», то такую ставку перебить можно лишь ещё бо́льшим ва-банком. При правильном ответе участник получает в свой банк всю сумму ставки, при неправильном ответе - теряет. </w:t>
      </w:r>
      <w:r>
        <w:rPr>
          <w:rFonts w:hint="default" w:ascii="Times New Roman" w:hAnsi="Times New Roman"/>
          <w:b w:val="0"/>
          <w:bCs/>
          <w:sz w:val="28"/>
          <w:szCs w:val="28"/>
        </w:rPr>
        <w:t>«Кот в мешке»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</w:rPr>
        <w:t>представля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b w:val="0"/>
          <w:bCs/>
          <w:sz w:val="28"/>
          <w:szCs w:val="28"/>
        </w:rPr>
        <w:t xml:space="preserve">т собой вопрос на заранее неизвестную тему. Игрок, нашедший такой вопрос, обязан передать его кому-то из соперников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или оставить себе</w:t>
      </w:r>
      <w:r>
        <w:rPr>
          <w:rFonts w:hint="default" w:ascii="Times New Roman" w:hAnsi="Times New Roman"/>
          <w:b w:val="0"/>
          <w:bCs/>
          <w:sz w:val="28"/>
          <w:szCs w:val="28"/>
        </w:rPr>
        <w:t>. После этого озвучивается тема вопроса и игроку предлагается выбрать, за какую цену он хочет играть вопрос — за минимум или максимум в этом раунде. Далее озвучивается уже и сам вопрос, на который игрок обязан дать ответ. Если ответ верен, цена вопроса прибавится игроку на счёт, если не верен или не был дан вообще — выч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итается</w:t>
      </w:r>
      <w:r>
        <w:rPr>
          <w:rFonts w:hint="default" w:ascii="Times New Roman" w:hAnsi="Times New Roman"/>
          <w:b w:val="0"/>
          <w:bCs/>
          <w:sz w:val="28"/>
          <w:szCs w:val="28"/>
        </w:rPr>
        <w:t>, но выбирать следующий вопрос будет именно этот игрок.</w:t>
      </w:r>
    </w:p>
    <w:p w14:paraId="22D229C0">
      <w:pPr>
        <w:pStyle w:val="8"/>
        <w:numPr>
          <w:ilvl w:val="1"/>
          <w:numId w:val="2"/>
        </w:numPr>
        <w:ind w:left="0" w:leftChars="0" w:firstLine="238" w:firstLineChars="85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 w:val="0"/>
          <w:bCs/>
          <w:sz w:val="28"/>
          <w:szCs w:val="28"/>
        </w:rPr>
        <w:t xml:space="preserve">Финальный вопрос играют те игроки, у кого на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счёту</w:t>
      </w:r>
      <w:r>
        <w:rPr>
          <w:rFonts w:hint="default"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 xml:space="preserve">имеется положительная </w:t>
      </w:r>
      <w:r>
        <w:rPr>
          <w:rFonts w:hint="default" w:ascii="Times New Roman" w:hAnsi="Times New Roman"/>
          <w:b w:val="0"/>
          <w:bCs/>
          <w:sz w:val="28"/>
          <w:szCs w:val="28"/>
        </w:rPr>
        <w:t>сумма. Предлагаются 7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-10</w:t>
      </w:r>
      <w:r>
        <w:rPr>
          <w:rFonts w:hint="default" w:ascii="Times New Roman" w:hAnsi="Times New Roman"/>
          <w:b w:val="0"/>
          <w:bCs/>
          <w:sz w:val="28"/>
          <w:szCs w:val="28"/>
        </w:rPr>
        <w:t xml:space="preserve"> возможных тем финального вопроса, и игроки по очереди, от пришедшего к финальному вопросу с наихудшим результатом до пришедшего, соответственно, с наилучшим, убирают их до тех пор, пока не останется одна тема, которая и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разыгрывается</w:t>
      </w:r>
      <w:r>
        <w:rPr>
          <w:rFonts w:hint="default" w:ascii="Times New Roman" w:hAnsi="Times New Roman"/>
          <w:b w:val="0"/>
          <w:bCs/>
          <w:sz w:val="28"/>
          <w:szCs w:val="28"/>
        </w:rPr>
        <w:t xml:space="preserve">. Когда тема финального вопроса ясна, игроки делают свои ставки на этот вопрос. После принятия ставок ведущий оглашает вопрос, после чего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даётся 6</w:t>
      </w:r>
      <w:r>
        <w:rPr>
          <w:rFonts w:hint="default" w:ascii="Times New Roman" w:hAnsi="Times New Roman"/>
          <w:b w:val="0"/>
          <w:bCs/>
          <w:sz w:val="28"/>
          <w:szCs w:val="28"/>
        </w:rPr>
        <w:t>0 секунд на раздумье и написание ответа. Затем ведущий оглашает ответы и ставки игроков, также от пришедшего к финальному вопросу с наихудшим счётом к пришедшему с наилучшим, и объявляются итоги всей игры, равно как и победитель.</w:t>
      </w:r>
    </w:p>
    <w:p w14:paraId="726163A2">
      <w:pPr>
        <w:pStyle w:val="8"/>
        <w:numPr>
          <w:ilvl w:val="1"/>
          <w:numId w:val="2"/>
        </w:numPr>
        <w:ind w:left="0" w:leftChars="0" w:firstLine="238" w:firstLineChars="85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hint="default" w:ascii="Times New Roman" w:hAnsi="Times New Roman"/>
          <w:b w:val="0"/>
          <w:bCs/>
          <w:sz w:val="28"/>
          <w:szCs w:val="28"/>
        </w:rPr>
        <w:t xml:space="preserve">Если же по итогам финального вопроса у двух и более игроков одинаковый счёт в борьбе за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первые места</w:t>
      </w:r>
      <w:r>
        <w:rPr>
          <w:rFonts w:hint="default" w:ascii="Times New Roman" w:hAnsi="Times New Roman"/>
          <w:b w:val="0"/>
          <w:bCs/>
          <w:sz w:val="28"/>
          <w:szCs w:val="28"/>
        </w:rPr>
        <w:t xml:space="preserve">,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то</w:t>
      </w:r>
      <w:r>
        <w:rPr>
          <w:rFonts w:hint="default" w:ascii="Times New Roman" w:hAnsi="Times New Roman"/>
          <w:b w:val="0"/>
          <w:bCs/>
          <w:sz w:val="28"/>
          <w:szCs w:val="28"/>
        </w:rPr>
        <w:t xml:space="preserve"> проводится дополнительный раунд — перестрелка. Ведущий объявляет тему перестрелки, далее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разыгрываются</w:t>
      </w:r>
      <w:r>
        <w:rPr>
          <w:rFonts w:hint="default" w:ascii="Times New Roman" w:hAnsi="Times New Roman"/>
          <w:b w:val="0"/>
          <w:bCs/>
          <w:sz w:val="28"/>
          <w:szCs w:val="28"/>
        </w:rPr>
        <w:t xml:space="preserve"> 5 вопросов по очереди, ценой от 100 до 500, играют только пришедшие к концу игры с одинаковым счётом. 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Побеждает тот, у кого после 5 вопросов больше баллов.</w:t>
      </w:r>
    </w:p>
    <w:p w14:paraId="42F2705E">
      <w:pPr>
        <w:pStyle w:val="8"/>
        <w:jc w:val="both"/>
        <w:rPr>
          <w:rFonts w:ascii="Times New Roman" w:hAnsi="Times New Roman"/>
          <w:b/>
          <w:sz w:val="28"/>
          <w:szCs w:val="28"/>
        </w:rPr>
      </w:pPr>
    </w:p>
    <w:p w14:paraId="64E28040">
      <w:pPr>
        <w:pStyle w:val="8"/>
        <w:ind w:left="0" w:leftChars="0" w:firstLine="238" w:firstLineChars="85"/>
        <w:jc w:val="both"/>
      </w:pPr>
      <w:r>
        <w:rPr>
          <w:rFonts w:ascii="Times New Roman" w:hAnsi="Times New Roman"/>
          <w:sz w:val="28"/>
          <w:szCs w:val="28"/>
        </w:rPr>
        <w:t xml:space="preserve">Информацию о мероприятии можно получить у ответственного организатора </w:t>
      </w:r>
      <w:r>
        <w:rPr>
          <w:rFonts w:ascii="Times New Roman" w:hAnsi="Times New Roman"/>
          <w:sz w:val="28"/>
          <w:szCs w:val="28"/>
          <w:lang w:val="ru-RU"/>
        </w:rPr>
        <w:t>Игры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</w:rPr>
        <w:t>Александра Александровича Стрелковского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учителя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УНОК «Школа Ломоносова» и </w:t>
      </w:r>
      <w:r>
        <w:rPr>
          <w:rFonts w:ascii="Times New Roman" w:hAnsi="Times New Roman"/>
          <w:sz w:val="28"/>
          <w:szCs w:val="28"/>
        </w:rPr>
        <w:t>Школы-гимназии №4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им. А.Ахматова</w:t>
      </w:r>
      <w:r>
        <w:rPr>
          <w:rFonts w:ascii="Times New Roman" w:hAnsi="Times New Roman"/>
          <w:sz w:val="28"/>
          <w:szCs w:val="28"/>
        </w:rPr>
        <w:t xml:space="preserve">, тел.: +996 503161190,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strelkovskij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@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yandex</w:t>
      </w:r>
    </w:p>
    <w:sectPr>
      <w:pgSz w:w="11906" w:h="16838"/>
      <w:pgMar w:top="709" w:right="566" w:bottom="56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E7643A"/>
    <w:multiLevelType w:val="multilevel"/>
    <w:tmpl w:val="B6E7643A"/>
    <w:lvl w:ilvl="0" w:tentative="0">
      <w:start w:val="2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  <w:b w:val="0"/>
        <w:bCs w:val="0"/>
        <w:i w:val="0"/>
        <w:iCs w:val="0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3ADC82DF"/>
    <w:multiLevelType w:val="singleLevel"/>
    <w:tmpl w:val="3ADC82D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hideSpellingErrors/>
  <w:hideGrammaticalErrors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1B"/>
    <w:rsid w:val="00004377"/>
    <w:rsid w:val="00023DA6"/>
    <w:rsid w:val="0004240A"/>
    <w:rsid w:val="000876F6"/>
    <w:rsid w:val="000B034A"/>
    <w:rsid w:val="000C290E"/>
    <w:rsid w:val="000D23D2"/>
    <w:rsid w:val="000D6263"/>
    <w:rsid w:val="000E77B4"/>
    <w:rsid w:val="000F20A7"/>
    <w:rsid w:val="00111733"/>
    <w:rsid w:val="001319F8"/>
    <w:rsid w:val="0014476D"/>
    <w:rsid w:val="00151B21"/>
    <w:rsid w:val="00156B3E"/>
    <w:rsid w:val="001B41BA"/>
    <w:rsid w:val="00230D09"/>
    <w:rsid w:val="002311F1"/>
    <w:rsid w:val="002638FE"/>
    <w:rsid w:val="00270117"/>
    <w:rsid w:val="002D6984"/>
    <w:rsid w:val="002F35CA"/>
    <w:rsid w:val="00300418"/>
    <w:rsid w:val="00340D27"/>
    <w:rsid w:val="00356195"/>
    <w:rsid w:val="00364D53"/>
    <w:rsid w:val="003832C5"/>
    <w:rsid w:val="00395B3C"/>
    <w:rsid w:val="003C0ABC"/>
    <w:rsid w:val="003D5998"/>
    <w:rsid w:val="003F5AD8"/>
    <w:rsid w:val="00431B9C"/>
    <w:rsid w:val="00434B26"/>
    <w:rsid w:val="004362EE"/>
    <w:rsid w:val="00443D10"/>
    <w:rsid w:val="0044638F"/>
    <w:rsid w:val="004722C4"/>
    <w:rsid w:val="004813BB"/>
    <w:rsid w:val="00487522"/>
    <w:rsid w:val="004C57C8"/>
    <w:rsid w:val="004D4A9D"/>
    <w:rsid w:val="004E21EF"/>
    <w:rsid w:val="004F7114"/>
    <w:rsid w:val="00524714"/>
    <w:rsid w:val="005338F5"/>
    <w:rsid w:val="00535E5E"/>
    <w:rsid w:val="00563990"/>
    <w:rsid w:val="00586191"/>
    <w:rsid w:val="0064296D"/>
    <w:rsid w:val="00681501"/>
    <w:rsid w:val="006914C3"/>
    <w:rsid w:val="006A5F38"/>
    <w:rsid w:val="006E434D"/>
    <w:rsid w:val="00722261"/>
    <w:rsid w:val="00756F62"/>
    <w:rsid w:val="00783060"/>
    <w:rsid w:val="00785550"/>
    <w:rsid w:val="008146A8"/>
    <w:rsid w:val="0083009C"/>
    <w:rsid w:val="00835EC0"/>
    <w:rsid w:val="008366A6"/>
    <w:rsid w:val="008A37D5"/>
    <w:rsid w:val="008D33B8"/>
    <w:rsid w:val="008D3EE5"/>
    <w:rsid w:val="008F1272"/>
    <w:rsid w:val="0090265E"/>
    <w:rsid w:val="009547E4"/>
    <w:rsid w:val="00994203"/>
    <w:rsid w:val="009D4C82"/>
    <w:rsid w:val="009D5726"/>
    <w:rsid w:val="009E1139"/>
    <w:rsid w:val="00A3673F"/>
    <w:rsid w:val="00A51B1B"/>
    <w:rsid w:val="00A52C48"/>
    <w:rsid w:val="00B26EC5"/>
    <w:rsid w:val="00B336D9"/>
    <w:rsid w:val="00B56CAC"/>
    <w:rsid w:val="00B82101"/>
    <w:rsid w:val="00C152D0"/>
    <w:rsid w:val="00C15D64"/>
    <w:rsid w:val="00C16422"/>
    <w:rsid w:val="00C25F61"/>
    <w:rsid w:val="00C67873"/>
    <w:rsid w:val="00C82CCB"/>
    <w:rsid w:val="00C907BB"/>
    <w:rsid w:val="00CA58A3"/>
    <w:rsid w:val="00CD6C49"/>
    <w:rsid w:val="00CF119B"/>
    <w:rsid w:val="00D02CF0"/>
    <w:rsid w:val="00D12E85"/>
    <w:rsid w:val="00D14BFA"/>
    <w:rsid w:val="00D25A49"/>
    <w:rsid w:val="00D35F50"/>
    <w:rsid w:val="00D521EF"/>
    <w:rsid w:val="00D618D4"/>
    <w:rsid w:val="00D812A0"/>
    <w:rsid w:val="00DB6035"/>
    <w:rsid w:val="00DF1223"/>
    <w:rsid w:val="00E1631C"/>
    <w:rsid w:val="00E31FBA"/>
    <w:rsid w:val="00E557F3"/>
    <w:rsid w:val="00E77C11"/>
    <w:rsid w:val="00EC3011"/>
    <w:rsid w:val="00EC4A0D"/>
    <w:rsid w:val="00ED346B"/>
    <w:rsid w:val="00F2224A"/>
    <w:rsid w:val="00F259C2"/>
    <w:rsid w:val="00F41A40"/>
    <w:rsid w:val="00F8633C"/>
    <w:rsid w:val="00FA6A96"/>
    <w:rsid w:val="00FE07AB"/>
    <w:rsid w:val="00FE1FDD"/>
    <w:rsid w:val="0BA43073"/>
    <w:rsid w:val="17B27F3D"/>
    <w:rsid w:val="36282C48"/>
    <w:rsid w:val="3F23637E"/>
    <w:rsid w:val="40D43530"/>
    <w:rsid w:val="448153C6"/>
    <w:rsid w:val="5C1D6A44"/>
    <w:rsid w:val="5CAB2299"/>
    <w:rsid w:val="6B3F2816"/>
    <w:rsid w:val="7DE75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character" w:styleId="5">
    <w:name w:val="Strong"/>
    <w:qFormat/>
    <w:uiPriority w:val="99"/>
    <w:rPr>
      <w:rFonts w:cs="Times New Roman"/>
      <w:b/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806</Words>
  <Characters>4600</Characters>
  <Lines>38</Lines>
  <Paragraphs>10</Paragraphs>
  <TotalTime>43</TotalTime>
  <ScaleCrop>false</ScaleCrop>
  <LinksUpToDate>false</LinksUpToDate>
  <CharactersWithSpaces>5396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2023-11-26T15:32:00Z</dcterms:created>
  <dc:creator>User</dc:creator>
  <cp:lastModifiedBy>HP</cp:lastModifiedBy>
  <cp:lastPrinted>2015-03-23T07:01:00Z</cp:lastPrinted>
  <dcterms:modified xsi:type="dcterms:W3CDTF">2025-03-22T14:45:29Z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67FC303ADEEF46AABEB975D63DA41AE7_13</vt:lpwstr>
  </property>
</Properties>
</file>