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E8" w:rsidRPr="004A58D2" w:rsidRDefault="00C73385" w:rsidP="00BD126E">
      <w:pPr>
        <w:shd w:val="clear" w:color="auto" w:fill="FFFFFF"/>
        <w:spacing w:after="0" w:line="240" w:lineRule="auto"/>
        <w:ind w:left="-1134" w:firstLine="709"/>
        <w:jc w:val="center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</w:pPr>
      <w:r w:rsidRPr="004A58D2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Договор № __</w:t>
      </w:r>
    </w:p>
    <w:p w:rsidR="00BE75E8" w:rsidRPr="004A58D2" w:rsidRDefault="00C73385" w:rsidP="00236B5D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</w:pPr>
      <w:r w:rsidRPr="004A58D2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 управления многоквартирным домом по адресу</w:t>
      </w:r>
    </w:p>
    <w:p w:rsidR="00BE75E8" w:rsidRPr="004A58D2" w:rsidRDefault="00C73385" w:rsidP="00236B5D">
      <w:pPr>
        <w:shd w:val="clear" w:color="auto" w:fill="FFFFFF"/>
        <w:spacing w:before="24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olor w:val="141414"/>
          <w:sz w:val="20"/>
          <w:szCs w:val="20"/>
          <w:lang w:eastAsia="ru-RU"/>
        </w:rPr>
      </w:pPr>
      <w:r w:rsidRPr="004A58D2">
        <w:rPr>
          <w:rFonts w:ascii="Times New Roman" w:eastAsia="Times New Roman" w:hAnsi="Times New Roman" w:cs="Times New Roman"/>
          <w:b/>
          <w:color w:val="141414"/>
          <w:sz w:val="20"/>
          <w:szCs w:val="20"/>
          <w:lang w:eastAsia="ru-RU"/>
        </w:rPr>
        <w:t>__</w:t>
      </w:r>
      <w:r w:rsidR="00BE75E8" w:rsidRPr="004A58D2">
        <w:rPr>
          <w:rFonts w:ascii="Times New Roman" w:eastAsia="Times New Roman" w:hAnsi="Times New Roman" w:cs="Times New Roman"/>
          <w:b/>
          <w:color w:val="141414"/>
          <w:sz w:val="20"/>
          <w:szCs w:val="20"/>
          <w:lang w:eastAsia="ru-RU"/>
        </w:rPr>
        <w:t>Иркутская обл., г. Черемхово,</w:t>
      </w:r>
    </w:p>
    <w:p w:rsidR="00BE75E8" w:rsidRPr="00BD126E" w:rsidRDefault="00C73385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4A58D2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г. _</w:t>
      </w:r>
      <w:r w:rsidR="00BE75E8" w:rsidRPr="004A58D2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Черемхово</w:t>
      </w:r>
      <w:r w:rsidRPr="004A58D2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_ </w:t>
      </w:r>
      <w:r w:rsidR="00BE75E8" w:rsidRPr="004A58D2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4A58D2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«___» ____________ 20__ г. </w:t>
      </w:r>
      <w:r w:rsidRPr="004A58D2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br/>
      </w:r>
    </w:p>
    <w:p w:rsidR="008375F6" w:rsidRPr="00BD126E" w:rsidRDefault="00BE75E8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16"/>
          <w:szCs w:val="16"/>
          <w:lang w:eastAsia="ru-RU"/>
        </w:rPr>
      </w:pPr>
      <w:r w:rsidRPr="00BD126E">
        <w:rPr>
          <w:rFonts w:ascii="Times New Roman" w:hAnsi="Times New Roman" w:cs="Times New Roman"/>
          <w:spacing w:val="-1"/>
          <w:sz w:val="20"/>
          <w:szCs w:val="20"/>
        </w:rPr>
        <w:t xml:space="preserve">Общество с ограниченной ответственностью «Наш дом» (далее - ООО «Наш дом»), </w:t>
      </w:r>
      <w:r w:rsidR="004A58D2" w:rsidRPr="00BD126E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</w:t>
      </w:r>
      <w:r w:rsidRPr="00BD126E">
        <w:rPr>
          <w:rFonts w:ascii="Times New Roman" w:hAnsi="Times New Roman" w:cs="Times New Roman"/>
          <w:sz w:val="20"/>
          <w:szCs w:val="20"/>
        </w:rPr>
        <w:t>О</w:t>
      </w: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ГРН № 1063820004236, ИНН 3820010820, </w:t>
      </w:r>
      <w:r w:rsidRPr="00BD126E">
        <w:rPr>
          <w:rFonts w:ascii="Times New Roman" w:hAnsi="Times New Roman" w:cs="Times New Roman"/>
          <w:spacing w:val="-1"/>
          <w:sz w:val="20"/>
          <w:szCs w:val="20"/>
        </w:rPr>
        <w:t xml:space="preserve">в лице директора Гончаренко Виктора Ивановича, действующего на основании Устава </w:t>
      </w:r>
      <w:r w:rsidR="00E46A66" w:rsidRPr="00BD126E">
        <w:rPr>
          <w:rFonts w:ascii="Times New Roman" w:hAnsi="Times New Roman" w:cs="Times New Roman"/>
          <w:spacing w:val="-1"/>
          <w:sz w:val="20"/>
          <w:szCs w:val="20"/>
        </w:rPr>
        <w:t xml:space="preserve"> и решения Общего собрания собственников помещений многоквартирного дома от 26 января 2013 г.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именуем</w:t>
      </w: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ый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в дальнейшем</w:t>
      </w: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«Управляющая организация», с одной стороны и </w:t>
      </w:r>
      <w:r w:rsidR="001C4CB8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собственник помещения, общая  площадь которого</w:t>
      </w:r>
      <w:r w:rsidR="00E46A66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составляет </w:t>
      </w:r>
      <w:r w:rsidR="00E608DF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______</w:t>
      </w:r>
      <w:r w:rsidR="001C4CB8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_</w:t>
      </w:r>
      <w:r w:rsidR="00E46A66" w:rsidRPr="00E608DF">
        <w:rPr>
          <w:rFonts w:ascii="Times New Roman" w:eastAsia="Times New Roman" w:hAnsi="Times New Roman" w:cs="Times New Roman"/>
          <w:b/>
          <w:color w:val="141414"/>
          <w:sz w:val="20"/>
          <w:szCs w:val="20"/>
          <w:lang w:eastAsia="ru-RU"/>
        </w:rPr>
        <w:t>кв.м.,</w:t>
      </w:r>
      <w:r w:rsidR="00E46A66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в многоквартирном доме, расположенном по адресу: г. Черемхово, ул.</w:t>
      </w:r>
      <w:r w:rsidR="00E608DF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______________</w:t>
      </w:r>
      <w:r w:rsidR="00C8060A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________</w:t>
      </w:r>
      <w:r w:rsidR="00E46A66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, </w:t>
      </w:r>
      <w:r w:rsidR="00E608DF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д. №______, кв.______, (фамилия)_______________________________________ (имя)_____________________________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,</w:t>
      </w:r>
      <w:r w:rsidR="00E608DF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(отчество)__________________________________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 </w:t>
      </w:r>
      <w:r w:rsidR="00E46A66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действующий на основании</w:t>
      </w:r>
      <w:r w:rsidR="00E608DF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договора,</w:t>
      </w:r>
      <w:r w:rsidR="00E46A66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</w:t>
      </w:r>
      <w:r w:rsidR="00E608DF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свидетельства о регистрации права собственности _________________________ от ______________г.</w:t>
      </w:r>
      <w:r w:rsidR="00E46A66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, именуемый в дальнейшем «Собственник»</w:t>
      </w:r>
      <w:r w:rsidR="008375F6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, действующий от своего имени заключили настоящий 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Договор управления многоквартирным домом (далее – «Договор»). </w:t>
      </w:r>
    </w:p>
    <w:p w:rsidR="008375F6" w:rsidRPr="00BD126E" w:rsidRDefault="00C73385" w:rsidP="00236B5D">
      <w:pPr>
        <w:shd w:val="clear" w:color="auto" w:fill="FFFFFF"/>
        <w:spacing w:before="24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1. Общие положения</w:t>
      </w:r>
    </w:p>
    <w:p w:rsidR="008375F6" w:rsidRPr="00BD126E" w:rsidRDefault="00C73385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1.1. Настоящий Договор заключен с целью обеспечения благоприятных и безопасных условий проживания граждан в жилых помещениях в Многоквартирном доме, безопасного состояния Многоквартирного дома, соответствующего требованиям законодательства Российской Федерации, надлежащего содержания и ремонта общего имущества в Многоквартирном доме, соответствия потребительских характеристик Многоквартирного дома санитарным, гигиеническим, техническим и иным требованиям, предъявляемым к многоквартирным домам законодательством Российской Федерации. </w:t>
      </w:r>
    </w:p>
    <w:p w:rsidR="008375F6" w:rsidRPr="00BD126E" w:rsidRDefault="00C73385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1.2. Настоящий Договор заключен на основании решения общего собрания собственников п</w:t>
      </w:r>
      <w:r w:rsidR="008375F6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омещений в Многоквартирном доме</w:t>
      </w: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. </w:t>
      </w:r>
    </w:p>
    <w:p w:rsidR="008375F6" w:rsidRPr="00BD126E" w:rsidRDefault="00C73385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Условия настоящего Договора являются одинаковыми для всех собственников помещений в Многоквартирном доме и определены в решении общего собрания собственников помещений в Многоквартирном доме </w:t>
      </w:r>
      <w:r w:rsidR="008375F6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№</w:t>
      </w:r>
      <w:r w:rsidR="00C8060A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__</w:t>
      </w:r>
      <w:r w:rsidR="00AB0A4C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___</w:t>
      </w:r>
      <w:r w:rsidR="00C8060A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_</w:t>
      </w:r>
      <w:r w:rsidR="008375F6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по ул. </w:t>
      </w:r>
      <w:r w:rsidR="00C8060A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________</w:t>
      </w:r>
      <w:r w:rsidR="00AB0A4C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______________</w:t>
      </w:r>
      <w:r w:rsidR="00E90822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 </w:t>
      </w: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протокол № </w:t>
      </w:r>
      <w:r w:rsidR="00C8060A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_</w:t>
      </w:r>
      <w:r w:rsidR="00E90822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__</w:t>
      </w:r>
      <w:r w:rsidR="00C8060A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_</w:t>
      </w:r>
      <w:r w:rsidR="008375F6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от «</w:t>
      </w:r>
      <w:r w:rsidR="00C8060A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___</w:t>
      </w:r>
      <w:r w:rsidR="00AB0A4C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_</w:t>
      </w: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»</w:t>
      </w:r>
      <w:r w:rsidR="00C8060A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_</w:t>
      </w:r>
      <w:r w:rsidR="00AB0A4C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____</w:t>
      </w:r>
      <w:r w:rsidR="00C8060A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______</w:t>
      </w:r>
      <w:r w:rsidR="008375F6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201</w:t>
      </w:r>
      <w:r w:rsidR="00AB0A4C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___</w:t>
      </w:r>
      <w:r w:rsidR="008375F6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г.</w:t>
      </w:r>
    </w:p>
    <w:p w:rsidR="00624750" w:rsidRPr="00BD126E" w:rsidRDefault="00C73385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1.3. При выполнении условий настоящего Договора Стороны руководствуются Конституцией Российской Федерации, Жилищным кодексом Российской Федерации, Правилами предоставления коммунальных услуг гражданам, утвержденными постановлением Правительства Российской Федерации от 23 мая 2006 г. № 307 (далее Правила предоставления коммунальных услуг гражданам), Правилами содержания общего имущества в многоквартирном доме (далее Правила содержания общего имущества) и Правилами изменения размера платы за содержание и ремонт жилого помещения в случае оказания услуг и выполнения работ по управлению, содержанию и ремонту общего имущества в многоквартирном доме ненадлежащего качества и (или) с перерывами, превышающими установленную продолжительность (далее Правила изменения размера платы за содержание и ремонт), утвержденными постановлением Правительства Российской Федерации от 13 августа 2006 г. № 491, и другими нормативными правовыми актами Российской Федерации и положениями законодательства Российской Федерации. </w:t>
      </w:r>
    </w:p>
    <w:p w:rsidR="00624750" w:rsidRPr="00BD126E" w:rsidRDefault="00C73385" w:rsidP="00236B5D">
      <w:pPr>
        <w:shd w:val="clear" w:color="auto" w:fill="FFFFFF"/>
        <w:spacing w:before="24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2. Предмет Договора</w:t>
      </w:r>
    </w:p>
    <w:p w:rsidR="00624750" w:rsidRPr="00BD126E" w:rsidRDefault="00C73385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2.1. По настоящему Договору Управляющая организация по заданию Собственника в т</w:t>
      </w:r>
      <w:r w:rsidR="0099576B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ечение согласованного в пункте 10</w:t>
      </w: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.2 настоящего Договора срока за плату, указанную в разделе </w:t>
      </w:r>
      <w:r w:rsidR="00AF2392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5</w:t>
      </w: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 настоящего Договора, обязуется осуществлять комплекс работ и услуг по управлению Многоквартирным домом, включающий оказание услуг и выполнение работ по надлежащему содержанию и ремонту общего и</w:t>
      </w:r>
      <w:r w:rsidR="00624750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мущества в Многоквартирном доме.</w:t>
      </w:r>
    </w:p>
    <w:p w:rsidR="00624750" w:rsidRPr="00BD126E" w:rsidRDefault="00624750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На основании решения общего собрания собственникам договора на услуги теплоснабжения, горячего водоснабжения, холодного водоснабжения, электроснабжения собственники жилых помещений многоквартирного дома №</w:t>
      </w:r>
      <w:r w:rsidR="00C8060A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___</w:t>
      </w:r>
      <w:r w:rsidR="00114CA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___</w:t>
      </w: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по ул. </w:t>
      </w:r>
      <w:r w:rsidR="00C8060A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___________</w:t>
      </w:r>
      <w:r w:rsidR="00114CA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___________</w:t>
      </w: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заключают непосредственно с соответствующей ресурсоснабжающей организацией</w:t>
      </w:r>
    </w:p>
    <w:p w:rsidR="007E4116" w:rsidRPr="00BD126E" w:rsidRDefault="007E4116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2.2 Все услуги оказываются в пределах средств, оплаченных собственниками жилых помещений многоквартирного жилого дома.</w:t>
      </w:r>
    </w:p>
    <w:p w:rsidR="007E4116" w:rsidRPr="00BD126E" w:rsidRDefault="007E4116" w:rsidP="00236B5D">
      <w:pPr>
        <w:shd w:val="clear" w:color="auto" w:fill="FFFFFF"/>
        <w:spacing w:before="24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b/>
          <w:color w:val="141414"/>
          <w:sz w:val="20"/>
          <w:szCs w:val="20"/>
          <w:lang w:eastAsia="ru-RU"/>
        </w:rPr>
        <w:lastRenderedPageBreak/>
        <w:t>3. Порядок оказания услуг.</w:t>
      </w:r>
    </w:p>
    <w:p w:rsidR="007E4116" w:rsidRPr="00BD126E" w:rsidRDefault="00163AFA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3.1. </w:t>
      </w:r>
      <w:r w:rsidR="007E4116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Перечень услуг и работ по содержанию и ремонту общего имущества в многоквартирном доме</w:t>
      </w: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определяется в соответствии с размером платы за содержание и ремонт жилого помещения для населения, утвержденным Постановлением администрации муниципального образования «город Черемхово» от 26 декабря 2014 года № 1108 «Об установлении размера платы за содержание и ремонт жилого помещения и за пользование жилым помещением (платы за наем) для населения, проживающего в муниципальном жилищном фонде города Черемхово» и включает в себя:</w:t>
      </w:r>
    </w:p>
    <w:p w:rsidR="00163AFA" w:rsidRPr="00BD126E" w:rsidRDefault="00163AFA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3.1.1. Обеспечение функционирования всех инженерных систем и оборудования дома (вентиляционных каналов, систем отопления,</w:t>
      </w:r>
      <w:r w:rsidR="008E4616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систем </w:t>
      </w: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водоснабжения</w:t>
      </w:r>
      <w:r w:rsidR="008E4616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, внутридомовых электрических сетей, в том числе питающих электроприемники квартир до входных зажимов квартирных электросчетчиков) в пределах установленных норм.</w:t>
      </w:r>
    </w:p>
    <w:p w:rsidR="008E4616" w:rsidRPr="00BD126E" w:rsidRDefault="008E4616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3.1.2. Ремонт электропроводки в подъезде дома, а также общего пользования.</w:t>
      </w:r>
    </w:p>
    <w:p w:rsidR="008E4616" w:rsidRPr="00BD126E" w:rsidRDefault="008E4616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3.1.3. Техническое обслуживание дома, которое включает в себя:</w:t>
      </w:r>
      <w:r w:rsidR="00B329CB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диспетчерское и аварийное обслуживание,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 – 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клеток, придомовых территорий.</w:t>
      </w:r>
    </w:p>
    <w:p w:rsidR="00E70FF2" w:rsidRPr="00BD126E" w:rsidRDefault="00B329CB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3.1.4. </w:t>
      </w:r>
      <w:r w:rsidR="00775286" w:rsidRPr="00BD126E">
        <w:rPr>
          <w:rFonts w:ascii="Times New Roman" w:hAnsi="Times New Roman" w:cs="Times New Roman"/>
          <w:sz w:val="20"/>
          <w:szCs w:val="20"/>
        </w:rPr>
        <w:t>Все работы выполняются в отношении общего имущества дома. К которым относятся: – помещения в многоквартирном доме, не являющиеся частями квартир и предназначенные для обслуживания одного и более жилого и нежилого помещения в этом многоквартирном доме; - ограждающие несущие конструктивные элементы; - ограждающие ненесущие конструктивные элементы; механическое, электрическое, санитарно – техническое и иное оборудование, находящееся в многоквартирном доме за пределами или внутри помещений и обслуживающее более одного жилого и нежилого помещения; - коридоры, технические этажи, чердаки , подвалы. - стояки отопления, ответвления от стояков; - стояки холо</w:t>
      </w:r>
      <w:r w:rsidR="00E70FF2" w:rsidRPr="00BD126E">
        <w:rPr>
          <w:rFonts w:ascii="Times New Roman" w:hAnsi="Times New Roman" w:cs="Times New Roman"/>
          <w:sz w:val="20"/>
          <w:szCs w:val="20"/>
        </w:rPr>
        <w:t>дного и горячего водоснабжения,</w:t>
      </w:r>
      <w:r w:rsidR="00775286" w:rsidRPr="00BD126E">
        <w:rPr>
          <w:rFonts w:ascii="Times New Roman" w:hAnsi="Times New Roman" w:cs="Times New Roman"/>
          <w:sz w:val="20"/>
          <w:szCs w:val="20"/>
        </w:rPr>
        <w:t xml:space="preserve">–отсекающая арматура (первый вентиль в квартире), система канализации – плоскость раструба тройника на центральном стояке в квартире; - система электроснабжения, состоящая из вводных шкафов, вводно –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 –отходящий от аппарата защиты (автоматический выключатель, УЗО) ;. </w:t>
      </w:r>
    </w:p>
    <w:p w:rsidR="00775286" w:rsidRPr="00BD126E" w:rsidRDefault="00E70FF2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126E">
        <w:rPr>
          <w:rFonts w:ascii="Times New Roman" w:hAnsi="Times New Roman" w:cs="Times New Roman"/>
          <w:sz w:val="20"/>
          <w:szCs w:val="20"/>
        </w:rPr>
        <w:t>3.1</w:t>
      </w:r>
      <w:r w:rsidR="00775286" w:rsidRPr="00BD126E">
        <w:rPr>
          <w:rFonts w:ascii="Times New Roman" w:hAnsi="Times New Roman" w:cs="Times New Roman"/>
          <w:sz w:val="20"/>
          <w:szCs w:val="20"/>
        </w:rPr>
        <w:t>.</w:t>
      </w:r>
      <w:r w:rsidRPr="00BD126E">
        <w:rPr>
          <w:rFonts w:ascii="Times New Roman" w:hAnsi="Times New Roman" w:cs="Times New Roman"/>
          <w:sz w:val="20"/>
          <w:szCs w:val="20"/>
        </w:rPr>
        <w:t>5</w:t>
      </w:r>
      <w:r w:rsidR="00775286" w:rsidRPr="00BD126E">
        <w:rPr>
          <w:rFonts w:ascii="Times New Roman" w:hAnsi="Times New Roman" w:cs="Times New Roman"/>
          <w:sz w:val="20"/>
          <w:szCs w:val="20"/>
        </w:rPr>
        <w:t xml:space="preserve">. Работы по дератизации, дезинсекции и дезинфекции выполняется по коллективному заявлению Собственников дома и оплачиваются из средств текущего ремонта. </w:t>
      </w:r>
    </w:p>
    <w:p w:rsidR="007E4116" w:rsidRPr="00BD126E" w:rsidRDefault="00E70FF2" w:rsidP="00236B5D">
      <w:pPr>
        <w:shd w:val="clear" w:color="auto" w:fill="FFFFFF"/>
        <w:spacing w:before="24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4.</w:t>
      </w:r>
      <w:r w:rsidR="00C73385" w:rsidRPr="00BD126E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 xml:space="preserve"> Права и обязанности Сторон</w:t>
      </w:r>
    </w:p>
    <w:p w:rsidR="00E70FF2" w:rsidRPr="00BD126E" w:rsidRDefault="00E70FF2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4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.1. Управляющая организация обязана: </w:t>
      </w:r>
    </w:p>
    <w:p w:rsidR="00E70FF2" w:rsidRPr="00BD126E" w:rsidRDefault="00E70FF2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4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.1.1. Приступить к управлению Мно</w:t>
      </w: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гоквартирным домом, начиная с</w:t>
      </w:r>
      <w:r w:rsidR="00E348A9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момента заключения договора управления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, осуществлять управление общим имуществом в Многоквартирном доме в соответствии с условиями настоящего Договора и действующим законодательством Российской Федерации с наибольшей выгодой в интересах Собственника </w:t>
      </w:r>
    </w:p>
    <w:p w:rsidR="00B02B96" w:rsidRPr="00BD126E" w:rsidRDefault="00B02B96" w:rsidP="00236B5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126E">
        <w:rPr>
          <w:rFonts w:ascii="Times New Roman" w:hAnsi="Times New Roman" w:cs="Times New Roman"/>
          <w:sz w:val="20"/>
          <w:szCs w:val="20"/>
        </w:rPr>
        <w:t xml:space="preserve">           4.1.2. Осуществлять функции по управлению, организации финансирования расходов на содержание, ремонту, управлению многоквартирным домом в пределах установленного размера оплаты и собранных средств.</w:t>
      </w:r>
    </w:p>
    <w:p w:rsidR="00B02B96" w:rsidRPr="00BD126E" w:rsidRDefault="00B02B96" w:rsidP="00236B5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126E">
        <w:rPr>
          <w:rFonts w:ascii="Times New Roman" w:hAnsi="Times New Roman" w:cs="Times New Roman"/>
          <w:sz w:val="20"/>
          <w:szCs w:val="20"/>
        </w:rPr>
        <w:t xml:space="preserve">      </w:t>
      </w:r>
      <w:r w:rsidR="004A58D2" w:rsidRPr="00BD126E">
        <w:rPr>
          <w:rFonts w:ascii="Times New Roman" w:hAnsi="Times New Roman" w:cs="Times New Roman"/>
          <w:sz w:val="20"/>
          <w:szCs w:val="20"/>
        </w:rPr>
        <w:t xml:space="preserve"> </w:t>
      </w:r>
      <w:r w:rsidRPr="00BD126E">
        <w:rPr>
          <w:rFonts w:ascii="Times New Roman" w:hAnsi="Times New Roman" w:cs="Times New Roman"/>
          <w:sz w:val="20"/>
          <w:szCs w:val="20"/>
        </w:rPr>
        <w:t xml:space="preserve">  4.1.3. Своевременно ставить в известность Собственника об изменении тарифов путем размещения информации на официальном сайте компании.</w:t>
      </w:r>
    </w:p>
    <w:p w:rsidR="008620B2" w:rsidRPr="00BD126E" w:rsidRDefault="008620B2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4.1.4. Выдавать Собственнику и (или) нанимателю муниципального или государственного жилого помещения платежные документы не позднее 10 числа месяца, следующего за оплачиваемым месяцем. По требованию Собственника выставлять платежные документы на предварительное внесение оплаты за содержание и ремонт жилых помещений и коммунальные услуги до десятого числа текущего месяца с последующей корректировкой размера платы по мере необходимости. </w:t>
      </w:r>
    </w:p>
    <w:p w:rsidR="008620B2" w:rsidRPr="00BD126E" w:rsidRDefault="008620B2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4.1.5. Обеспечить Собственника и лиц, пользующихся его Помещением(ями) в Многоквартирном доме, информацией о телефонах аварийных служб путем их указания на платежных документах и размещения объявлений в подъездах Многоквартирного дома. </w:t>
      </w:r>
    </w:p>
    <w:p w:rsidR="008620B2" w:rsidRPr="00BD126E" w:rsidRDefault="008620B2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4.1.6. По требованию Собственника или лиц, пользующихся его Помещением(ями) в Многоквартирном доме, выдавать в день обращения справки установленного образца, выписки из  лицевого счета и иные предусмотренные действующим законодательством документы. </w:t>
      </w:r>
    </w:p>
    <w:p w:rsidR="008620B2" w:rsidRPr="00BD126E" w:rsidRDefault="008620B2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lastRenderedPageBreak/>
        <w:t>4.1.7. Принимать участие в приемке на коммерческий учет индивидуальных или общих (квартирных) приборов учета коммунальных ресурсов с составлением соответствующего акта и фиксацией начальных показаний приборов учета. </w:t>
      </w:r>
    </w:p>
    <w:p w:rsidR="008620B2" w:rsidRPr="00BD126E" w:rsidRDefault="008620B2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4.1.8. Не позднее трех дней до проведения работ внутри Помещения(й) Собственника согласовать с ним, а в случае его отсутствия с лицами, пользующимися его Помещением(ями) в Многоквартирном доме, время доступа в Помещение(я), а при невозможности согласования направить Собственнику письменное уведомление о необходимости проведения работ внутри Помещения(й) не позднее 10 дней до момента проведения указанных работ. </w:t>
      </w:r>
    </w:p>
    <w:p w:rsidR="008620B2" w:rsidRPr="00BD126E" w:rsidRDefault="008620B2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4.1.9. Принимать от Собственника плату за содержание и ремонт жилого помещения, а также плату за коммунальные услуги на общедомовые нужды. По требованию Собственника производить сверку платы за содержание и ремонт жилого помещения и коммунальные услуги на общедомовые нужды. Выдавать документы, подтверждающие правильность начисления платы, а также с учетом правильности начисления установленных федеральным законом или настоящим Договором неустоек (штрафов, пени). </w:t>
      </w:r>
    </w:p>
    <w:p w:rsidR="008620B2" w:rsidRPr="00BD126E" w:rsidRDefault="008620B2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4.1.10. </w:t>
      </w:r>
      <w:r w:rsidRPr="00BD126E">
        <w:rPr>
          <w:rFonts w:ascii="Times New Roman" w:hAnsi="Times New Roman" w:cs="Times New Roman"/>
          <w:sz w:val="20"/>
          <w:szCs w:val="20"/>
        </w:rPr>
        <w:t>Ежегодно, в соответствии со ст.162 Жилищного кодекса Российской Федерации</w:t>
      </w: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предоставлять Собственнику отчет о выполнении настоящего Договора за истекший календарный год в течение первого месяца очередного календарного года.</w:t>
      </w:r>
    </w:p>
    <w:p w:rsidR="008620B2" w:rsidRPr="00BD126E" w:rsidRDefault="008620B2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Отчет представляется устно на общем собрании собствеников помещений в Многоквартирном доме, а если такое собрание в указанный срок не проводится – в письменном виде. В отчете указывается: </w:t>
      </w:r>
    </w:p>
    <w:p w:rsidR="008620B2" w:rsidRPr="00BD126E" w:rsidRDefault="008620B2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а) размер полученных в течение отчетного года Управляющей организацией от собственников помещений в Многоквартирном доме средств в качестве платы за содержание и </w:t>
      </w: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br/>
        <w:t>ремонт жилых помещений и коммунальные услуги на общедомовые нужды, размер расходов Управляющей организации, связанных с управлением Многоквартирным домом; </w:t>
      </w:r>
    </w:p>
    <w:p w:rsidR="008620B2" w:rsidRPr="00BD126E" w:rsidRDefault="008620B2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б) соответствие фактических перечня, объемов и качества услуг и работ по содержанию и ремонту общего имущества в Многоквартирном доме перечню и размеру платы, указанным в </w:t>
      </w: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br/>
        <w:t>настоящем Договору; </w:t>
      </w:r>
    </w:p>
    <w:p w:rsidR="008620B2" w:rsidRPr="00BD126E" w:rsidRDefault="008620B2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в) список должников - собственников помещений в Многоквартирном доме, несвоевременно и (или) не полностью вносящих плату за жилое помещение и коммунальные услуги на общедомовые нужды, размеры сумм, не выплаченных ими на день предоставления Собственнику отчета о выполнении настоящего Договора, меры принятые по повышению собираемости платежей, результаты принятых мер; </w:t>
      </w:r>
    </w:p>
    <w:p w:rsidR="008620B2" w:rsidRPr="00BD126E" w:rsidRDefault="008620B2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г) количество предложений, заявлений и жалоб собственников помещений в Многоквартирном доме и принятых мерах по устранению указанных в них недостатков в сроки, установленные действующим законодательством</w:t>
      </w:r>
    </w:p>
    <w:p w:rsidR="008620B2" w:rsidRPr="00BD126E" w:rsidRDefault="008620B2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4.2. Управляющая организация вправе: </w:t>
      </w:r>
    </w:p>
    <w:p w:rsidR="008620B2" w:rsidRPr="00BD126E" w:rsidRDefault="008620B2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4.2.1. Самостоятельно определять порядок и способ выполнения своих обязательств по настоящему Договору. </w:t>
      </w:r>
    </w:p>
    <w:p w:rsidR="008620B2" w:rsidRPr="00BD126E" w:rsidRDefault="008620B2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4.2.2. В случае несоответствия данных, предоставленных Собственником, проводить перерасчет размера платы за коммунальные услуги на общедомовые нужды исходя из фактического количества проживающих в помещении(ях) Собственника лиц. </w:t>
      </w:r>
    </w:p>
    <w:p w:rsidR="008620B2" w:rsidRPr="00BD126E" w:rsidRDefault="008620B2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4.2.3. В установленном нормативными правовыми актами Российской Федерации порядке взыскивать с виновных сумму неплатежей и ущерба, нанесенного несвоевременным и (или) неполным внесением платы за содержание и ремонт жилого помещения и коммунальные услуги на общедомовые нужды. </w:t>
      </w:r>
    </w:p>
    <w:p w:rsidR="008620B2" w:rsidRPr="00BD126E" w:rsidRDefault="008620B2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4.2.4. Ограничивать или приостанавливать подачу в помещение Собственника по своему выбору электрической энергии или горячей воды в случае неполной оплаты Собственником платежей за                                                                                                                  содержание и ремонт жилого помещения и коммунальные услуги на общедомовые нужды. </w:t>
      </w:r>
    </w:p>
    <w:p w:rsidR="008620B2" w:rsidRPr="00BD126E" w:rsidRDefault="002604E5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4</w:t>
      </w:r>
      <w:r w:rsidR="008620B2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.2.5. Ежемесячно в первый рабочий день после окончания срока оплаты, указанного в пункте 4.3.6 настоящего Договора вывесить на досках объявлений в подъездах Многоквартирного дома или на придомовой территории списки собственников помещений, несвоевременно и (или) не полностью внесшие плату за содержание и ремонт жилых помещений и коммунальные услуги (должников). </w:t>
      </w:r>
    </w:p>
    <w:p w:rsidR="00B02B96" w:rsidRPr="00BD126E" w:rsidRDefault="00B02B96" w:rsidP="00236B5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126E">
        <w:rPr>
          <w:rFonts w:ascii="Times New Roman" w:hAnsi="Times New Roman" w:cs="Times New Roman"/>
          <w:sz w:val="20"/>
          <w:szCs w:val="20"/>
        </w:rPr>
        <w:lastRenderedPageBreak/>
        <w:t>4.2.</w:t>
      </w:r>
      <w:r w:rsidR="00C8060A">
        <w:rPr>
          <w:rFonts w:ascii="Times New Roman" w:hAnsi="Times New Roman" w:cs="Times New Roman"/>
          <w:sz w:val="20"/>
          <w:szCs w:val="20"/>
        </w:rPr>
        <w:t>6</w:t>
      </w:r>
      <w:r w:rsidRPr="00BD126E">
        <w:rPr>
          <w:rFonts w:ascii="Times New Roman" w:hAnsi="Times New Roman" w:cs="Times New Roman"/>
          <w:sz w:val="20"/>
          <w:szCs w:val="20"/>
        </w:rPr>
        <w:t xml:space="preserve">. Привлекать в установленном порядке специализированные организации  для выполнения работ по ремонту и эксплуатации инженерного оборудования и конструктивных элементов здания, содержанию мест общего пользования и придомовой территории, дератизации и дезинфекции мест общего пользования. </w:t>
      </w:r>
    </w:p>
    <w:p w:rsidR="00B02B96" w:rsidRPr="00BD126E" w:rsidRDefault="00B02B96" w:rsidP="00236B5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126E">
        <w:rPr>
          <w:rFonts w:ascii="Times New Roman" w:hAnsi="Times New Roman" w:cs="Times New Roman"/>
          <w:sz w:val="20"/>
          <w:szCs w:val="20"/>
        </w:rPr>
        <w:t>4.2.</w:t>
      </w:r>
      <w:r w:rsidR="00C8060A">
        <w:rPr>
          <w:rFonts w:ascii="Times New Roman" w:hAnsi="Times New Roman" w:cs="Times New Roman"/>
          <w:sz w:val="20"/>
          <w:szCs w:val="20"/>
        </w:rPr>
        <w:t>7</w:t>
      </w:r>
      <w:r w:rsidRPr="00BD126E">
        <w:rPr>
          <w:rFonts w:ascii="Times New Roman" w:hAnsi="Times New Roman" w:cs="Times New Roman"/>
          <w:sz w:val="20"/>
          <w:szCs w:val="20"/>
        </w:rPr>
        <w:t xml:space="preserve">. Осуществлять контроль за целевым использованием Собственником помещений и придомовой территории и применять меры, не противоречащие нормам действующего законодательства, в случае выявления нарушений. </w:t>
      </w:r>
    </w:p>
    <w:p w:rsidR="00B02B96" w:rsidRPr="00BD126E" w:rsidRDefault="00B02B96" w:rsidP="00236B5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126E">
        <w:rPr>
          <w:rFonts w:ascii="Times New Roman" w:hAnsi="Times New Roman" w:cs="Times New Roman"/>
          <w:sz w:val="20"/>
          <w:szCs w:val="20"/>
        </w:rPr>
        <w:t xml:space="preserve">4.3. Собственник обязуется: </w:t>
      </w:r>
    </w:p>
    <w:p w:rsidR="00B02B96" w:rsidRPr="00BD126E" w:rsidRDefault="00B02B96" w:rsidP="00236B5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126E">
        <w:rPr>
          <w:rFonts w:ascii="Times New Roman" w:hAnsi="Times New Roman" w:cs="Times New Roman"/>
          <w:sz w:val="20"/>
          <w:szCs w:val="20"/>
        </w:rPr>
        <w:t>4.3.1. Поддерживать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в многоквартирном доме и придомовой территории.</w:t>
      </w:r>
    </w:p>
    <w:p w:rsidR="00B02B96" w:rsidRPr="00BD126E" w:rsidRDefault="00B02B96" w:rsidP="00236B5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126E">
        <w:rPr>
          <w:rFonts w:ascii="Times New Roman" w:hAnsi="Times New Roman" w:cs="Times New Roman"/>
          <w:sz w:val="20"/>
          <w:szCs w:val="20"/>
        </w:rPr>
        <w:t xml:space="preserve">4.3.2 Своевременное предоставлять Управляющей компании сведения: - о количестве граждан, проживающих в помещениях совместно с Собственником, и наличии у лиц, зарегистрированных по месту жительства в помещении, льгот для расчетов </w:t>
      </w:r>
      <w:r w:rsidR="000F6678" w:rsidRPr="00BD126E">
        <w:rPr>
          <w:rFonts w:ascii="Times New Roman" w:hAnsi="Times New Roman" w:cs="Times New Roman"/>
          <w:sz w:val="20"/>
          <w:szCs w:val="20"/>
        </w:rPr>
        <w:t xml:space="preserve">платежей за услуги по договору, </w:t>
      </w:r>
      <w:r w:rsidRPr="00BD126E">
        <w:rPr>
          <w:rFonts w:ascii="Times New Roman" w:hAnsi="Times New Roman" w:cs="Times New Roman"/>
          <w:sz w:val="20"/>
          <w:szCs w:val="20"/>
        </w:rPr>
        <w:t xml:space="preserve">о смене Собственника. Сообщить Управляющей компании Ф.И.О. нового Собственника и дату вступления нового Собственника в свои права. Представить Управляющей компании Договор купли – продажи жилого помещения, аренды, найма и другие документы, подтверждающие </w:t>
      </w:r>
      <w:r w:rsidR="000F6678" w:rsidRPr="00BD126E">
        <w:rPr>
          <w:rFonts w:ascii="Times New Roman" w:hAnsi="Times New Roman" w:cs="Times New Roman"/>
          <w:sz w:val="20"/>
          <w:szCs w:val="20"/>
        </w:rPr>
        <w:t xml:space="preserve">права нового </w:t>
      </w:r>
      <w:r w:rsidRPr="00BD126E">
        <w:rPr>
          <w:rFonts w:ascii="Times New Roman" w:hAnsi="Times New Roman" w:cs="Times New Roman"/>
          <w:sz w:val="20"/>
          <w:szCs w:val="20"/>
        </w:rPr>
        <w:t xml:space="preserve">Собственника или владельца. </w:t>
      </w:r>
    </w:p>
    <w:p w:rsidR="00B02B96" w:rsidRPr="00BD126E" w:rsidRDefault="000F6678" w:rsidP="00236B5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126E">
        <w:rPr>
          <w:rFonts w:ascii="Times New Roman" w:hAnsi="Times New Roman" w:cs="Times New Roman"/>
          <w:sz w:val="20"/>
          <w:szCs w:val="20"/>
        </w:rPr>
        <w:t>4</w:t>
      </w:r>
      <w:r w:rsidR="00B02B96" w:rsidRPr="00BD126E">
        <w:rPr>
          <w:rFonts w:ascii="Times New Roman" w:hAnsi="Times New Roman" w:cs="Times New Roman"/>
          <w:sz w:val="20"/>
          <w:szCs w:val="20"/>
        </w:rPr>
        <w:t xml:space="preserve">.3.3. Допускать в принадлежащие на праве собственности помещения должностных лиц и работников </w:t>
      </w:r>
      <w:r w:rsidRPr="00BD126E">
        <w:rPr>
          <w:rFonts w:ascii="Times New Roman" w:hAnsi="Times New Roman" w:cs="Times New Roman"/>
          <w:sz w:val="20"/>
          <w:szCs w:val="20"/>
        </w:rPr>
        <w:t>Управляющей компании</w:t>
      </w:r>
      <w:r w:rsidR="00B02B96" w:rsidRPr="00BD126E">
        <w:rPr>
          <w:rFonts w:ascii="Times New Roman" w:hAnsi="Times New Roman" w:cs="Times New Roman"/>
          <w:sz w:val="20"/>
          <w:szCs w:val="20"/>
        </w:rPr>
        <w:t xml:space="preserve">, имеющих право </w:t>
      </w:r>
      <w:r w:rsidRPr="00BD126E">
        <w:rPr>
          <w:rFonts w:ascii="Times New Roman" w:hAnsi="Times New Roman" w:cs="Times New Roman"/>
          <w:sz w:val="20"/>
          <w:szCs w:val="20"/>
        </w:rPr>
        <w:t xml:space="preserve">на </w:t>
      </w:r>
      <w:r w:rsidR="00B02B96" w:rsidRPr="00BD126E">
        <w:rPr>
          <w:rFonts w:ascii="Times New Roman" w:hAnsi="Times New Roman" w:cs="Times New Roman"/>
          <w:sz w:val="20"/>
          <w:szCs w:val="20"/>
        </w:rPr>
        <w:t>проведени</w:t>
      </w:r>
      <w:r w:rsidRPr="00BD126E">
        <w:rPr>
          <w:rFonts w:ascii="Times New Roman" w:hAnsi="Times New Roman" w:cs="Times New Roman"/>
          <w:sz w:val="20"/>
          <w:szCs w:val="20"/>
        </w:rPr>
        <w:t>е</w:t>
      </w:r>
      <w:r w:rsidR="00B02B96" w:rsidRPr="00BD126E">
        <w:rPr>
          <w:rFonts w:ascii="Times New Roman" w:hAnsi="Times New Roman" w:cs="Times New Roman"/>
          <w:sz w:val="20"/>
          <w:szCs w:val="20"/>
        </w:rPr>
        <w:t xml:space="preserve"> профилактических и ремонтных работ с установками электро-, тепло-,  водоснабжения, канализации, для контроля за показаниями приборов учета, для устранения аварий, осмотра инженерного оборудования, приборов учета и контроля. </w:t>
      </w:r>
    </w:p>
    <w:p w:rsidR="000F6678" w:rsidRPr="00BD126E" w:rsidRDefault="000F6678" w:rsidP="00236B5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126E">
        <w:rPr>
          <w:rFonts w:ascii="Times New Roman" w:hAnsi="Times New Roman" w:cs="Times New Roman"/>
          <w:sz w:val="20"/>
          <w:szCs w:val="20"/>
        </w:rPr>
        <w:t>4</w:t>
      </w:r>
      <w:r w:rsidR="00B02B96" w:rsidRPr="00BD126E">
        <w:rPr>
          <w:rFonts w:ascii="Times New Roman" w:hAnsi="Times New Roman" w:cs="Times New Roman"/>
          <w:sz w:val="20"/>
          <w:szCs w:val="20"/>
        </w:rPr>
        <w:t xml:space="preserve">.3.4. Своевременно осуществлять проверку приборов учета. </w:t>
      </w:r>
    </w:p>
    <w:p w:rsidR="00B02B96" w:rsidRPr="00BD126E" w:rsidRDefault="000F6678" w:rsidP="00236B5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126E">
        <w:rPr>
          <w:rFonts w:ascii="Times New Roman" w:hAnsi="Times New Roman" w:cs="Times New Roman"/>
          <w:sz w:val="20"/>
          <w:szCs w:val="20"/>
        </w:rPr>
        <w:t>4</w:t>
      </w:r>
      <w:r w:rsidR="00B02B96" w:rsidRPr="00BD126E">
        <w:rPr>
          <w:rFonts w:ascii="Times New Roman" w:hAnsi="Times New Roman" w:cs="Times New Roman"/>
          <w:sz w:val="20"/>
          <w:szCs w:val="20"/>
        </w:rPr>
        <w:t xml:space="preserve">.3.5. Не осуществлять переоборудование внутренних инженерных сетей и конструктивных элементов без уведомления и согласования с Управляющей компанией. </w:t>
      </w:r>
    </w:p>
    <w:p w:rsidR="00B02B96" w:rsidRPr="00BD126E" w:rsidRDefault="000F6678" w:rsidP="00236B5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126E">
        <w:rPr>
          <w:rFonts w:ascii="Times New Roman" w:hAnsi="Times New Roman" w:cs="Times New Roman"/>
          <w:sz w:val="20"/>
          <w:szCs w:val="20"/>
        </w:rPr>
        <w:t>4</w:t>
      </w:r>
      <w:r w:rsidR="00B02B96" w:rsidRPr="00BD126E">
        <w:rPr>
          <w:rFonts w:ascii="Times New Roman" w:hAnsi="Times New Roman" w:cs="Times New Roman"/>
          <w:sz w:val="20"/>
          <w:szCs w:val="20"/>
        </w:rPr>
        <w:t>.3.6.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</w:t>
      </w:r>
      <w:r w:rsidRPr="00BD126E">
        <w:rPr>
          <w:rFonts w:ascii="Times New Roman" w:hAnsi="Times New Roman" w:cs="Times New Roman"/>
          <w:sz w:val="20"/>
          <w:szCs w:val="20"/>
        </w:rPr>
        <w:t xml:space="preserve"> и оплаты затрат на общедомовые нужды</w:t>
      </w:r>
      <w:r w:rsidR="00B02B96" w:rsidRPr="00BD126E">
        <w:rPr>
          <w:rFonts w:ascii="Times New Roman" w:hAnsi="Times New Roman" w:cs="Times New Roman"/>
          <w:sz w:val="20"/>
          <w:szCs w:val="20"/>
        </w:rPr>
        <w:t>. Ежемесячно вносить плату за жилищные и коммунальные услуги</w:t>
      </w:r>
      <w:r w:rsidRPr="00BD126E">
        <w:rPr>
          <w:rFonts w:ascii="Times New Roman" w:hAnsi="Times New Roman" w:cs="Times New Roman"/>
          <w:sz w:val="20"/>
          <w:szCs w:val="20"/>
        </w:rPr>
        <w:t xml:space="preserve"> на общедомовые нужды</w:t>
      </w:r>
      <w:r w:rsidR="00B02B96" w:rsidRPr="00BD126E">
        <w:rPr>
          <w:rFonts w:ascii="Times New Roman" w:hAnsi="Times New Roman" w:cs="Times New Roman"/>
          <w:sz w:val="20"/>
          <w:szCs w:val="20"/>
        </w:rPr>
        <w:t xml:space="preserve"> не позднее </w:t>
      </w:r>
      <w:r w:rsidRPr="00BD126E">
        <w:rPr>
          <w:rFonts w:ascii="Times New Roman" w:hAnsi="Times New Roman" w:cs="Times New Roman"/>
          <w:sz w:val="20"/>
          <w:szCs w:val="20"/>
        </w:rPr>
        <w:t>1</w:t>
      </w:r>
      <w:r w:rsidR="00B02B96" w:rsidRPr="00BD126E">
        <w:rPr>
          <w:rFonts w:ascii="Times New Roman" w:hAnsi="Times New Roman" w:cs="Times New Roman"/>
          <w:sz w:val="20"/>
          <w:szCs w:val="20"/>
        </w:rPr>
        <w:t xml:space="preserve">0 числа месяца, следующего за расчетным. </w:t>
      </w:r>
    </w:p>
    <w:p w:rsidR="00B02B96" w:rsidRPr="00BD126E" w:rsidRDefault="000F6678" w:rsidP="00236B5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126E">
        <w:rPr>
          <w:rFonts w:ascii="Times New Roman" w:hAnsi="Times New Roman" w:cs="Times New Roman"/>
          <w:sz w:val="20"/>
          <w:szCs w:val="20"/>
        </w:rPr>
        <w:t>4</w:t>
      </w:r>
      <w:r w:rsidR="00B02B96" w:rsidRPr="00BD126E">
        <w:rPr>
          <w:rFonts w:ascii="Times New Roman" w:hAnsi="Times New Roman" w:cs="Times New Roman"/>
          <w:sz w:val="20"/>
          <w:szCs w:val="20"/>
        </w:rPr>
        <w:t xml:space="preserve">.3.7. При внесении платы за жилье и коммунальные услуги </w:t>
      </w:r>
      <w:r w:rsidRPr="00BD126E">
        <w:rPr>
          <w:rFonts w:ascii="Times New Roman" w:hAnsi="Times New Roman" w:cs="Times New Roman"/>
          <w:sz w:val="20"/>
          <w:szCs w:val="20"/>
        </w:rPr>
        <w:t xml:space="preserve"> на общедомовые нужды </w:t>
      </w:r>
      <w:r w:rsidR="00B02B96" w:rsidRPr="00BD126E">
        <w:rPr>
          <w:rFonts w:ascii="Times New Roman" w:hAnsi="Times New Roman" w:cs="Times New Roman"/>
          <w:sz w:val="20"/>
          <w:szCs w:val="20"/>
        </w:rPr>
        <w:t xml:space="preserve">с нарушением сроков, предусмотренных законом и настоящим Договором, начисляются пени. Размер пеней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просрочки, начиная со следующего дня после установленного срока оплаты по день фактического расчета включительно. </w:t>
      </w:r>
    </w:p>
    <w:p w:rsidR="000F6678" w:rsidRPr="00BD126E" w:rsidRDefault="000F6678" w:rsidP="00236B5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126E">
        <w:rPr>
          <w:rFonts w:ascii="Times New Roman" w:hAnsi="Times New Roman" w:cs="Times New Roman"/>
          <w:sz w:val="20"/>
          <w:szCs w:val="20"/>
        </w:rPr>
        <w:t xml:space="preserve">4.4. Собственник имеет право: </w:t>
      </w:r>
    </w:p>
    <w:p w:rsidR="000F6678" w:rsidRPr="00BD126E" w:rsidRDefault="000F6678" w:rsidP="00236B5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126E">
        <w:rPr>
          <w:rFonts w:ascii="Times New Roman" w:hAnsi="Times New Roman" w:cs="Times New Roman"/>
          <w:sz w:val="20"/>
          <w:szCs w:val="20"/>
        </w:rPr>
        <w:t xml:space="preserve">4.4.1. Пользоваться общим имуществом многоквартирного дома, получать коммунальные услуги в объеме не ниже установленного на территории муниципального образования </w:t>
      </w:r>
      <w:r w:rsidR="009F6CFB" w:rsidRPr="00BD126E">
        <w:rPr>
          <w:rFonts w:ascii="Times New Roman" w:hAnsi="Times New Roman" w:cs="Times New Roman"/>
          <w:sz w:val="20"/>
          <w:szCs w:val="20"/>
        </w:rPr>
        <w:t>«</w:t>
      </w:r>
      <w:r w:rsidRPr="00BD126E">
        <w:rPr>
          <w:rFonts w:ascii="Times New Roman" w:hAnsi="Times New Roman" w:cs="Times New Roman"/>
          <w:sz w:val="20"/>
          <w:szCs w:val="20"/>
        </w:rPr>
        <w:t>город Черемхово</w:t>
      </w:r>
      <w:r w:rsidR="009F6CFB" w:rsidRPr="00BD126E">
        <w:rPr>
          <w:rFonts w:ascii="Times New Roman" w:hAnsi="Times New Roman" w:cs="Times New Roman"/>
          <w:sz w:val="20"/>
          <w:szCs w:val="20"/>
        </w:rPr>
        <w:t>»</w:t>
      </w:r>
      <w:r w:rsidRPr="00BD126E">
        <w:rPr>
          <w:rFonts w:ascii="Times New Roman" w:hAnsi="Times New Roman" w:cs="Times New Roman"/>
          <w:sz w:val="20"/>
          <w:szCs w:val="20"/>
        </w:rPr>
        <w:t xml:space="preserve"> норматива потребления коммунальных услуг, отвечающих параметрам качества и надежности. </w:t>
      </w:r>
    </w:p>
    <w:p w:rsidR="000F6678" w:rsidRPr="00BD126E" w:rsidRDefault="000F6678" w:rsidP="00236B5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126E">
        <w:rPr>
          <w:rFonts w:ascii="Times New Roman" w:hAnsi="Times New Roman" w:cs="Times New Roman"/>
          <w:sz w:val="20"/>
          <w:szCs w:val="20"/>
        </w:rPr>
        <w:t>4.4.</w:t>
      </w:r>
      <w:r w:rsidR="009F6CFB" w:rsidRPr="00BD126E">
        <w:rPr>
          <w:rFonts w:ascii="Times New Roman" w:hAnsi="Times New Roman" w:cs="Times New Roman"/>
          <w:sz w:val="20"/>
          <w:szCs w:val="20"/>
        </w:rPr>
        <w:t>2</w:t>
      </w:r>
      <w:r w:rsidRPr="00BD126E">
        <w:rPr>
          <w:rFonts w:ascii="Times New Roman" w:hAnsi="Times New Roman" w:cs="Times New Roman"/>
          <w:sz w:val="20"/>
          <w:szCs w:val="20"/>
        </w:rPr>
        <w:t xml:space="preserve">. Собственник имеет право получать информацию об установленных ценах и тарифах на услуги и работы по содержанию и ремонту, о размерах оплаты в соответствии с этими ценами и тарифами, об объеме, о перечне и качестве оказываемых услуг и выполняемых работ, а также о ценах и тарифах на предоставляемые коммунальные услуги </w:t>
      </w:r>
      <w:r w:rsidR="009F6CFB" w:rsidRPr="00BD126E">
        <w:rPr>
          <w:rFonts w:ascii="Times New Roman" w:hAnsi="Times New Roman" w:cs="Times New Roman"/>
          <w:sz w:val="20"/>
          <w:szCs w:val="20"/>
        </w:rPr>
        <w:t xml:space="preserve">на общедомовые нужды </w:t>
      </w:r>
      <w:r w:rsidRPr="00BD126E">
        <w:rPr>
          <w:rFonts w:ascii="Times New Roman" w:hAnsi="Times New Roman" w:cs="Times New Roman"/>
          <w:sz w:val="20"/>
          <w:szCs w:val="20"/>
        </w:rPr>
        <w:t xml:space="preserve">и размерах оплаты этих услуг. </w:t>
      </w:r>
    </w:p>
    <w:p w:rsidR="00B02B96" w:rsidRPr="00BD126E" w:rsidRDefault="000F6678" w:rsidP="00236B5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126E">
        <w:rPr>
          <w:rFonts w:ascii="Times New Roman" w:hAnsi="Times New Roman" w:cs="Times New Roman"/>
          <w:sz w:val="20"/>
          <w:szCs w:val="20"/>
        </w:rPr>
        <w:t>4.4.</w:t>
      </w:r>
      <w:r w:rsidR="009F6CFB" w:rsidRPr="00BD126E">
        <w:rPr>
          <w:rFonts w:ascii="Times New Roman" w:hAnsi="Times New Roman" w:cs="Times New Roman"/>
          <w:sz w:val="20"/>
          <w:szCs w:val="20"/>
        </w:rPr>
        <w:t>3</w:t>
      </w:r>
      <w:r w:rsidRPr="00BD126E">
        <w:rPr>
          <w:rFonts w:ascii="Times New Roman" w:hAnsi="Times New Roman" w:cs="Times New Roman"/>
          <w:sz w:val="20"/>
          <w:szCs w:val="20"/>
        </w:rPr>
        <w:t>. Собственник имеет право, в порядке установленном в договоре, через уполномоченное им лицо, определенное решением общего собрания, вносить предложения по улучшению управления многоквартирным домом, а так же контролировать исполнение Управляющ</w:t>
      </w:r>
      <w:r w:rsidR="009F6CFB" w:rsidRPr="00BD126E">
        <w:rPr>
          <w:rFonts w:ascii="Times New Roman" w:hAnsi="Times New Roman" w:cs="Times New Roman"/>
          <w:sz w:val="20"/>
          <w:szCs w:val="20"/>
        </w:rPr>
        <w:t>ей компанией</w:t>
      </w:r>
      <w:r w:rsidRPr="00BD126E">
        <w:rPr>
          <w:rFonts w:ascii="Times New Roman" w:hAnsi="Times New Roman" w:cs="Times New Roman"/>
          <w:sz w:val="20"/>
          <w:szCs w:val="20"/>
        </w:rPr>
        <w:t xml:space="preserve"> </w:t>
      </w:r>
      <w:r w:rsidR="009F6CFB" w:rsidRPr="00BD126E">
        <w:rPr>
          <w:rFonts w:ascii="Times New Roman" w:hAnsi="Times New Roman" w:cs="Times New Roman"/>
          <w:sz w:val="20"/>
          <w:szCs w:val="20"/>
        </w:rPr>
        <w:t xml:space="preserve">обязанностей </w:t>
      </w:r>
      <w:r w:rsidRPr="00BD126E">
        <w:rPr>
          <w:rFonts w:ascii="Times New Roman" w:hAnsi="Times New Roman" w:cs="Times New Roman"/>
          <w:sz w:val="20"/>
          <w:szCs w:val="20"/>
        </w:rPr>
        <w:t>по договору</w:t>
      </w:r>
      <w:r w:rsidR="009F6CFB" w:rsidRPr="00BD126E">
        <w:rPr>
          <w:rFonts w:ascii="Times New Roman" w:hAnsi="Times New Roman" w:cs="Times New Roman"/>
          <w:sz w:val="20"/>
          <w:szCs w:val="20"/>
        </w:rPr>
        <w:t>.</w:t>
      </w:r>
    </w:p>
    <w:p w:rsidR="009F6CFB" w:rsidRPr="00BD126E" w:rsidRDefault="009F6CFB" w:rsidP="00236B5D">
      <w:pPr>
        <w:spacing w:line="240" w:lineRule="auto"/>
        <w:ind w:left="-567"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126E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BD126E">
        <w:rPr>
          <w:rFonts w:ascii="Times New Roman" w:hAnsi="Times New Roman" w:cs="Times New Roman"/>
          <w:b/>
          <w:sz w:val="20"/>
          <w:szCs w:val="20"/>
        </w:rPr>
        <w:t>Платежи по договору.</w:t>
      </w:r>
    </w:p>
    <w:p w:rsidR="00596238" w:rsidRPr="00BD126E" w:rsidRDefault="00596238" w:rsidP="00236B5D">
      <w:pPr>
        <w:spacing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D126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соответствии со ст. 155 Жилищного Кодекса РФ плата за жилое помещение и коммунальные услуги на общедомовые нужды вносится ежемесячно до десятого числа месяца, следующего за истекшим месяцем. </w:t>
      </w:r>
    </w:p>
    <w:p w:rsidR="00596238" w:rsidRPr="00BD126E" w:rsidRDefault="00596238" w:rsidP="00236B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126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соответствии с</w:t>
      </w:r>
      <w:r w:rsidR="00BD126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D126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п.п7.1 п.7 ст.155 Жилищного Кодекса РФ 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вносят плату за все коммунальные услуги </w:t>
      </w:r>
      <w:r w:rsidRPr="00BD126E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 xml:space="preserve">(за исключением коммунальных услуг, потребляемых при использовании </w:t>
      </w:r>
      <w:r w:rsidRPr="00BD126E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lastRenderedPageBreak/>
        <w:t>общего имущества в многоквартирном доме)</w:t>
      </w:r>
      <w:r w:rsidRPr="00BD126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D126E">
        <w:rPr>
          <w:rFonts w:ascii="Times New Roman" w:hAnsi="Times New Roman" w:cs="Times New Roman"/>
          <w:sz w:val="20"/>
          <w:szCs w:val="20"/>
        </w:rPr>
        <w:t>за фактически потребленный коммунальный ресурс непосредственно Поставщику коммунального ресурса путем внесения потребителями платы за соответствующий вид коммунальной услуги по квитанциям, выданным Поставщиком</w:t>
      </w:r>
      <w:r w:rsidR="00BD126E" w:rsidRPr="00BD126E">
        <w:rPr>
          <w:rFonts w:ascii="Times New Roman" w:hAnsi="Times New Roman" w:cs="Times New Roman"/>
          <w:sz w:val="20"/>
          <w:szCs w:val="20"/>
        </w:rPr>
        <w:t xml:space="preserve"> коммунального ресурса</w:t>
      </w:r>
      <w:r w:rsidRPr="00BD126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D126E" w:rsidRPr="00BD126E" w:rsidRDefault="00BD126E" w:rsidP="00236B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6CFB" w:rsidRPr="00BD126E" w:rsidRDefault="009F6CFB" w:rsidP="00236B5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126E">
        <w:rPr>
          <w:rFonts w:ascii="Times New Roman" w:hAnsi="Times New Roman" w:cs="Times New Roman"/>
          <w:sz w:val="20"/>
          <w:szCs w:val="20"/>
        </w:rPr>
        <w:t>5.1. Расчетным периодом по настоящему Договору является календарный месяц.</w:t>
      </w:r>
    </w:p>
    <w:p w:rsidR="00630770" w:rsidRPr="00BD126E" w:rsidRDefault="00630770" w:rsidP="00236B5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126E">
        <w:rPr>
          <w:rFonts w:ascii="Times New Roman" w:hAnsi="Times New Roman" w:cs="Times New Roman"/>
          <w:sz w:val="20"/>
          <w:szCs w:val="20"/>
        </w:rPr>
        <w:t xml:space="preserve">5.2. Размер оплаты по настоящему договору определяется как сумма платы за содержание  и ремонт жилых помещений и платы за коммунальные услуги на общедомовые нужды. Плата за помещения и коммунальные услуги для Собственников помещений в многоквартирном доме включает в себя: </w:t>
      </w:r>
    </w:p>
    <w:p w:rsidR="00630770" w:rsidRPr="00BD126E" w:rsidRDefault="00630770" w:rsidP="00236B5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126E">
        <w:rPr>
          <w:rFonts w:ascii="Times New Roman" w:hAnsi="Times New Roman" w:cs="Times New Roman"/>
          <w:sz w:val="20"/>
          <w:szCs w:val="20"/>
        </w:rPr>
        <w:t>1) плату за содержание и ремонт помещения, включающую в себя плату за услуги и работы по управлению многоквартирным домом, содержанию, текущему ремонту общего имущества в многоквартирном доме;</w:t>
      </w:r>
    </w:p>
    <w:p w:rsidR="00630770" w:rsidRPr="00BD126E" w:rsidRDefault="00630770" w:rsidP="00236B5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126E">
        <w:rPr>
          <w:rFonts w:ascii="Times New Roman" w:hAnsi="Times New Roman" w:cs="Times New Roman"/>
          <w:sz w:val="20"/>
          <w:szCs w:val="20"/>
        </w:rPr>
        <w:t xml:space="preserve"> 2) плату за коммунальные услуги на общедомовые нужды. </w:t>
      </w:r>
    </w:p>
    <w:p w:rsidR="009F6CFB" w:rsidRPr="00BD126E" w:rsidRDefault="00630770" w:rsidP="00236B5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126E">
        <w:rPr>
          <w:rFonts w:ascii="Times New Roman" w:hAnsi="Times New Roman" w:cs="Times New Roman"/>
          <w:sz w:val="20"/>
          <w:szCs w:val="20"/>
        </w:rPr>
        <w:t>5</w:t>
      </w:r>
      <w:r w:rsidR="009F6CFB" w:rsidRPr="00BD126E">
        <w:rPr>
          <w:rFonts w:ascii="Times New Roman" w:hAnsi="Times New Roman" w:cs="Times New Roman"/>
          <w:sz w:val="20"/>
          <w:szCs w:val="20"/>
        </w:rPr>
        <w:t>.</w:t>
      </w:r>
      <w:r w:rsidRPr="00BD126E">
        <w:rPr>
          <w:rFonts w:ascii="Times New Roman" w:hAnsi="Times New Roman" w:cs="Times New Roman"/>
          <w:sz w:val="20"/>
          <w:szCs w:val="20"/>
        </w:rPr>
        <w:t>3</w:t>
      </w:r>
      <w:r w:rsidR="009F6CFB" w:rsidRPr="00BD126E">
        <w:rPr>
          <w:rFonts w:ascii="Times New Roman" w:hAnsi="Times New Roman" w:cs="Times New Roman"/>
          <w:sz w:val="20"/>
          <w:szCs w:val="20"/>
        </w:rPr>
        <w:t xml:space="preserve">. Плата за помещение и коммунальные услуги вносится на основании платежных документов, представленных не позднее пятого числа месяца, следующего за расчетным. </w:t>
      </w:r>
    </w:p>
    <w:p w:rsidR="00F41621" w:rsidRDefault="00630770" w:rsidP="00236B5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D126E">
        <w:rPr>
          <w:rFonts w:ascii="Times New Roman" w:hAnsi="Times New Roman" w:cs="Times New Roman"/>
          <w:sz w:val="20"/>
          <w:szCs w:val="20"/>
        </w:rPr>
        <w:t>5.4</w:t>
      </w:r>
      <w:r w:rsidR="009F6CFB" w:rsidRPr="00BD126E">
        <w:rPr>
          <w:rFonts w:ascii="Times New Roman" w:hAnsi="Times New Roman" w:cs="Times New Roman"/>
          <w:sz w:val="20"/>
          <w:szCs w:val="20"/>
        </w:rPr>
        <w:t xml:space="preserve">. Не использование Собственниками и иными лицами помещений не является основанием </w:t>
      </w:r>
      <w:r w:rsidR="008620B2" w:rsidRPr="00BD126E">
        <w:rPr>
          <w:rFonts w:ascii="Times New Roman" w:hAnsi="Times New Roman" w:cs="Times New Roman"/>
          <w:sz w:val="20"/>
          <w:szCs w:val="20"/>
        </w:rPr>
        <w:t>невнесением платы за помещение и коммунальные услуги на общедомовые нужды.</w:t>
      </w:r>
    </w:p>
    <w:p w:rsidR="00F91429" w:rsidRPr="00F91429" w:rsidRDefault="00F91429" w:rsidP="00236B5D">
      <w:pPr>
        <w:spacing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olor w:val="141414"/>
          <w:sz w:val="20"/>
          <w:szCs w:val="20"/>
          <w:lang w:eastAsia="ru-RU"/>
        </w:rPr>
      </w:pPr>
      <w:r w:rsidRPr="00F91429">
        <w:rPr>
          <w:rFonts w:ascii="Times New Roman" w:hAnsi="Times New Roman" w:cs="Times New Roman"/>
          <w:b/>
          <w:sz w:val="20"/>
          <w:szCs w:val="20"/>
        </w:rPr>
        <w:t>6. Ответственность сторон.</w:t>
      </w:r>
    </w:p>
    <w:p w:rsidR="00E358D6" w:rsidRPr="00BD126E" w:rsidRDefault="00F91429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6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.1. За неисполнение или ненадлежащее исполнение настоящего Договора Стороны несут ответственность в соответствии с действующим законодательством Российской Федерации и настоящим Договором. </w:t>
      </w:r>
    </w:p>
    <w:p w:rsidR="002604E5" w:rsidRPr="00BD126E" w:rsidRDefault="00F91429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6.2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. В случае несвоевременного и (или) не полного внесения платы за жилое помещение и коммунальные услуги</w:t>
      </w:r>
      <w:r w:rsidR="002604E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на общедомовые нужды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Собственник обязан уплатить Управляющей организации пени в размере и в </w:t>
      </w:r>
      <w:r w:rsidR="00E358D6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п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орядке, установленными частью 14 статьи 155 Жилищного кодекса Российской Федерации. </w:t>
      </w:r>
    </w:p>
    <w:p w:rsidR="002604E5" w:rsidRPr="00BD126E" w:rsidRDefault="00F91429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6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3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. В случае несанкционированного подключения Собственника или пользующимися его Помещением(ями) в Многоквартирном доме лицами к внутридомовой инженерной системе минуя индивидуальные или общие квартирные приборы учета Собственник обязан уплатить Управляющей организации штраф в размере 30 (тридцати) процентов от размера платы за соответствующую коммунальную услугу, определенную исходя из норматива потребления коммунальной услуги и тарифа, действующего на день выявления нарушения. </w:t>
      </w:r>
    </w:p>
    <w:p w:rsidR="002604E5" w:rsidRPr="00BD126E" w:rsidRDefault="00F91429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6.4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. При выявлении Управляющей организацией факта проживания в жилом(ых) Помещении(ях) Собственника лиц, не указанных в пункте 2.3 настоящего Договора, и невнесения за них платы за коммунальные услуги Управляющая организация вправе обратиться в суд с иском о взыскании с Собственника убытков. </w:t>
      </w:r>
    </w:p>
    <w:p w:rsidR="002604E5" w:rsidRPr="00BD126E" w:rsidRDefault="00F91429" w:rsidP="00236B5D">
      <w:pPr>
        <w:shd w:val="clear" w:color="auto" w:fill="FFFFFF"/>
        <w:spacing w:before="24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7</w:t>
      </w:r>
      <w:r w:rsidR="00C73385" w:rsidRPr="00BD126E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. Порядок оформления факта нарушения условий настоящего Договора</w:t>
      </w:r>
    </w:p>
    <w:p w:rsidR="002604E5" w:rsidRPr="00BD126E" w:rsidRDefault="00F91429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7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.1. В случаях нарушения качества услуг и работ по содержанию и ремонту общего имущества в Многоквартирном доме или предоставления коммунальных услуг</w:t>
      </w:r>
      <w:r w:rsidR="002604E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на общедомовые нужды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, а также причинения вреда жизни, здоровью и имуществу Собственника и (или) пользующихся его Помещением(ями) в этом Многоквартирном доме лиц, общему имуществу собственников помещений в Многоквартирном доме, а также по требованию Управляющей организации либо Собственника составляется Акт нарушения условий настоящего Договора или нанесения ущерба. </w:t>
      </w:r>
    </w:p>
    <w:p w:rsidR="002604E5" w:rsidRPr="00BD126E" w:rsidRDefault="00C73385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В случае письменного признания Управляющей организацией или Собственником своей вины в возникновении нарушения акт может не составляться. В этом случае, при наличии вреда имуществу, Стороны подписывают дефектную ведомость с указанием виновной стороны. </w:t>
      </w:r>
    </w:p>
    <w:p w:rsidR="002604E5" w:rsidRPr="00BD126E" w:rsidRDefault="00F91429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7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.2. Акт составляется комиссией, которая должна состоять не менее чем из трех человек, включая представителей Управляющей организации (обязательно), Собственника, а при его отсутствии лиц, пользующихся его Помещением(ями) в этом Многоквартирном доме, представителей подрядных организаций, свидетелей (соседей) и других лиц. Если в течение одного часа в дневное время или двух часов в ночное время (с 22.00 до 6.00 по местному времени) с момента сообщения Собственником или лицом пользующимся его Помещением(ями) в Многоквартирном доме о нарушении представитель Управляющей организации не прибыл для проверки факта нарушения составление акта производится без его присутствия. В этом случае акт, подписывается остальными членами комиссии. </w:t>
      </w:r>
    </w:p>
    <w:p w:rsidR="002604E5" w:rsidRPr="00BD126E" w:rsidRDefault="00F91429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7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.3. Акт составляется в произвольной форме и должен содержать: дату и время его составления; дату, время и характер нарушения, возможных или явных причин и выявленных последствий недостатков: факты нарушения требований законодательства Российской Федерации, условий настоящего Договора, или причинения вреда жизни, 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lastRenderedPageBreak/>
        <w:t>здоровью и имуществу Собственника и (или) лиц, пользующихся его Помещением(ями) в этом Многоквартирном доме, описание (при наличии возможности их фотографирование или видео съемка) повреждений имущества, все разногласия, особые мнения и возражения, возникшие при составлении акта; подписи членов комиссии. </w:t>
      </w:r>
    </w:p>
    <w:p w:rsidR="002604E5" w:rsidRPr="00BD126E" w:rsidRDefault="00F91429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7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.4. Акт составляется в присутствии Собственника Помещения и (или) пользующихся его Помещением(ями) в этом Многоквартирном доме лиц. При отсутствии Собственника и лиц, пользующихся его Помещением(ями) в Многоквартирном доме, акт составляется комиссией без его (их) участия с приглашением в состав комиссии иных лиц (например, соседей, родственников). Акт составляется комиссией не менее чем в двух экземплярах. Один экземпляр акта вручается под расписку Собственнику, а при его отсутствии лицу пользующимуся его Помещением(ями) в Многоквартирном доме. Подготовка бланков акта осуществляется Управляющей организацией. При отсутствии бланков акт составляется в произвольной форме.</w:t>
      </w:r>
    </w:p>
    <w:p w:rsidR="002604E5" w:rsidRPr="00BD126E" w:rsidRDefault="00F91429" w:rsidP="00236B5D">
      <w:pPr>
        <w:shd w:val="clear" w:color="auto" w:fill="FFFFFF"/>
        <w:spacing w:before="24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8</w:t>
      </w:r>
      <w:r w:rsidR="00C73385" w:rsidRPr="00BD126E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. Особые условия</w:t>
      </w:r>
    </w:p>
    <w:p w:rsidR="002604E5" w:rsidRPr="00BD126E" w:rsidRDefault="00F91429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8</w:t>
      </w:r>
      <w:r w:rsidR="000426F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.1. Все разногласия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, возникшие из настоящего Договора или в связи с ним, разрешаются сторонами путем переговоров. В случае, если стороны не могут достичь взаимного соглашения, споры и разногласия разрешаются в судебном порядке по заявлению одной из сторон. </w:t>
      </w:r>
    </w:p>
    <w:p w:rsidR="002604E5" w:rsidRPr="00BD126E" w:rsidRDefault="00F91429" w:rsidP="00236B5D">
      <w:pPr>
        <w:shd w:val="clear" w:color="auto" w:fill="FFFFFF"/>
        <w:spacing w:before="24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9</w:t>
      </w:r>
      <w:r w:rsidR="00C73385" w:rsidRPr="00BD126E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. Форс-мажор</w:t>
      </w:r>
    </w:p>
    <w:p w:rsidR="001D30E9" w:rsidRPr="00BD126E" w:rsidRDefault="00F91429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9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.1. Управляющая организация, не исполнившая или ненадлежащим образом исполнившая обязательства в соответствии с настоящим Договором, несет ответственность, если не докажет, что надлежащее исполнение оказалось невозможным вследствие чрезвычайных и непредотвратимых при данных условиях обстоятельств (непреодолимая сила). </w:t>
      </w:r>
    </w:p>
    <w:p w:rsidR="001D30E9" w:rsidRPr="00BD126E" w:rsidRDefault="00F91429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9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.2. Если обстоятельства непреодолимой силы действуют в течение более двух месяцев, любая из Сторон вправе отказаться от дальнейшего выполнения обязательств по Договору, причем ни одна из Сторон не может требовать от другой возмещения возможных убытков. </w:t>
      </w:r>
    </w:p>
    <w:p w:rsidR="001D30E9" w:rsidRPr="00BD126E" w:rsidRDefault="00215CDC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9</w:t>
      </w:r>
      <w:bookmarkStart w:id="0" w:name="_GoBack"/>
      <w:bookmarkEnd w:id="0"/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.3. Сторона, оказавшаяся не в состоянии выполнить свои обязательства по настоящему Договору, обязана незамедлительно известить другую Сторону о наступлении или прекращении действия обстоятельств, препятствующих выполнению этих обязательств.</w:t>
      </w:r>
    </w:p>
    <w:p w:rsidR="001D30E9" w:rsidRPr="00BD126E" w:rsidRDefault="00F91429" w:rsidP="00236B5D">
      <w:pPr>
        <w:shd w:val="clear" w:color="auto" w:fill="FFFFFF"/>
        <w:spacing w:before="24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10</w:t>
      </w:r>
      <w:r w:rsidR="00C73385" w:rsidRPr="00BD126E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. Срок действия Договора</w:t>
      </w:r>
    </w:p>
    <w:p w:rsidR="001D30E9" w:rsidRPr="00BD126E" w:rsidRDefault="00F91429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10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.1. Настоящий Договор считается заключенным </w:t>
      </w:r>
      <w:r w:rsidR="001D30E9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с </w:t>
      </w:r>
      <w:r w:rsidR="00C8060A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«___» __________</w:t>
      </w:r>
      <w:r w:rsidR="00114CA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201__</w:t>
      </w:r>
      <w:r w:rsidR="001D30E9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года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. </w:t>
      </w:r>
    </w:p>
    <w:p w:rsidR="001D30E9" w:rsidRPr="00BD126E" w:rsidRDefault="00F91429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10</w:t>
      </w:r>
      <w:r w:rsidR="001D30E9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.2. Договор заключен на 5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лет.</w:t>
      </w:r>
    </w:p>
    <w:p w:rsidR="001D30E9" w:rsidRPr="00BD126E" w:rsidRDefault="00F91429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10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.3. Изменение и (или) расторжение настоящего Договора осуществляются в порядке, предусмотренном гражданским законодательством и положениями настоящего Договора. Решение об изменении и (или) расторжении настоящего Договора принимается общим собранием собственников помещений в Многоквартирном доме в соответствии с Жилищным кодексом Российской Федерации. Изменение настоящего Договора оформляется путем составления дополнительного соглашения к настоящему Договору. </w:t>
      </w:r>
    </w:p>
    <w:p w:rsidR="001D30E9" w:rsidRPr="00BD126E" w:rsidRDefault="00F91429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10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.4. В случае досрочного расторжения настоящего Договора в соответствии с главой 29 Гражданского кодекса Российской Федерации Управляющая организация: </w:t>
      </w:r>
    </w:p>
    <w:p w:rsidR="001D30E9" w:rsidRPr="00BD126E" w:rsidRDefault="00C73385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а) вправе потребовать от Собственника возмещения расходов, понесенных Управляющей организацией в связи с исполнением обязательств по настоящему Договору понесенных до момента расторжения настоящего Договора. Обязанность доказать размер понесенных расходов лежит на Управляющей организации. При этом обязательства Собственника по настоящему Договору считаются исполненными с момента возмещения Собственником указанных расходов; </w:t>
      </w:r>
    </w:p>
    <w:p w:rsidR="001D30E9" w:rsidRPr="00BD126E" w:rsidRDefault="00C73385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б) обязана за 30 дней до прекращения действия настоящего Договора передать техническую документацию (базы данных), и иные связанные с управлением таким домом документы вновь выбранной управляющей организации, товариществу собственников жилья либо жилищному кооперативу или иному специализированному потребительскому кооперативу либо в случае выбора непосредственного управления таким домом собственниками помещений в таком доме одному из собственников, указанному в решении общего собрания собственников о выборе способа управления таким домом, или, если такой собственник не указан а также в случае если решения собственников о выборе способа управлением не состоялось, любому собственнику помещения(й) в таком доме, при этом сведения о таком собственнике размещаются Управляющей организацией в подъездах Многоквартирного дома и направляются в орган местного самоуправления (Администрация </w:t>
      </w:r>
      <w:r w:rsidR="001D30E9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города Черемхово</w:t>
      </w: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). </w:t>
      </w:r>
    </w:p>
    <w:p w:rsidR="001D30E9" w:rsidRPr="00BD126E" w:rsidRDefault="00F91429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lastRenderedPageBreak/>
        <w:t>10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.5. В случае истечения срока действия или досрочного расторжения настоящего Договора Управляющая организация обязана участвовать в составлении и подписании акта о состоянии общего имущества собственников помещений в Многоквартирном доме, в том числе с участием представителей вновь выбранной управляющей организации, созданного товарищества собственников жилья, а в случае выбора собственниками помещений в Многоквартирном доме способа непосредственного управления Многоквартирным домом указанной в решении общего собрания собственников помещений организации или индивидуального предпринимателя. </w:t>
      </w:r>
    </w:p>
    <w:p w:rsidR="001D30E9" w:rsidRPr="00BD126E" w:rsidRDefault="00C73385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Указанный акт составляется по форме, содержащейся в приложении № 1 к Правилам проведения органом местного самоуправления открытого конкурса по отбору управляющей организации для управления Многоквартирным домом, утвержденным постановлением Правительства Российской Федерации от 6 февраля 2006 г. № 75. В случае если решение собственников о выборе способа управлением не состоялось акт составляется с участием полномочных представителей органов местного самоуправления. В этом случае акт передаётся соб</w:t>
      </w:r>
      <w:r w:rsidR="00690EF2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ственнику, указанному в пункте 10</w:t>
      </w:r>
      <w:r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.4 настоящ</w:t>
      </w:r>
      <w:r w:rsidR="001D30E9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его Договора.</w:t>
      </w:r>
    </w:p>
    <w:p w:rsidR="001D30E9" w:rsidRPr="00BD126E" w:rsidRDefault="00690EF2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10</w:t>
      </w:r>
      <w:r w:rsidR="001D30E9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.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6. При отсутствии заявления одной из Сторон о прекращении настоящего Договора по окончании срока его действия настоящий Договор считается продленным на тот же срок и на тех же условиях, какие были предусмотрены настоящим Договором. </w:t>
      </w:r>
    </w:p>
    <w:p w:rsidR="001D30E9" w:rsidRPr="00BD126E" w:rsidRDefault="00690EF2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10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.7. Настоящий Договор считается исполненным после выполнения сторонами взаимных обязательств и урегулирования всех расчетов между Управляющей организацией и Собственником. </w:t>
      </w:r>
    </w:p>
    <w:p w:rsidR="004A58D2" w:rsidRPr="00BD126E" w:rsidRDefault="00690EF2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10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8</w:t>
      </w:r>
      <w:r w:rsidR="00C73385" w:rsidRPr="00BD126E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. Настоящий Договор составлен в двух экземплярах. Оба экземпляра идентичны и имеют одинаковую юридическую силу. У каждой из сторон находится один экземпляр настоящего Договора. </w:t>
      </w:r>
    </w:p>
    <w:p w:rsidR="004A58D2" w:rsidRPr="00BD126E" w:rsidRDefault="00690EF2" w:rsidP="00236B5D">
      <w:pPr>
        <w:shd w:val="clear" w:color="auto" w:fill="FFFFFF"/>
        <w:spacing w:before="24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11</w:t>
      </w:r>
      <w:r w:rsidR="00C73385" w:rsidRPr="00BD126E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. Реквизиты сторон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4A58D2" w:rsidRPr="00BD126E" w:rsidTr="00236B5D">
        <w:tc>
          <w:tcPr>
            <w:tcW w:w="4762" w:type="dxa"/>
          </w:tcPr>
          <w:p w:rsidR="004A58D2" w:rsidRPr="00BD126E" w:rsidRDefault="004A58D2" w:rsidP="00236B5D">
            <w:pPr>
              <w:shd w:val="clear" w:color="auto" w:fill="FFFFFF"/>
              <w:spacing w:after="250" w:line="240" w:lineRule="auto"/>
              <w:ind w:left="-567" w:right="221" w:firstLine="4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A58D2" w:rsidRPr="00BD126E" w:rsidRDefault="004A58D2" w:rsidP="00236B5D">
            <w:pPr>
              <w:shd w:val="clear" w:color="auto" w:fill="FFFFFF"/>
              <w:spacing w:after="250" w:line="240" w:lineRule="auto"/>
              <w:ind w:left="-567" w:right="221" w:firstLine="4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D12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Pr="00BD12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Управляющая компания</w:t>
            </w:r>
            <w:r w:rsidRPr="00BD12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762" w:type="dxa"/>
          </w:tcPr>
          <w:p w:rsidR="004A58D2" w:rsidRPr="00BD126E" w:rsidRDefault="004A58D2" w:rsidP="00236B5D">
            <w:pPr>
              <w:spacing w:after="250" w:line="240" w:lineRule="auto"/>
              <w:ind w:left="-567" w:right="221" w:firstLine="425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  <w:p w:rsidR="004A58D2" w:rsidRPr="00BD126E" w:rsidRDefault="004A58D2" w:rsidP="00236B5D">
            <w:pPr>
              <w:spacing w:after="250" w:line="240" w:lineRule="auto"/>
              <w:ind w:left="-567" w:right="221" w:firstLine="425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BD126E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«Собственник жилого помещения»</w:t>
            </w:r>
          </w:p>
        </w:tc>
      </w:tr>
      <w:tr w:rsidR="004A58D2" w:rsidRPr="00BD126E" w:rsidTr="00236B5D">
        <w:tc>
          <w:tcPr>
            <w:tcW w:w="4762" w:type="dxa"/>
          </w:tcPr>
          <w:p w:rsidR="004A58D2" w:rsidRPr="00BD126E" w:rsidRDefault="004A58D2" w:rsidP="00236B5D">
            <w:pPr>
              <w:spacing w:line="240" w:lineRule="auto"/>
              <w:ind w:left="-108" w:firstLine="42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D12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ООО «Управляющая компания «Наш дом»           </w:t>
            </w:r>
          </w:p>
          <w:p w:rsidR="004A58D2" w:rsidRPr="00BD126E" w:rsidRDefault="004A58D2" w:rsidP="00236B5D">
            <w:pPr>
              <w:spacing w:line="240" w:lineRule="auto"/>
              <w:ind w:left="-108" w:firstLine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26E">
              <w:rPr>
                <w:rFonts w:ascii="Times New Roman" w:eastAsia="Calibri" w:hAnsi="Times New Roman" w:cs="Times New Roman"/>
                <w:sz w:val="20"/>
                <w:szCs w:val="20"/>
              </w:rPr>
              <w:t>665401, г.Черемхово ул. Дударского, 3</w:t>
            </w:r>
          </w:p>
          <w:p w:rsidR="004A58D2" w:rsidRPr="00BD126E" w:rsidRDefault="004A58D2" w:rsidP="00236B5D">
            <w:pPr>
              <w:spacing w:line="240" w:lineRule="auto"/>
              <w:ind w:left="-108" w:firstLine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2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р/сч.</w:t>
            </w:r>
            <w:r w:rsidRPr="00BD1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40702810218310004473                                        </w:t>
            </w:r>
          </w:p>
          <w:p w:rsidR="004A58D2" w:rsidRPr="00BD126E" w:rsidRDefault="004A58D2" w:rsidP="00236B5D">
            <w:pPr>
              <w:spacing w:line="240" w:lineRule="auto"/>
              <w:ind w:left="-108" w:firstLine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Байкальского банка  СБ РФ  г. Иркутск                      </w:t>
            </w:r>
          </w:p>
          <w:p w:rsidR="004A58D2" w:rsidRPr="00BD126E" w:rsidRDefault="004A58D2" w:rsidP="00236B5D">
            <w:pPr>
              <w:tabs>
                <w:tab w:val="left" w:pos="7340"/>
              </w:tabs>
              <w:spacing w:line="240" w:lineRule="auto"/>
              <w:ind w:left="-108" w:firstLine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БИК 042520607                                                             </w:t>
            </w:r>
          </w:p>
          <w:p w:rsidR="004A58D2" w:rsidRPr="00BD126E" w:rsidRDefault="004A58D2" w:rsidP="00236B5D">
            <w:pPr>
              <w:spacing w:line="240" w:lineRule="auto"/>
              <w:ind w:left="-108" w:firstLine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2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к/сч</w:t>
            </w:r>
            <w:r w:rsidRPr="00BD1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30101810900000000607                                        </w:t>
            </w:r>
          </w:p>
          <w:p w:rsidR="004A58D2" w:rsidRPr="00BD126E" w:rsidRDefault="004A58D2" w:rsidP="00236B5D">
            <w:pPr>
              <w:spacing w:line="240" w:lineRule="auto"/>
              <w:ind w:left="-108" w:firstLine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2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ИНН</w:t>
            </w:r>
            <w:r w:rsidRPr="00BD1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3820010820                                                          </w:t>
            </w:r>
          </w:p>
          <w:p w:rsidR="004A58D2" w:rsidRPr="00BD126E" w:rsidRDefault="004A58D2" w:rsidP="00236B5D">
            <w:pPr>
              <w:tabs>
                <w:tab w:val="left" w:pos="2490"/>
              </w:tabs>
              <w:spacing w:line="240" w:lineRule="auto"/>
              <w:ind w:left="-108" w:firstLine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2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КПП</w:t>
            </w:r>
            <w:r w:rsidRPr="00BD1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385101001</w:t>
            </w:r>
            <w:r w:rsidRPr="00BD126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4A58D2" w:rsidRPr="00BD126E" w:rsidRDefault="004A58D2" w:rsidP="00236B5D">
            <w:pPr>
              <w:spacing w:line="240" w:lineRule="auto"/>
              <w:ind w:left="-108" w:firstLine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ООО «Управляющая компания                 </w:t>
            </w:r>
          </w:p>
          <w:p w:rsidR="004A58D2" w:rsidRPr="00BD126E" w:rsidRDefault="004A58D2" w:rsidP="00236B5D">
            <w:pPr>
              <w:spacing w:line="240" w:lineRule="auto"/>
              <w:ind w:left="-108" w:firstLine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«Наш дом»      </w:t>
            </w:r>
          </w:p>
          <w:p w:rsidR="004A58D2" w:rsidRPr="00BD126E" w:rsidRDefault="004A58D2" w:rsidP="00236B5D">
            <w:pPr>
              <w:spacing w:line="240" w:lineRule="auto"/>
              <w:ind w:left="-108" w:firstLine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 ______________В.И Гончаренко               </w:t>
            </w:r>
          </w:p>
          <w:p w:rsidR="004A58D2" w:rsidRPr="00BD126E" w:rsidRDefault="004A58D2" w:rsidP="00236B5D">
            <w:pPr>
              <w:spacing w:after="250" w:line="240" w:lineRule="auto"/>
              <w:ind w:left="-567" w:right="221" w:firstLine="425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4762" w:type="dxa"/>
          </w:tcPr>
          <w:p w:rsidR="00843FEC" w:rsidRDefault="00843FEC" w:rsidP="00236B5D">
            <w:pPr>
              <w:tabs>
                <w:tab w:val="left" w:pos="0"/>
              </w:tabs>
              <w:spacing w:line="240" w:lineRule="auto"/>
              <w:ind w:left="-567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8D2" w:rsidRDefault="004A58D2" w:rsidP="00236B5D">
            <w:pPr>
              <w:tabs>
                <w:tab w:val="left" w:pos="0"/>
              </w:tabs>
              <w:spacing w:line="240" w:lineRule="auto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6E">
              <w:rPr>
                <w:rFonts w:ascii="Times New Roman" w:hAnsi="Times New Roman" w:cs="Times New Roman"/>
                <w:sz w:val="20"/>
                <w:szCs w:val="20"/>
              </w:rPr>
              <w:t>Ф.И.О.___________________________</w:t>
            </w:r>
            <w:r w:rsidR="00843FEC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843FEC" w:rsidRPr="00BD126E" w:rsidRDefault="00843FEC" w:rsidP="00236B5D">
            <w:pPr>
              <w:tabs>
                <w:tab w:val="left" w:pos="0"/>
              </w:tabs>
              <w:spacing w:line="240" w:lineRule="auto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4A58D2" w:rsidRPr="00BD126E" w:rsidRDefault="004A58D2" w:rsidP="00236B5D">
            <w:pPr>
              <w:tabs>
                <w:tab w:val="left" w:pos="0"/>
              </w:tabs>
              <w:spacing w:line="240" w:lineRule="auto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6E">
              <w:rPr>
                <w:rFonts w:ascii="Times New Roman" w:hAnsi="Times New Roman" w:cs="Times New Roman"/>
                <w:sz w:val="20"/>
                <w:szCs w:val="20"/>
              </w:rPr>
              <w:t>Паспорт:________№_______</w:t>
            </w:r>
            <w:r w:rsidR="00843FEC">
              <w:rPr>
                <w:rFonts w:ascii="Times New Roman" w:hAnsi="Times New Roman" w:cs="Times New Roman"/>
                <w:sz w:val="20"/>
                <w:szCs w:val="20"/>
              </w:rPr>
              <w:t>_____ выдан____________________ «__</w:t>
            </w:r>
            <w:r w:rsidRPr="00BD126E">
              <w:rPr>
                <w:rFonts w:ascii="Times New Roman" w:hAnsi="Times New Roman" w:cs="Times New Roman"/>
                <w:sz w:val="20"/>
                <w:szCs w:val="20"/>
              </w:rPr>
              <w:t xml:space="preserve">__»______ _____ </w:t>
            </w:r>
            <w:r w:rsidRPr="00BD1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Иркутская область, г. Черемхово, </w:t>
            </w:r>
          </w:p>
          <w:p w:rsidR="004A58D2" w:rsidRPr="00BD126E" w:rsidRDefault="004A58D2" w:rsidP="00236B5D">
            <w:pPr>
              <w:tabs>
                <w:tab w:val="left" w:pos="0"/>
              </w:tabs>
              <w:spacing w:line="240" w:lineRule="auto"/>
              <w:ind w:left="5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26E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4A58D2" w:rsidRPr="00BD126E" w:rsidRDefault="004A58D2" w:rsidP="00236B5D">
            <w:pPr>
              <w:spacing w:line="240" w:lineRule="auto"/>
              <w:ind w:left="5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Тел/факс: </w:t>
            </w:r>
            <w:r w:rsidRPr="00BD126E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843FEC" w:rsidRDefault="004A58D2" w:rsidP="00236B5D">
            <w:pPr>
              <w:spacing w:line="360" w:lineRule="auto"/>
              <w:ind w:left="5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2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BD126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D12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BD1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BD126E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Pr="00BD1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A58D2" w:rsidRPr="00BD126E" w:rsidRDefault="004A58D2" w:rsidP="00236B5D">
            <w:pPr>
              <w:spacing w:line="360" w:lineRule="auto"/>
              <w:ind w:left="5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2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A58D2" w:rsidRPr="00BD126E" w:rsidRDefault="004A58D2" w:rsidP="00236B5D">
            <w:pPr>
              <w:spacing w:before="360" w:after="250" w:line="360" w:lineRule="auto"/>
              <w:ind w:left="58"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2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Подпись_____________ </w:t>
            </w:r>
            <w:r w:rsidRPr="00BD126E">
              <w:rPr>
                <w:rFonts w:ascii="Times New Roman" w:hAnsi="Times New Roman" w:cs="Times New Roman"/>
                <w:sz w:val="20"/>
                <w:szCs w:val="20"/>
              </w:rPr>
              <w:t>(______________)</w:t>
            </w:r>
          </w:p>
        </w:tc>
      </w:tr>
    </w:tbl>
    <w:p w:rsidR="00B80AC4" w:rsidRPr="004A58D2" w:rsidRDefault="00B80AC4" w:rsidP="00236B5D">
      <w:pPr>
        <w:shd w:val="clear" w:color="auto" w:fill="FFFFFF"/>
        <w:spacing w:before="240" w:line="240" w:lineRule="auto"/>
        <w:ind w:left="-567" w:firstLine="425"/>
        <w:jc w:val="both"/>
        <w:rPr>
          <w:rFonts w:ascii="Times New Roman" w:hAnsi="Times New Roman" w:cs="Times New Roman"/>
        </w:rPr>
      </w:pPr>
    </w:p>
    <w:sectPr w:rsidR="00B80AC4" w:rsidRPr="004A58D2" w:rsidSect="00236B5D">
      <w:footerReference w:type="default" r:id="rId7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5D" w:rsidRDefault="00236B5D" w:rsidP="00236B5D">
      <w:pPr>
        <w:spacing w:after="0" w:line="240" w:lineRule="auto"/>
      </w:pPr>
      <w:r>
        <w:separator/>
      </w:r>
    </w:p>
  </w:endnote>
  <w:endnote w:type="continuationSeparator" w:id="0">
    <w:p w:rsidR="00236B5D" w:rsidRDefault="00236B5D" w:rsidP="0023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180532"/>
      <w:docPartObj>
        <w:docPartGallery w:val="Page Numbers (Bottom of Page)"/>
        <w:docPartUnique/>
      </w:docPartObj>
    </w:sdtPr>
    <w:sdtEndPr/>
    <w:sdtContent>
      <w:p w:rsidR="00236B5D" w:rsidRDefault="00236B5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CDC">
          <w:rPr>
            <w:noProof/>
          </w:rPr>
          <w:t>1</w:t>
        </w:r>
        <w:r>
          <w:fldChar w:fldCharType="end"/>
        </w:r>
      </w:p>
    </w:sdtContent>
  </w:sdt>
  <w:p w:rsidR="00236B5D" w:rsidRDefault="00236B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5D" w:rsidRDefault="00236B5D" w:rsidP="00236B5D">
      <w:pPr>
        <w:spacing w:after="0" w:line="240" w:lineRule="auto"/>
      </w:pPr>
      <w:r>
        <w:separator/>
      </w:r>
    </w:p>
  </w:footnote>
  <w:footnote w:type="continuationSeparator" w:id="0">
    <w:p w:rsidR="00236B5D" w:rsidRDefault="00236B5D" w:rsidP="00236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07A75"/>
    <w:multiLevelType w:val="multilevel"/>
    <w:tmpl w:val="CA222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385"/>
    <w:rsid w:val="00001A55"/>
    <w:rsid w:val="00003FC3"/>
    <w:rsid w:val="00003FC9"/>
    <w:rsid w:val="0000589B"/>
    <w:rsid w:val="00005B0C"/>
    <w:rsid w:val="000074D8"/>
    <w:rsid w:val="0001008D"/>
    <w:rsid w:val="000105D6"/>
    <w:rsid w:val="00012822"/>
    <w:rsid w:val="00012868"/>
    <w:rsid w:val="00014187"/>
    <w:rsid w:val="0001543F"/>
    <w:rsid w:val="00017ADB"/>
    <w:rsid w:val="00017B33"/>
    <w:rsid w:val="00022B58"/>
    <w:rsid w:val="00024DC7"/>
    <w:rsid w:val="00030CE9"/>
    <w:rsid w:val="000316E8"/>
    <w:rsid w:val="000336F2"/>
    <w:rsid w:val="00034839"/>
    <w:rsid w:val="00037F15"/>
    <w:rsid w:val="000426F7"/>
    <w:rsid w:val="00046A89"/>
    <w:rsid w:val="00050927"/>
    <w:rsid w:val="00051B39"/>
    <w:rsid w:val="00052999"/>
    <w:rsid w:val="00053886"/>
    <w:rsid w:val="00053EC8"/>
    <w:rsid w:val="00057A96"/>
    <w:rsid w:val="0006151C"/>
    <w:rsid w:val="00064C6A"/>
    <w:rsid w:val="00072CB6"/>
    <w:rsid w:val="00072D83"/>
    <w:rsid w:val="000760E8"/>
    <w:rsid w:val="00076715"/>
    <w:rsid w:val="00084B23"/>
    <w:rsid w:val="000850DD"/>
    <w:rsid w:val="00086E3F"/>
    <w:rsid w:val="000874CC"/>
    <w:rsid w:val="000927DA"/>
    <w:rsid w:val="00092E9E"/>
    <w:rsid w:val="00095E6E"/>
    <w:rsid w:val="00096269"/>
    <w:rsid w:val="00096E2C"/>
    <w:rsid w:val="00097538"/>
    <w:rsid w:val="000976B9"/>
    <w:rsid w:val="00097F56"/>
    <w:rsid w:val="000A0104"/>
    <w:rsid w:val="000A098D"/>
    <w:rsid w:val="000A2BBD"/>
    <w:rsid w:val="000A3234"/>
    <w:rsid w:val="000A5508"/>
    <w:rsid w:val="000A5F28"/>
    <w:rsid w:val="000A6419"/>
    <w:rsid w:val="000A74C1"/>
    <w:rsid w:val="000A7EB5"/>
    <w:rsid w:val="000B0DBB"/>
    <w:rsid w:val="000B1202"/>
    <w:rsid w:val="000B14B2"/>
    <w:rsid w:val="000B75E5"/>
    <w:rsid w:val="000C0170"/>
    <w:rsid w:val="000C1B86"/>
    <w:rsid w:val="000C4EE3"/>
    <w:rsid w:val="000C5DB5"/>
    <w:rsid w:val="000D1AAF"/>
    <w:rsid w:val="000D1B9B"/>
    <w:rsid w:val="000D56D0"/>
    <w:rsid w:val="000D67BD"/>
    <w:rsid w:val="000D7BAB"/>
    <w:rsid w:val="000E1D93"/>
    <w:rsid w:val="000E226C"/>
    <w:rsid w:val="000E253F"/>
    <w:rsid w:val="000E412F"/>
    <w:rsid w:val="000E6EC1"/>
    <w:rsid w:val="000F1431"/>
    <w:rsid w:val="000F3A44"/>
    <w:rsid w:val="000F4A23"/>
    <w:rsid w:val="000F6678"/>
    <w:rsid w:val="000F7A62"/>
    <w:rsid w:val="001034FD"/>
    <w:rsid w:val="00103672"/>
    <w:rsid w:val="0010603E"/>
    <w:rsid w:val="00106667"/>
    <w:rsid w:val="001070A0"/>
    <w:rsid w:val="00107631"/>
    <w:rsid w:val="001110A4"/>
    <w:rsid w:val="00112A3C"/>
    <w:rsid w:val="001145B5"/>
    <w:rsid w:val="00114CA3"/>
    <w:rsid w:val="001163E4"/>
    <w:rsid w:val="00116553"/>
    <w:rsid w:val="00117135"/>
    <w:rsid w:val="001229C1"/>
    <w:rsid w:val="00124666"/>
    <w:rsid w:val="00125CB4"/>
    <w:rsid w:val="001266CA"/>
    <w:rsid w:val="0013004D"/>
    <w:rsid w:val="00130848"/>
    <w:rsid w:val="001316F2"/>
    <w:rsid w:val="00133DC2"/>
    <w:rsid w:val="00135CC3"/>
    <w:rsid w:val="00135F3A"/>
    <w:rsid w:val="00137B43"/>
    <w:rsid w:val="00140539"/>
    <w:rsid w:val="001424DC"/>
    <w:rsid w:val="00144976"/>
    <w:rsid w:val="0014727C"/>
    <w:rsid w:val="00150A4F"/>
    <w:rsid w:val="00153BE5"/>
    <w:rsid w:val="00154420"/>
    <w:rsid w:val="00154826"/>
    <w:rsid w:val="00157183"/>
    <w:rsid w:val="001615DC"/>
    <w:rsid w:val="00162CDD"/>
    <w:rsid w:val="00163AFA"/>
    <w:rsid w:val="0016431D"/>
    <w:rsid w:val="001644DB"/>
    <w:rsid w:val="0016543B"/>
    <w:rsid w:val="001677CD"/>
    <w:rsid w:val="00174A28"/>
    <w:rsid w:val="001804B5"/>
    <w:rsid w:val="001805E6"/>
    <w:rsid w:val="001814B0"/>
    <w:rsid w:val="00185B9F"/>
    <w:rsid w:val="0018669D"/>
    <w:rsid w:val="001900B1"/>
    <w:rsid w:val="00190768"/>
    <w:rsid w:val="00191539"/>
    <w:rsid w:val="00192BD8"/>
    <w:rsid w:val="00193B50"/>
    <w:rsid w:val="00195F94"/>
    <w:rsid w:val="001965F8"/>
    <w:rsid w:val="001A030A"/>
    <w:rsid w:val="001A06B5"/>
    <w:rsid w:val="001A304E"/>
    <w:rsid w:val="001A3BA7"/>
    <w:rsid w:val="001A4616"/>
    <w:rsid w:val="001A4D14"/>
    <w:rsid w:val="001A631F"/>
    <w:rsid w:val="001B1BA4"/>
    <w:rsid w:val="001B4A1D"/>
    <w:rsid w:val="001B54C0"/>
    <w:rsid w:val="001C0DD0"/>
    <w:rsid w:val="001C1D70"/>
    <w:rsid w:val="001C49C2"/>
    <w:rsid w:val="001C4CB8"/>
    <w:rsid w:val="001C4F5B"/>
    <w:rsid w:val="001D06C3"/>
    <w:rsid w:val="001D0A3B"/>
    <w:rsid w:val="001D0DAD"/>
    <w:rsid w:val="001D1C70"/>
    <w:rsid w:val="001D30E9"/>
    <w:rsid w:val="001D352F"/>
    <w:rsid w:val="001D5356"/>
    <w:rsid w:val="001D5449"/>
    <w:rsid w:val="001D5BE3"/>
    <w:rsid w:val="001D6880"/>
    <w:rsid w:val="001D7E80"/>
    <w:rsid w:val="001E09C6"/>
    <w:rsid w:val="001F1A09"/>
    <w:rsid w:val="001F2FD0"/>
    <w:rsid w:val="001F352F"/>
    <w:rsid w:val="001F3A50"/>
    <w:rsid w:val="001F630F"/>
    <w:rsid w:val="001F7BCC"/>
    <w:rsid w:val="00200A87"/>
    <w:rsid w:val="00200FAA"/>
    <w:rsid w:val="00201176"/>
    <w:rsid w:val="0020231B"/>
    <w:rsid w:val="002061B0"/>
    <w:rsid w:val="0020685C"/>
    <w:rsid w:val="00206A09"/>
    <w:rsid w:val="00211973"/>
    <w:rsid w:val="00214694"/>
    <w:rsid w:val="00214D69"/>
    <w:rsid w:val="00215CDC"/>
    <w:rsid w:val="00217C5C"/>
    <w:rsid w:val="002215F3"/>
    <w:rsid w:val="00224964"/>
    <w:rsid w:val="002305BF"/>
    <w:rsid w:val="002312EC"/>
    <w:rsid w:val="00231FDF"/>
    <w:rsid w:val="00232DF4"/>
    <w:rsid w:val="00236B5D"/>
    <w:rsid w:val="00236E3E"/>
    <w:rsid w:val="002415A0"/>
    <w:rsid w:val="00244892"/>
    <w:rsid w:val="00245E17"/>
    <w:rsid w:val="00247290"/>
    <w:rsid w:val="00247B35"/>
    <w:rsid w:val="00251359"/>
    <w:rsid w:val="00254A9A"/>
    <w:rsid w:val="00254ED7"/>
    <w:rsid w:val="00255140"/>
    <w:rsid w:val="002575A7"/>
    <w:rsid w:val="00257995"/>
    <w:rsid w:val="002604E5"/>
    <w:rsid w:val="00261F43"/>
    <w:rsid w:val="00263EC9"/>
    <w:rsid w:val="00265681"/>
    <w:rsid w:val="00265DC9"/>
    <w:rsid w:val="00265F9D"/>
    <w:rsid w:val="00266A79"/>
    <w:rsid w:val="00266DF5"/>
    <w:rsid w:val="00266EA2"/>
    <w:rsid w:val="002679D5"/>
    <w:rsid w:val="00267C0A"/>
    <w:rsid w:val="00271360"/>
    <w:rsid w:val="002716F8"/>
    <w:rsid w:val="0027274C"/>
    <w:rsid w:val="00273789"/>
    <w:rsid w:val="00274149"/>
    <w:rsid w:val="00275432"/>
    <w:rsid w:val="0027580E"/>
    <w:rsid w:val="002761BA"/>
    <w:rsid w:val="00276D66"/>
    <w:rsid w:val="00282361"/>
    <w:rsid w:val="00285283"/>
    <w:rsid w:val="00285592"/>
    <w:rsid w:val="00286190"/>
    <w:rsid w:val="0028627F"/>
    <w:rsid w:val="002869EC"/>
    <w:rsid w:val="00291A41"/>
    <w:rsid w:val="00292432"/>
    <w:rsid w:val="00293822"/>
    <w:rsid w:val="002A0F06"/>
    <w:rsid w:val="002A1C57"/>
    <w:rsid w:val="002A1EF6"/>
    <w:rsid w:val="002A364D"/>
    <w:rsid w:val="002A420F"/>
    <w:rsid w:val="002A5B97"/>
    <w:rsid w:val="002A615A"/>
    <w:rsid w:val="002B00B3"/>
    <w:rsid w:val="002B05D5"/>
    <w:rsid w:val="002B072C"/>
    <w:rsid w:val="002B16AD"/>
    <w:rsid w:val="002B2468"/>
    <w:rsid w:val="002B6490"/>
    <w:rsid w:val="002B7144"/>
    <w:rsid w:val="002C046C"/>
    <w:rsid w:val="002C076A"/>
    <w:rsid w:val="002C0899"/>
    <w:rsid w:val="002C5134"/>
    <w:rsid w:val="002C7D2B"/>
    <w:rsid w:val="002D5986"/>
    <w:rsid w:val="002D7AB4"/>
    <w:rsid w:val="002E0F68"/>
    <w:rsid w:val="002E2279"/>
    <w:rsid w:val="002E28D2"/>
    <w:rsid w:val="002E3538"/>
    <w:rsid w:val="002E532F"/>
    <w:rsid w:val="002E7104"/>
    <w:rsid w:val="002E7920"/>
    <w:rsid w:val="002F0410"/>
    <w:rsid w:val="002F0D0D"/>
    <w:rsid w:val="002F1999"/>
    <w:rsid w:val="002F1E4E"/>
    <w:rsid w:val="002F5772"/>
    <w:rsid w:val="002F6316"/>
    <w:rsid w:val="002F6BB6"/>
    <w:rsid w:val="0030072A"/>
    <w:rsid w:val="00301FD0"/>
    <w:rsid w:val="00306378"/>
    <w:rsid w:val="00307B36"/>
    <w:rsid w:val="0031006B"/>
    <w:rsid w:val="003108B3"/>
    <w:rsid w:val="003135C0"/>
    <w:rsid w:val="00313D49"/>
    <w:rsid w:val="003147C9"/>
    <w:rsid w:val="0031608D"/>
    <w:rsid w:val="00316172"/>
    <w:rsid w:val="003163C9"/>
    <w:rsid w:val="0031718D"/>
    <w:rsid w:val="00323249"/>
    <w:rsid w:val="0032666B"/>
    <w:rsid w:val="00330EEC"/>
    <w:rsid w:val="00334B04"/>
    <w:rsid w:val="00335FAD"/>
    <w:rsid w:val="00336AA1"/>
    <w:rsid w:val="0033728B"/>
    <w:rsid w:val="0034274D"/>
    <w:rsid w:val="00347B2F"/>
    <w:rsid w:val="0035389D"/>
    <w:rsid w:val="00355609"/>
    <w:rsid w:val="00355E05"/>
    <w:rsid w:val="003560B9"/>
    <w:rsid w:val="00360CA8"/>
    <w:rsid w:val="003626C7"/>
    <w:rsid w:val="00363166"/>
    <w:rsid w:val="00364469"/>
    <w:rsid w:val="00364B05"/>
    <w:rsid w:val="003659C2"/>
    <w:rsid w:val="00370475"/>
    <w:rsid w:val="00370568"/>
    <w:rsid w:val="00374A6C"/>
    <w:rsid w:val="003750ED"/>
    <w:rsid w:val="003818B6"/>
    <w:rsid w:val="00382A6F"/>
    <w:rsid w:val="00383206"/>
    <w:rsid w:val="00383BDE"/>
    <w:rsid w:val="00390B1F"/>
    <w:rsid w:val="00390D85"/>
    <w:rsid w:val="00392AD5"/>
    <w:rsid w:val="003930BF"/>
    <w:rsid w:val="003A1F45"/>
    <w:rsid w:val="003A2829"/>
    <w:rsid w:val="003A3160"/>
    <w:rsid w:val="003A33AB"/>
    <w:rsid w:val="003A40CB"/>
    <w:rsid w:val="003A65E5"/>
    <w:rsid w:val="003A7CBB"/>
    <w:rsid w:val="003B0DE8"/>
    <w:rsid w:val="003B2AD5"/>
    <w:rsid w:val="003B575C"/>
    <w:rsid w:val="003B69D9"/>
    <w:rsid w:val="003B7F96"/>
    <w:rsid w:val="003C0583"/>
    <w:rsid w:val="003C25C1"/>
    <w:rsid w:val="003C2978"/>
    <w:rsid w:val="003C5D5C"/>
    <w:rsid w:val="003C7790"/>
    <w:rsid w:val="003D1E89"/>
    <w:rsid w:val="003D2168"/>
    <w:rsid w:val="003D55DB"/>
    <w:rsid w:val="003D585F"/>
    <w:rsid w:val="003D5E97"/>
    <w:rsid w:val="003E2BA8"/>
    <w:rsid w:val="003E3BA6"/>
    <w:rsid w:val="003E3D26"/>
    <w:rsid w:val="003E4F30"/>
    <w:rsid w:val="003E4FDB"/>
    <w:rsid w:val="003E600C"/>
    <w:rsid w:val="003E67D9"/>
    <w:rsid w:val="003F1A00"/>
    <w:rsid w:val="003F2953"/>
    <w:rsid w:val="003F2B00"/>
    <w:rsid w:val="003F47DA"/>
    <w:rsid w:val="003F5A8B"/>
    <w:rsid w:val="003F7226"/>
    <w:rsid w:val="003F74AE"/>
    <w:rsid w:val="003F7CB5"/>
    <w:rsid w:val="0040066B"/>
    <w:rsid w:val="00404D90"/>
    <w:rsid w:val="00406308"/>
    <w:rsid w:val="00406A66"/>
    <w:rsid w:val="0040793D"/>
    <w:rsid w:val="00413203"/>
    <w:rsid w:val="0041453A"/>
    <w:rsid w:val="00415D09"/>
    <w:rsid w:val="004168FA"/>
    <w:rsid w:val="0041728E"/>
    <w:rsid w:val="004211F3"/>
    <w:rsid w:val="00423A4D"/>
    <w:rsid w:val="00423B03"/>
    <w:rsid w:val="00425A7B"/>
    <w:rsid w:val="004303BB"/>
    <w:rsid w:val="0043060E"/>
    <w:rsid w:val="004322B3"/>
    <w:rsid w:val="00432AA4"/>
    <w:rsid w:val="0043309B"/>
    <w:rsid w:val="00440793"/>
    <w:rsid w:val="00441572"/>
    <w:rsid w:val="00441D1F"/>
    <w:rsid w:val="00442438"/>
    <w:rsid w:val="00445AAC"/>
    <w:rsid w:val="0045174C"/>
    <w:rsid w:val="00454F9A"/>
    <w:rsid w:val="00457895"/>
    <w:rsid w:val="0046181F"/>
    <w:rsid w:val="004654FC"/>
    <w:rsid w:val="004670F0"/>
    <w:rsid w:val="00470A52"/>
    <w:rsid w:val="00473264"/>
    <w:rsid w:val="0047349F"/>
    <w:rsid w:val="00476C3E"/>
    <w:rsid w:val="00476E95"/>
    <w:rsid w:val="00480AB4"/>
    <w:rsid w:val="004816E6"/>
    <w:rsid w:val="00483102"/>
    <w:rsid w:val="0048641C"/>
    <w:rsid w:val="004868F2"/>
    <w:rsid w:val="00486CA5"/>
    <w:rsid w:val="00490362"/>
    <w:rsid w:val="0049125D"/>
    <w:rsid w:val="004915B4"/>
    <w:rsid w:val="00491BB6"/>
    <w:rsid w:val="00492607"/>
    <w:rsid w:val="00496121"/>
    <w:rsid w:val="004A23A2"/>
    <w:rsid w:val="004A58A8"/>
    <w:rsid w:val="004A58D2"/>
    <w:rsid w:val="004B0F8A"/>
    <w:rsid w:val="004B0FEC"/>
    <w:rsid w:val="004B147C"/>
    <w:rsid w:val="004B1F09"/>
    <w:rsid w:val="004B2605"/>
    <w:rsid w:val="004B2DD6"/>
    <w:rsid w:val="004B4187"/>
    <w:rsid w:val="004B4A01"/>
    <w:rsid w:val="004B53C4"/>
    <w:rsid w:val="004B6C80"/>
    <w:rsid w:val="004B7634"/>
    <w:rsid w:val="004C0649"/>
    <w:rsid w:val="004C50E5"/>
    <w:rsid w:val="004C5941"/>
    <w:rsid w:val="004C65D2"/>
    <w:rsid w:val="004C66EE"/>
    <w:rsid w:val="004C6E80"/>
    <w:rsid w:val="004C790B"/>
    <w:rsid w:val="004C7ED6"/>
    <w:rsid w:val="004D1980"/>
    <w:rsid w:val="004D235C"/>
    <w:rsid w:val="004D297A"/>
    <w:rsid w:val="004D2B64"/>
    <w:rsid w:val="004D51FD"/>
    <w:rsid w:val="004D6527"/>
    <w:rsid w:val="004D6F7A"/>
    <w:rsid w:val="004D7C41"/>
    <w:rsid w:val="004E0C45"/>
    <w:rsid w:val="004E42D8"/>
    <w:rsid w:val="004E4B72"/>
    <w:rsid w:val="004E4E65"/>
    <w:rsid w:val="004E5978"/>
    <w:rsid w:val="004E699C"/>
    <w:rsid w:val="004E6D7F"/>
    <w:rsid w:val="004F0902"/>
    <w:rsid w:val="004F21E3"/>
    <w:rsid w:val="004F4E7C"/>
    <w:rsid w:val="004F590B"/>
    <w:rsid w:val="004F7987"/>
    <w:rsid w:val="00503C97"/>
    <w:rsid w:val="00504A8A"/>
    <w:rsid w:val="005115C6"/>
    <w:rsid w:val="00513485"/>
    <w:rsid w:val="00515F11"/>
    <w:rsid w:val="00515F7A"/>
    <w:rsid w:val="0051753C"/>
    <w:rsid w:val="00520162"/>
    <w:rsid w:val="00520FA5"/>
    <w:rsid w:val="00521777"/>
    <w:rsid w:val="00526D35"/>
    <w:rsid w:val="00527F31"/>
    <w:rsid w:val="005365BC"/>
    <w:rsid w:val="00536C79"/>
    <w:rsid w:val="00541855"/>
    <w:rsid w:val="00543240"/>
    <w:rsid w:val="00543781"/>
    <w:rsid w:val="005443F0"/>
    <w:rsid w:val="005454D7"/>
    <w:rsid w:val="00546FDE"/>
    <w:rsid w:val="00553ABB"/>
    <w:rsid w:val="005546A6"/>
    <w:rsid w:val="00554BAD"/>
    <w:rsid w:val="00555397"/>
    <w:rsid w:val="00562602"/>
    <w:rsid w:val="00562821"/>
    <w:rsid w:val="0056494D"/>
    <w:rsid w:val="00565B1B"/>
    <w:rsid w:val="00567B6A"/>
    <w:rsid w:val="00571EB5"/>
    <w:rsid w:val="0058000B"/>
    <w:rsid w:val="00580056"/>
    <w:rsid w:val="00581FA8"/>
    <w:rsid w:val="00582BF4"/>
    <w:rsid w:val="0058363F"/>
    <w:rsid w:val="0058370D"/>
    <w:rsid w:val="005858E5"/>
    <w:rsid w:val="00586B2C"/>
    <w:rsid w:val="005878F5"/>
    <w:rsid w:val="00587A07"/>
    <w:rsid w:val="005945E0"/>
    <w:rsid w:val="005955D5"/>
    <w:rsid w:val="00595F95"/>
    <w:rsid w:val="005960C1"/>
    <w:rsid w:val="00596238"/>
    <w:rsid w:val="005A1600"/>
    <w:rsid w:val="005A2188"/>
    <w:rsid w:val="005A3C15"/>
    <w:rsid w:val="005A4E1F"/>
    <w:rsid w:val="005B02B2"/>
    <w:rsid w:val="005B0EBB"/>
    <w:rsid w:val="005B1AFF"/>
    <w:rsid w:val="005B1D9E"/>
    <w:rsid w:val="005B22FB"/>
    <w:rsid w:val="005B3A04"/>
    <w:rsid w:val="005B3AA3"/>
    <w:rsid w:val="005B5134"/>
    <w:rsid w:val="005B5418"/>
    <w:rsid w:val="005B5A6E"/>
    <w:rsid w:val="005B6203"/>
    <w:rsid w:val="005B69DF"/>
    <w:rsid w:val="005C2BA3"/>
    <w:rsid w:val="005C2CC6"/>
    <w:rsid w:val="005C3122"/>
    <w:rsid w:val="005C55ED"/>
    <w:rsid w:val="005C6D8F"/>
    <w:rsid w:val="005C72A3"/>
    <w:rsid w:val="005C75DA"/>
    <w:rsid w:val="005D09F1"/>
    <w:rsid w:val="005D209A"/>
    <w:rsid w:val="005D223F"/>
    <w:rsid w:val="005D2783"/>
    <w:rsid w:val="005D2BDB"/>
    <w:rsid w:val="005D2EE0"/>
    <w:rsid w:val="005D3C42"/>
    <w:rsid w:val="005D3FEE"/>
    <w:rsid w:val="005D4191"/>
    <w:rsid w:val="005D557B"/>
    <w:rsid w:val="005D663F"/>
    <w:rsid w:val="005E0A57"/>
    <w:rsid w:val="005E29C7"/>
    <w:rsid w:val="005E3ECC"/>
    <w:rsid w:val="005E4B64"/>
    <w:rsid w:val="005E6416"/>
    <w:rsid w:val="005F04C7"/>
    <w:rsid w:val="005F1A6B"/>
    <w:rsid w:val="005F1CC3"/>
    <w:rsid w:val="005F45D6"/>
    <w:rsid w:val="0060212F"/>
    <w:rsid w:val="00602DEA"/>
    <w:rsid w:val="00604A59"/>
    <w:rsid w:val="00604B8D"/>
    <w:rsid w:val="00606058"/>
    <w:rsid w:val="006060BC"/>
    <w:rsid w:val="00606DC6"/>
    <w:rsid w:val="00607252"/>
    <w:rsid w:val="00607C85"/>
    <w:rsid w:val="00607D5B"/>
    <w:rsid w:val="006115E6"/>
    <w:rsid w:val="0061294D"/>
    <w:rsid w:val="0061328B"/>
    <w:rsid w:val="006132D4"/>
    <w:rsid w:val="00615487"/>
    <w:rsid w:val="006168D8"/>
    <w:rsid w:val="00616F24"/>
    <w:rsid w:val="0062094F"/>
    <w:rsid w:val="00621A26"/>
    <w:rsid w:val="00623C5B"/>
    <w:rsid w:val="00623F5F"/>
    <w:rsid w:val="00624750"/>
    <w:rsid w:val="0062491C"/>
    <w:rsid w:val="00627382"/>
    <w:rsid w:val="006277E9"/>
    <w:rsid w:val="0063048F"/>
    <w:rsid w:val="00630770"/>
    <w:rsid w:val="006333D1"/>
    <w:rsid w:val="006343BB"/>
    <w:rsid w:val="006348F7"/>
    <w:rsid w:val="0063792E"/>
    <w:rsid w:val="00640A76"/>
    <w:rsid w:val="00643763"/>
    <w:rsid w:val="00645362"/>
    <w:rsid w:val="00645ECA"/>
    <w:rsid w:val="00647D42"/>
    <w:rsid w:val="00650054"/>
    <w:rsid w:val="0065754C"/>
    <w:rsid w:val="006604E5"/>
    <w:rsid w:val="00660B17"/>
    <w:rsid w:val="00660FBE"/>
    <w:rsid w:val="00663CEC"/>
    <w:rsid w:val="00664997"/>
    <w:rsid w:val="00665B2B"/>
    <w:rsid w:val="00665D04"/>
    <w:rsid w:val="00666F50"/>
    <w:rsid w:val="00670933"/>
    <w:rsid w:val="00671B5E"/>
    <w:rsid w:val="0067219F"/>
    <w:rsid w:val="006733E5"/>
    <w:rsid w:val="0067361B"/>
    <w:rsid w:val="006737CF"/>
    <w:rsid w:val="00673C60"/>
    <w:rsid w:val="00674501"/>
    <w:rsid w:val="00674CC4"/>
    <w:rsid w:val="00674D55"/>
    <w:rsid w:val="00680F02"/>
    <w:rsid w:val="006824A3"/>
    <w:rsid w:val="00683542"/>
    <w:rsid w:val="006847D3"/>
    <w:rsid w:val="006867D6"/>
    <w:rsid w:val="00690EF2"/>
    <w:rsid w:val="006917FD"/>
    <w:rsid w:val="006928C7"/>
    <w:rsid w:val="006935A2"/>
    <w:rsid w:val="006945D8"/>
    <w:rsid w:val="006951D1"/>
    <w:rsid w:val="00696002"/>
    <w:rsid w:val="00697D7C"/>
    <w:rsid w:val="006A0E9B"/>
    <w:rsid w:val="006A19B7"/>
    <w:rsid w:val="006A2316"/>
    <w:rsid w:val="006A275E"/>
    <w:rsid w:val="006A2B6C"/>
    <w:rsid w:val="006A46F7"/>
    <w:rsid w:val="006A4B41"/>
    <w:rsid w:val="006A7603"/>
    <w:rsid w:val="006B15C0"/>
    <w:rsid w:val="006B1A20"/>
    <w:rsid w:val="006B248C"/>
    <w:rsid w:val="006B3661"/>
    <w:rsid w:val="006B4E04"/>
    <w:rsid w:val="006C150D"/>
    <w:rsid w:val="006C1641"/>
    <w:rsid w:val="006C2105"/>
    <w:rsid w:val="006C4786"/>
    <w:rsid w:val="006C4798"/>
    <w:rsid w:val="006C520B"/>
    <w:rsid w:val="006C6379"/>
    <w:rsid w:val="006D21B2"/>
    <w:rsid w:val="006D2D63"/>
    <w:rsid w:val="006D38C3"/>
    <w:rsid w:val="006D3B7D"/>
    <w:rsid w:val="006D51C7"/>
    <w:rsid w:val="006E0BD9"/>
    <w:rsid w:val="006E5E14"/>
    <w:rsid w:val="006E6859"/>
    <w:rsid w:val="006E6BC0"/>
    <w:rsid w:val="006E79F9"/>
    <w:rsid w:val="006F63B9"/>
    <w:rsid w:val="00700000"/>
    <w:rsid w:val="0070163E"/>
    <w:rsid w:val="00702CB7"/>
    <w:rsid w:val="00706FB3"/>
    <w:rsid w:val="007102D0"/>
    <w:rsid w:val="00711DF5"/>
    <w:rsid w:val="007128FD"/>
    <w:rsid w:val="007147E5"/>
    <w:rsid w:val="00715C76"/>
    <w:rsid w:val="00720047"/>
    <w:rsid w:val="00724413"/>
    <w:rsid w:val="00725B44"/>
    <w:rsid w:val="00731F73"/>
    <w:rsid w:val="0073312E"/>
    <w:rsid w:val="00734297"/>
    <w:rsid w:val="0073541F"/>
    <w:rsid w:val="00735C02"/>
    <w:rsid w:val="00740127"/>
    <w:rsid w:val="007446DB"/>
    <w:rsid w:val="007459A2"/>
    <w:rsid w:val="00746DA3"/>
    <w:rsid w:val="00753205"/>
    <w:rsid w:val="00753EAA"/>
    <w:rsid w:val="0075404D"/>
    <w:rsid w:val="00754300"/>
    <w:rsid w:val="0075540E"/>
    <w:rsid w:val="00755CCD"/>
    <w:rsid w:val="00755F57"/>
    <w:rsid w:val="00756C82"/>
    <w:rsid w:val="00757DE2"/>
    <w:rsid w:val="00757EF3"/>
    <w:rsid w:val="0076100A"/>
    <w:rsid w:val="00761289"/>
    <w:rsid w:val="007612FC"/>
    <w:rsid w:val="00763171"/>
    <w:rsid w:val="00764D4A"/>
    <w:rsid w:val="00766B22"/>
    <w:rsid w:val="007708C1"/>
    <w:rsid w:val="007715E5"/>
    <w:rsid w:val="007743D9"/>
    <w:rsid w:val="00775286"/>
    <w:rsid w:val="007767CE"/>
    <w:rsid w:val="00777D61"/>
    <w:rsid w:val="007813B2"/>
    <w:rsid w:val="007847DE"/>
    <w:rsid w:val="00784D37"/>
    <w:rsid w:val="00787E15"/>
    <w:rsid w:val="007919A9"/>
    <w:rsid w:val="007922DF"/>
    <w:rsid w:val="00795FC3"/>
    <w:rsid w:val="007960DC"/>
    <w:rsid w:val="0079763D"/>
    <w:rsid w:val="007A3947"/>
    <w:rsid w:val="007A5431"/>
    <w:rsid w:val="007A7B3F"/>
    <w:rsid w:val="007B1B6B"/>
    <w:rsid w:val="007B554C"/>
    <w:rsid w:val="007B57F7"/>
    <w:rsid w:val="007B5F92"/>
    <w:rsid w:val="007B6216"/>
    <w:rsid w:val="007B625C"/>
    <w:rsid w:val="007B6C0B"/>
    <w:rsid w:val="007B7125"/>
    <w:rsid w:val="007C00DF"/>
    <w:rsid w:val="007C31E1"/>
    <w:rsid w:val="007C505D"/>
    <w:rsid w:val="007D3CCD"/>
    <w:rsid w:val="007D57EF"/>
    <w:rsid w:val="007D59D1"/>
    <w:rsid w:val="007E0879"/>
    <w:rsid w:val="007E108A"/>
    <w:rsid w:val="007E14B1"/>
    <w:rsid w:val="007E17C6"/>
    <w:rsid w:val="007E1BFB"/>
    <w:rsid w:val="007E4116"/>
    <w:rsid w:val="007E64B9"/>
    <w:rsid w:val="007F3122"/>
    <w:rsid w:val="007F411B"/>
    <w:rsid w:val="007F6E61"/>
    <w:rsid w:val="007F75CC"/>
    <w:rsid w:val="007F7639"/>
    <w:rsid w:val="0080042E"/>
    <w:rsid w:val="00801A51"/>
    <w:rsid w:val="00801C24"/>
    <w:rsid w:val="008073D1"/>
    <w:rsid w:val="00810587"/>
    <w:rsid w:val="00814092"/>
    <w:rsid w:val="008166A4"/>
    <w:rsid w:val="008202C8"/>
    <w:rsid w:val="0082076B"/>
    <w:rsid w:val="00820A66"/>
    <w:rsid w:val="00820D7E"/>
    <w:rsid w:val="008219B1"/>
    <w:rsid w:val="00823DFD"/>
    <w:rsid w:val="0082557B"/>
    <w:rsid w:val="00827E0F"/>
    <w:rsid w:val="008307EC"/>
    <w:rsid w:val="0083160D"/>
    <w:rsid w:val="00832500"/>
    <w:rsid w:val="00832D3A"/>
    <w:rsid w:val="00832D73"/>
    <w:rsid w:val="00833BF8"/>
    <w:rsid w:val="00835668"/>
    <w:rsid w:val="0083676B"/>
    <w:rsid w:val="00836DAD"/>
    <w:rsid w:val="00836E87"/>
    <w:rsid w:val="008375F6"/>
    <w:rsid w:val="00841026"/>
    <w:rsid w:val="00843FEC"/>
    <w:rsid w:val="00844815"/>
    <w:rsid w:val="00844FCF"/>
    <w:rsid w:val="00850F4A"/>
    <w:rsid w:val="0085181F"/>
    <w:rsid w:val="008522D8"/>
    <w:rsid w:val="00852BED"/>
    <w:rsid w:val="00852D47"/>
    <w:rsid w:val="008568C6"/>
    <w:rsid w:val="008569C0"/>
    <w:rsid w:val="00856D10"/>
    <w:rsid w:val="0086016D"/>
    <w:rsid w:val="00861BD9"/>
    <w:rsid w:val="008620B2"/>
    <w:rsid w:val="008620BA"/>
    <w:rsid w:val="00863B7F"/>
    <w:rsid w:val="00865BC3"/>
    <w:rsid w:val="00865BCE"/>
    <w:rsid w:val="00871B32"/>
    <w:rsid w:val="0087204D"/>
    <w:rsid w:val="00873394"/>
    <w:rsid w:val="00874419"/>
    <w:rsid w:val="008744BC"/>
    <w:rsid w:val="00874F0D"/>
    <w:rsid w:val="00880CD9"/>
    <w:rsid w:val="0088400F"/>
    <w:rsid w:val="008846C8"/>
    <w:rsid w:val="008854FF"/>
    <w:rsid w:val="00885831"/>
    <w:rsid w:val="00885F7A"/>
    <w:rsid w:val="008862ED"/>
    <w:rsid w:val="00887363"/>
    <w:rsid w:val="00887623"/>
    <w:rsid w:val="008879DC"/>
    <w:rsid w:val="00887D09"/>
    <w:rsid w:val="00890A26"/>
    <w:rsid w:val="00890A97"/>
    <w:rsid w:val="0089112D"/>
    <w:rsid w:val="008914CB"/>
    <w:rsid w:val="008934AE"/>
    <w:rsid w:val="0089641E"/>
    <w:rsid w:val="008A0D71"/>
    <w:rsid w:val="008A1C4F"/>
    <w:rsid w:val="008A2B4A"/>
    <w:rsid w:val="008A3DC9"/>
    <w:rsid w:val="008A4B01"/>
    <w:rsid w:val="008A5E39"/>
    <w:rsid w:val="008A6545"/>
    <w:rsid w:val="008B1569"/>
    <w:rsid w:val="008B1573"/>
    <w:rsid w:val="008B6315"/>
    <w:rsid w:val="008B63F6"/>
    <w:rsid w:val="008B7FC6"/>
    <w:rsid w:val="008C0741"/>
    <w:rsid w:val="008C1EA4"/>
    <w:rsid w:val="008C2799"/>
    <w:rsid w:val="008C41C9"/>
    <w:rsid w:val="008C5169"/>
    <w:rsid w:val="008C7874"/>
    <w:rsid w:val="008C7998"/>
    <w:rsid w:val="008D0305"/>
    <w:rsid w:val="008D1361"/>
    <w:rsid w:val="008D387C"/>
    <w:rsid w:val="008D39A0"/>
    <w:rsid w:val="008D3BB5"/>
    <w:rsid w:val="008D5147"/>
    <w:rsid w:val="008D5F6F"/>
    <w:rsid w:val="008D6961"/>
    <w:rsid w:val="008D7BF0"/>
    <w:rsid w:val="008E0ACF"/>
    <w:rsid w:val="008E31CD"/>
    <w:rsid w:val="008E3440"/>
    <w:rsid w:val="008E4616"/>
    <w:rsid w:val="008E6B86"/>
    <w:rsid w:val="008E7F8E"/>
    <w:rsid w:val="008F615E"/>
    <w:rsid w:val="008F7878"/>
    <w:rsid w:val="00900EE7"/>
    <w:rsid w:val="009011EE"/>
    <w:rsid w:val="0090283D"/>
    <w:rsid w:val="009068E1"/>
    <w:rsid w:val="009077A4"/>
    <w:rsid w:val="0091167D"/>
    <w:rsid w:val="009147E7"/>
    <w:rsid w:val="009159C2"/>
    <w:rsid w:val="00915B0F"/>
    <w:rsid w:val="00915EA2"/>
    <w:rsid w:val="00916DEC"/>
    <w:rsid w:val="00917B28"/>
    <w:rsid w:val="009210AE"/>
    <w:rsid w:val="00923A71"/>
    <w:rsid w:val="0092435C"/>
    <w:rsid w:val="0092674E"/>
    <w:rsid w:val="009305FD"/>
    <w:rsid w:val="009309D7"/>
    <w:rsid w:val="00932102"/>
    <w:rsid w:val="009329F1"/>
    <w:rsid w:val="00932ED6"/>
    <w:rsid w:val="00933981"/>
    <w:rsid w:val="00934039"/>
    <w:rsid w:val="009361D4"/>
    <w:rsid w:val="00936DF9"/>
    <w:rsid w:val="00942EA6"/>
    <w:rsid w:val="00942F34"/>
    <w:rsid w:val="009434B9"/>
    <w:rsid w:val="0094379B"/>
    <w:rsid w:val="00947377"/>
    <w:rsid w:val="00950142"/>
    <w:rsid w:val="0095478E"/>
    <w:rsid w:val="00955797"/>
    <w:rsid w:val="00961CB0"/>
    <w:rsid w:val="009628FD"/>
    <w:rsid w:val="00962FA0"/>
    <w:rsid w:val="009646F5"/>
    <w:rsid w:val="0096579F"/>
    <w:rsid w:val="00966183"/>
    <w:rsid w:val="00966520"/>
    <w:rsid w:val="00967E7D"/>
    <w:rsid w:val="00970DC8"/>
    <w:rsid w:val="0097584C"/>
    <w:rsid w:val="0097702B"/>
    <w:rsid w:val="009776C2"/>
    <w:rsid w:val="00977F2E"/>
    <w:rsid w:val="00980EA1"/>
    <w:rsid w:val="00982A6E"/>
    <w:rsid w:val="00983496"/>
    <w:rsid w:val="009842D1"/>
    <w:rsid w:val="009914F9"/>
    <w:rsid w:val="00991E84"/>
    <w:rsid w:val="009946EA"/>
    <w:rsid w:val="0099504F"/>
    <w:rsid w:val="009954DA"/>
    <w:rsid w:val="0099576B"/>
    <w:rsid w:val="0099670F"/>
    <w:rsid w:val="009975B5"/>
    <w:rsid w:val="009A00EA"/>
    <w:rsid w:val="009A0462"/>
    <w:rsid w:val="009A12D0"/>
    <w:rsid w:val="009A4368"/>
    <w:rsid w:val="009A5549"/>
    <w:rsid w:val="009A5565"/>
    <w:rsid w:val="009B0065"/>
    <w:rsid w:val="009B321B"/>
    <w:rsid w:val="009B5E30"/>
    <w:rsid w:val="009B7CD0"/>
    <w:rsid w:val="009C11DE"/>
    <w:rsid w:val="009C1732"/>
    <w:rsid w:val="009C287C"/>
    <w:rsid w:val="009C328D"/>
    <w:rsid w:val="009C52E1"/>
    <w:rsid w:val="009D19AA"/>
    <w:rsid w:val="009D1E43"/>
    <w:rsid w:val="009D3547"/>
    <w:rsid w:val="009D549D"/>
    <w:rsid w:val="009E020A"/>
    <w:rsid w:val="009E0DC2"/>
    <w:rsid w:val="009E1114"/>
    <w:rsid w:val="009E206D"/>
    <w:rsid w:val="009E479F"/>
    <w:rsid w:val="009E4995"/>
    <w:rsid w:val="009E4B6F"/>
    <w:rsid w:val="009E64E6"/>
    <w:rsid w:val="009E6FBD"/>
    <w:rsid w:val="009F01C4"/>
    <w:rsid w:val="009F0FCD"/>
    <w:rsid w:val="009F151F"/>
    <w:rsid w:val="009F23E5"/>
    <w:rsid w:val="009F5A03"/>
    <w:rsid w:val="009F62F2"/>
    <w:rsid w:val="009F6CFB"/>
    <w:rsid w:val="00A01789"/>
    <w:rsid w:val="00A01E85"/>
    <w:rsid w:val="00A02720"/>
    <w:rsid w:val="00A02B0C"/>
    <w:rsid w:val="00A0403A"/>
    <w:rsid w:val="00A0572A"/>
    <w:rsid w:val="00A06013"/>
    <w:rsid w:val="00A11084"/>
    <w:rsid w:val="00A11305"/>
    <w:rsid w:val="00A11463"/>
    <w:rsid w:val="00A11596"/>
    <w:rsid w:val="00A12D06"/>
    <w:rsid w:val="00A16700"/>
    <w:rsid w:val="00A20703"/>
    <w:rsid w:val="00A20BDC"/>
    <w:rsid w:val="00A21F73"/>
    <w:rsid w:val="00A227B7"/>
    <w:rsid w:val="00A31B73"/>
    <w:rsid w:val="00A33BB8"/>
    <w:rsid w:val="00A35321"/>
    <w:rsid w:val="00A36074"/>
    <w:rsid w:val="00A36FBD"/>
    <w:rsid w:val="00A4047A"/>
    <w:rsid w:val="00A457B0"/>
    <w:rsid w:val="00A52364"/>
    <w:rsid w:val="00A53F7B"/>
    <w:rsid w:val="00A5552D"/>
    <w:rsid w:val="00A559E4"/>
    <w:rsid w:val="00A5637B"/>
    <w:rsid w:val="00A565B5"/>
    <w:rsid w:val="00A60C00"/>
    <w:rsid w:val="00A61305"/>
    <w:rsid w:val="00A61E2B"/>
    <w:rsid w:val="00A62123"/>
    <w:rsid w:val="00A6256D"/>
    <w:rsid w:val="00A637EC"/>
    <w:rsid w:val="00A6384A"/>
    <w:rsid w:val="00A654E5"/>
    <w:rsid w:val="00A667FE"/>
    <w:rsid w:val="00A67C17"/>
    <w:rsid w:val="00A7046A"/>
    <w:rsid w:val="00A719C4"/>
    <w:rsid w:val="00A7386D"/>
    <w:rsid w:val="00A768B0"/>
    <w:rsid w:val="00A77BA1"/>
    <w:rsid w:val="00A802D9"/>
    <w:rsid w:val="00A80D42"/>
    <w:rsid w:val="00A8119E"/>
    <w:rsid w:val="00A82CAF"/>
    <w:rsid w:val="00A833CC"/>
    <w:rsid w:val="00A84341"/>
    <w:rsid w:val="00A84374"/>
    <w:rsid w:val="00A848DF"/>
    <w:rsid w:val="00A85D59"/>
    <w:rsid w:val="00A91573"/>
    <w:rsid w:val="00A92E5D"/>
    <w:rsid w:val="00A94510"/>
    <w:rsid w:val="00A9478D"/>
    <w:rsid w:val="00A9688F"/>
    <w:rsid w:val="00A96B94"/>
    <w:rsid w:val="00AA04E7"/>
    <w:rsid w:val="00AA4E4D"/>
    <w:rsid w:val="00AA7A5C"/>
    <w:rsid w:val="00AB088C"/>
    <w:rsid w:val="00AB0A4C"/>
    <w:rsid w:val="00AB2CA3"/>
    <w:rsid w:val="00AB2D01"/>
    <w:rsid w:val="00AB3B88"/>
    <w:rsid w:val="00AB5828"/>
    <w:rsid w:val="00AC04B8"/>
    <w:rsid w:val="00AC4F70"/>
    <w:rsid w:val="00AC5476"/>
    <w:rsid w:val="00AC7997"/>
    <w:rsid w:val="00AD5518"/>
    <w:rsid w:val="00AD56F7"/>
    <w:rsid w:val="00AE25F6"/>
    <w:rsid w:val="00AE48C2"/>
    <w:rsid w:val="00AE5CC4"/>
    <w:rsid w:val="00AE6A2D"/>
    <w:rsid w:val="00AF10CD"/>
    <w:rsid w:val="00AF1386"/>
    <w:rsid w:val="00AF2392"/>
    <w:rsid w:val="00AF3F86"/>
    <w:rsid w:val="00AF4991"/>
    <w:rsid w:val="00AF5F35"/>
    <w:rsid w:val="00AF70B5"/>
    <w:rsid w:val="00AF741F"/>
    <w:rsid w:val="00B00318"/>
    <w:rsid w:val="00B00B99"/>
    <w:rsid w:val="00B02B96"/>
    <w:rsid w:val="00B030F6"/>
    <w:rsid w:val="00B059D2"/>
    <w:rsid w:val="00B06999"/>
    <w:rsid w:val="00B07517"/>
    <w:rsid w:val="00B07ACA"/>
    <w:rsid w:val="00B11C29"/>
    <w:rsid w:val="00B12B03"/>
    <w:rsid w:val="00B12BA3"/>
    <w:rsid w:val="00B1372E"/>
    <w:rsid w:val="00B15668"/>
    <w:rsid w:val="00B16D3D"/>
    <w:rsid w:val="00B212F2"/>
    <w:rsid w:val="00B2316E"/>
    <w:rsid w:val="00B23388"/>
    <w:rsid w:val="00B23AA8"/>
    <w:rsid w:val="00B24A9C"/>
    <w:rsid w:val="00B25D73"/>
    <w:rsid w:val="00B267C5"/>
    <w:rsid w:val="00B26F26"/>
    <w:rsid w:val="00B272D4"/>
    <w:rsid w:val="00B27D3E"/>
    <w:rsid w:val="00B329CB"/>
    <w:rsid w:val="00B32FC3"/>
    <w:rsid w:val="00B338A6"/>
    <w:rsid w:val="00B33FB4"/>
    <w:rsid w:val="00B34ED2"/>
    <w:rsid w:val="00B36C7D"/>
    <w:rsid w:val="00B37F89"/>
    <w:rsid w:val="00B40C6A"/>
    <w:rsid w:val="00B40EE7"/>
    <w:rsid w:val="00B40F4E"/>
    <w:rsid w:val="00B411B0"/>
    <w:rsid w:val="00B43895"/>
    <w:rsid w:val="00B47EB4"/>
    <w:rsid w:val="00B502CF"/>
    <w:rsid w:val="00B51226"/>
    <w:rsid w:val="00B51587"/>
    <w:rsid w:val="00B53256"/>
    <w:rsid w:val="00B54950"/>
    <w:rsid w:val="00B5534D"/>
    <w:rsid w:val="00B559F7"/>
    <w:rsid w:val="00B56163"/>
    <w:rsid w:val="00B56707"/>
    <w:rsid w:val="00B57397"/>
    <w:rsid w:val="00B57710"/>
    <w:rsid w:val="00B62979"/>
    <w:rsid w:val="00B64327"/>
    <w:rsid w:val="00B6561F"/>
    <w:rsid w:val="00B67A09"/>
    <w:rsid w:val="00B7117A"/>
    <w:rsid w:val="00B721A2"/>
    <w:rsid w:val="00B7282F"/>
    <w:rsid w:val="00B73105"/>
    <w:rsid w:val="00B7527A"/>
    <w:rsid w:val="00B773E5"/>
    <w:rsid w:val="00B77733"/>
    <w:rsid w:val="00B80AC4"/>
    <w:rsid w:val="00B81582"/>
    <w:rsid w:val="00B825E6"/>
    <w:rsid w:val="00B838D7"/>
    <w:rsid w:val="00B85196"/>
    <w:rsid w:val="00B85692"/>
    <w:rsid w:val="00B86DF8"/>
    <w:rsid w:val="00B904A3"/>
    <w:rsid w:val="00B913D6"/>
    <w:rsid w:val="00B92940"/>
    <w:rsid w:val="00B9459C"/>
    <w:rsid w:val="00B95560"/>
    <w:rsid w:val="00B95563"/>
    <w:rsid w:val="00B9795A"/>
    <w:rsid w:val="00BA01C2"/>
    <w:rsid w:val="00BA05F6"/>
    <w:rsid w:val="00BA3C3A"/>
    <w:rsid w:val="00BA436D"/>
    <w:rsid w:val="00BA4E31"/>
    <w:rsid w:val="00BA580A"/>
    <w:rsid w:val="00BA67A5"/>
    <w:rsid w:val="00BA788E"/>
    <w:rsid w:val="00BA7F2A"/>
    <w:rsid w:val="00BB00E3"/>
    <w:rsid w:val="00BB5616"/>
    <w:rsid w:val="00BB56F4"/>
    <w:rsid w:val="00BB57B6"/>
    <w:rsid w:val="00BC135E"/>
    <w:rsid w:val="00BC3F80"/>
    <w:rsid w:val="00BC4149"/>
    <w:rsid w:val="00BC5108"/>
    <w:rsid w:val="00BC5BCF"/>
    <w:rsid w:val="00BC7681"/>
    <w:rsid w:val="00BD126E"/>
    <w:rsid w:val="00BD5351"/>
    <w:rsid w:val="00BD59E6"/>
    <w:rsid w:val="00BD7122"/>
    <w:rsid w:val="00BD74CF"/>
    <w:rsid w:val="00BE0C8F"/>
    <w:rsid w:val="00BE4451"/>
    <w:rsid w:val="00BE54A8"/>
    <w:rsid w:val="00BE5C13"/>
    <w:rsid w:val="00BE75E8"/>
    <w:rsid w:val="00BF0833"/>
    <w:rsid w:val="00BF4FAD"/>
    <w:rsid w:val="00BF6010"/>
    <w:rsid w:val="00BF77DF"/>
    <w:rsid w:val="00C10501"/>
    <w:rsid w:val="00C133DF"/>
    <w:rsid w:val="00C1393B"/>
    <w:rsid w:val="00C153A6"/>
    <w:rsid w:val="00C155AB"/>
    <w:rsid w:val="00C15A40"/>
    <w:rsid w:val="00C16806"/>
    <w:rsid w:val="00C16820"/>
    <w:rsid w:val="00C178D8"/>
    <w:rsid w:val="00C20823"/>
    <w:rsid w:val="00C21119"/>
    <w:rsid w:val="00C237E4"/>
    <w:rsid w:val="00C24B9C"/>
    <w:rsid w:val="00C269EC"/>
    <w:rsid w:val="00C33A94"/>
    <w:rsid w:val="00C368E2"/>
    <w:rsid w:val="00C36F22"/>
    <w:rsid w:val="00C42827"/>
    <w:rsid w:val="00C46C96"/>
    <w:rsid w:val="00C50366"/>
    <w:rsid w:val="00C53006"/>
    <w:rsid w:val="00C62AFE"/>
    <w:rsid w:val="00C6729E"/>
    <w:rsid w:val="00C676E5"/>
    <w:rsid w:val="00C70FA1"/>
    <w:rsid w:val="00C73385"/>
    <w:rsid w:val="00C73C5E"/>
    <w:rsid w:val="00C758F9"/>
    <w:rsid w:val="00C769F9"/>
    <w:rsid w:val="00C8060A"/>
    <w:rsid w:val="00C81555"/>
    <w:rsid w:val="00C86908"/>
    <w:rsid w:val="00C9048E"/>
    <w:rsid w:val="00C90FAA"/>
    <w:rsid w:val="00C9172F"/>
    <w:rsid w:val="00C91FC5"/>
    <w:rsid w:val="00C921E8"/>
    <w:rsid w:val="00C949B6"/>
    <w:rsid w:val="00CA0511"/>
    <w:rsid w:val="00CA0AC2"/>
    <w:rsid w:val="00CA0C72"/>
    <w:rsid w:val="00CA152D"/>
    <w:rsid w:val="00CA1688"/>
    <w:rsid w:val="00CA47D8"/>
    <w:rsid w:val="00CA6B70"/>
    <w:rsid w:val="00CA6D1E"/>
    <w:rsid w:val="00CB1FCC"/>
    <w:rsid w:val="00CB41DD"/>
    <w:rsid w:val="00CB4745"/>
    <w:rsid w:val="00CB57CC"/>
    <w:rsid w:val="00CB5CB5"/>
    <w:rsid w:val="00CB69DC"/>
    <w:rsid w:val="00CB69EF"/>
    <w:rsid w:val="00CB7836"/>
    <w:rsid w:val="00CC18CF"/>
    <w:rsid w:val="00CC2A73"/>
    <w:rsid w:val="00CC2E89"/>
    <w:rsid w:val="00CC3C27"/>
    <w:rsid w:val="00CC5649"/>
    <w:rsid w:val="00CC5A63"/>
    <w:rsid w:val="00CD1A19"/>
    <w:rsid w:val="00CD2E33"/>
    <w:rsid w:val="00CD4176"/>
    <w:rsid w:val="00CD453F"/>
    <w:rsid w:val="00CD5B93"/>
    <w:rsid w:val="00CD63F2"/>
    <w:rsid w:val="00CD6827"/>
    <w:rsid w:val="00CD755A"/>
    <w:rsid w:val="00CD77AA"/>
    <w:rsid w:val="00CE0B1A"/>
    <w:rsid w:val="00CE2B04"/>
    <w:rsid w:val="00CE3552"/>
    <w:rsid w:val="00CE6C7E"/>
    <w:rsid w:val="00CF03E6"/>
    <w:rsid w:val="00CF1338"/>
    <w:rsid w:val="00CF1CE7"/>
    <w:rsid w:val="00CF1F5B"/>
    <w:rsid w:val="00CF2994"/>
    <w:rsid w:val="00CF6105"/>
    <w:rsid w:val="00CF61A4"/>
    <w:rsid w:val="00CF6ACA"/>
    <w:rsid w:val="00CF7840"/>
    <w:rsid w:val="00D00A17"/>
    <w:rsid w:val="00D064BC"/>
    <w:rsid w:val="00D10886"/>
    <w:rsid w:val="00D12C37"/>
    <w:rsid w:val="00D13483"/>
    <w:rsid w:val="00D17267"/>
    <w:rsid w:val="00D17F8D"/>
    <w:rsid w:val="00D201D2"/>
    <w:rsid w:val="00D25451"/>
    <w:rsid w:val="00D310C7"/>
    <w:rsid w:val="00D32631"/>
    <w:rsid w:val="00D33D6C"/>
    <w:rsid w:val="00D3494D"/>
    <w:rsid w:val="00D34E5A"/>
    <w:rsid w:val="00D362AC"/>
    <w:rsid w:val="00D369E6"/>
    <w:rsid w:val="00D37660"/>
    <w:rsid w:val="00D412CD"/>
    <w:rsid w:val="00D416EE"/>
    <w:rsid w:val="00D4283E"/>
    <w:rsid w:val="00D42BB2"/>
    <w:rsid w:val="00D430F8"/>
    <w:rsid w:val="00D44BEE"/>
    <w:rsid w:val="00D4500A"/>
    <w:rsid w:val="00D470FB"/>
    <w:rsid w:val="00D54569"/>
    <w:rsid w:val="00D634B6"/>
    <w:rsid w:val="00D64D92"/>
    <w:rsid w:val="00D654E6"/>
    <w:rsid w:val="00D65684"/>
    <w:rsid w:val="00D66B2D"/>
    <w:rsid w:val="00D72FD2"/>
    <w:rsid w:val="00D7316E"/>
    <w:rsid w:val="00D732FE"/>
    <w:rsid w:val="00D73D10"/>
    <w:rsid w:val="00D741AE"/>
    <w:rsid w:val="00D74D34"/>
    <w:rsid w:val="00D775DF"/>
    <w:rsid w:val="00D8113F"/>
    <w:rsid w:val="00D81988"/>
    <w:rsid w:val="00D83C12"/>
    <w:rsid w:val="00D84853"/>
    <w:rsid w:val="00D85A01"/>
    <w:rsid w:val="00D917AA"/>
    <w:rsid w:val="00D9346D"/>
    <w:rsid w:val="00D95CF9"/>
    <w:rsid w:val="00D95D6F"/>
    <w:rsid w:val="00D96056"/>
    <w:rsid w:val="00D9612C"/>
    <w:rsid w:val="00D9626D"/>
    <w:rsid w:val="00D97432"/>
    <w:rsid w:val="00DA0762"/>
    <w:rsid w:val="00DA1B01"/>
    <w:rsid w:val="00DA2348"/>
    <w:rsid w:val="00DA31E7"/>
    <w:rsid w:val="00DA3C9C"/>
    <w:rsid w:val="00DA6F48"/>
    <w:rsid w:val="00DB3298"/>
    <w:rsid w:val="00DB5659"/>
    <w:rsid w:val="00DB7D62"/>
    <w:rsid w:val="00DC071D"/>
    <w:rsid w:val="00DC0A39"/>
    <w:rsid w:val="00DC54A2"/>
    <w:rsid w:val="00DC6812"/>
    <w:rsid w:val="00DC7981"/>
    <w:rsid w:val="00DD13E7"/>
    <w:rsid w:val="00DD3BD4"/>
    <w:rsid w:val="00DD42CC"/>
    <w:rsid w:val="00DD5BD4"/>
    <w:rsid w:val="00DD7558"/>
    <w:rsid w:val="00DD7E77"/>
    <w:rsid w:val="00DE03C9"/>
    <w:rsid w:val="00DE07EE"/>
    <w:rsid w:val="00DE1094"/>
    <w:rsid w:val="00DE1285"/>
    <w:rsid w:val="00DE4555"/>
    <w:rsid w:val="00DE65C6"/>
    <w:rsid w:val="00DE6A88"/>
    <w:rsid w:val="00DF1A91"/>
    <w:rsid w:val="00DF2EB4"/>
    <w:rsid w:val="00E01619"/>
    <w:rsid w:val="00E017F1"/>
    <w:rsid w:val="00E022FB"/>
    <w:rsid w:val="00E030BF"/>
    <w:rsid w:val="00E03C05"/>
    <w:rsid w:val="00E050C9"/>
    <w:rsid w:val="00E12225"/>
    <w:rsid w:val="00E1361E"/>
    <w:rsid w:val="00E21535"/>
    <w:rsid w:val="00E21978"/>
    <w:rsid w:val="00E23A75"/>
    <w:rsid w:val="00E2733B"/>
    <w:rsid w:val="00E30C6B"/>
    <w:rsid w:val="00E317AF"/>
    <w:rsid w:val="00E3258D"/>
    <w:rsid w:val="00E348A9"/>
    <w:rsid w:val="00E35458"/>
    <w:rsid w:val="00E358D6"/>
    <w:rsid w:val="00E363B8"/>
    <w:rsid w:val="00E36ABD"/>
    <w:rsid w:val="00E377BD"/>
    <w:rsid w:val="00E46938"/>
    <w:rsid w:val="00E46A66"/>
    <w:rsid w:val="00E476E8"/>
    <w:rsid w:val="00E47B24"/>
    <w:rsid w:val="00E50E83"/>
    <w:rsid w:val="00E53899"/>
    <w:rsid w:val="00E54C8D"/>
    <w:rsid w:val="00E60506"/>
    <w:rsid w:val="00E608DF"/>
    <w:rsid w:val="00E60CE1"/>
    <w:rsid w:val="00E618FD"/>
    <w:rsid w:val="00E62EAB"/>
    <w:rsid w:val="00E64563"/>
    <w:rsid w:val="00E649D2"/>
    <w:rsid w:val="00E64F2B"/>
    <w:rsid w:val="00E66AFD"/>
    <w:rsid w:val="00E67C7E"/>
    <w:rsid w:val="00E70FF2"/>
    <w:rsid w:val="00E714A8"/>
    <w:rsid w:val="00E71BA3"/>
    <w:rsid w:val="00E75B8A"/>
    <w:rsid w:val="00E829C3"/>
    <w:rsid w:val="00E83779"/>
    <w:rsid w:val="00E8413C"/>
    <w:rsid w:val="00E84445"/>
    <w:rsid w:val="00E849DE"/>
    <w:rsid w:val="00E84FE3"/>
    <w:rsid w:val="00E875C7"/>
    <w:rsid w:val="00E905E0"/>
    <w:rsid w:val="00E90822"/>
    <w:rsid w:val="00E908CF"/>
    <w:rsid w:val="00E90FD4"/>
    <w:rsid w:val="00E91E85"/>
    <w:rsid w:val="00E95A54"/>
    <w:rsid w:val="00E95FA7"/>
    <w:rsid w:val="00E965F5"/>
    <w:rsid w:val="00E972D2"/>
    <w:rsid w:val="00E97ADE"/>
    <w:rsid w:val="00EA075F"/>
    <w:rsid w:val="00EA0CCB"/>
    <w:rsid w:val="00EA25A3"/>
    <w:rsid w:val="00EA3C4E"/>
    <w:rsid w:val="00EA3C58"/>
    <w:rsid w:val="00EA4814"/>
    <w:rsid w:val="00EA553F"/>
    <w:rsid w:val="00EA6625"/>
    <w:rsid w:val="00EA6FB5"/>
    <w:rsid w:val="00EA71AE"/>
    <w:rsid w:val="00EA7581"/>
    <w:rsid w:val="00EB0958"/>
    <w:rsid w:val="00EB1BE5"/>
    <w:rsid w:val="00EB4AC6"/>
    <w:rsid w:val="00EB572E"/>
    <w:rsid w:val="00EB575D"/>
    <w:rsid w:val="00EB5827"/>
    <w:rsid w:val="00EB59AD"/>
    <w:rsid w:val="00EB72D9"/>
    <w:rsid w:val="00EC1697"/>
    <w:rsid w:val="00EC2699"/>
    <w:rsid w:val="00EC3FBE"/>
    <w:rsid w:val="00EC4607"/>
    <w:rsid w:val="00EC5214"/>
    <w:rsid w:val="00EC5801"/>
    <w:rsid w:val="00ED06AC"/>
    <w:rsid w:val="00ED073C"/>
    <w:rsid w:val="00ED20B5"/>
    <w:rsid w:val="00ED2195"/>
    <w:rsid w:val="00ED5048"/>
    <w:rsid w:val="00ED560F"/>
    <w:rsid w:val="00EE08D7"/>
    <w:rsid w:val="00EE1615"/>
    <w:rsid w:val="00EE2BD3"/>
    <w:rsid w:val="00EE4FF6"/>
    <w:rsid w:val="00EE56D1"/>
    <w:rsid w:val="00EE5A80"/>
    <w:rsid w:val="00EE61FE"/>
    <w:rsid w:val="00EF0598"/>
    <w:rsid w:val="00EF1D4A"/>
    <w:rsid w:val="00EF265F"/>
    <w:rsid w:val="00EF2D28"/>
    <w:rsid w:val="00EF3ACD"/>
    <w:rsid w:val="00EF6F0B"/>
    <w:rsid w:val="00F0031C"/>
    <w:rsid w:val="00F0065E"/>
    <w:rsid w:val="00F00A8D"/>
    <w:rsid w:val="00F02298"/>
    <w:rsid w:val="00F02610"/>
    <w:rsid w:val="00F061EE"/>
    <w:rsid w:val="00F10109"/>
    <w:rsid w:val="00F10DEF"/>
    <w:rsid w:val="00F115A1"/>
    <w:rsid w:val="00F11712"/>
    <w:rsid w:val="00F20D8F"/>
    <w:rsid w:val="00F21107"/>
    <w:rsid w:val="00F2213D"/>
    <w:rsid w:val="00F2251C"/>
    <w:rsid w:val="00F25698"/>
    <w:rsid w:val="00F27048"/>
    <w:rsid w:val="00F341FF"/>
    <w:rsid w:val="00F35712"/>
    <w:rsid w:val="00F3726E"/>
    <w:rsid w:val="00F37275"/>
    <w:rsid w:val="00F41621"/>
    <w:rsid w:val="00F42AA2"/>
    <w:rsid w:val="00F4391C"/>
    <w:rsid w:val="00F46EB2"/>
    <w:rsid w:val="00F5072D"/>
    <w:rsid w:val="00F51D56"/>
    <w:rsid w:val="00F53205"/>
    <w:rsid w:val="00F55E08"/>
    <w:rsid w:val="00F6241E"/>
    <w:rsid w:val="00F629A3"/>
    <w:rsid w:val="00F651D7"/>
    <w:rsid w:val="00F65268"/>
    <w:rsid w:val="00F661CB"/>
    <w:rsid w:val="00F6720B"/>
    <w:rsid w:val="00F67354"/>
    <w:rsid w:val="00F71371"/>
    <w:rsid w:val="00F71A05"/>
    <w:rsid w:val="00F71E1A"/>
    <w:rsid w:val="00F73DCF"/>
    <w:rsid w:val="00F74306"/>
    <w:rsid w:val="00F815A0"/>
    <w:rsid w:val="00F82631"/>
    <w:rsid w:val="00F8466F"/>
    <w:rsid w:val="00F84E9C"/>
    <w:rsid w:val="00F85A9B"/>
    <w:rsid w:val="00F91429"/>
    <w:rsid w:val="00F914A6"/>
    <w:rsid w:val="00F918EB"/>
    <w:rsid w:val="00F93937"/>
    <w:rsid w:val="00F93956"/>
    <w:rsid w:val="00F956BE"/>
    <w:rsid w:val="00F976B2"/>
    <w:rsid w:val="00F97D4A"/>
    <w:rsid w:val="00FA024D"/>
    <w:rsid w:val="00FA181F"/>
    <w:rsid w:val="00FA3625"/>
    <w:rsid w:val="00FA40FC"/>
    <w:rsid w:val="00FA616A"/>
    <w:rsid w:val="00FB0EB6"/>
    <w:rsid w:val="00FB0F81"/>
    <w:rsid w:val="00FB14D3"/>
    <w:rsid w:val="00FB1867"/>
    <w:rsid w:val="00FB3844"/>
    <w:rsid w:val="00FB65A5"/>
    <w:rsid w:val="00FC356C"/>
    <w:rsid w:val="00FC4AE3"/>
    <w:rsid w:val="00FC64AF"/>
    <w:rsid w:val="00FC6CA0"/>
    <w:rsid w:val="00FD151C"/>
    <w:rsid w:val="00FD1D99"/>
    <w:rsid w:val="00FD4B80"/>
    <w:rsid w:val="00FD6849"/>
    <w:rsid w:val="00FD76EA"/>
    <w:rsid w:val="00FD7A9B"/>
    <w:rsid w:val="00FE0099"/>
    <w:rsid w:val="00FE3177"/>
    <w:rsid w:val="00FE38C4"/>
    <w:rsid w:val="00FE3999"/>
    <w:rsid w:val="00FE3B24"/>
    <w:rsid w:val="00FE569F"/>
    <w:rsid w:val="00FE6F99"/>
    <w:rsid w:val="00FE755C"/>
    <w:rsid w:val="00FE79BD"/>
    <w:rsid w:val="00FF0A42"/>
    <w:rsid w:val="00FF2FA5"/>
    <w:rsid w:val="00FF392D"/>
    <w:rsid w:val="00FF46DE"/>
    <w:rsid w:val="00FF4CE7"/>
    <w:rsid w:val="00FF56F2"/>
    <w:rsid w:val="00FF6AD8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4F692-2C67-4338-9C69-903395F2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AC4"/>
  </w:style>
  <w:style w:type="paragraph" w:styleId="3">
    <w:name w:val="heading 3"/>
    <w:basedOn w:val="a"/>
    <w:link w:val="30"/>
    <w:uiPriority w:val="9"/>
    <w:qFormat/>
    <w:rsid w:val="00C73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3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73385"/>
  </w:style>
  <w:style w:type="character" w:customStyle="1" w:styleId="helper">
    <w:name w:val="helper"/>
    <w:basedOn w:val="a0"/>
    <w:rsid w:val="00C73385"/>
  </w:style>
  <w:style w:type="character" w:styleId="a3">
    <w:name w:val="Hyperlink"/>
    <w:basedOn w:val="a0"/>
    <w:uiPriority w:val="99"/>
    <w:semiHidden/>
    <w:unhideWhenUsed/>
    <w:rsid w:val="00C73385"/>
    <w:rPr>
      <w:color w:val="0000FF"/>
      <w:u w:val="single"/>
    </w:rPr>
  </w:style>
  <w:style w:type="character" w:customStyle="1" w:styleId="arrow">
    <w:name w:val="arrow"/>
    <w:basedOn w:val="a0"/>
    <w:rsid w:val="00C73385"/>
  </w:style>
  <w:style w:type="paragraph" w:styleId="a4">
    <w:name w:val="Balloon Text"/>
    <w:basedOn w:val="a"/>
    <w:link w:val="a5"/>
    <w:uiPriority w:val="99"/>
    <w:semiHidden/>
    <w:unhideWhenUsed/>
    <w:rsid w:val="00C7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3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3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6B5D"/>
  </w:style>
  <w:style w:type="paragraph" w:styleId="a8">
    <w:name w:val="footer"/>
    <w:basedOn w:val="a"/>
    <w:link w:val="a9"/>
    <w:uiPriority w:val="99"/>
    <w:unhideWhenUsed/>
    <w:rsid w:val="0023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29205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36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810">
              <w:marLeft w:val="0"/>
              <w:marRight w:val="0"/>
              <w:marTop w:val="0"/>
              <w:marBottom w:val="0"/>
              <w:divBdr>
                <w:top w:val="single" w:sz="6" w:space="0" w:color="D7EDFC"/>
                <w:left w:val="single" w:sz="6" w:space="0" w:color="D7EDFC"/>
                <w:bottom w:val="single" w:sz="6" w:space="0" w:color="D7EDFC"/>
                <w:right w:val="single" w:sz="6" w:space="0" w:color="D7EDFC"/>
              </w:divBdr>
              <w:divsChild>
                <w:div w:id="16974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70105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951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4183</Words>
  <Characters>23845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21</cp:revision>
  <cp:lastPrinted>2016-02-19T01:39:00Z</cp:lastPrinted>
  <dcterms:created xsi:type="dcterms:W3CDTF">2015-02-09T08:43:00Z</dcterms:created>
  <dcterms:modified xsi:type="dcterms:W3CDTF">2016-09-20T08:15:00Z</dcterms:modified>
</cp:coreProperties>
</file>