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20" w:rsidRDefault="00975B20" w:rsidP="00975B20">
      <w:pPr>
        <w:pStyle w:val="a3"/>
        <w:spacing w:before="73"/>
        <w:ind w:left="0"/>
      </w:pPr>
    </w:p>
    <w:p w:rsidR="00975B20" w:rsidRDefault="00975B20" w:rsidP="00975B20">
      <w:pPr>
        <w:ind w:left="7230" w:right="1148" w:firstLine="708"/>
        <w:jc w:val="right"/>
        <w:rPr>
          <w:sz w:val="24"/>
        </w:rPr>
      </w:pPr>
      <w:r>
        <w:rPr>
          <w:spacing w:val="-2"/>
          <w:sz w:val="24"/>
        </w:rPr>
        <w:t xml:space="preserve">Утверждаю </w:t>
      </w:r>
    </w:p>
    <w:p w:rsidR="00975B20" w:rsidRDefault="00975B20" w:rsidP="00975B20">
      <w:pPr>
        <w:ind w:left="5670" w:right="1148" w:hanging="141"/>
        <w:jc w:val="right"/>
        <w:rPr>
          <w:sz w:val="24"/>
        </w:rPr>
      </w:pPr>
      <w:r>
        <w:rPr>
          <w:sz w:val="24"/>
        </w:rPr>
        <w:t xml:space="preserve">Директор МБОУ СОШ №10 </w:t>
      </w:r>
      <w:proofErr w:type="spellStart"/>
      <w:r>
        <w:rPr>
          <w:sz w:val="24"/>
        </w:rPr>
        <w:t>Зейналова</w:t>
      </w:r>
      <w:proofErr w:type="spellEnd"/>
      <w:r>
        <w:rPr>
          <w:sz w:val="24"/>
        </w:rPr>
        <w:t xml:space="preserve"> Е.И____________</w:t>
      </w:r>
    </w:p>
    <w:p w:rsidR="00975B20" w:rsidRDefault="00975B20" w:rsidP="00975B20">
      <w:pPr>
        <w:ind w:left="5670" w:right="1148" w:hanging="141"/>
        <w:jc w:val="right"/>
        <w:rPr>
          <w:sz w:val="24"/>
        </w:rPr>
      </w:pPr>
      <w:r>
        <w:rPr>
          <w:sz w:val="24"/>
        </w:rPr>
        <w:t>_________________________</w:t>
      </w:r>
    </w:p>
    <w:p w:rsidR="00993A48" w:rsidRDefault="00993A48" w:rsidP="00993A48">
      <w:pPr>
        <w:spacing w:before="5"/>
        <w:ind w:left="4928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993A48" w:rsidRDefault="00993A48" w:rsidP="00B41360">
      <w:pPr>
        <w:spacing w:before="121"/>
        <w:ind w:left="165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Штабе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1"/>
          <w:sz w:val="24"/>
        </w:rPr>
        <w:t xml:space="preserve"> </w:t>
      </w:r>
      <w:r w:rsidR="00B41360">
        <w:rPr>
          <w:b/>
          <w:sz w:val="24"/>
        </w:rPr>
        <w:t>СОШ №10</w:t>
      </w:r>
    </w:p>
    <w:p w:rsidR="00993A48" w:rsidRDefault="00993A48" w:rsidP="00993A48">
      <w:pPr>
        <w:pStyle w:val="a5"/>
        <w:numPr>
          <w:ilvl w:val="1"/>
          <w:numId w:val="8"/>
        </w:numPr>
        <w:tabs>
          <w:tab w:val="left" w:pos="706"/>
        </w:tabs>
        <w:spacing w:before="120" w:line="274" w:lineRule="exac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993A48" w:rsidRDefault="00993A48" w:rsidP="00993A48">
      <w:pPr>
        <w:pStyle w:val="a5"/>
        <w:numPr>
          <w:ilvl w:val="2"/>
          <w:numId w:val="8"/>
        </w:numPr>
        <w:tabs>
          <w:tab w:val="left" w:pos="826"/>
        </w:tabs>
        <w:spacing w:line="274" w:lineRule="exact"/>
        <w:rPr>
          <w:sz w:val="24"/>
        </w:rPr>
      </w:pPr>
      <w:r>
        <w:rPr>
          <w:sz w:val="24"/>
        </w:rPr>
        <w:t>Настоящее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ШВР.</w:t>
      </w:r>
    </w:p>
    <w:p w:rsidR="00993A48" w:rsidRDefault="00993A48" w:rsidP="00993A48">
      <w:pPr>
        <w:pStyle w:val="a5"/>
        <w:numPr>
          <w:ilvl w:val="2"/>
          <w:numId w:val="8"/>
        </w:numPr>
        <w:tabs>
          <w:tab w:val="left" w:pos="827"/>
        </w:tabs>
        <w:ind w:left="254" w:right="27" w:firstLine="21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структуре, разрабатывается и утверждается план работы ШВР на учебный год, рассмотренный на педагогическом совете МБОУ СОШ №10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- школа).</w:t>
      </w:r>
    </w:p>
    <w:p w:rsidR="00993A48" w:rsidRDefault="00993A48" w:rsidP="00993A48">
      <w:pPr>
        <w:pStyle w:val="a5"/>
        <w:numPr>
          <w:ilvl w:val="1"/>
          <w:numId w:val="7"/>
        </w:numPr>
        <w:tabs>
          <w:tab w:val="left" w:pos="932"/>
        </w:tabs>
        <w:ind w:right="24" w:firstLine="211"/>
        <w:rPr>
          <w:sz w:val="24"/>
        </w:rPr>
      </w:pPr>
      <w:r>
        <w:rPr>
          <w:sz w:val="24"/>
        </w:rPr>
        <w:t>ШВР планирует и проводит мероприятия по воспитанию, развитию и социальной защите обучающихся, содействует охране их прав, в том числе в целях развития личности, создание условий для самоопределения и социализации обучающихся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закону 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правопорядку,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 к культурному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наследию и традициям 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 и окружающей среде, обеспечения межведомственного взаимодействия.</w:t>
      </w:r>
    </w:p>
    <w:p w:rsidR="00993A48" w:rsidRDefault="00993A48" w:rsidP="00993A48">
      <w:pPr>
        <w:pStyle w:val="a5"/>
        <w:numPr>
          <w:ilvl w:val="1"/>
          <w:numId w:val="7"/>
        </w:numPr>
        <w:tabs>
          <w:tab w:val="left" w:pos="927"/>
        </w:tabs>
        <w:ind w:right="38" w:firstLine="211"/>
        <w:rPr>
          <w:sz w:val="24"/>
        </w:rPr>
      </w:pPr>
      <w:r>
        <w:rPr>
          <w:sz w:val="24"/>
        </w:rPr>
        <w:t>ШВР в своей деятельности руководствуется федеральными, региональными и локальными нормативными документами.</w:t>
      </w:r>
    </w:p>
    <w:p w:rsidR="00993A48" w:rsidRDefault="00993A48" w:rsidP="00993A48">
      <w:pPr>
        <w:pStyle w:val="a5"/>
        <w:numPr>
          <w:ilvl w:val="1"/>
          <w:numId w:val="7"/>
        </w:numPr>
        <w:tabs>
          <w:tab w:val="left" w:pos="886"/>
        </w:tabs>
        <w:ind w:left="886" w:hanging="420"/>
        <w:rPr>
          <w:sz w:val="24"/>
        </w:rPr>
      </w:pPr>
      <w:r>
        <w:rPr>
          <w:sz w:val="24"/>
        </w:rPr>
        <w:t>Общее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ШВР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93A48" w:rsidRDefault="00993A48" w:rsidP="00993A48">
      <w:pPr>
        <w:pStyle w:val="a5"/>
        <w:numPr>
          <w:ilvl w:val="1"/>
          <w:numId w:val="7"/>
        </w:numPr>
        <w:tabs>
          <w:tab w:val="left" w:pos="920"/>
        </w:tabs>
        <w:spacing w:before="1"/>
        <w:ind w:right="34" w:firstLine="211"/>
        <w:rPr>
          <w:sz w:val="24"/>
        </w:rPr>
      </w:pPr>
      <w:r>
        <w:rPr>
          <w:sz w:val="24"/>
        </w:rPr>
        <w:t>Члены</w:t>
      </w:r>
      <w:r>
        <w:rPr>
          <w:spacing w:val="40"/>
          <w:sz w:val="24"/>
        </w:rPr>
        <w:t xml:space="preserve"> </w:t>
      </w:r>
      <w:r>
        <w:rPr>
          <w:sz w:val="24"/>
        </w:rPr>
        <w:t>ШВР назначаются приказом директора школы.</w:t>
      </w:r>
      <w:r>
        <w:rPr>
          <w:spacing w:val="40"/>
          <w:sz w:val="24"/>
        </w:rPr>
        <w:t xml:space="preserve"> </w:t>
      </w:r>
      <w:r>
        <w:rPr>
          <w:sz w:val="24"/>
        </w:rPr>
        <w:t>Он же определяет количественный состав ШВР определяет.</w:t>
      </w:r>
    </w:p>
    <w:p w:rsidR="00993A48" w:rsidRDefault="00993A48" w:rsidP="00993A48">
      <w:pPr>
        <w:pStyle w:val="a5"/>
        <w:numPr>
          <w:ilvl w:val="1"/>
          <w:numId w:val="7"/>
        </w:numPr>
        <w:tabs>
          <w:tab w:val="left" w:pos="939"/>
        </w:tabs>
        <w:ind w:right="27" w:firstLine="211"/>
        <w:rPr>
          <w:sz w:val="24"/>
        </w:rPr>
      </w:pPr>
      <w:r>
        <w:rPr>
          <w:sz w:val="24"/>
        </w:rPr>
        <w:t>В соответствии с решением директора школы в состав ШВР могут входить: заместитель директора по воспитательной работе, советник директора по воспитательной работе и работе с детскими объединениями, социальный педагог, руководитель школьного методического объединения классных руководителей, руководитель физической культуры, педагог дополнительного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педагог-библиотекарь,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педагог-организатор,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</w:t>
      </w:r>
      <w:proofErr w:type="spellStart"/>
      <w:r>
        <w:rPr>
          <w:sz w:val="24"/>
        </w:rPr>
        <w:t>тд</w:t>
      </w:r>
      <w:proofErr w:type="spellEnd"/>
      <w:r>
        <w:rPr>
          <w:sz w:val="24"/>
        </w:rPr>
        <w:t>.).</w:t>
      </w:r>
    </w:p>
    <w:p w:rsidR="00993A48" w:rsidRDefault="00993A48" w:rsidP="00993A48">
      <w:pPr>
        <w:pStyle w:val="2"/>
        <w:numPr>
          <w:ilvl w:val="1"/>
          <w:numId w:val="8"/>
        </w:numPr>
        <w:tabs>
          <w:tab w:val="left" w:pos="706"/>
        </w:tabs>
        <w:spacing w:before="5"/>
      </w:pPr>
      <w:r>
        <w:t>Основные</w:t>
      </w:r>
      <w:r>
        <w:rPr>
          <w:spacing w:val="-8"/>
        </w:rPr>
        <w:t xml:space="preserve"> </w:t>
      </w:r>
      <w:r>
        <w:rPr>
          <w:spacing w:val="-2"/>
        </w:rPr>
        <w:t>задачи.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09"/>
        </w:tabs>
        <w:spacing w:line="274" w:lineRule="exact"/>
        <w:ind w:left="609" w:hanging="143"/>
        <w:rPr>
          <w:sz w:val="24"/>
        </w:rPr>
      </w:pP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20"/>
        </w:tabs>
        <w:ind w:right="31" w:firstLine="211"/>
        <w:rPr>
          <w:sz w:val="24"/>
        </w:rPr>
      </w:pPr>
      <w:r>
        <w:rPr>
          <w:sz w:val="24"/>
        </w:rPr>
        <w:t>Создание условий для воспитания 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35"/>
        </w:tabs>
        <w:ind w:right="36" w:firstLine="211"/>
        <w:rPr>
          <w:sz w:val="24"/>
        </w:rPr>
      </w:pPr>
      <w:r>
        <w:rPr>
          <w:sz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18"/>
        </w:tabs>
        <w:spacing w:before="1"/>
        <w:ind w:right="36" w:firstLine="211"/>
        <w:rPr>
          <w:sz w:val="24"/>
        </w:rPr>
      </w:pPr>
      <w:r>
        <w:rPr>
          <w:sz w:val="24"/>
        </w:rPr>
        <w:t>вовлечение обучающихся в кружки, секции, клубы, студии и иные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объединения, работающие по школьным программам внеурочной деятельности, реализация их воспитательные возможности;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56"/>
        </w:tabs>
        <w:ind w:right="32" w:firstLine="211"/>
        <w:rPr>
          <w:sz w:val="24"/>
        </w:rPr>
      </w:pPr>
      <w:r>
        <w:rPr>
          <w:sz w:val="24"/>
        </w:rPr>
        <w:t xml:space="preserve">поддержка ученического самоуправления – как на уровне школы, так и на уровне классных </w:t>
      </w:r>
      <w:r>
        <w:rPr>
          <w:spacing w:val="-2"/>
          <w:sz w:val="24"/>
        </w:rPr>
        <w:t>сообществ;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13"/>
        </w:tabs>
        <w:ind w:right="36" w:firstLine="211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базе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 и организаций;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09"/>
        </w:tabs>
        <w:ind w:left="609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18"/>
        </w:tabs>
        <w:ind w:right="32" w:firstLine="211"/>
        <w:rPr>
          <w:sz w:val="24"/>
        </w:rPr>
      </w:pPr>
      <w:r>
        <w:rPr>
          <w:sz w:val="24"/>
        </w:rPr>
        <w:t>организация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 бумажных и электронных медиа, 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воспитательного </w:t>
      </w:r>
      <w:r>
        <w:rPr>
          <w:spacing w:val="-2"/>
          <w:sz w:val="24"/>
        </w:rPr>
        <w:t>потенциала;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09"/>
        </w:tabs>
        <w:ind w:left="609" w:hanging="143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возможности;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49"/>
        </w:tabs>
        <w:ind w:right="35" w:firstLine="211"/>
        <w:rPr>
          <w:sz w:val="24"/>
        </w:rPr>
      </w:pPr>
      <w:r>
        <w:rPr>
          <w:sz w:val="24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09"/>
        </w:tabs>
        <w:ind w:left="609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93A48" w:rsidRDefault="00993A48" w:rsidP="00993A48">
      <w:pPr>
        <w:pStyle w:val="a3"/>
        <w:spacing w:before="274"/>
        <w:ind w:left="466" w:firstLine="0"/>
        <w:jc w:val="left"/>
      </w:pPr>
      <w:r>
        <w:t>Также</w:t>
      </w:r>
      <w:r>
        <w:rPr>
          <w:spacing w:val="-10"/>
        </w:rPr>
        <w:t xml:space="preserve"> </w:t>
      </w:r>
      <w:r>
        <w:t>совместно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Советом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8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ШВР</w:t>
      </w:r>
      <w:r>
        <w:rPr>
          <w:spacing w:val="-6"/>
        </w:rPr>
        <w:t xml:space="preserve"> </w:t>
      </w:r>
      <w:r>
        <w:rPr>
          <w:spacing w:val="-2"/>
        </w:rPr>
        <w:t>осуществляет: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09"/>
        </w:tabs>
        <w:ind w:left="609" w:hanging="143"/>
        <w:jc w:val="left"/>
        <w:rPr>
          <w:sz w:val="24"/>
        </w:rPr>
      </w:pPr>
      <w:r>
        <w:rPr>
          <w:sz w:val="24"/>
        </w:rPr>
        <w:lastRenderedPageBreak/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09"/>
        </w:tabs>
        <w:ind w:left="609" w:hanging="143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положении.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16"/>
        </w:tabs>
        <w:ind w:left="616" w:hanging="150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работу</w:t>
      </w:r>
    </w:p>
    <w:p w:rsidR="00993A48" w:rsidRDefault="00993A48" w:rsidP="00993A48">
      <w:pPr>
        <w:pStyle w:val="a3"/>
        <w:spacing w:before="73"/>
        <w:ind w:right="33" w:firstLine="0"/>
      </w:pPr>
      <w:r>
        <w:t>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51"/>
        </w:tabs>
        <w:spacing w:before="1"/>
        <w:ind w:right="25" w:firstLine="211"/>
        <w:rPr>
          <w:sz w:val="24"/>
        </w:rPr>
      </w:pPr>
      <w:r>
        <w:rPr>
          <w:sz w:val="24"/>
        </w:rPr>
        <w:t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09"/>
        </w:tabs>
        <w:ind w:left="609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993A48" w:rsidRDefault="00993A48" w:rsidP="00993A48">
      <w:pPr>
        <w:pStyle w:val="a5"/>
        <w:numPr>
          <w:ilvl w:val="0"/>
          <w:numId w:val="6"/>
        </w:numPr>
        <w:tabs>
          <w:tab w:val="left" w:pos="611"/>
        </w:tabs>
        <w:ind w:right="36" w:firstLine="211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 психическому развитию</w:t>
      </w:r>
    </w:p>
    <w:p w:rsidR="00993A48" w:rsidRDefault="00993A48" w:rsidP="00993A48">
      <w:pPr>
        <w:pStyle w:val="a3"/>
        <w:ind w:left="0" w:firstLine="0"/>
        <w:jc w:val="left"/>
      </w:pPr>
    </w:p>
    <w:p w:rsidR="00993A48" w:rsidRDefault="00993A48" w:rsidP="00993A48">
      <w:pPr>
        <w:pStyle w:val="a5"/>
        <w:numPr>
          <w:ilvl w:val="1"/>
          <w:numId w:val="8"/>
        </w:numPr>
        <w:tabs>
          <w:tab w:val="left" w:pos="827"/>
        </w:tabs>
        <w:ind w:left="254" w:right="31" w:firstLine="211"/>
        <w:rPr>
          <w:sz w:val="24"/>
        </w:rPr>
      </w:pPr>
      <w:r>
        <w:rPr>
          <w:b/>
          <w:sz w:val="24"/>
        </w:rPr>
        <w:t xml:space="preserve">Обязанности специалистов штаба </w:t>
      </w:r>
      <w:r>
        <w:rPr>
          <w:sz w:val="24"/>
        </w:rPr>
        <w:t>(в случае отсутствия в школе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993A48" w:rsidRDefault="00993A48" w:rsidP="00993A48">
      <w:pPr>
        <w:pStyle w:val="a5"/>
        <w:numPr>
          <w:ilvl w:val="2"/>
          <w:numId w:val="8"/>
        </w:numPr>
        <w:tabs>
          <w:tab w:val="left" w:pos="826"/>
        </w:tabs>
        <w:rPr>
          <w:sz w:val="24"/>
        </w:rPr>
      </w:pPr>
      <w:r>
        <w:rPr>
          <w:sz w:val="24"/>
        </w:rPr>
        <w:t>Директор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ШВР.</w:t>
      </w:r>
    </w:p>
    <w:p w:rsidR="00993A48" w:rsidRDefault="00993A48" w:rsidP="00993A48">
      <w:pPr>
        <w:pStyle w:val="a5"/>
        <w:numPr>
          <w:ilvl w:val="1"/>
          <w:numId w:val="5"/>
        </w:numPr>
        <w:tabs>
          <w:tab w:val="left" w:pos="886"/>
        </w:tabs>
        <w:rPr>
          <w:sz w:val="24"/>
        </w:rPr>
      </w:pPr>
      <w:r>
        <w:rPr>
          <w:sz w:val="24"/>
        </w:rPr>
        <w:t>Заместитель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осуществляет: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49"/>
        </w:tabs>
        <w:spacing w:before="1"/>
        <w:ind w:right="34" w:firstLine="211"/>
        <w:rPr>
          <w:sz w:val="24"/>
        </w:rPr>
      </w:pPr>
      <w:r>
        <w:rPr>
          <w:sz w:val="24"/>
        </w:rPr>
        <w:t xml:space="preserve">планирование, организация и контроль за организацией воспитательной работы, в том числе </w:t>
      </w:r>
      <w:r>
        <w:rPr>
          <w:spacing w:val="-2"/>
          <w:sz w:val="24"/>
        </w:rPr>
        <w:t>профилактической;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4"/>
        </w:tabs>
        <w:ind w:left="604" w:hanging="138"/>
        <w:rPr>
          <w:sz w:val="24"/>
        </w:rPr>
      </w:pPr>
      <w:r>
        <w:rPr>
          <w:sz w:val="24"/>
        </w:rPr>
        <w:t>организация,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ШВР;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750"/>
        </w:tabs>
        <w:ind w:right="32" w:firstLine="211"/>
        <w:rPr>
          <w:sz w:val="24"/>
        </w:rPr>
      </w:pPr>
      <w:r>
        <w:rPr>
          <w:sz w:val="24"/>
        </w:rPr>
        <w:t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4"/>
        </w:tabs>
        <w:ind w:left="604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993A48" w:rsidRDefault="00993A48" w:rsidP="00993A48">
      <w:pPr>
        <w:pStyle w:val="a5"/>
        <w:numPr>
          <w:ilvl w:val="1"/>
          <w:numId w:val="5"/>
        </w:numPr>
        <w:tabs>
          <w:tab w:val="left" w:pos="889"/>
        </w:tabs>
        <w:ind w:left="254" w:right="37" w:firstLine="211"/>
        <w:rPr>
          <w:sz w:val="24"/>
        </w:rPr>
      </w:pPr>
      <w:r>
        <w:rPr>
          <w:sz w:val="24"/>
        </w:rPr>
        <w:t>Советник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общественными объединениями выполняет следующие должностные обязанности: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8"/>
        </w:tabs>
        <w:ind w:right="30" w:firstLine="211"/>
        <w:rPr>
          <w:sz w:val="24"/>
        </w:rPr>
      </w:pPr>
      <w:r>
        <w:rPr>
          <w:sz w:val="24"/>
        </w:rPr>
        <w:t>обеспечивает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5"/>
          <w:sz w:val="24"/>
        </w:rPr>
        <w:t xml:space="preserve"> </w:t>
      </w:r>
      <w:r>
        <w:rPr>
          <w:sz w:val="24"/>
        </w:rPr>
        <w:t>и детских общественных организаций;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32"/>
        </w:tabs>
        <w:ind w:right="34" w:firstLine="211"/>
        <w:rPr>
          <w:sz w:val="24"/>
        </w:rPr>
      </w:pPr>
      <w:r>
        <w:rPr>
          <w:sz w:val="24"/>
        </w:rPr>
        <w:t>в рамках подготовки и проведения основных мероприятий изменение способа их организации (педагогическим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проведения и анализа);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4"/>
        </w:tabs>
        <w:ind w:left="604" w:hanging="138"/>
        <w:rPr>
          <w:sz w:val="24"/>
        </w:rPr>
      </w:pPr>
      <w:r>
        <w:rPr>
          <w:sz w:val="24"/>
        </w:rPr>
        <w:t>распределение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зон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ответственности;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78"/>
        </w:tabs>
        <w:ind w:right="36" w:firstLine="211"/>
        <w:rPr>
          <w:sz w:val="24"/>
        </w:rPr>
      </w:pPr>
      <w:r>
        <w:rPr>
          <w:sz w:val="24"/>
        </w:rPr>
        <w:t>разработка совместно с активом обучающихся правил доброжелательного общения внутри школы, определение и реализация способов их популяризации среди школьников;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747"/>
        </w:tabs>
        <w:ind w:right="33" w:firstLine="211"/>
        <w:rPr>
          <w:sz w:val="24"/>
        </w:rPr>
      </w:pPr>
      <w:r>
        <w:rPr>
          <w:sz w:val="24"/>
        </w:rPr>
        <w:t>разработка совместно с педагогическим коллективом базовых норм уважительного и доброжелательного общения с детьми, их популяризация и воплощение в повседневную практику работы педагогических и административных работников школы;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32"/>
        </w:tabs>
        <w:ind w:right="32" w:firstLine="211"/>
        <w:rPr>
          <w:sz w:val="24"/>
        </w:rPr>
      </w:pPr>
      <w:r>
        <w:rPr>
          <w:sz w:val="24"/>
        </w:rPr>
        <w:t xml:space="preserve">инициирование и сопровождение создания новых форм интересной и личностно развивающей совместной деятельности детей и взрослых (например, школьного </w:t>
      </w:r>
      <w:proofErr w:type="spellStart"/>
      <w:r>
        <w:rPr>
          <w:sz w:val="24"/>
        </w:rPr>
        <w:t>медиацентра</w:t>
      </w:r>
      <w:proofErr w:type="spellEnd"/>
      <w:r>
        <w:rPr>
          <w:sz w:val="24"/>
        </w:rPr>
        <w:t>; сбора школьного актива; выездного палаточного лагеря и т.п.);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27"/>
        </w:tabs>
        <w:spacing w:before="1"/>
        <w:ind w:right="25" w:firstLine="211"/>
        <w:rPr>
          <w:sz w:val="24"/>
        </w:rPr>
      </w:pPr>
      <w:r>
        <w:rPr>
          <w:sz w:val="24"/>
        </w:rPr>
        <w:t>инициирование проведения педагогических советов или заседаний МО учителей-предметников на темы реализации воспитательного потенциала урока и отдельных учебных предметов;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757"/>
        </w:tabs>
        <w:ind w:right="30" w:firstLine="211"/>
        <w:rPr>
          <w:sz w:val="24"/>
        </w:rPr>
      </w:pPr>
      <w:r>
        <w:rPr>
          <w:sz w:val="24"/>
        </w:rPr>
        <w:t>реорганизация предметно-эстетической среды школы и придание ей воспитательного содержания (центры детских инициатив) через привлечение к ее оформлению самих обучающихся, через ее акцентировку на важные ценности, нормы и традиции школы с учетом методических рекомендаций по созданию центра детских инициатив;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4"/>
        </w:tabs>
        <w:ind w:left="604" w:hanging="138"/>
        <w:rPr>
          <w:sz w:val="24"/>
        </w:rPr>
      </w:pPr>
      <w:r>
        <w:rPr>
          <w:sz w:val="24"/>
        </w:rPr>
        <w:t>проводит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сетей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855"/>
        </w:tabs>
        <w:ind w:right="33" w:firstLine="211"/>
        <w:rPr>
          <w:sz w:val="24"/>
        </w:rPr>
      </w:pPr>
      <w:r>
        <w:rPr>
          <w:sz w:val="24"/>
        </w:rPr>
        <w:t>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8"/>
        </w:tabs>
        <w:ind w:right="33" w:firstLine="211"/>
        <w:rPr>
          <w:sz w:val="24"/>
        </w:rPr>
      </w:pPr>
      <w:r>
        <w:rPr>
          <w:sz w:val="24"/>
        </w:rPr>
        <w:t>обеспечивает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5"/>
          <w:sz w:val="24"/>
        </w:rPr>
        <w:t xml:space="preserve"> </w:t>
      </w:r>
      <w:r>
        <w:rPr>
          <w:sz w:val="24"/>
        </w:rPr>
        <w:t>и детских общественных организаций.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54"/>
        </w:tabs>
        <w:spacing w:before="1"/>
        <w:ind w:right="35" w:firstLine="211"/>
        <w:rPr>
          <w:sz w:val="24"/>
        </w:rPr>
      </w:pPr>
      <w:r>
        <w:rPr>
          <w:sz w:val="24"/>
        </w:rPr>
        <w:t xml:space="preserve">осуществляет взаимодействие </w:t>
      </w:r>
      <w:proofErr w:type="gramStart"/>
      <w:r>
        <w:rPr>
          <w:sz w:val="24"/>
        </w:rPr>
        <w:t>с классными руководителям</w:t>
      </w:r>
      <w:proofErr w:type="gramEnd"/>
      <w:r>
        <w:rPr>
          <w:sz w:val="24"/>
        </w:rPr>
        <w:t xml:space="preserve"> в части содержания деятельности </w:t>
      </w:r>
      <w:r>
        <w:rPr>
          <w:spacing w:val="-4"/>
          <w:sz w:val="24"/>
        </w:rPr>
        <w:t>РДШ;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87"/>
        </w:tabs>
        <w:ind w:right="36" w:firstLine="21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7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части</w:t>
      </w:r>
      <w:r>
        <w:rPr>
          <w:spacing w:val="76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77"/>
          <w:sz w:val="24"/>
        </w:rPr>
        <w:t xml:space="preserve"> </w:t>
      </w: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детских </w:t>
      </w:r>
      <w:r>
        <w:rPr>
          <w:spacing w:val="-2"/>
          <w:sz w:val="24"/>
        </w:rPr>
        <w:t>организаций.</w:t>
      </w:r>
    </w:p>
    <w:p w:rsidR="00993A48" w:rsidRDefault="00993A48" w:rsidP="00993A48">
      <w:pPr>
        <w:pStyle w:val="a5"/>
        <w:numPr>
          <w:ilvl w:val="1"/>
          <w:numId w:val="5"/>
        </w:numPr>
        <w:tabs>
          <w:tab w:val="left" w:pos="886"/>
        </w:tabs>
        <w:rPr>
          <w:sz w:val="24"/>
        </w:rPr>
      </w:pPr>
      <w:r>
        <w:rPr>
          <w:sz w:val="24"/>
        </w:rPr>
        <w:lastRenderedPageBreak/>
        <w:t>Социальный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осуществляет: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4"/>
        </w:tabs>
        <w:ind w:left="604" w:hanging="138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руководителей;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18"/>
        </w:tabs>
        <w:ind w:left="618" w:hanging="152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семей,</w:t>
      </w:r>
      <w:r>
        <w:rPr>
          <w:spacing w:val="6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опасном</w:t>
      </w:r>
    </w:p>
    <w:p w:rsidR="00993A48" w:rsidRDefault="00993A48" w:rsidP="00993A48">
      <w:pPr>
        <w:pStyle w:val="a3"/>
        <w:spacing w:before="73"/>
        <w:ind w:firstLine="0"/>
      </w:pPr>
      <w:r>
        <w:rPr>
          <w:spacing w:val="-2"/>
        </w:rPr>
        <w:t>положении,</w:t>
      </w:r>
      <w:r>
        <w:rPr>
          <w:spacing w:val="4"/>
        </w:rPr>
        <w:t xml:space="preserve"> </w:t>
      </w:r>
      <w:r>
        <w:rPr>
          <w:spacing w:val="-2"/>
        </w:rPr>
        <w:t>требующих</w:t>
      </w:r>
      <w:r>
        <w:rPr>
          <w:spacing w:val="7"/>
        </w:rPr>
        <w:t xml:space="preserve"> </w:t>
      </w:r>
      <w:r>
        <w:rPr>
          <w:spacing w:val="-2"/>
        </w:rPr>
        <w:t>особого</w:t>
      </w:r>
      <w:r>
        <w:rPr>
          <w:spacing w:val="4"/>
        </w:rPr>
        <w:t xml:space="preserve"> </w:t>
      </w:r>
      <w:r>
        <w:rPr>
          <w:spacing w:val="-2"/>
        </w:rPr>
        <w:t>педагогического</w:t>
      </w:r>
      <w:r>
        <w:rPr>
          <w:spacing w:val="5"/>
        </w:rPr>
        <w:t xml:space="preserve"> </w:t>
      </w:r>
      <w:r>
        <w:rPr>
          <w:spacing w:val="-2"/>
        </w:rPr>
        <w:t>внимания;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4"/>
        </w:tabs>
        <w:ind w:left="604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девиаций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745"/>
        </w:tabs>
        <w:ind w:right="36" w:firstLine="211"/>
        <w:rPr>
          <w:sz w:val="24"/>
        </w:rPr>
      </w:pPr>
      <w:r>
        <w:rPr>
          <w:sz w:val="24"/>
        </w:rPr>
        <w:t xml:space="preserve">индивидуальная работа с обучающимися, находящимися на профилактических учетах различного вида 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вовлечение обучающихся в досуговую деятельность во внеурочное и каникулярное время);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70"/>
        </w:tabs>
        <w:spacing w:before="1"/>
        <w:ind w:right="36" w:firstLine="211"/>
        <w:rPr>
          <w:sz w:val="24"/>
        </w:rPr>
      </w:pPr>
      <w:r>
        <w:rPr>
          <w:sz w:val="24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3"/>
        </w:tabs>
        <w:ind w:right="29" w:firstLine="211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pacing w:val="-2"/>
          <w:sz w:val="24"/>
        </w:rPr>
        <w:t>щколе</w:t>
      </w:r>
      <w:proofErr w:type="spellEnd"/>
      <w:r>
        <w:rPr>
          <w:spacing w:val="-2"/>
          <w:sz w:val="24"/>
        </w:rPr>
        <w:t>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54"/>
        </w:tabs>
        <w:ind w:right="34" w:firstLine="211"/>
        <w:rPr>
          <w:sz w:val="24"/>
        </w:rPr>
      </w:pPr>
      <w:r>
        <w:rPr>
          <w:sz w:val="24"/>
        </w:rPr>
        <w:t>составление социального паспорта школы и на основе его анализа формирование прогнозов тенденций изменения ситуации в школе с целью внесения предложений по корректировке плана воспитательной работы школы.</w:t>
      </w:r>
    </w:p>
    <w:p w:rsidR="00993A48" w:rsidRDefault="00993A48" w:rsidP="00993A48">
      <w:pPr>
        <w:pStyle w:val="a5"/>
        <w:numPr>
          <w:ilvl w:val="1"/>
          <w:numId w:val="5"/>
        </w:numPr>
        <w:tabs>
          <w:tab w:val="left" w:pos="886"/>
        </w:tabs>
        <w:rPr>
          <w:sz w:val="24"/>
        </w:rPr>
      </w:pPr>
      <w:r>
        <w:rPr>
          <w:spacing w:val="-2"/>
          <w:sz w:val="24"/>
        </w:rPr>
        <w:t>Руководитель школьного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классных</w:t>
      </w:r>
      <w:r>
        <w:rPr>
          <w:sz w:val="24"/>
        </w:rPr>
        <w:t xml:space="preserve"> </w:t>
      </w:r>
      <w:r>
        <w:rPr>
          <w:spacing w:val="-2"/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осуществляет: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78"/>
        </w:tabs>
        <w:ind w:right="39" w:firstLine="211"/>
        <w:jc w:val="left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профилактической) работы, досуга, занятости детей в</w:t>
      </w:r>
      <w:r>
        <w:rPr>
          <w:spacing w:val="40"/>
          <w:sz w:val="24"/>
        </w:rPr>
        <w:t xml:space="preserve"> </w:t>
      </w:r>
      <w:r>
        <w:rPr>
          <w:sz w:val="24"/>
        </w:rPr>
        <w:t>каникулярное и внеурочное время.</w:t>
      </w:r>
    </w:p>
    <w:p w:rsidR="00993A48" w:rsidRDefault="00993A48" w:rsidP="00993A48">
      <w:pPr>
        <w:pStyle w:val="a5"/>
        <w:numPr>
          <w:ilvl w:val="1"/>
          <w:numId w:val="5"/>
        </w:numPr>
        <w:tabs>
          <w:tab w:val="left" w:pos="886"/>
        </w:tabs>
        <w:spacing w:before="1"/>
        <w:rPr>
          <w:sz w:val="24"/>
        </w:rPr>
      </w:pPr>
      <w:r>
        <w:rPr>
          <w:spacing w:val="-2"/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осуществляет: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4"/>
        </w:tabs>
        <w:ind w:left="604" w:hanging="138"/>
        <w:jc w:val="left"/>
        <w:rPr>
          <w:sz w:val="24"/>
        </w:rPr>
      </w:pPr>
      <w:r>
        <w:rPr>
          <w:sz w:val="24"/>
        </w:rPr>
        <w:t>пропаганда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15"/>
        </w:tabs>
        <w:ind w:right="36" w:firstLine="211"/>
        <w:jc w:val="left"/>
        <w:rPr>
          <w:sz w:val="24"/>
        </w:rPr>
      </w:pPr>
      <w:r>
        <w:rPr>
          <w:sz w:val="24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4"/>
        </w:tabs>
        <w:ind w:left="604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993A48" w:rsidRDefault="00993A48" w:rsidP="00993A48">
      <w:pPr>
        <w:pStyle w:val="a5"/>
        <w:numPr>
          <w:ilvl w:val="1"/>
          <w:numId w:val="5"/>
        </w:numPr>
        <w:tabs>
          <w:tab w:val="left" w:pos="886"/>
        </w:tabs>
        <w:rPr>
          <w:sz w:val="24"/>
        </w:rPr>
      </w:pPr>
      <w:r>
        <w:rPr>
          <w:sz w:val="24"/>
        </w:rPr>
        <w:t>Педагог</w:t>
      </w:r>
      <w:r>
        <w:rPr>
          <w:spacing w:val="-1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осуществляет: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27"/>
        </w:tabs>
        <w:ind w:right="31" w:firstLine="211"/>
        <w:jc w:val="left"/>
        <w:rPr>
          <w:sz w:val="24"/>
        </w:rPr>
      </w:pPr>
      <w:r>
        <w:rPr>
          <w:sz w:val="24"/>
        </w:rPr>
        <w:t>организация и проведение культурно-массовых мероприятий, в том числе участие в социально значимых проектах и акциях;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99"/>
        </w:tabs>
        <w:ind w:right="33" w:firstLine="211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особого педагогического внимания.</w:t>
      </w:r>
    </w:p>
    <w:p w:rsidR="00993A48" w:rsidRDefault="00993A48" w:rsidP="00993A48">
      <w:pPr>
        <w:pStyle w:val="a5"/>
        <w:numPr>
          <w:ilvl w:val="1"/>
          <w:numId w:val="5"/>
        </w:numPr>
        <w:tabs>
          <w:tab w:val="left" w:pos="886"/>
        </w:tabs>
        <w:rPr>
          <w:sz w:val="24"/>
        </w:rPr>
      </w:pPr>
      <w:r>
        <w:rPr>
          <w:spacing w:val="-2"/>
          <w:sz w:val="24"/>
        </w:rPr>
        <w:t>Педагог-библиотекарь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осуществляет: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27"/>
        </w:tabs>
        <w:ind w:right="37" w:firstLine="211"/>
        <w:jc w:val="left"/>
        <w:rPr>
          <w:sz w:val="24"/>
        </w:rPr>
      </w:pPr>
      <w:r>
        <w:rPr>
          <w:sz w:val="24"/>
        </w:rPr>
        <w:t>участие в просветительской работе с обучающимися, родителями (законными представителями несовершеннолетних), педагогами.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75"/>
        </w:tabs>
        <w:ind w:right="37" w:firstLine="211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 особенностей и проблем личностного развития обучающихся;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771"/>
          <w:tab w:val="left" w:pos="2528"/>
          <w:tab w:val="left" w:pos="4446"/>
          <w:tab w:val="left" w:pos="6149"/>
          <w:tab w:val="left" w:pos="7998"/>
        </w:tabs>
        <w:ind w:right="23" w:firstLine="211"/>
        <w:jc w:val="left"/>
        <w:rPr>
          <w:sz w:val="24"/>
        </w:rPr>
      </w:pPr>
      <w:r>
        <w:rPr>
          <w:spacing w:val="-2"/>
          <w:sz w:val="24"/>
        </w:rPr>
        <w:t>популяризация</w:t>
      </w:r>
      <w:r>
        <w:rPr>
          <w:sz w:val="24"/>
        </w:rPr>
        <w:tab/>
      </w:r>
      <w:r>
        <w:rPr>
          <w:spacing w:val="-2"/>
          <w:sz w:val="24"/>
        </w:rPr>
        <w:t>художественных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произведений,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содействующих</w:t>
      </w:r>
      <w:r>
        <w:rPr>
          <w:sz w:val="24"/>
        </w:rPr>
        <w:tab/>
      </w:r>
      <w:r>
        <w:rPr>
          <w:spacing w:val="-2"/>
          <w:sz w:val="24"/>
        </w:rPr>
        <w:t xml:space="preserve">морально-нравственному </w:t>
      </w:r>
      <w:r>
        <w:rPr>
          <w:sz w:val="24"/>
        </w:rPr>
        <w:t>развитию, повышению уровня самосознания обучающихся;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726"/>
        </w:tabs>
        <w:ind w:right="26" w:firstLine="211"/>
        <w:rPr>
          <w:sz w:val="24"/>
        </w:rPr>
      </w:pPr>
      <w:r>
        <w:rPr>
          <w:sz w:val="24"/>
        </w:rPr>
        <w:t>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 нравственных дилемм в среде сверстников, развития культуры общения.</w:t>
      </w:r>
    </w:p>
    <w:p w:rsidR="00993A48" w:rsidRDefault="00993A48" w:rsidP="00993A48">
      <w:pPr>
        <w:pStyle w:val="a5"/>
        <w:numPr>
          <w:ilvl w:val="1"/>
          <w:numId w:val="5"/>
        </w:numPr>
        <w:tabs>
          <w:tab w:val="left" w:pos="886"/>
        </w:tabs>
        <w:rPr>
          <w:sz w:val="24"/>
        </w:rPr>
      </w:pPr>
      <w:r>
        <w:rPr>
          <w:spacing w:val="-2"/>
          <w:sz w:val="24"/>
        </w:rPr>
        <w:t>Педагог-организатор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(вожатый)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(при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необходимости)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осуществляет: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04"/>
        </w:tabs>
        <w:ind w:left="604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49"/>
        </w:tabs>
        <w:spacing w:before="1"/>
        <w:ind w:right="34" w:firstLine="211"/>
        <w:rPr>
          <w:sz w:val="24"/>
        </w:rPr>
      </w:pPr>
      <w:r>
        <w:rPr>
          <w:sz w:val="24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993A48" w:rsidRDefault="00993A48" w:rsidP="00993A48">
      <w:pPr>
        <w:pStyle w:val="a5"/>
        <w:numPr>
          <w:ilvl w:val="2"/>
          <w:numId w:val="5"/>
        </w:numPr>
        <w:tabs>
          <w:tab w:val="left" w:pos="697"/>
        </w:tabs>
        <w:ind w:right="34" w:firstLine="211"/>
        <w:rPr>
          <w:sz w:val="24"/>
        </w:rPr>
      </w:pPr>
      <w:r>
        <w:rPr>
          <w:sz w:val="24"/>
        </w:rPr>
        <w:t xml:space="preserve">вовлечение обучающихся в работу детских и </w:t>
      </w:r>
      <w:proofErr w:type="gramStart"/>
      <w:r>
        <w:rPr>
          <w:sz w:val="24"/>
        </w:rPr>
        <w:t>молодёжных общественных организаций</w:t>
      </w:r>
      <w:proofErr w:type="gramEnd"/>
      <w:r>
        <w:rPr>
          <w:sz w:val="24"/>
        </w:rPr>
        <w:t xml:space="preserve"> и </w:t>
      </w:r>
      <w:r>
        <w:rPr>
          <w:spacing w:val="-2"/>
          <w:sz w:val="24"/>
        </w:rPr>
        <w:t>объединений.</w:t>
      </w:r>
    </w:p>
    <w:p w:rsidR="00993A48" w:rsidRDefault="00993A48" w:rsidP="00993A48">
      <w:pPr>
        <w:pStyle w:val="a5"/>
        <w:numPr>
          <w:ilvl w:val="1"/>
          <w:numId w:val="5"/>
        </w:numPr>
        <w:tabs>
          <w:tab w:val="left" w:pos="1062"/>
        </w:tabs>
        <w:ind w:left="254" w:right="30" w:firstLine="211"/>
        <w:rPr>
          <w:sz w:val="24"/>
        </w:rPr>
      </w:pPr>
      <w:r>
        <w:rPr>
          <w:sz w:val="24"/>
        </w:rPr>
        <w:t>Медработник 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</w:t>
      </w:r>
    </w:p>
    <w:p w:rsidR="00993A48" w:rsidRDefault="00993A48" w:rsidP="00993A48">
      <w:pPr>
        <w:pStyle w:val="a5"/>
        <w:numPr>
          <w:ilvl w:val="1"/>
          <w:numId w:val="5"/>
        </w:numPr>
        <w:tabs>
          <w:tab w:val="left" w:pos="1057"/>
        </w:tabs>
        <w:ind w:left="254" w:right="26" w:firstLine="211"/>
        <w:rPr>
          <w:sz w:val="24"/>
        </w:rPr>
      </w:pPr>
      <w:r>
        <w:rPr>
          <w:sz w:val="24"/>
        </w:rPr>
        <w:t>Инспектор по делам несовершеннолетних организует правовое просвещение участников образовательного процесса, индивидуальную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</w:t>
      </w:r>
    </w:p>
    <w:p w:rsidR="00993A48" w:rsidRDefault="00993A48" w:rsidP="00993A48">
      <w:pPr>
        <w:pStyle w:val="a3"/>
        <w:spacing w:before="5"/>
        <w:ind w:left="0" w:firstLine="0"/>
        <w:jc w:val="left"/>
      </w:pPr>
    </w:p>
    <w:p w:rsidR="00993A48" w:rsidRDefault="00993A48" w:rsidP="00993A48">
      <w:pPr>
        <w:pStyle w:val="2"/>
        <w:numPr>
          <w:ilvl w:val="1"/>
          <w:numId w:val="8"/>
        </w:numPr>
        <w:tabs>
          <w:tab w:val="left" w:pos="706"/>
        </w:tabs>
        <w:spacing w:line="272" w:lineRule="exact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4"/>
        </w:rPr>
        <w:t>ШВР:</w:t>
      </w:r>
    </w:p>
    <w:p w:rsidR="00993A48" w:rsidRDefault="00993A48" w:rsidP="00993A48">
      <w:pPr>
        <w:pStyle w:val="a5"/>
        <w:numPr>
          <w:ilvl w:val="1"/>
          <w:numId w:val="4"/>
        </w:numPr>
        <w:tabs>
          <w:tab w:val="left" w:pos="901"/>
        </w:tabs>
        <w:ind w:right="38" w:firstLine="211"/>
        <w:rPr>
          <w:sz w:val="24"/>
        </w:rPr>
      </w:pPr>
      <w:r>
        <w:rPr>
          <w:sz w:val="24"/>
        </w:rPr>
        <w:t>Заседания ШВР проводятся по мере необходимости, но не менее 2 раз в квартал (не менее 8 плановых заседаний в год).</w:t>
      </w:r>
    </w:p>
    <w:p w:rsidR="00993A48" w:rsidRDefault="00993A48" w:rsidP="00993A48">
      <w:pPr>
        <w:pStyle w:val="a5"/>
        <w:numPr>
          <w:ilvl w:val="1"/>
          <w:numId w:val="4"/>
        </w:numPr>
        <w:tabs>
          <w:tab w:val="left" w:pos="930"/>
        </w:tabs>
        <w:ind w:right="32" w:firstLine="211"/>
        <w:rPr>
          <w:sz w:val="24"/>
        </w:rPr>
      </w:pPr>
      <w:r>
        <w:rPr>
          <w:sz w:val="24"/>
        </w:rPr>
        <w:lastRenderedPageBreak/>
        <w:t>На заседаниях ШВР происходит планирование и оценка деятельности специалистов ШВР, члены ШВР представляют предложения по организации воспитательной работы с несовершеннолетним (семьей), отчеты о проделанной работе, мониторинг результатов и т.д.</w:t>
      </w:r>
    </w:p>
    <w:p w:rsidR="00993A48" w:rsidRDefault="00993A48" w:rsidP="00993A48">
      <w:pPr>
        <w:pStyle w:val="a5"/>
        <w:numPr>
          <w:ilvl w:val="1"/>
          <w:numId w:val="3"/>
        </w:numPr>
        <w:tabs>
          <w:tab w:val="left" w:pos="911"/>
        </w:tabs>
        <w:spacing w:before="73"/>
        <w:ind w:right="31" w:firstLine="211"/>
        <w:rPr>
          <w:sz w:val="24"/>
        </w:rPr>
      </w:pPr>
      <w:r>
        <w:rPr>
          <w:sz w:val="24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993A48" w:rsidRDefault="00993A48" w:rsidP="00993A48">
      <w:pPr>
        <w:pStyle w:val="a5"/>
        <w:numPr>
          <w:ilvl w:val="1"/>
          <w:numId w:val="3"/>
        </w:numPr>
        <w:tabs>
          <w:tab w:val="left" w:pos="886"/>
        </w:tabs>
        <w:spacing w:before="1"/>
        <w:ind w:left="886" w:hanging="420"/>
        <w:rPr>
          <w:sz w:val="24"/>
        </w:rPr>
      </w:pPr>
      <w:r>
        <w:rPr>
          <w:sz w:val="24"/>
        </w:rPr>
        <w:t>Отчет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ШВР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993A48" w:rsidRDefault="00993A48" w:rsidP="00993A48">
      <w:pPr>
        <w:pStyle w:val="a3"/>
        <w:spacing w:before="4"/>
        <w:ind w:left="0" w:firstLine="0"/>
        <w:jc w:val="left"/>
      </w:pPr>
    </w:p>
    <w:p w:rsidR="00993A48" w:rsidRDefault="00993A48" w:rsidP="00993A48">
      <w:pPr>
        <w:pStyle w:val="2"/>
        <w:numPr>
          <w:ilvl w:val="1"/>
          <w:numId w:val="8"/>
        </w:numPr>
        <w:tabs>
          <w:tab w:val="left" w:pos="706"/>
        </w:tabs>
      </w:pPr>
      <w:r>
        <w:t>Члены</w:t>
      </w:r>
      <w:r>
        <w:rPr>
          <w:spacing w:val="-3"/>
        </w:rPr>
        <w:t xml:space="preserve"> </w:t>
      </w:r>
      <w:r>
        <w:t>ШВР</w:t>
      </w:r>
      <w:r>
        <w:rPr>
          <w:spacing w:val="-6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rPr>
          <w:spacing w:val="-2"/>
        </w:rPr>
        <w:t>право:</w:t>
      </w:r>
    </w:p>
    <w:p w:rsidR="00993A48" w:rsidRDefault="00993A48" w:rsidP="00993A48">
      <w:pPr>
        <w:pStyle w:val="a5"/>
        <w:numPr>
          <w:ilvl w:val="1"/>
          <w:numId w:val="2"/>
        </w:numPr>
        <w:tabs>
          <w:tab w:val="left" w:pos="886"/>
        </w:tabs>
        <w:ind w:right="4294" w:firstLine="0"/>
        <w:rPr>
          <w:sz w:val="24"/>
        </w:rPr>
      </w:pP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1"/>
          <w:sz w:val="24"/>
        </w:rPr>
        <w:t xml:space="preserve"> </w:t>
      </w:r>
      <w:r>
        <w:rPr>
          <w:sz w:val="24"/>
        </w:rPr>
        <w:t>педсоветов,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советов профилактики и в работе других рабочих групп.</w:t>
      </w:r>
    </w:p>
    <w:p w:rsidR="00993A48" w:rsidRDefault="00993A48" w:rsidP="00993A48">
      <w:pPr>
        <w:pStyle w:val="a5"/>
        <w:numPr>
          <w:ilvl w:val="1"/>
          <w:numId w:val="2"/>
        </w:numPr>
        <w:tabs>
          <w:tab w:val="left" w:pos="886"/>
        </w:tabs>
        <w:ind w:left="886"/>
        <w:rPr>
          <w:sz w:val="24"/>
        </w:rPr>
      </w:pPr>
      <w:r>
        <w:rPr>
          <w:sz w:val="24"/>
        </w:rPr>
        <w:t>Посещать</w:t>
      </w:r>
      <w:r>
        <w:rPr>
          <w:spacing w:val="-9"/>
          <w:sz w:val="24"/>
        </w:rPr>
        <w:t xml:space="preserve"> </w:t>
      </w:r>
      <w:r>
        <w:rPr>
          <w:sz w:val="24"/>
        </w:rPr>
        <w:t>внеклассные,</w:t>
      </w:r>
      <w:r>
        <w:rPr>
          <w:spacing w:val="-8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993A48" w:rsidRDefault="00993A48" w:rsidP="00993A48">
      <w:pPr>
        <w:pStyle w:val="a5"/>
        <w:numPr>
          <w:ilvl w:val="1"/>
          <w:numId w:val="2"/>
        </w:numPr>
        <w:tabs>
          <w:tab w:val="left" w:pos="886"/>
        </w:tabs>
        <w:ind w:left="886"/>
        <w:rPr>
          <w:sz w:val="24"/>
        </w:rPr>
      </w:pPr>
      <w:r>
        <w:rPr>
          <w:sz w:val="24"/>
        </w:rPr>
        <w:t>Знакомиться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документацией.</w:t>
      </w:r>
    </w:p>
    <w:p w:rsidR="00993A48" w:rsidRDefault="00993A48" w:rsidP="00993A48">
      <w:pPr>
        <w:pStyle w:val="a5"/>
        <w:numPr>
          <w:ilvl w:val="1"/>
          <w:numId w:val="2"/>
        </w:numPr>
        <w:tabs>
          <w:tab w:val="left" w:pos="886"/>
        </w:tabs>
        <w:ind w:left="886"/>
        <w:rPr>
          <w:sz w:val="24"/>
        </w:rPr>
      </w:pPr>
      <w:r>
        <w:rPr>
          <w:sz w:val="24"/>
        </w:rPr>
        <w:t>Выступать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993A48" w:rsidRDefault="00993A48" w:rsidP="00993A48">
      <w:pPr>
        <w:pStyle w:val="a5"/>
        <w:numPr>
          <w:ilvl w:val="1"/>
          <w:numId w:val="2"/>
        </w:numPr>
        <w:tabs>
          <w:tab w:val="left" w:pos="886"/>
        </w:tabs>
        <w:ind w:right="2795" w:firstLine="0"/>
        <w:rPr>
          <w:sz w:val="24"/>
        </w:rPr>
      </w:pPr>
      <w:r>
        <w:rPr>
          <w:sz w:val="24"/>
        </w:rPr>
        <w:t>Обращаться,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 с ходатайствами в соответствующие органы по вопросам, связанным с оказанием помощи обучающимся.</w:t>
      </w:r>
    </w:p>
    <w:p w:rsidR="00993A48" w:rsidRDefault="00993A48" w:rsidP="00993A48">
      <w:pPr>
        <w:pStyle w:val="a3"/>
        <w:spacing w:before="3"/>
        <w:ind w:left="0" w:firstLine="0"/>
        <w:jc w:val="left"/>
      </w:pPr>
    </w:p>
    <w:p w:rsidR="00993A48" w:rsidRDefault="00993A48" w:rsidP="00993A48">
      <w:pPr>
        <w:pStyle w:val="2"/>
        <w:numPr>
          <w:ilvl w:val="1"/>
          <w:numId w:val="8"/>
        </w:numPr>
        <w:tabs>
          <w:tab w:val="left" w:pos="706"/>
        </w:tabs>
        <w:spacing w:before="0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993A48" w:rsidRDefault="00993A48" w:rsidP="00993A48">
      <w:pPr>
        <w:pStyle w:val="a5"/>
        <w:numPr>
          <w:ilvl w:val="1"/>
          <w:numId w:val="1"/>
        </w:numPr>
        <w:tabs>
          <w:tab w:val="left" w:pos="886"/>
        </w:tabs>
        <w:ind w:right="2821" w:firstLine="0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организации.</w:t>
      </w:r>
    </w:p>
    <w:p w:rsidR="00993A48" w:rsidRDefault="00993A48" w:rsidP="00993A48">
      <w:pPr>
        <w:pStyle w:val="a5"/>
        <w:numPr>
          <w:ilvl w:val="1"/>
          <w:numId w:val="1"/>
        </w:numPr>
        <w:tabs>
          <w:tab w:val="left" w:pos="886"/>
        </w:tabs>
        <w:ind w:left="886"/>
        <w:rPr>
          <w:sz w:val="24"/>
        </w:rPr>
      </w:pPr>
      <w:r>
        <w:rPr>
          <w:sz w:val="24"/>
        </w:rPr>
        <w:t>Определение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993A48" w:rsidRDefault="00993A48" w:rsidP="00993A48">
      <w:pPr>
        <w:pStyle w:val="a5"/>
        <w:numPr>
          <w:ilvl w:val="1"/>
          <w:numId w:val="1"/>
        </w:numPr>
        <w:tabs>
          <w:tab w:val="left" w:pos="886"/>
        </w:tabs>
        <w:ind w:right="2614" w:firstLine="0"/>
        <w:rPr>
          <w:sz w:val="24"/>
        </w:rPr>
      </w:pPr>
      <w:r>
        <w:rPr>
          <w:sz w:val="24"/>
        </w:rPr>
        <w:t>Организация и проведение культурно-массовых мероприятий, тематических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1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спортивных соревнований, конкурсов.</w:t>
      </w:r>
    </w:p>
    <w:p w:rsidR="00993A48" w:rsidRDefault="00993A48" w:rsidP="00993A48">
      <w:pPr>
        <w:pStyle w:val="a5"/>
        <w:numPr>
          <w:ilvl w:val="1"/>
          <w:numId w:val="1"/>
        </w:numPr>
        <w:tabs>
          <w:tab w:val="left" w:pos="886"/>
        </w:tabs>
        <w:ind w:left="886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993A48" w:rsidRDefault="00993A48" w:rsidP="00993A48">
      <w:pPr>
        <w:pStyle w:val="a5"/>
        <w:numPr>
          <w:ilvl w:val="1"/>
          <w:numId w:val="1"/>
        </w:numPr>
        <w:tabs>
          <w:tab w:val="left" w:pos="886"/>
        </w:tabs>
        <w:ind w:right="392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досуга в каникулярное время.</w:t>
      </w:r>
    </w:p>
    <w:p w:rsidR="00993A48" w:rsidRDefault="00993A48" w:rsidP="00993A48">
      <w:pPr>
        <w:pStyle w:val="a5"/>
        <w:numPr>
          <w:ilvl w:val="1"/>
          <w:numId w:val="1"/>
        </w:numPr>
        <w:tabs>
          <w:tab w:val="left" w:pos="886"/>
        </w:tabs>
        <w:ind w:right="2787" w:firstLine="0"/>
        <w:rPr>
          <w:sz w:val="24"/>
        </w:rPr>
      </w:pPr>
      <w:r>
        <w:rPr>
          <w:sz w:val="24"/>
        </w:rPr>
        <w:t>Индивидуальные и групповые формы работы (консультации, анкетирование,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коррекционно-развивающие </w:t>
      </w:r>
      <w:r>
        <w:rPr>
          <w:spacing w:val="-2"/>
          <w:sz w:val="24"/>
        </w:rPr>
        <w:t>занятия).</w:t>
      </w:r>
    </w:p>
    <w:p w:rsidR="00993A48" w:rsidRDefault="00993A48" w:rsidP="00993A48">
      <w:pPr>
        <w:pStyle w:val="a5"/>
        <w:numPr>
          <w:ilvl w:val="1"/>
          <w:numId w:val="1"/>
        </w:numPr>
        <w:tabs>
          <w:tab w:val="left" w:pos="886"/>
        </w:tabs>
        <w:ind w:right="4070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привлечением специалистов служб системы профилактики.</w:t>
      </w:r>
    </w:p>
    <w:p w:rsidR="00993A48" w:rsidRDefault="00993A48" w:rsidP="00993A48">
      <w:pPr>
        <w:pStyle w:val="a5"/>
        <w:numPr>
          <w:ilvl w:val="1"/>
          <w:numId w:val="1"/>
        </w:numPr>
        <w:tabs>
          <w:tab w:val="left" w:pos="886"/>
        </w:tabs>
        <w:ind w:left="886"/>
        <w:rPr>
          <w:sz w:val="24"/>
        </w:rPr>
      </w:pPr>
      <w:r>
        <w:rPr>
          <w:sz w:val="24"/>
        </w:rPr>
        <w:t>Оформление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993A48" w:rsidRDefault="00993A48" w:rsidP="00993A48">
      <w:pPr>
        <w:pStyle w:val="a3"/>
        <w:ind w:left="466" w:firstLine="0"/>
        <w:jc w:val="left"/>
      </w:pPr>
      <w:r>
        <w:t>о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ШВР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выпуск</w:t>
      </w:r>
      <w:r>
        <w:rPr>
          <w:spacing w:val="-4"/>
        </w:rPr>
        <w:t xml:space="preserve"> </w:t>
      </w:r>
      <w:r>
        <w:t>стенных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радиогазет.</w:t>
      </w:r>
    </w:p>
    <w:p w:rsidR="00993A48" w:rsidRDefault="00993A48" w:rsidP="00993A48">
      <w:pPr>
        <w:pStyle w:val="a3"/>
        <w:ind w:firstLine="0"/>
        <w:jc w:val="left"/>
      </w:pPr>
      <w:r>
        <w:t>6.10.</w:t>
      </w:r>
      <w:r>
        <w:rPr>
          <w:spacing w:val="-11"/>
        </w:rPr>
        <w:t xml:space="preserve"> </w:t>
      </w:r>
      <w:r>
        <w:t>Систематическое</w:t>
      </w:r>
      <w:r>
        <w:rPr>
          <w:spacing w:val="-9"/>
        </w:rPr>
        <w:t xml:space="preserve"> </w:t>
      </w:r>
      <w:r>
        <w:t>информирование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коллектива,</w:t>
      </w:r>
      <w:r>
        <w:rPr>
          <w:spacing w:val="-11"/>
        </w:rPr>
        <w:t xml:space="preserve"> </w:t>
      </w:r>
      <w:r>
        <w:t>родительской</w:t>
      </w:r>
      <w:r>
        <w:rPr>
          <w:spacing w:val="-10"/>
        </w:rPr>
        <w:t xml:space="preserve"> </w:t>
      </w:r>
      <w:r>
        <w:t xml:space="preserve">общественности о ходе и результатах воспитательной (в </w:t>
      </w:r>
      <w:proofErr w:type="spellStart"/>
      <w:r>
        <w:t>т.ч</w:t>
      </w:r>
      <w:proofErr w:type="spellEnd"/>
      <w:r>
        <w:t>. профилактической) работы</w:t>
      </w:r>
    </w:p>
    <w:p w:rsidR="00993A48" w:rsidRDefault="00993A48" w:rsidP="001920F9">
      <w:pPr>
        <w:pStyle w:val="a3"/>
        <w:ind w:left="0" w:firstLine="0"/>
        <w:jc w:val="left"/>
        <w:sectPr w:rsidR="00993A48">
          <w:pgSz w:w="11910" w:h="16840"/>
          <w:pgMar w:top="560" w:right="708" w:bottom="280" w:left="566" w:header="720" w:footer="720" w:gutter="0"/>
          <w:cols w:space="720"/>
        </w:sectPr>
      </w:pPr>
      <w:bookmarkStart w:id="0" w:name="_GoBack"/>
      <w:bookmarkEnd w:id="0"/>
    </w:p>
    <w:p w:rsidR="00085691" w:rsidRDefault="00085691"/>
    <w:sectPr w:rsidR="0008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5D30"/>
    <w:multiLevelType w:val="multilevel"/>
    <w:tmpl w:val="4F749616"/>
    <w:lvl w:ilvl="0">
      <w:start w:val="4"/>
      <w:numFmt w:val="decimal"/>
      <w:lvlText w:val="%1"/>
      <w:lvlJc w:val="left"/>
      <w:pPr>
        <w:ind w:left="254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1B025746"/>
    <w:multiLevelType w:val="multilevel"/>
    <w:tmpl w:val="4A842EF6"/>
    <w:lvl w:ilvl="0">
      <w:start w:val="1"/>
      <w:numFmt w:val="decimal"/>
      <w:lvlText w:val="%1."/>
      <w:lvlJc w:val="left"/>
      <w:pPr>
        <w:ind w:left="53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F324DB"/>
    <w:multiLevelType w:val="multilevel"/>
    <w:tmpl w:val="DD2209F8"/>
    <w:lvl w:ilvl="0">
      <w:start w:val="4"/>
      <w:numFmt w:val="decimal"/>
      <w:lvlText w:val="%1"/>
      <w:lvlJc w:val="left"/>
      <w:pPr>
        <w:ind w:left="254" w:hanging="44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47"/>
      </w:pPr>
      <w:rPr>
        <w:rFonts w:hint="default"/>
        <w:lang w:val="ru-RU" w:eastAsia="en-US" w:bidi="ar-SA"/>
      </w:rPr>
    </w:lvl>
  </w:abstractNum>
  <w:abstractNum w:abstractNumId="3" w15:restartNumberingAfterBreak="0">
    <w:nsid w:val="3EBC6EB0"/>
    <w:multiLevelType w:val="multilevel"/>
    <w:tmpl w:val="DB642B4A"/>
    <w:lvl w:ilvl="0">
      <w:start w:val="1"/>
      <w:numFmt w:val="decimal"/>
      <w:lvlText w:val="%1"/>
      <w:lvlJc w:val="left"/>
      <w:pPr>
        <w:ind w:left="254" w:hanging="4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4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4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68"/>
      </w:pPr>
      <w:rPr>
        <w:rFonts w:hint="default"/>
        <w:lang w:val="ru-RU" w:eastAsia="en-US" w:bidi="ar-SA"/>
      </w:rPr>
    </w:lvl>
  </w:abstractNum>
  <w:abstractNum w:abstractNumId="4" w15:restartNumberingAfterBreak="0">
    <w:nsid w:val="50191DDE"/>
    <w:multiLevelType w:val="multilevel"/>
    <w:tmpl w:val="127ED2A2"/>
    <w:lvl w:ilvl="0">
      <w:start w:val="3"/>
      <w:numFmt w:val="decimal"/>
      <w:lvlText w:val="%1"/>
      <w:lvlJc w:val="left"/>
      <w:pPr>
        <w:ind w:left="886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54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7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186"/>
      </w:pPr>
      <w:rPr>
        <w:rFonts w:hint="default"/>
        <w:lang w:val="ru-RU" w:eastAsia="en-US" w:bidi="ar-SA"/>
      </w:rPr>
    </w:lvl>
  </w:abstractNum>
  <w:abstractNum w:abstractNumId="5" w15:restartNumberingAfterBreak="0">
    <w:nsid w:val="610258F1"/>
    <w:multiLevelType w:val="hybridMultilevel"/>
    <w:tmpl w:val="E17CCE00"/>
    <w:lvl w:ilvl="0" w:tplc="7B363F04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809964">
      <w:numFmt w:val="bullet"/>
      <w:lvlText w:val="•"/>
      <w:lvlJc w:val="left"/>
      <w:pPr>
        <w:ind w:left="1297" w:hanging="144"/>
      </w:pPr>
      <w:rPr>
        <w:rFonts w:hint="default"/>
        <w:lang w:val="ru-RU" w:eastAsia="en-US" w:bidi="ar-SA"/>
      </w:rPr>
    </w:lvl>
    <w:lvl w:ilvl="2" w:tplc="0E02DA04">
      <w:numFmt w:val="bullet"/>
      <w:lvlText w:val="•"/>
      <w:lvlJc w:val="left"/>
      <w:pPr>
        <w:ind w:left="2334" w:hanging="144"/>
      </w:pPr>
      <w:rPr>
        <w:rFonts w:hint="default"/>
        <w:lang w:val="ru-RU" w:eastAsia="en-US" w:bidi="ar-SA"/>
      </w:rPr>
    </w:lvl>
    <w:lvl w:ilvl="3" w:tplc="52F05382"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4" w:tplc="2C5C3AB8">
      <w:numFmt w:val="bullet"/>
      <w:lvlText w:val="•"/>
      <w:lvlJc w:val="left"/>
      <w:pPr>
        <w:ind w:left="4408" w:hanging="144"/>
      </w:pPr>
      <w:rPr>
        <w:rFonts w:hint="default"/>
        <w:lang w:val="ru-RU" w:eastAsia="en-US" w:bidi="ar-SA"/>
      </w:rPr>
    </w:lvl>
    <w:lvl w:ilvl="5" w:tplc="154C4BE6">
      <w:numFmt w:val="bullet"/>
      <w:lvlText w:val="•"/>
      <w:lvlJc w:val="left"/>
      <w:pPr>
        <w:ind w:left="5446" w:hanging="144"/>
      </w:pPr>
      <w:rPr>
        <w:rFonts w:hint="default"/>
        <w:lang w:val="ru-RU" w:eastAsia="en-US" w:bidi="ar-SA"/>
      </w:rPr>
    </w:lvl>
    <w:lvl w:ilvl="6" w:tplc="3118F2C6">
      <w:numFmt w:val="bullet"/>
      <w:lvlText w:val="•"/>
      <w:lvlJc w:val="left"/>
      <w:pPr>
        <w:ind w:left="6483" w:hanging="144"/>
      </w:pPr>
      <w:rPr>
        <w:rFonts w:hint="default"/>
        <w:lang w:val="ru-RU" w:eastAsia="en-US" w:bidi="ar-SA"/>
      </w:rPr>
    </w:lvl>
    <w:lvl w:ilvl="7" w:tplc="5718C28C">
      <w:numFmt w:val="bullet"/>
      <w:lvlText w:val="•"/>
      <w:lvlJc w:val="left"/>
      <w:pPr>
        <w:ind w:left="7520" w:hanging="144"/>
      </w:pPr>
      <w:rPr>
        <w:rFonts w:hint="default"/>
        <w:lang w:val="ru-RU" w:eastAsia="en-US" w:bidi="ar-SA"/>
      </w:rPr>
    </w:lvl>
    <w:lvl w:ilvl="8" w:tplc="20048A78">
      <w:numFmt w:val="bullet"/>
      <w:lvlText w:val="•"/>
      <w:lvlJc w:val="left"/>
      <w:pPr>
        <w:ind w:left="8557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614841B1"/>
    <w:multiLevelType w:val="multilevel"/>
    <w:tmpl w:val="1A324722"/>
    <w:lvl w:ilvl="0">
      <w:start w:val="6"/>
      <w:numFmt w:val="decimal"/>
      <w:lvlText w:val="%1"/>
      <w:lvlJc w:val="left"/>
      <w:pPr>
        <w:ind w:left="4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76B555C3"/>
    <w:multiLevelType w:val="multilevel"/>
    <w:tmpl w:val="712AC814"/>
    <w:lvl w:ilvl="0">
      <w:start w:val="5"/>
      <w:numFmt w:val="decimal"/>
      <w:lvlText w:val="%1"/>
      <w:lvlJc w:val="left"/>
      <w:pPr>
        <w:ind w:left="4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2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3B"/>
    <w:rsid w:val="00085691"/>
    <w:rsid w:val="00172C3B"/>
    <w:rsid w:val="001920F9"/>
    <w:rsid w:val="00975B20"/>
    <w:rsid w:val="00993A48"/>
    <w:rsid w:val="00B4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CCA5E-B803-4969-876D-C9959C0E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3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93A48"/>
    <w:pPr>
      <w:spacing w:before="1" w:line="274" w:lineRule="exact"/>
      <w:ind w:left="706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93A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93A48"/>
    <w:pPr>
      <w:ind w:left="254" w:firstLine="21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93A4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93A48"/>
    <w:pPr>
      <w:ind w:left="254" w:firstLine="21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1931</Words>
  <Characters>11009</Characters>
  <Application>Microsoft Office Word</Application>
  <DocSecurity>0</DocSecurity>
  <Lines>91</Lines>
  <Paragraphs>25</Paragraphs>
  <ScaleCrop>false</ScaleCrop>
  <Company/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</cp:revision>
  <dcterms:created xsi:type="dcterms:W3CDTF">2025-09-15T06:37:00Z</dcterms:created>
  <dcterms:modified xsi:type="dcterms:W3CDTF">2025-09-16T06:38:00Z</dcterms:modified>
</cp:coreProperties>
</file>