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04" w:rsidRPr="0069464B" w:rsidRDefault="00BE3404" w:rsidP="0069464B">
      <w:pPr>
        <w:jc w:val="center"/>
        <w:rPr>
          <w:rFonts w:ascii="Times New Roman" w:hAnsi="Times New Roman" w:cs="Times New Roman"/>
          <w:b/>
          <w:sz w:val="28"/>
        </w:rPr>
      </w:pPr>
      <w:r w:rsidRPr="0069464B">
        <w:rPr>
          <w:rFonts w:ascii="Times New Roman" w:hAnsi="Times New Roman" w:cs="Times New Roman"/>
          <w:b/>
          <w:sz w:val="28"/>
        </w:rPr>
        <w:t>Некоторые рекомендации детям и родителям</w:t>
      </w:r>
    </w:p>
    <w:p w:rsidR="00BE3404" w:rsidRPr="0069464B" w:rsidRDefault="00BE3404" w:rsidP="0069464B">
      <w:pPr>
        <w:jc w:val="center"/>
        <w:rPr>
          <w:rFonts w:ascii="Times New Roman" w:hAnsi="Times New Roman" w:cs="Times New Roman"/>
          <w:b/>
          <w:sz w:val="28"/>
        </w:rPr>
      </w:pPr>
      <w:r w:rsidRPr="0069464B">
        <w:rPr>
          <w:rFonts w:ascii="Times New Roman" w:hAnsi="Times New Roman" w:cs="Times New Roman"/>
          <w:b/>
          <w:sz w:val="28"/>
        </w:rPr>
        <w:t>по безопасности в быту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Научно-технический прогресс существенно изменил и улучшил наш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быт. Централизованное тепло- и водоснабжение, газификация жилых зданий,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электроприборы, видео- и радиоаппаратура, бытовая химия, полимерные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отделочные материалы и многое другое облегчили и ускорили выполнение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многочисленных домашних обязанностей, сделали жизнь комфортной.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Большая часть экстремальных ситуаций в быту возникает по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 xml:space="preserve">неосторожности, рассеянности, легкомыслию и связана с пожарами, </w:t>
      </w:r>
      <w:proofErr w:type="spellStart"/>
      <w:r w:rsidRPr="00BE3404">
        <w:rPr>
          <w:rFonts w:ascii="Times New Roman" w:hAnsi="Times New Roman" w:cs="Times New Roman"/>
          <w:sz w:val="28"/>
        </w:rPr>
        <w:t>воздей</w:t>
      </w:r>
      <w:proofErr w:type="spellEnd"/>
      <w:r w:rsidRPr="00BE3404">
        <w:rPr>
          <w:rFonts w:ascii="Times New Roman" w:hAnsi="Times New Roman" w:cs="Times New Roman"/>
          <w:sz w:val="28"/>
        </w:rPr>
        <w:t>-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E3404">
        <w:rPr>
          <w:rFonts w:ascii="Times New Roman" w:hAnsi="Times New Roman" w:cs="Times New Roman"/>
          <w:sz w:val="28"/>
        </w:rPr>
        <w:t>ствием</w:t>
      </w:r>
      <w:proofErr w:type="spellEnd"/>
      <w:r w:rsidRPr="00BE3404">
        <w:rPr>
          <w:rFonts w:ascii="Times New Roman" w:hAnsi="Times New Roman" w:cs="Times New Roman"/>
          <w:sz w:val="28"/>
        </w:rPr>
        <w:t xml:space="preserve"> электрического тока, отравлениями, взрывами, случайными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падениями и т. п.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Не все опасные ситуации разрешаются благополучно, значительная их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часть заканчивается авариями и катастрофами, при которых страдают и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гибнут люди.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Лучший способ повысить личную безопасность и безопасность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окружающих — это не создавать экстремальные ситуации, а в случае их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возникновения (независимо от причин) эффективно им противодействовать,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уметь оказать помощь себе и другим.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…Анна сидела на диване и читала журнал, когда обе лампочки почему-то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начали время от времени мигать. Затем, ярко вспыхнув, разом погасли.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Почувствовав к тому же незнакомый запах, она заподозрила неладное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и испугалась. В квартире что-то горело. В соседней комнате Анна увидела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 xml:space="preserve">дымящийся телевизор. Огня не было. Такое случилось впервые. От </w:t>
      </w:r>
      <w:proofErr w:type="spellStart"/>
      <w:r w:rsidRPr="00E23168">
        <w:rPr>
          <w:rFonts w:ascii="Times New Roman" w:hAnsi="Times New Roman" w:cs="Times New Roman"/>
          <w:i/>
          <w:sz w:val="28"/>
        </w:rPr>
        <w:t>не-</w:t>
      </w:r>
      <w:proofErr w:type="spellEnd"/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E23168">
        <w:rPr>
          <w:rFonts w:ascii="Times New Roman" w:hAnsi="Times New Roman" w:cs="Times New Roman"/>
          <w:i/>
          <w:sz w:val="28"/>
        </w:rPr>
        <w:t>ожиданности</w:t>
      </w:r>
      <w:proofErr w:type="spellEnd"/>
      <w:r w:rsidRPr="00E23168">
        <w:rPr>
          <w:rFonts w:ascii="Times New Roman" w:hAnsi="Times New Roman" w:cs="Times New Roman"/>
          <w:i/>
          <w:sz w:val="28"/>
        </w:rPr>
        <w:t xml:space="preserve"> девушка стояла, бездумно и завороженно глядя на густой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дым, не решаясь сразу вызвать пожарных. Но через несколько секунд ей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стало жаль терять своп телевизор. Надо же что-то делать! Она кинулась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за водой, схватила на кухне чайник, вернулась в комнату. И вдруг вспомнила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прочитанные недавно в какой-то газете правила поведения во время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пожара. «Нужно обесточить его, выключить из сети», — пришла в голову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lastRenderedPageBreak/>
        <w:t>здравая мысль. Однако и после этого прибор продолжал дымиться. «Кроме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того, при горении следует немедленно и любым способом ограничить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доступ воздуха», — сообразила она и накинула на него старое пальто. Дым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вскоре прекратился, и только неприятный запах гари все еще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 xml:space="preserve">распространялся по квартире. Опасность миновала. «Умница, сама </w:t>
      </w:r>
      <w:proofErr w:type="spellStart"/>
      <w:r w:rsidRPr="00E23168">
        <w:rPr>
          <w:rFonts w:ascii="Times New Roman" w:hAnsi="Times New Roman" w:cs="Times New Roman"/>
          <w:i/>
          <w:sz w:val="28"/>
        </w:rPr>
        <w:t>спра</w:t>
      </w:r>
      <w:proofErr w:type="spellEnd"/>
      <w:r w:rsidRPr="00E23168">
        <w:rPr>
          <w:rFonts w:ascii="Times New Roman" w:hAnsi="Times New Roman" w:cs="Times New Roman"/>
          <w:i/>
          <w:sz w:val="28"/>
        </w:rPr>
        <w:t>-</w:t>
      </w:r>
    </w:p>
    <w:p w:rsidR="00BE3404" w:rsidRPr="00E23168" w:rsidRDefault="00BE3404" w:rsidP="00BE3404">
      <w:pPr>
        <w:jc w:val="both"/>
        <w:rPr>
          <w:rFonts w:ascii="Times New Roman" w:hAnsi="Times New Roman" w:cs="Times New Roman"/>
          <w:i/>
          <w:sz w:val="28"/>
        </w:rPr>
      </w:pPr>
      <w:r w:rsidRPr="00E23168">
        <w:rPr>
          <w:rFonts w:ascii="Times New Roman" w:hAnsi="Times New Roman" w:cs="Times New Roman"/>
          <w:i/>
          <w:sz w:val="28"/>
        </w:rPr>
        <w:t>вилась», — похвалила себя Анна. Ремонт телевизора обошелся недорого.</w:t>
      </w:r>
    </w:p>
    <w:p w:rsidR="00BE3404" w:rsidRPr="00BE3404" w:rsidRDefault="00BE3404" w:rsidP="007308E4">
      <w:pPr>
        <w:jc w:val="center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ПОЖАР. ОСНОВНЫЕ ПРИЧИНЫ ПОЖАРОВ В БЫТУ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• неосторожное обращение с огнем при курении и приготовлении пищи;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• неисправность электропроводки;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• использование импортных электробытовых приборов, теле-, видео- и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BE3404">
        <w:rPr>
          <w:rFonts w:ascii="Times New Roman" w:hAnsi="Times New Roman" w:cs="Times New Roman"/>
          <w:sz w:val="28"/>
        </w:rPr>
        <w:t>аудио-техники</w:t>
      </w:r>
      <w:proofErr w:type="gramEnd"/>
      <w:r w:rsidRPr="00BE3404">
        <w:rPr>
          <w:rFonts w:ascii="Times New Roman" w:hAnsi="Times New Roman" w:cs="Times New Roman"/>
          <w:sz w:val="28"/>
        </w:rPr>
        <w:t>, не адаптированных к отечественной электросети;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• проведение электрогазосварочных работ при ремонтных работах в</w:t>
      </w:r>
    </w:p>
    <w:p w:rsidR="00BE3404" w:rsidRPr="00BE3404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квартирах;</w:t>
      </w:r>
    </w:p>
    <w:p w:rsidR="0094705D" w:rsidRDefault="00BE3404" w:rsidP="00BE3404">
      <w:pPr>
        <w:jc w:val="both"/>
        <w:rPr>
          <w:rFonts w:ascii="Times New Roman" w:hAnsi="Times New Roman" w:cs="Times New Roman"/>
          <w:sz w:val="28"/>
        </w:rPr>
      </w:pPr>
      <w:r w:rsidRPr="00BE3404">
        <w:rPr>
          <w:rFonts w:ascii="Times New Roman" w:hAnsi="Times New Roman" w:cs="Times New Roman"/>
          <w:sz w:val="28"/>
        </w:rPr>
        <w:t>• детская шалость с огнем;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деятельность коммерческих структур, размещающих свои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взрывопожароопасные производства в жилых домах, и др.</w:t>
      </w:r>
    </w:p>
    <w:p w:rsidR="00925193" w:rsidRPr="00925193" w:rsidRDefault="00925193" w:rsidP="00925193">
      <w:pPr>
        <w:jc w:val="center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ПОЖАР В КВАРТИРЕ</w:t>
      </w:r>
      <w:r>
        <w:rPr>
          <w:rFonts w:ascii="Times New Roman" w:hAnsi="Times New Roman" w:cs="Times New Roman"/>
          <w:sz w:val="28"/>
        </w:rPr>
        <w:t xml:space="preserve"> (ДОМЕ)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При первых признаках пожара (запах дыма, отблески пламени и т.п.)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сообщите о пожаре в пожарную часть по телефону 01.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Отправьте на улицу престарелых и детей.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Для защиты органов дыхания от отравления дымом и продуктами горения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используйте ватно-марлевую повязку, полотенце, кусок плотной ткани,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обильно смоченные водой.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Приступайте к тушению пожара водой из крана на кухне, ванной или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внутренних пожарных кранов; используйте также плотную мокрую ткань,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мешковину, брезент и т.д. Берегитесь поражения электротоком. При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опасности поражения электрическим током отключите автомат в щитке на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лестничной площадке.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Струю воды направляйте на очаги наиболее сильного горения, время от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времени меняя направление струи, чтобы предупредить распространение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огня. Не следует лить воду по дыму или на верхнюю часть пламени.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При тушении горящей мебели распределяйте воду по возможно большей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поверхности.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Горючие жидкости тушить водой нельзя. Для их тушения пользуйтесь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огнетушителем, а если его нет — накройте горящее пятно смоченной в воде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плотной тяжелой тканью.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Горящую электропроводку под током тушите углекислотным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(порошковым) огнетушителем.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При пожаре не открывайте окна и двери: поток воздуха способствует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распространению огня.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Самостоятельное тушение пожара производите только в том случае, если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очаг пожара носит локальный и простой характер, вы уверены в успехе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отсутствует угроза вашей жизни. В противном случае покиньте квартиру,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закрыв за собой дверь, если ликвидировать пожар своими силами не удалось.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Немедленно сообщите об обстановке соседям и жильцам квартир этажом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выше и ниже.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Если из-за высокой температуры выйти из квартиры через лестничную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площадку невозможно, попытайтесь ползком (температура у пола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значительно ниже) выбраться на балкон, закрыть за собой дверь и позвать на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помощь прохожих.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5. Обязательно встретьте пожарных и укажите место пожара.</w:t>
      </w:r>
    </w:p>
    <w:p w:rsidR="00925193" w:rsidRPr="00925193" w:rsidRDefault="00925193" w:rsidP="00925193">
      <w:pPr>
        <w:jc w:val="center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ПОЖАР НА БАЛКОНЕ (ЛОДЖИИ)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Сообщите о пожаре в пожарную часть по телефону 01.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Немедленно приступайте к тушению пожара всеми имеющимися в вашем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распоряжении средствами, так как огонь с открытой площадки балкона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(лоджии) быстро распространяется на соседние балконы (лоджии) и несет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опасность множеству людей.6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Если ликвидировать пожар своими силами не удалось, плотно закройте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балконную дверь, выйдите из квартиры и немедленно сообщите о пожаре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соседям.</w:t>
      </w:r>
    </w:p>
    <w:p w:rsidR="00925193" w:rsidRPr="00925193" w:rsidRDefault="00925193" w:rsidP="00925193">
      <w:pPr>
        <w:jc w:val="center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ЗАПАХ ДЫМА (ГАРИ) В ПОДЪЕЗДЕ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Выясните место горения (мусоросборник, почтовый ящик, соседняя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квартира) и что горит (бытовой мусор, газеты, вата, бумага, горючие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жидкости, резина).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Если возгорание серьезное, вызывайте пожарную охрану по телефону 01.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Немедленно приступайте к тушению очага возгорания подручными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средствами. При необходимости позовите на помощь соседей.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Если из горящей квартиры раздаются крики о помощи, а дверь заперта,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попытайтесь вскрыть ее или взломать.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5. Если пожар охватил соседние квартиры и подъезд и воспользоваться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пожарной лестницей для выхода невозможно, оставайтесь у себя в квартире,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плотно закройте входную дверь. Для прекращения доступа в квартиру едких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продуктов горения, которые могут вызвать отравление, закройте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вентиляционные отверстия и щели в двери мокрыми одеялами, простынями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т.п.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6. Если дверь вашей квартиры загорелась снаружи, не открывайте ее, 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поливайте водой изнутри, попросите соседей начать тушение снаружи.</w:t>
      </w:r>
    </w:p>
    <w:p w:rsidR="00925193" w:rsidRPr="00925193" w:rsidRDefault="00925193" w:rsidP="00925193">
      <w:pPr>
        <w:jc w:val="center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ЗАГОРЕЛСЯ ЭЛЕКТРОПРИБОР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Обесточьте электроприбор, выдернув шнур из розетки. Не хватайтесь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 шнур голыми руками, возьмите сухое полотенце или сухой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полиэтиленовый пакет.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Детей и престарелых выведите из квартиры.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Вызовите пожарную охрану.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Если после обесточивания горение прибора не прекратилось, накройте его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плотной мокрой несинтетической тканью (одеялом).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5. Обесточенный горящий телевизор можно залить водой, но при этом надо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находиться сзади или сбоку от телевизора во избежание травм при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возможном взрыве кинескопа.</w:t>
      </w:r>
    </w:p>
    <w:p w:rsidR="00925193" w:rsidRPr="00925193" w:rsidRDefault="00925193" w:rsidP="00925193">
      <w:pPr>
        <w:jc w:val="center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ВСПЫХНУЛА ОДЕЖДА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Сбросьте с себя горящую одежду или помогите сделать это тому, на ком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загорелась одежда.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Если сбросить одежду не удается, набросьте на горящего человека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плотную (не синтетическую!) ткань, пальто, одеяло и т.д., оставив голову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открытой, чтобы человек не задохнулся от продуктов горения. Залейте пламя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водой, засыпьте землей.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Находясь на улице, падайте на землю и катайтесь по земле, в песке, в снегу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— это поможет сбить пламя.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Не бегите — это способствует усилению горения.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5. Окажите первую помощь пострадавшему:7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—при легких и средних ожогах (не вскрывая ожоговых пузырей) приложите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лед или холодный компресс, наложите стерильную повязку;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—при множественных и тяжелых ожогах заверните пострадавшего в чистую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простыню.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—при болях дайте 1-2 таблетки анальгина или другого болеутоляющего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средства, при шоке — дайте пострадавшему успокоительное средство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 xml:space="preserve">(настойка валерианы, </w:t>
      </w:r>
      <w:proofErr w:type="spellStart"/>
      <w:r w:rsidRPr="00925193">
        <w:rPr>
          <w:rFonts w:ascii="Times New Roman" w:hAnsi="Times New Roman" w:cs="Times New Roman"/>
          <w:sz w:val="28"/>
        </w:rPr>
        <w:t>корвалол</w:t>
      </w:r>
      <w:proofErr w:type="spellEnd"/>
      <w:r w:rsidRPr="00925193">
        <w:rPr>
          <w:rFonts w:ascii="Times New Roman" w:hAnsi="Times New Roman" w:cs="Times New Roman"/>
          <w:sz w:val="28"/>
        </w:rPr>
        <w:t>, валокордин), напоите теплым чаем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обеспечьте покой до прибытия врача.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6. Примите все возможные меры для немедленной доставки пострадавшего в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лечебное учреждение.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НЕЛЬЗЯ СМАЗЫВАТЬ ПОРАЖЕННЫЕ УЧАСТКИ КОЖИ ВАЗЕЛИНОМ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И ДРУГИМИ ЖИРАМИ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ПОЖАРНАЯ БЕЗОПАСНОСТЬ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ПРИ ПРОВЕДЕНИИ НОВОГОДНИХ ПРАЗДНИКОВ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При организации и проведении в доме новогодних праздников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необходимо соблюдать следующие основные правила пожарной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безопасности: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устанавливайте елку на устойчивой подставке;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ветки и верхушка елки не должны касаться стен и домашних вещей;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 устанавливайте елку вблизи отопительных приборов;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 обкладывайте елку ватой, не пропитанной огнезащитным составом;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 допускайте зажигания в помещениях бенгальских огней, хлопушек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пользования открытым огнем вблизи елки;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не допускайте игр детей в маскарадных костюмах из марли, ваты и бумаги,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 пропитанных огнезащитным составом;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не зажигайте на елках свечи и не украшайте игрушками из лег-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925193">
        <w:rPr>
          <w:rFonts w:ascii="Times New Roman" w:hAnsi="Times New Roman" w:cs="Times New Roman"/>
          <w:sz w:val="28"/>
        </w:rPr>
        <w:t>ковоспламеняющихся</w:t>
      </w:r>
      <w:proofErr w:type="spellEnd"/>
      <w:r w:rsidRPr="00925193">
        <w:rPr>
          <w:rFonts w:ascii="Times New Roman" w:hAnsi="Times New Roman" w:cs="Times New Roman"/>
          <w:sz w:val="28"/>
        </w:rPr>
        <w:t xml:space="preserve"> материалов;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электрические гирлянды должны быть заводского изготовления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полностью исправными. Электросеть должна защищаться заводскими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предохранителями;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 xml:space="preserve">• не разрешайте детям самостоятельно включать </w:t>
      </w:r>
      <w:proofErr w:type="spellStart"/>
      <w:r w:rsidRPr="00925193">
        <w:rPr>
          <w:rFonts w:ascii="Times New Roman" w:hAnsi="Times New Roman" w:cs="Times New Roman"/>
          <w:sz w:val="28"/>
        </w:rPr>
        <w:t>электрогирлянды</w:t>
      </w:r>
      <w:proofErr w:type="spellEnd"/>
      <w:r w:rsidRPr="00925193">
        <w:rPr>
          <w:rFonts w:ascii="Times New Roman" w:hAnsi="Times New Roman" w:cs="Times New Roman"/>
          <w:sz w:val="28"/>
        </w:rPr>
        <w:t>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ЗАГОРЕЛСЯ АВТОМОБИЛЬ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Сообщите о происшествии в пожарную охрану по телефону 01.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Уведите с места возгорания детей и стариков.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Тушите пожар подручными средствами до прибытия пожарной охраны.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Постарайтесь сбить пламя с помощью огнетушителя, плотной тканью,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землей, песками, снегом.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Капот открывайте осторожно, находясь сбоку, т.к. возможен выброс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пламени.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5. Не приступайте к тушению пожара, если вы в одежде, пропитанной парами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топлива или масла — это опасно.8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6.Ни в коем случае не садитесь в горящий автомобиль и не пытайтесь его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завести.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7. Если потушить машину не удается, безопаснее будет отойти подальше, т.к.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может произойти взрыв топливного бака (газового баллона).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8. Постарайтесь не дать огню распространиться на другие автомобили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квартиры, привлекайте для тушения пожара подручными средствами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прохожих и жителей ближайших домов.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ЗАПАХ ГАЗА В КВАРТИРЕ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Перекройте кран подачи газа. Откройте все окна и двери (создайте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сквозняк), тщательно проветрите все помещения.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Если запах газа остался и при перекрытом кране, удалите из квартиры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всех. Обойдите квартиру, выключите телефон, покиньте квартиру.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Немедленно вызовите аварийную газовую службу, воспользовавшись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телефоном соседей. Дождитесь ее прибытия на улице.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Для предотвращения утечки газа соблюдайте следующие правила: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чтобы зажечь газовую горелку, сначала поднесите зажженную спичку, 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затем плавно откройте газовый кран;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не оставляйте включенные газовые горелки без присмотра;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следите за тем, чтобы нагреваемая на газовой плите жидкость не залила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пламя горелки;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заметив потухшую горелку, не пытайтесь сразу зажечь ее вновь — это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может привести к взрыву. Перекройте кран подачи газа, раскройте окна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проветрите помещения.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ПРИ ЗАПАХЕ ГАЗА В КВАРТИРЕ КАТЕГОРИЧЕСКИ ЗАПРЕЩАЕТСЯ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ПОЛЬЗОВАТЬСЯ ЛЮБЫМИ ЭЛЕКТРИЧЕСКИМИ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ОСВЕТИТЕЛЬНЫМИ ПРИБОРАМИ, ПРИМЕНЯТЬ ОТКРЫТЫЙ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ОГОНЬ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ЗАПАХ ГАЗА В ПОДЪЕЗДЕ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Срочно вызовите аварийную газовую службу по телефону 04, оповестите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всех соседей. Предупредите их об опасности пользования электрическими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звонками, осветительными приборами, лифтом, открытым огнем и т.п.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Совместно с соседями постарайтесь выяснить место утечки газа. Если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необходимо проникнуть в квартиру, откуда идет газ, ломай те дверь (там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могут оказаться люди, нуждающиеся в помощи).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3. Срочно удалите детей и престарелых из опасной зоны.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Постарайтесь организовать проветривание всего подъезда. Для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предотвращения отравления газом дышите через мокрый платок, обвяжите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рот и нос влажным полотенцем.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НИ В КОЕМ СЛУЧАЕ НЕ ПОЛЬЗУЙТЕСЬ ЛИФТОМ!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ВЗРЫВ ГАЗА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Срочно вызывайте аварийную газовую службу, «Скорую помощь», при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возникновении загорания — пожарную службу.9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Окажите помощь при эвакуации.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Окажите первую помощь пострадавшим.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ОБРЫВ ТРОСА ЛИФТА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Ощутив, что кабина лифта очень быстро пошла вниз: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Нажмите кнопку «Стоп».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Прижмитесь спиной к стенке кабины, сядьте на корточки, упритесь руками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 пол.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РАЗЛИВ РТУТИ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Ртуть широко используется в различных областях промышленности и в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быту (медицинские градусники, приборы для измерения артериального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давления, люминесцентные лампы и т.д.). Пары ртути очень опасны для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человека, поэтому даже разбитый градусник представляет большую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опасность.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Как действовать, если в помещении разлита ртуть.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Немедленно удалите из помещения всех людей, включите вытяжную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вентиляцию или откройте окна, сообщите в территориальный орган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санэпиднадзора о случившемся, а затем, надев респиратор или влажную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 xml:space="preserve">марлевую повязку, приступайте к удалению </w:t>
      </w:r>
      <w:proofErr w:type="spellStart"/>
      <w:r w:rsidRPr="00925193">
        <w:rPr>
          <w:rFonts w:ascii="Times New Roman" w:hAnsi="Times New Roman" w:cs="Times New Roman"/>
          <w:sz w:val="28"/>
        </w:rPr>
        <w:t>разлившейся</w:t>
      </w:r>
      <w:proofErr w:type="spellEnd"/>
      <w:r w:rsidRPr="00925193">
        <w:rPr>
          <w:rFonts w:ascii="Times New Roman" w:hAnsi="Times New Roman" w:cs="Times New Roman"/>
          <w:sz w:val="28"/>
        </w:rPr>
        <w:t xml:space="preserve"> ртути.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Уборка разлива ртути включает три обязательные процедуры: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Механическая уборка помещения от видимых капель ртути.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Химическая обработка загрязненных поверхностей.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3. Влажная уборка для полного удаления продуктов реакции ртути с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химическими реагентами.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Механическая уборка.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Соберите капли ртути по всей площади помещения (комнаты) от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периферии к центру. Крупные капли ртути сметите мокрой волосяной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щеткой в пластмассовый совок или бумажные пакеты (фунтики) и слейте в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стеклянную банку с плотной крышкой.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Мелкие шарики ртути собирайте резиновой грушей или пипеткой. Из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труднодоступных мест и щелей извлекайте капельки ртути при помощи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тонкой медной (алюминиевой) пластинки, проволоки или фольги.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Для сбора мелких капелек ртути возможно применение клеящих лент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(лейкопластырь, изолента, скотч). Извлеченную таким образом ртуть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поместите в ту же стеклянную емкость.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При распылении ртути на поверхности стола или пола размочите в воде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бумагу, отожмите ее, хорошо протрите загрязненную поверхность, 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использованную бумагу положите в стеклянную банку и плотно закройте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крышкой.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 комнате, где разлилась ртуть, следует подвергнуть проверке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очистке ковры, щели в полу и под плинтусом, порывы в обоях и трещины в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штукатурке, мебельные ящики и полки, мягкую мебель.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Химическая обработка загрязненных поверхностей.10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Для химической обработки помещения приготовьте один из наиболее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доступных вам растворов (</w:t>
      </w:r>
      <w:proofErr w:type="spellStart"/>
      <w:r w:rsidRPr="00925193">
        <w:rPr>
          <w:rFonts w:ascii="Times New Roman" w:hAnsi="Times New Roman" w:cs="Times New Roman"/>
          <w:sz w:val="28"/>
        </w:rPr>
        <w:t>химпрепараты</w:t>
      </w:r>
      <w:proofErr w:type="spellEnd"/>
      <w:r w:rsidRPr="00925193">
        <w:rPr>
          <w:rFonts w:ascii="Times New Roman" w:hAnsi="Times New Roman" w:cs="Times New Roman"/>
          <w:sz w:val="28"/>
        </w:rPr>
        <w:t xml:space="preserve"> можно приобрести в аптеке или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магазине химреактивов):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водный раствор 0,2% перманганата калия (марганцовки),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подкисленный 2-3 каплями соляной кислоты;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4-5%-</w:t>
      </w:r>
      <w:proofErr w:type="spellStart"/>
      <w:r w:rsidRPr="00925193">
        <w:rPr>
          <w:rFonts w:ascii="Times New Roman" w:hAnsi="Times New Roman" w:cs="Times New Roman"/>
          <w:sz w:val="28"/>
        </w:rPr>
        <w:t>ный</w:t>
      </w:r>
      <w:proofErr w:type="spellEnd"/>
      <w:r w:rsidRPr="00925193">
        <w:rPr>
          <w:rFonts w:ascii="Times New Roman" w:hAnsi="Times New Roman" w:cs="Times New Roman"/>
          <w:sz w:val="28"/>
        </w:rPr>
        <w:t xml:space="preserve"> раствор моно- и </w:t>
      </w:r>
      <w:proofErr w:type="spellStart"/>
      <w:r w:rsidRPr="00925193">
        <w:rPr>
          <w:rFonts w:ascii="Times New Roman" w:hAnsi="Times New Roman" w:cs="Times New Roman"/>
          <w:sz w:val="28"/>
        </w:rPr>
        <w:t>дихлорамина</w:t>
      </w:r>
      <w:proofErr w:type="spellEnd"/>
      <w:r w:rsidRPr="00925193">
        <w:rPr>
          <w:rFonts w:ascii="Times New Roman" w:hAnsi="Times New Roman" w:cs="Times New Roman"/>
          <w:sz w:val="28"/>
        </w:rPr>
        <w:t>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20%-</w:t>
      </w:r>
      <w:proofErr w:type="spellStart"/>
      <w:r w:rsidRPr="00925193">
        <w:rPr>
          <w:rFonts w:ascii="Times New Roman" w:hAnsi="Times New Roman" w:cs="Times New Roman"/>
          <w:sz w:val="28"/>
        </w:rPr>
        <w:t>ный</w:t>
      </w:r>
      <w:proofErr w:type="spellEnd"/>
      <w:r w:rsidRPr="00925193">
        <w:rPr>
          <w:rFonts w:ascii="Times New Roman" w:hAnsi="Times New Roman" w:cs="Times New Roman"/>
          <w:sz w:val="28"/>
        </w:rPr>
        <w:t xml:space="preserve"> раствор хлорного железа;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• 20%-</w:t>
      </w:r>
      <w:proofErr w:type="spellStart"/>
      <w:r w:rsidRPr="00925193">
        <w:rPr>
          <w:rFonts w:ascii="Times New Roman" w:hAnsi="Times New Roman" w:cs="Times New Roman"/>
          <w:sz w:val="28"/>
        </w:rPr>
        <w:t>ный</w:t>
      </w:r>
      <w:proofErr w:type="spellEnd"/>
      <w:r w:rsidRPr="00925193">
        <w:rPr>
          <w:rFonts w:ascii="Times New Roman" w:hAnsi="Times New Roman" w:cs="Times New Roman"/>
          <w:sz w:val="28"/>
        </w:rPr>
        <w:t xml:space="preserve"> раствор хлорной извести.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Растворы наносите на загрязненную поверхность мягкой кистью или щеткой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из расчета 0,5-1 литр раствора на квадратный метр поверхности.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Влажная уборка помещения.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Для влажной окончательной уборки помещения используйте мыльно-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содовый раствор (15% хозяйственного мыла + 5% соды растворить в очень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горячей воде при температуре 70-80 градусов). Затем тщательно промойте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чистой водой.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Собрав видимую ртуть, покиньте помещение, плотно закрыв двери.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Дождавшись работников СЭН, покажите им место, где она была разлита,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передайте сосуды с собранной ртутью, и до заключения специалистов об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отсутствии опасности избегайте пребывать в зараженном помещении.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Если после уборки следов ртути вы почувствовали усталость, сухость во рту,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следует обратиться к врачу.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ЗАЩИТА ОТ ОПАСНОГО ВОЗДЕЙСТВИЯ РАДИАЦИИ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Радиация, в отличие от видимого света и тепла, не воспринимается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нашими органами чувств.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Нормальный естественный радиационный фон характеризуется величиной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 xml:space="preserve">10-16 </w:t>
      </w:r>
      <w:proofErr w:type="spellStart"/>
      <w:r w:rsidRPr="00925193">
        <w:rPr>
          <w:rFonts w:ascii="Times New Roman" w:hAnsi="Times New Roman" w:cs="Times New Roman"/>
          <w:sz w:val="28"/>
        </w:rPr>
        <w:t>мкР</w:t>
      </w:r>
      <w:proofErr w:type="spellEnd"/>
      <w:r w:rsidRPr="00925193">
        <w:rPr>
          <w:rFonts w:ascii="Times New Roman" w:hAnsi="Times New Roman" w:cs="Times New Roman"/>
          <w:sz w:val="28"/>
        </w:rPr>
        <w:t>/ч.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Источники искусственной радиации при неправильном обращении с ними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увеличивают радиационную нагрузку на людей и способствуют появлению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тяжелых, в частности, раковых заболеваний.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Меры зашиты от радиационных поражений: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Не следует заходить на территории, объекты, в помещения, на которых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знаками или надписями указывается о радиационной опасности.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Нельзя подбирать на свалках, пустырях, в мусоре, на улицах приборы,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детали, вещества, свойства, состав и устройство которых вам неизвестны.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Они могут оказаться радиоактивными.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Во избежание чрезмерных рентгеновских обследований нужно следить,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чтобы результаты их заносились в медицинские карты. При назначении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врачом рентгеновского обследования обязательно поставьте его в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известность об обследованиях, которые вы проходили в последнее время.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Необходимо измерить показатели радиационного фона в вашей квартире,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во дворе, на садовом участке. Если уровень превышает норму, следует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заявить об этом в органы санэпиднадзора или другие специальные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организации.11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5. Регулярно проветривайте жилые помещения. Это поможет в несколько раз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снизить содержание в них радона.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Покупайте продукты питания, особенно грибы, ягоды, молочные продукты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только в магазинах и на официальных рынках.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6. Воду употребляйте только из проверенных источников.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БЕЗОПАСНОСТЬ ПРИ РАБОТЕ С КОМПЬЮТЕРОМ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Следите за исправностью электропроводки, чтобы избежать поражения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электрическим током и не допустить возгорание монитора.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Берегите глаза. Расстояния от глаз до экрана монитора должно быть не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менее 50 см, экран и комната должны быть освещены равномерно.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Используйте только те компьютеры, которые имеют сертификат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безопасности.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Задняя часть монитора, откуда идет максимальное излучение, ни в коем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случае не должна быть направлена на людей.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5. Подключать компьютер следует через заземленную розетку. Для снижения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воздействия электрического поля следует применять согласующее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устройство — «пилот».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6. Взрослым рекомендуется работать на компьютере не более 4 часов с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перерывами через каждые 20-30 мин. Общая продолжительность нахождения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перед экраном детей — не более 1 ч по 25 мин с 10-минутным перерывом, но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 более 2 ч в день.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7. Помните: электромагнитное излучение от различных деталей компьютера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может способствовать развитию опухоли головного мозга, сильная нагрузка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на глаза при долговременной работе приводит к ухудшению зрения,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повышенный уровень шума при работе компьютера и принтеров создает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дополнительную нагрузку на мозг.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РЕКОМЕНДАЦИИ ДЛЯ ПОЛЬЗОВАТЕЛЕЙ МОБИЛЬНЫМИ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ТЕЛЕФОНАМИ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Приобретайте телефон в известных фирмах. Интересуйтесь наличием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сертификата Минсвязи на модель телефона и санитарно-гигиенического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сертификата. В инструкции, прилагаемой к телефону, должна содержаться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информация о безопасной эксплуатации.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Не следует пользоваться мобильным телефоном без необходимости,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избегайте излишних воздействий электромагнитного излучения.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Детям и беременным женщинам не следует пользоваться мобильными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телефонами; по крайней мере, необходимо свести это использование до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минимума.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Во время движения автомобиля водителю не следует разговаривать по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сотовому телефону, т.к. внимание человека отвлекается: это может стать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причиной аварии. Для того чтобы принять вызов или позвонить,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остановитесь: не надо экономить время, а лучше сохранить жизнь.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 автомобиле используйте мобильный телефон совместно с системой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громкоговорящей связи handsfree.12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5. Отключайте телефон, если на территории, где вы находитесь, имеются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надписи и знаки, предупреждающие о необходимости его отключения.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6. Отключайте мобильный телефон также в районах с потенциально опасной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атмосферой (</w:t>
      </w:r>
      <w:proofErr w:type="spellStart"/>
      <w:r w:rsidRPr="00925193">
        <w:rPr>
          <w:rFonts w:ascii="Times New Roman" w:hAnsi="Times New Roman" w:cs="Times New Roman"/>
          <w:sz w:val="28"/>
        </w:rPr>
        <w:t>пожаровзрывоопасные</w:t>
      </w:r>
      <w:proofErr w:type="spellEnd"/>
      <w:r w:rsidRPr="00925193">
        <w:rPr>
          <w:rFonts w:ascii="Times New Roman" w:hAnsi="Times New Roman" w:cs="Times New Roman"/>
          <w:sz w:val="28"/>
        </w:rPr>
        <w:t xml:space="preserve"> помещения).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ЗАЩИТА ОТ ШУМА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 быту под шумом понимают любые звуки, которые мешают работе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отдыху.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Основными источниками шума являются машины, механизмы, агрегаты,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оборудование, природные атмосферные, геологические, гидрологические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процессы. В населенных пунктах главным источником шума является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транспорт. Воздействие шума вызывает в организме человека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неблагоприятные для здоровья изменения (нервные расстройства, истощение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организма, ослабление слуха и др.).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Для защиты от вредного воздействия шума: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Избегайте шумных мест, не приближайтесь к источникам сильного звука.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Не включайте на полную громкость радио, телевизор, магнитофон.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Особенно оберегайте слух детей.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При необходимости используйте средства защиты (вкладыши, наушники,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шлемы), в крайнем случае, закройте уши руками.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5. Давайте возможность организму (слуху) отдохнуть от шума.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6. В случае ослабления слуха обратитесь к врачу.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ПРОПАЖА РЕБЕНКА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Ребенок пропал во дворе во время прогулки — с помощью родственников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и соседей осмотрите все соседние подъезды, подвалы, чердаки, площадки,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примыкающие к дому стройки, гаражи и т.п. Опросите встречных жильцов 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прохожих.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 xml:space="preserve">2. Поставьте в известность ближайшее </w:t>
      </w:r>
      <w:proofErr w:type="gramStart"/>
      <w:r w:rsidRPr="00925193">
        <w:rPr>
          <w:rFonts w:ascii="Times New Roman" w:hAnsi="Times New Roman" w:cs="Times New Roman"/>
          <w:sz w:val="28"/>
        </w:rPr>
        <w:t>от деление</w:t>
      </w:r>
      <w:proofErr w:type="gramEnd"/>
      <w:r w:rsidRPr="00925193">
        <w:rPr>
          <w:rFonts w:ascii="Times New Roman" w:hAnsi="Times New Roman" w:cs="Times New Roman"/>
          <w:sz w:val="28"/>
        </w:rPr>
        <w:t xml:space="preserve"> милиции о пропаже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ребенка. Напишите заявление на имя начальника вашего отдела внутренних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дел о пропаже ребенка с указанием его данных, примет, приложите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фотографию. Обязательно зарегистрируйте ваше заявление у оперативного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дежурного. На втором экземпляре заявления попросите дежурного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расписаться, указав дату и фамилию.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Не прекращайте самостоятельного поиска ребенка до его отыскания,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держите постоянную связь с милицией. Если у вас имеются подозрения на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конкретных людей, связанных с пропажей ребенка, не медленно сообщить 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них в милицию.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Организуйте дежурство родственников или соседей в квартире в ваше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отсутствие. По возвращении пропавшего ребенка сразу же сообщите об этом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в милицию.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НАПАДЕНИЕ СОБАКИ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Эту собаку, похожую на плюшевую игрушку, хотелось потрогать,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потеребить за уши: «Разве такое чудо может причинить кому-то вред</w:t>
      </w:r>
      <w:proofErr w:type="gramStart"/>
      <w:r w:rsidRPr="00925193">
        <w:rPr>
          <w:rFonts w:ascii="Times New Roman" w:hAnsi="Times New Roman" w:cs="Times New Roman"/>
          <w:sz w:val="28"/>
        </w:rPr>
        <w:t>?»-</w:t>
      </w:r>
      <w:proofErr w:type="gramEnd"/>
      <w:r w:rsidRPr="00925193">
        <w:rPr>
          <w:rFonts w:ascii="Times New Roman" w:hAnsi="Times New Roman" w:cs="Times New Roman"/>
          <w:sz w:val="28"/>
        </w:rPr>
        <w:t>13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подумали сидящие на лавочке старушки и мамаши, гуляющие со своими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детьми. Они не обратили внимания на то, что, несмотря на милейший вид,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животное имеет огромные размеры, гуляет вдали от хозяина, без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намордника и поводка, да еще и в том месте, где играют дети. Ребятишки,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что посмелей, подбежали к собаке и хотели ее погладить. Сначала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поведение животного ни у кого не вызывало опасения. Затем пес внезапно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заволновался, принял угрожающий вид, оскалил пасть и зарычал. Дети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завизжали от удовольствия. «Это он так с вами играет!» — крикнул хозяин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пса издалека.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Один из малышей помахал перед собакой лопаткой, видимо, приглашая ее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поиграть с ним. Но для «милого плюшевого создания» это был жест угрозы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и сигнал к действию. Собака мгновенно набросилась на маленького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человечка...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Возвращение к жизни для малыша было долгим и мучительным.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Предупреждение нападения собаки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Чтобы избежать внезапного нападения собаки, старайтесь не провоцировать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ее — не заговаривайте и не пытайтесь погладить чужую собаку, не смотрите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долго собаке в глаза, не улыбайтесь ей. Не бросайте в собаку палки и камни,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 отбирайте у собаки никакие предметы (пусть это сделает хозяин).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Если собака напала: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1. Не убегайте от собаки — она бегает быстрее вас. Кроме того, ваш бег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может вызвать у собаки охотничий инстинкт — жажду погони.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2. Остановитесь и твердо отдайте несколько команд: «СТОЯТЬ!»,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«СИДЕТЬ!» или «ЛЕЖАТЬ!» - это может привести собаку в растерянность.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Встречайте нападение собаки, стоя не лицом к ней, а чуть развернувшись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lastRenderedPageBreak/>
        <w:t>боком, чтобы иметь возможность наблюдать за ней краем глаза.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Не поворачивайтесь к собаке спиной, чтобы она не почувствовала ваш страх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и не решилась атаковать. Не делайте резких движений,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3. Подручными средствами при защите от собак могут быть палки, камни,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ваша сумка или зонтик — крепко держите их перед собой и дайте собаке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вцепиться в этот предмет. Не отпуская ваше оружие защиты, быстро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осмотритесь и медленно отступайте к укрытию (забору, стене дома), не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выпускайте собаку из виду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4. Собака прыгает на вас — встречайте нападение ударом ноги в живот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собаки. Выставьте перед собой сумку или свернутую одежду. Прижмитесь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спиной к стене или забору, закройте лицо и шею руками, старайтесь не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упасть.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5. Если собака вас укусила, промойте рану перекисью водорода или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обильным количеством воды, окружность раны смажьте йодом, наложите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чистую повязку.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Обязательно и как можно скорее обратитесь в ближайший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травматологический пункт для получения медицинской помощи.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Оказавшись в безопасности, напишите заявление в отделение милиции или</w:t>
      </w:r>
    </w:p>
    <w:p w:rsidR="00925193" w:rsidRP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участковому инспектору, указав по возможности точный адрес владельца</w:t>
      </w:r>
    </w:p>
    <w:p w:rsidR="00925193" w:rsidRDefault="00925193" w:rsidP="00925193">
      <w:pPr>
        <w:jc w:val="both"/>
        <w:rPr>
          <w:rFonts w:ascii="Times New Roman" w:hAnsi="Times New Roman" w:cs="Times New Roman"/>
          <w:sz w:val="28"/>
        </w:rPr>
      </w:pPr>
      <w:r w:rsidRPr="00925193">
        <w:rPr>
          <w:rFonts w:ascii="Times New Roman" w:hAnsi="Times New Roman" w:cs="Times New Roman"/>
          <w:sz w:val="28"/>
        </w:rPr>
        <w:t>собаки.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Правила и порядок поведения населения при угрозе и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осуществлении террористического акта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1 Обнаружение подозрительного предмета, который может оказаться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специально заложенным взрывным устройством.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Если Вы обнаружили бесхозную или забытую кем – либо вещь в виде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 xml:space="preserve">пакета, </w:t>
      </w:r>
      <w:proofErr w:type="spellStart"/>
      <w:r w:rsidRPr="00C90726">
        <w:rPr>
          <w:rFonts w:ascii="Times New Roman" w:hAnsi="Times New Roman" w:cs="Times New Roman"/>
          <w:sz w:val="28"/>
        </w:rPr>
        <w:t>свѐртка</w:t>
      </w:r>
      <w:proofErr w:type="spellEnd"/>
      <w:r w:rsidRPr="00C90726">
        <w:rPr>
          <w:rFonts w:ascii="Times New Roman" w:hAnsi="Times New Roman" w:cs="Times New Roman"/>
          <w:sz w:val="28"/>
        </w:rPr>
        <w:t>, сумки, коробки или какого-то подозрительного предмета и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если это произошло: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В подъезде Вашего дома, возле какой-либо квартиры, не подходите к ним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близко, ни в коем случае их не трогай, а тем более не вскрывайте для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lastRenderedPageBreak/>
        <w:t>осмотра, это может оказаться взрывное устройство.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Ваши действия: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- Если есть возможность – опросите жильцов подъезда, может это просто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кто-то забыл этот предмет;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- Не позволяй другим людям или детям прикасаться к ним;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 xml:space="preserve">- Сообщите о находке в милицию по телефону </w:t>
      </w:r>
      <w:proofErr w:type="gramStart"/>
      <w:r w:rsidRPr="00C90726">
        <w:rPr>
          <w:rFonts w:ascii="Times New Roman" w:hAnsi="Times New Roman" w:cs="Times New Roman"/>
          <w:sz w:val="28"/>
        </w:rPr>
        <w:t>02 ,</w:t>
      </w:r>
      <w:proofErr w:type="gramEnd"/>
      <w:r w:rsidRPr="00C90726">
        <w:rPr>
          <w:rFonts w:ascii="Times New Roman" w:hAnsi="Times New Roman" w:cs="Times New Roman"/>
          <w:sz w:val="28"/>
        </w:rPr>
        <w:t xml:space="preserve"> в единую дежурно-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диспетчерскую службу по ГОЧС области по телефону 32-13-00;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- Запомни подозрительных лиц, находящихся в этот момент в подъезде и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около дома;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- Зафиксируйте время обнаружения находки.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В транспорте: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- Сообщите об этом немедленно водителю этого транспортного средства;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- Выйдите с транспортного средства на ближайшей остановке.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Признаки взрывного устройства могут быть: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 xml:space="preserve">- Бесхозные предметы (сумки, коробки, </w:t>
      </w:r>
      <w:proofErr w:type="spellStart"/>
      <w:r w:rsidRPr="00C90726">
        <w:rPr>
          <w:rFonts w:ascii="Times New Roman" w:hAnsi="Times New Roman" w:cs="Times New Roman"/>
          <w:sz w:val="28"/>
        </w:rPr>
        <w:t>свѐртки</w:t>
      </w:r>
      <w:proofErr w:type="spellEnd"/>
      <w:r w:rsidRPr="00C90726">
        <w:rPr>
          <w:rFonts w:ascii="Times New Roman" w:hAnsi="Times New Roman" w:cs="Times New Roman"/>
          <w:sz w:val="28"/>
        </w:rPr>
        <w:t xml:space="preserve"> или что-либо другое) в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любом месте (на лестнице. В подвале дома, машине на улице, в местах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общего пользования, на транспорте);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- Растяжки, т.е. натянутый шнур, либо тонкая проволока или леска;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- Подозрительные звуки, раздающиеся с этого предмета.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ВНИМАНИЕ: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Категорически запрещается касаться, поднимать, сдвигать с места,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пользоваться, перекатывать, переносить найденные предметы.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ПОМНИТЕ: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Под безобидными игрушками, привлекательными, цветными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предметами, якобы бесхозными предметами могут скрываться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взрывные устройства.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БУДТЕ БДИТЕЛЬНЫ И ВНИМАТЕЛЬНЫ!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РОДИТЕЛИ! ВЫ ОТВЕЧАЕТЕ ЗА ЖИЗНЬ И ЗДОРОВЬЕ ВАШИХ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ДЕТЕЙ.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lastRenderedPageBreak/>
        <w:t>Объясните детям, чтобы те не поднимали найденный на улице или подъезде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предмет, он может оказаться взрывоопасным.20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2. Угроза осуществления террористического акта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Угроза о возможном осуществлении террористического акта может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поступить Вам по телефону, письмом по посте, подброшенной или другим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способом.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При угрозе по телефону: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Постарайтесь быть спокойным и рассудительным;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Не горячитесь;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Постарайтесь запомнить весь разговор;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Если есть возможность запишите его на диктофон или магнитофон,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кассету спрячьте;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Отметьте – звонок городской или междугородний;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Запомните кто звонил (мужчина, женщина, какой голос,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произношение, темп речи, возможный возраст, дефект речи, манера говорить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и т.д.)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Зафиксируйте время разговора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 xml:space="preserve">Если ваш телефон с </w:t>
      </w:r>
      <w:proofErr w:type="spellStart"/>
      <w:r w:rsidRPr="00C90726">
        <w:rPr>
          <w:rFonts w:ascii="Times New Roman" w:hAnsi="Times New Roman" w:cs="Times New Roman"/>
          <w:sz w:val="28"/>
        </w:rPr>
        <w:t>номероопределителем</w:t>
      </w:r>
      <w:proofErr w:type="spellEnd"/>
      <w:r w:rsidRPr="00C90726">
        <w:rPr>
          <w:rFonts w:ascii="Times New Roman" w:hAnsi="Times New Roman" w:cs="Times New Roman"/>
          <w:sz w:val="28"/>
        </w:rPr>
        <w:t xml:space="preserve"> спишите номер телефона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говорившего: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Постарайтесь в ходе разговора получить дополнительную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информацию или ответы на ваши вопросы: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куда и кому звонит этот человек, по какому телефону;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какие условия или требования он выдвигает, и выдвигает их он от себя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лично или от другого лица;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как и когда можно с ним связаться, или как он будет с вами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связываться;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не распространяйтесь о разговоре и его содержании.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НЕ БОЙТЕСЬ ЗАПУГИВАНИЙ, О ФАКТЕ УГРОЗ И ИХ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СОДЕРЖАНИЮ СООБЩИТЕ В ПРАВООХРАНИТЕЛЬНЫЕ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lastRenderedPageBreak/>
        <w:t>ОРГАНЫ.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При письменной угрозе, которая может поступить различным способом,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постарайтесь сохранить все документы, в том числе и конверт, не мните и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нечего не выбрасывайте, постарайтесь не оставлять на нем своих отпечатков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свих пальцев.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 xml:space="preserve">Ограничьте круг </w:t>
      </w:r>
      <w:proofErr w:type="gramStart"/>
      <w:r w:rsidRPr="00C90726">
        <w:rPr>
          <w:rFonts w:ascii="Times New Roman" w:hAnsi="Times New Roman" w:cs="Times New Roman"/>
          <w:sz w:val="28"/>
        </w:rPr>
        <w:t>лиц</w:t>
      </w:r>
      <w:proofErr w:type="gramEnd"/>
      <w:r w:rsidRPr="00C90726">
        <w:rPr>
          <w:rFonts w:ascii="Times New Roman" w:hAnsi="Times New Roman" w:cs="Times New Roman"/>
          <w:sz w:val="28"/>
        </w:rPr>
        <w:t xml:space="preserve"> посвященных в содержание документа.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Передайте все документы в правоохранительные органы.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3. В случае проведения террористического акта каждый человек.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C90726">
        <w:rPr>
          <w:rFonts w:ascii="Times New Roman" w:hAnsi="Times New Roman" w:cs="Times New Roman"/>
          <w:sz w:val="28"/>
        </w:rPr>
        <w:t>Каждый человек</w:t>
      </w:r>
      <w:proofErr w:type="gramEnd"/>
      <w:r w:rsidRPr="00C90726">
        <w:rPr>
          <w:rFonts w:ascii="Times New Roman" w:hAnsi="Times New Roman" w:cs="Times New Roman"/>
          <w:sz w:val="28"/>
        </w:rPr>
        <w:t xml:space="preserve"> оказавшийся в зоне террористического акта, обязан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проявить максимум самообладания, оказать первую доврачебную помощь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себе и окружающим, нуждающимся в ней.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Оказав медицинскую помощь своей семье, окружающим и самому себе,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гражданин должен принять участие в ликвидации последствий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террористической акции.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Если угроза взрыва застала Вас дома или в другом помещении, держитесь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подальше от окон, стеклянных предметов, опасайтесь падения полок,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штукатурки, шкафов.21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Если Вы заблаговременно предупреждены об угрозе террористического акта,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то прежде чем покинуть помещение, отключите газ, воду, электричество.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Возьмите документы, необходимые вещи, деньги, медикаменты, запас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продуктов, выйдете на улицу.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Находясь на улице, держитесь подальше от зданий сооружений, линий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электропередач.</w:t>
      </w:r>
    </w:p>
    <w:p w:rsidR="00C90726" w:rsidRPr="00C90726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ПОМНИТЕ: ПРАВИЛЬНЫЕ И ГРАМОТНЫЕ ДЕЙСТВИЯ ВАМ И</w:t>
      </w:r>
    </w:p>
    <w:p w:rsidR="00C90726" w:rsidRPr="00BE3404" w:rsidRDefault="00C90726" w:rsidP="00C90726">
      <w:pPr>
        <w:jc w:val="both"/>
        <w:rPr>
          <w:rFonts w:ascii="Times New Roman" w:hAnsi="Times New Roman" w:cs="Times New Roman"/>
          <w:sz w:val="28"/>
        </w:rPr>
      </w:pPr>
      <w:r w:rsidRPr="00C90726">
        <w:rPr>
          <w:rFonts w:ascii="Times New Roman" w:hAnsi="Times New Roman" w:cs="Times New Roman"/>
          <w:sz w:val="28"/>
        </w:rPr>
        <w:t>ВАШИМ БЛИЗКИМ СОХРАНИТЬ ЖИЗНЬ И ЗДОРОВЬЕ.</w:t>
      </w:r>
      <w:r w:rsidRPr="00C90726">
        <w:rPr>
          <w:rFonts w:ascii="Times New Roman" w:hAnsi="Times New Roman" w:cs="Times New Roman"/>
          <w:sz w:val="28"/>
        </w:rPr>
        <w:cr/>
      </w:r>
      <w:bookmarkStart w:id="0" w:name="_GoBack"/>
      <w:bookmarkEnd w:id="0"/>
    </w:p>
    <w:sectPr w:rsidR="00C90726" w:rsidRPr="00BE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24"/>
    <w:rsid w:val="002F1224"/>
    <w:rsid w:val="0069464B"/>
    <w:rsid w:val="007308E4"/>
    <w:rsid w:val="00925193"/>
    <w:rsid w:val="0094705D"/>
    <w:rsid w:val="00BE3404"/>
    <w:rsid w:val="00C90726"/>
    <w:rsid w:val="00E2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EBB62-2617-4F31-88B8-613F84C9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4075</Words>
  <Characters>23228</Characters>
  <Application>Microsoft Office Word</Application>
  <DocSecurity>0</DocSecurity>
  <Lines>193</Lines>
  <Paragraphs>54</Paragraphs>
  <ScaleCrop>false</ScaleCrop>
  <Company/>
  <LinksUpToDate>false</LinksUpToDate>
  <CharactersWithSpaces>27249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2014-12-23T13:27:00Z</dcterms:created>
  <dcterms:modified xsi:type="dcterms:W3CDTF">2014-12-23T13:32:00Z</dcterms:modified>
</cp:coreProperties>
</file>