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87" w:rsidRPr="00211279" w:rsidRDefault="00531D51" w:rsidP="00516287">
      <w:pPr>
        <w:spacing w:after="200" w:line="276" w:lineRule="auto"/>
        <w:contextualSpacing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1.2pt;margin-top:-13.25pt;width:54.5pt;height:63.2pt;z-index:251658240" o:allowincell="f">
            <v:imagedata r:id="rId6" o:title=""/>
            <w10:wrap type="topAndBottom"/>
          </v:shape>
          <o:OLEObject Type="Embed" ProgID="Photoshop.Image.5" ShapeID="_x0000_s1026" DrawAspect="Content" ObjectID="_1596528161" r:id="rId7">
            <o:FieldCodes>\s</o:FieldCodes>
          </o:OLEObject>
        </w:pict>
      </w:r>
    </w:p>
    <w:p w:rsidR="00516287" w:rsidRPr="00211279" w:rsidRDefault="00516287" w:rsidP="00516287">
      <w:pPr>
        <w:spacing w:before="100" w:beforeAutospacing="1" w:line="240" w:lineRule="atLeast"/>
        <w:jc w:val="center"/>
        <w:rPr>
          <w:color w:val="000000"/>
          <w:sz w:val="28"/>
          <w:szCs w:val="20"/>
        </w:rPr>
      </w:pPr>
      <w:r w:rsidRPr="00211279">
        <w:rPr>
          <w:color w:val="000000"/>
          <w:sz w:val="28"/>
          <w:szCs w:val="20"/>
        </w:rPr>
        <w:t>РОССИЙСКАЯ ФЕДЕРАЦИЯ</w:t>
      </w:r>
    </w:p>
    <w:p w:rsidR="00516287" w:rsidRPr="009355C4" w:rsidRDefault="00516287" w:rsidP="00516287">
      <w:pPr>
        <w:keepNext/>
        <w:spacing w:before="100" w:beforeAutospacing="1"/>
        <w:ind w:left="-567"/>
        <w:contextualSpacing/>
        <w:jc w:val="center"/>
        <w:outlineLvl w:val="0"/>
        <w:rPr>
          <w:color w:val="000000"/>
        </w:rPr>
      </w:pPr>
      <w:r w:rsidRPr="009355C4">
        <w:rPr>
          <w:color w:val="000000"/>
        </w:rPr>
        <w:t>г. Каменск-Шахтинский, Ростовской области,</w:t>
      </w:r>
    </w:p>
    <w:p w:rsidR="00516287" w:rsidRPr="009355C4" w:rsidRDefault="00516287" w:rsidP="00516287">
      <w:pPr>
        <w:keepNext/>
        <w:spacing w:before="100" w:beforeAutospacing="1"/>
        <w:ind w:left="-567"/>
        <w:contextualSpacing/>
        <w:jc w:val="center"/>
        <w:outlineLvl w:val="1"/>
        <w:rPr>
          <w:color w:val="000000"/>
        </w:rPr>
      </w:pPr>
      <w:r w:rsidRPr="009355C4">
        <w:rPr>
          <w:color w:val="000000"/>
        </w:rPr>
        <w:t>муниципальное бюджетное общеобразовательное учреждение</w:t>
      </w:r>
    </w:p>
    <w:p w:rsidR="00516287" w:rsidRPr="009355C4" w:rsidRDefault="00516287" w:rsidP="00516287">
      <w:pPr>
        <w:contextualSpacing/>
        <w:jc w:val="center"/>
        <w:rPr>
          <w:rFonts w:eastAsia="Calibri"/>
          <w:color w:val="000000"/>
          <w:lang w:eastAsia="en-US"/>
        </w:rPr>
      </w:pPr>
      <w:r w:rsidRPr="009355C4">
        <w:rPr>
          <w:rFonts w:eastAsia="Calibri"/>
          <w:color w:val="000000"/>
          <w:lang w:eastAsia="en-US"/>
        </w:rPr>
        <w:t>средняя общеобразовательная школа №10  / МБОУ СОШ №10 /</w:t>
      </w:r>
    </w:p>
    <w:p w:rsidR="00516287" w:rsidRPr="00211279" w:rsidRDefault="00516287" w:rsidP="00516287">
      <w:pPr>
        <w:pBdr>
          <w:bottom w:val="double" w:sz="6" w:space="1" w:color="auto"/>
        </w:pBdr>
        <w:ind w:left="-567"/>
        <w:contextualSpacing/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211279">
        <w:rPr>
          <w:rFonts w:eastAsia="Calibri"/>
          <w:color w:val="000000"/>
          <w:sz w:val="22"/>
          <w:szCs w:val="22"/>
          <w:lang w:eastAsia="en-US"/>
        </w:rPr>
        <w:t>347803 г. Каменск-Шахтинский, Ростовской обл., пер. Просторный, 1  тел. (8 863 65)  7-32-09</w:t>
      </w:r>
    </w:p>
    <w:p w:rsidR="00516287" w:rsidRPr="00516287" w:rsidRDefault="00516287" w:rsidP="00516287">
      <w:pPr>
        <w:pBdr>
          <w:bottom w:val="double" w:sz="6" w:space="1" w:color="auto"/>
        </w:pBdr>
        <w:ind w:left="-567"/>
        <w:contextualSpacing/>
        <w:jc w:val="center"/>
        <w:rPr>
          <w:rFonts w:eastAsia="Calibri"/>
          <w:color w:val="000000"/>
          <w:sz w:val="22"/>
          <w:szCs w:val="22"/>
          <w:u w:val="single"/>
          <w:lang w:eastAsia="en-US"/>
        </w:rPr>
      </w:pPr>
      <w:proofErr w:type="gramStart"/>
      <w:r>
        <w:rPr>
          <w:rFonts w:eastAsia="Calibri"/>
          <w:color w:val="000000"/>
          <w:sz w:val="22"/>
          <w:szCs w:val="22"/>
          <w:lang w:eastAsia="en-US"/>
        </w:rPr>
        <w:t>е</w:t>
      </w:r>
      <w:proofErr w:type="gramEnd"/>
      <w:r w:rsidRPr="00516287">
        <w:rPr>
          <w:rFonts w:eastAsia="Calibri"/>
          <w:color w:val="000000"/>
          <w:sz w:val="22"/>
          <w:szCs w:val="22"/>
          <w:lang w:eastAsia="en-US"/>
        </w:rPr>
        <w:t>-</w:t>
      </w:r>
      <w:r w:rsidRPr="00211279">
        <w:rPr>
          <w:rFonts w:eastAsia="Calibri"/>
          <w:color w:val="000000"/>
          <w:sz w:val="22"/>
          <w:szCs w:val="22"/>
          <w:lang w:val="en-US" w:eastAsia="en-US"/>
        </w:rPr>
        <w:t>mail</w:t>
      </w:r>
      <w:r w:rsidRPr="00516287">
        <w:rPr>
          <w:rFonts w:eastAsia="Calibri"/>
          <w:color w:val="000000"/>
          <w:sz w:val="22"/>
          <w:szCs w:val="22"/>
          <w:lang w:eastAsia="en-US"/>
        </w:rPr>
        <w:t xml:space="preserve">: </w:t>
      </w:r>
      <w:proofErr w:type="spellStart"/>
      <w:r w:rsidRPr="00211279">
        <w:rPr>
          <w:rFonts w:eastAsia="Calibri"/>
          <w:color w:val="000000"/>
          <w:sz w:val="22"/>
          <w:szCs w:val="22"/>
          <w:u w:val="single"/>
          <w:lang w:val="en-US" w:eastAsia="en-US"/>
        </w:rPr>
        <w:t>sc</w:t>
      </w:r>
      <w:proofErr w:type="spellEnd"/>
      <w:r w:rsidRPr="00516287">
        <w:rPr>
          <w:rFonts w:eastAsia="Calibri"/>
          <w:color w:val="000000"/>
          <w:sz w:val="22"/>
          <w:szCs w:val="22"/>
          <w:u w:val="single"/>
          <w:lang w:eastAsia="en-US"/>
        </w:rPr>
        <w:t>10</w:t>
      </w:r>
      <w:proofErr w:type="spellStart"/>
      <w:r w:rsidRPr="00211279">
        <w:rPr>
          <w:rFonts w:eastAsia="Calibri"/>
          <w:color w:val="000000"/>
          <w:sz w:val="22"/>
          <w:szCs w:val="22"/>
          <w:u w:val="single"/>
          <w:lang w:val="en-US" w:eastAsia="en-US"/>
        </w:rPr>
        <w:t>kam</w:t>
      </w:r>
      <w:proofErr w:type="spellEnd"/>
      <w:r w:rsidRPr="00516287">
        <w:rPr>
          <w:rFonts w:eastAsia="Calibri"/>
          <w:color w:val="000000"/>
          <w:sz w:val="22"/>
          <w:szCs w:val="22"/>
          <w:u w:val="single"/>
          <w:lang w:eastAsia="en-US"/>
        </w:rPr>
        <w:t>@</w:t>
      </w:r>
      <w:r w:rsidRPr="00211279">
        <w:rPr>
          <w:rFonts w:eastAsia="Calibri"/>
          <w:color w:val="000000"/>
          <w:sz w:val="22"/>
          <w:szCs w:val="22"/>
          <w:u w:val="single"/>
          <w:lang w:val="en-US" w:eastAsia="en-US"/>
        </w:rPr>
        <w:t>mail</w:t>
      </w:r>
      <w:r w:rsidRPr="00516287">
        <w:rPr>
          <w:rFonts w:eastAsia="Calibri"/>
          <w:color w:val="000000"/>
          <w:sz w:val="22"/>
          <w:szCs w:val="22"/>
          <w:u w:val="single"/>
          <w:lang w:eastAsia="en-US"/>
        </w:rPr>
        <w:t>.</w:t>
      </w:r>
      <w:proofErr w:type="spellStart"/>
      <w:r w:rsidRPr="00211279">
        <w:rPr>
          <w:rFonts w:eastAsia="Calibri"/>
          <w:color w:val="000000"/>
          <w:sz w:val="22"/>
          <w:szCs w:val="22"/>
          <w:u w:val="single"/>
          <w:lang w:val="en-US" w:eastAsia="en-US"/>
        </w:rPr>
        <w:t>ru</w:t>
      </w:r>
      <w:proofErr w:type="spellEnd"/>
    </w:p>
    <w:p w:rsidR="00516287" w:rsidRPr="00516287" w:rsidRDefault="00516287" w:rsidP="00516287">
      <w:pPr>
        <w:spacing w:line="276" w:lineRule="auto"/>
        <w:contextualSpacing/>
        <w:jc w:val="right"/>
        <w:rPr>
          <w:rFonts w:eastAsiaTheme="minorHAnsi"/>
          <w:lang w:eastAsia="en-US"/>
        </w:rPr>
      </w:pPr>
    </w:p>
    <w:p w:rsidR="00516287" w:rsidRDefault="00516287" w:rsidP="00516287">
      <w:pPr>
        <w:spacing w:line="276" w:lineRule="auto"/>
        <w:contextualSpacing/>
        <w:jc w:val="right"/>
        <w:rPr>
          <w:rFonts w:eastAsiaTheme="minorHAnsi"/>
          <w:lang w:eastAsia="en-US"/>
        </w:rPr>
      </w:pPr>
    </w:p>
    <w:p w:rsidR="00516287" w:rsidRPr="00847D28" w:rsidRDefault="00516287" w:rsidP="00516287">
      <w:pPr>
        <w:spacing w:line="360" w:lineRule="auto"/>
        <w:jc w:val="center"/>
        <w:rPr>
          <w:b/>
        </w:rPr>
      </w:pPr>
      <w:r w:rsidRPr="00847D28">
        <w:rPr>
          <w:b/>
        </w:rPr>
        <w:t xml:space="preserve">Протокол  </w:t>
      </w:r>
      <w:r>
        <w:rPr>
          <w:b/>
        </w:rPr>
        <w:t>№ 2</w:t>
      </w:r>
    </w:p>
    <w:p w:rsidR="00516287" w:rsidRPr="00847D28" w:rsidRDefault="00516287" w:rsidP="00516287">
      <w:pPr>
        <w:spacing w:line="360" w:lineRule="auto"/>
        <w:jc w:val="center"/>
        <w:rPr>
          <w:b/>
        </w:rPr>
      </w:pPr>
      <w:r w:rsidRPr="00847D28">
        <w:rPr>
          <w:b/>
        </w:rPr>
        <w:t xml:space="preserve"> заседания совета </w:t>
      </w:r>
      <w:r>
        <w:rPr>
          <w:b/>
        </w:rPr>
        <w:t>школы</w:t>
      </w:r>
    </w:p>
    <w:p w:rsidR="00516287" w:rsidRPr="00847D28" w:rsidRDefault="00516287" w:rsidP="00516287">
      <w:pPr>
        <w:spacing w:line="360" w:lineRule="auto"/>
        <w:jc w:val="center"/>
        <w:rPr>
          <w:b/>
        </w:rPr>
      </w:pPr>
      <w:r w:rsidRPr="00847D28">
        <w:rPr>
          <w:b/>
        </w:rPr>
        <w:t xml:space="preserve"> </w:t>
      </w:r>
      <w:r>
        <w:rPr>
          <w:b/>
        </w:rPr>
        <w:t>МБОУ СОШ № 10</w:t>
      </w:r>
      <w:r w:rsidRPr="00847D28">
        <w:rPr>
          <w:b/>
        </w:rPr>
        <w:t xml:space="preserve">  </w:t>
      </w:r>
    </w:p>
    <w:p w:rsidR="00516287" w:rsidRPr="00847D28" w:rsidRDefault="00516287" w:rsidP="00516287">
      <w:pPr>
        <w:spacing w:line="360" w:lineRule="auto"/>
        <w:jc w:val="center"/>
        <w:rPr>
          <w:b/>
        </w:rPr>
      </w:pPr>
      <w:r>
        <w:rPr>
          <w:b/>
        </w:rPr>
        <w:t>о</w:t>
      </w:r>
      <w:r w:rsidRPr="00847D28">
        <w:rPr>
          <w:b/>
        </w:rPr>
        <w:t>т 0</w:t>
      </w:r>
      <w:r>
        <w:rPr>
          <w:b/>
        </w:rPr>
        <w:t>1</w:t>
      </w:r>
      <w:r w:rsidRPr="00847D28">
        <w:rPr>
          <w:b/>
        </w:rPr>
        <w:t>.0</w:t>
      </w:r>
      <w:r>
        <w:rPr>
          <w:b/>
        </w:rPr>
        <w:t>4</w:t>
      </w:r>
      <w:r w:rsidRPr="00847D28">
        <w:rPr>
          <w:b/>
        </w:rPr>
        <w:t>.201</w:t>
      </w:r>
      <w:r>
        <w:rPr>
          <w:b/>
        </w:rPr>
        <w:t>6 г</w:t>
      </w:r>
      <w:r w:rsidRPr="00847D28">
        <w:rPr>
          <w:b/>
        </w:rPr>
        <w:t>.</w:t>
      </w:r>
    </w:p>
    <w:p w:rsidR="00516287" w:rsidRPr="00847D28" w:rsidRDefault="00516287" w:rsidP="00516287">
      <w:pPr>
        <w:spacing w:line="360" w:lineRule="auto"/>
      </w:pPr>
    </w:p>
    <w:p w:rsidR="00516287" w:rsidRPr="00847D28" w:rsidRDefault="00516287" w:rsidP="00516287">
      <w:pPr>
        <w:spacing w:line="360" w:lineRule="auto"/>
        <w:jc w:val="center"/>
        <w:rPr>
          <w:b/>
        </w:rPr>
      </w:pPr>
      <w:r w:rsidRPr="00847D28">
        <w:rPr>
          <w:b/>
        </w:rPr>
        <w:t>Повестка:</w:t>
      </w:r>
    </w:p>
    <w:p w:rsidR="00516287" w:rsidRPr="00847D28" w:rsidRDefault="00516287" w:rsidP="00516287">
      <w:pPr>
        <w:numPr>
          <w:ilvl w:val="0"/>
          <w:numId w:val="1"/>
        </w:numPr>
        <w:spacing w:line="360" w:lineRule="auto"/>
        <w:rPr>
          <w:b/>
        </w:rPr>
      </w:pPr>
      <w:r w:rsidRPr="00847D28">
        <w:t>Открытие платных дополнительных образовательных услуг.</w:t>
      </w:r>
    </w:p>
    <w:p w:rsidR="00516287" w:rsidRPr="00847D28" w:rsidRDefault="00516287" w:rsidP="00516287">
      <w:pPr>
        <w:rPr>
          <w:b/>
        </w:rPr>
      </w:pPr>
    </w:p>
    <w:p w:rsidR="00516287" w:rsidRPr="00847D28" w:rsidRDefault="00516287" w:rsidP="00516287">
      <w:pPr>
        <w:rPr>
          <w:b/>
        </w:rPr>
      </w:pPr>
    </w:p>
    <w:p w:rsidR="00516287" w:rsidRPr="00847D28" w:rsidRDefault="00516287" w:rsidP="00516287">
      <w:pPr>
        <w:spacing w:line="360" w:lineRule="auto"/>
        <w:rPr>
          <w:b/>
        </w:rPr>
      </w:pPr>
      <w:r w:rsidRPr="00847D28">
        <w:rPr>
          <w:b/>
        </w:rPr>
        <w:t xml:space="preserve">Присутствовало родителей   </w:t>
      </w:r>
      <w:r>
        <w:rPr>
          <w:b/>
        </w:rPr>
        <w:t>17</w:t>
      </w:r>
      <w:r w:rsidRPr="00847D28">
        <w:rPr>
          <w:b/>
        </w:rPr>
        <w:t xml:space="preserve"> чел. </w:t>
      </w:r>
    </w:p>
    <w:p w:rsidR="00516287" w:rsidRPr="00847D28" w:rsidRDefault="00516287" w:rsidP="00516287">
      <w:r>
        <w:t>Педагогов 25 чел.</w:t>
      </w:r>
    </w:p>
    <w:p w:rsidR="00516287" w:rsidRPr="00847D28" w:rsidRDefault="00516287" w:rsidP="00516287">
      <w:bookmarkStart w:id="0" w:name="_GoBack"/>
      <w:bookmarkEnd w:id="0"/>
    </w:p>
    <w:p w:rsidR="00516287" w:rsidRPr="00847D28" w:rsidRDefault="00516287" w:rsidP="00516287">
      <w:pPr>
        <w:rPr>
          <w:b/>
        </w:rPr>
      </w:pPr>
      <w:r w:rsidRPr="00847D28">
        <w:rPr>
          <w:b/>
        </w:rPr>
        <w:t>По 1-му вопросу</w:t>
      </w:r>
    </w:p>
    <w:p w:rsidR="00516287" w:rsidRPr="00847D28" w:rsidRDefault="00516287" w:rsidP="00516287">
      <w:pPr>
        <w:jc w:val="both"/>
        <w:rPr>
          <w:b/>
        </w:rPr>
      </w:pPr>
      <w:r w:rsidRPr="00847D28">
        <w:rPr>
          <w:b/>
        </w:rPr>
        <w:t>СЛУШАЛИ:</w:t>
      </w:r>
    </w:p>
    <w:p w:rsidR="00516287" w:rsidRPr="00531D51" w:rsidRDefault="00516287" w:rsidP="00516287">
      <w:pPr>
        <w:jc w:val="both"/>
      </w:pPr>
      <w:r w:rsidRPr="00847D28">
        <w:t xml:space="preserve">Директора </w:t>
      </w:r>
      <w:proofErr w:type="spellStart"/>
      <w:r>
        <w:t>Зейналову</w:t>
      </w:r>
      <w:proofErr w:type="spellEnd"/>
      <w:r>
        <w:t xml:space="preserve"> Е.И.</w:t>
      </w:r>
      <w:r w:rsidRPr="00847D28">
        <w:t xml:space="preserve">  – об организации доп</w:t>
      </w:r>
      <w:r>
        <w:t>олнительных платных услуг в 2016</w:t>
      </w:r>
      <w:r w:rsidRPr="00847D28">
        <w:t>-201</w:t>
      </w:r>
      <w:r>
        <w:t>7</w:t>
      </w:r>
      <w:r w:rsidRPr="00847D28">
        <w:t xml:space="preserve"> учебном году.</w:t>
      </w:r>
    </w:p>
    <w:p w:rsidR="00516287" w:rsidRPr="00847D28" w:rsidRDefault="00516287" w:rsidP="00516287">
      <w:pPr>
        <w:jc w:val="both"/>
      </w:pPr>
      <w:r w:rsidRPr="00531D51">
        <w:rPr>
          <w:b/>
        </w:rPr>
        <w:t xml:space="preserve">ВЫСТУПИЛИ: </w:t>
      </w:r>
      <w:r w:rsidRPr="00531D51">
        <w:t xml:space="preserve">Крохина Г.А., зам. директора по УР  с дополнительной </w:t>
      </w:r>
      <w:r w:rsidRPr="00847D28">
        <w:t>информацией о курсах подготовки к школе.</w:t>
      </w:r>
    </w:p>
    <w:p w:rsidR="00516287" w:rsidRPr="00847D28" w:rsidRDefault="00516287" w:rsidP="00516287">
      <w:pPr>
        <w:jc w:val="both"/>
      </w:pPr>
      <w:r w:rsidRPr="00847D28">
        <w:t xml:space="preserve">Проанализировав спрос родителей школы и </w:t>
      </w:r>
      <w:r>
        <w:t>обучающихся, было предложено открыть в 2016-2017</w:t>
      </w:r>
      <w:r w:rsidRPr="00847D28">
        <w:t xml:space="preserve"> учебном году следующие курсы на платной основе:</w:t>
      </w:r>
    </w:p>
    <w:p w:rsidR="00516287" w:rsidRDefault="00516287" w:rsidP="00516287">
      <w:pPr>
        <w:jc w:val="both"/>
      </w:pPr>
      <w:r>
        <w:t>1)Подготовительные курсы будущих первоклассников.</w:t>
      </w:r>
    </w:p>
    <w:p w:rsidR="00516287" w:rsidRDefault="00516287" w:rsidP="00516287">
      <w:pPr>
        <w:jc w:val="both"/>
      </w:pPr>
      <w:r>
        <w:t>2) Преподавание специальных курсов и циклов дисциплин «Занимательный английский».</w:t>
      </w:r>
    </w:p>
    <w:p w:rsidR="00516287" w:rsidRDefault="00516287" w:rsidP="00516287">
      <w:pPr>
        <w:jc w:val="both"/>
      </w:pPr>
      <w:r>
        <w:t xml:space="preserve">3) Подготовительные курсы для </w:t>
      </w:r>
      <w:proofErr w:type="gramStart"/>
      <w:r>
        <w:t>поступающих</w:t>
      </w:r>
      <w:proofErr w:type="gramEnd"/>
      <w:r>
        <w:t xml:space="preserve"> в </w:t>
      </w:r>
      <w:proofErr w:type="spellStart"/>
      <w:r>
        <w:t>ССУЗы</w:t>
      </w:r>
      <w:proofErr w:type="spellEnd"/>
      <w:r>
        <w:t xml:space="preserve"> и ВУЗы – русский язык.</w:t>
      </w:r>
    </w:p>
    <w:p w:rsidR="00516287" w:rsidRDefault="00516287" w:rsidP="00516287">
      <w:pPr>
        <w:jc w:val="both"/>
      </w:pPr>
      <w:r>
        <w:t xml:space="preserve">4)Подготовительные курсы для </w:t>
      </w:r>
      <w:proofErr w:type="gramStart"/>
      <w:r>
        <w:t>поступающих</w:t>
      </w:r>
      <w:proofErr w:type="gramEnd"/>
      <w:r>
        <w:t xml:space="preserve"> в </w:t>
      </w:r>
      <w:proofErr w:type="spellStart"/>
      <w:r>
        <w:t>ССУЗы</w:t>
      </w:r>
      <w:proofErr w:type="spellEnd"/>
      <w:r>
        <w:t xml:space="preserve"> и ВУЗы – математика.</w:t>
      </w:r>
    </w:p>
    <w:p w:rsidR="00516287" w:rsidRDefault="00516287" w:rsidP="00516287">
      <w:pPr>
        <w:jc w:val="both"/>
      </w:pPr>
      <w:r>
        <w:t xml:space="preserve">5) Репетиторство с </w:t>
      </w:r>
      <w:proofErr w:type="gramStart"/>
      <w:r>
        <w:t>обучающимися</w:t>
      </w:r>
      <w:proofErr w:type="gramEnd"/>
      <w:r>
        <w:t xml:space="preserve"> других образовательных организаций-химия.</w:t>
      </w:r>
    </w:p>
    <w:p w:rsidR="00516287" w:rsidRDefault="00516287" w:rsidP="00516287">
      <w:pPr>
        <w:jc w:val="both"/>
      </w:pPr>
      <w:r>
        <w:t xml:space="preserve">6) Репетиторство с </w:t>
      </w:r>
      <w:proofErr w:type="gramStart"/>
      <w:r>
        <w:t>обучающимися</w:t>
      </w:r>
      <w:proofErr w:type="gramEnd"/>
      <w:r>
        <w:t xml:space="preserve"> других образовательных организаций-биология.</w:t>
      </w:r>
    </w:p>
    <w:p w:rsidR="00516287" w:rsidRDefault="00516287" w:rsidP="00516287">
      <w:pPr>
        <w:jc w:val="both"/>
      </w:pPr>
      <w:r>
        <w:t>7) Спортивные кружки и секции – легкая атлетика.</w:t>
      </w:r>
    </w:p>
    <w:p w:rsidR="00516287" w:rsidRDefault="00516287" w:rsidP="00516287">
      <w:pPr>
        <w:jc w:val="both"/>
      </w:pPr>
      <w:r>
        <w:t>8) Спортивные кружки и секции – спортивные танцы.</w:t>
      </w:r>
    </w:p>
    <w:p w:rsidR="00516287" w:rsidRDefault="00516287" w:rsidP="00516287">
      <w:pPr>
        <w:jc w:val="both"/>
      </w:pPr>
      <w:r>
        <w:t>9) Кружок художественно-эстетической направленности – обучение игре на фортепиано.</w:t>
      </w:r>
    </w:p>
    <w:p w:rsidR="00516287" w:rsidRPr="00847D28" w:rsidRDefault="00516287" w:rsidP="00516287">
      <w:pPr>
        <w:jc w:val="both"/>
        <w:rPr>
          <w:b/>
        </w:rPr>
      </w:pPr>
    </w:p>
    <w:p w:rsidR="00516287" w:rsidRDefault="00516287" w:rsidP="00516287">
      <w:pPr>
        <w:jc w:val="both"/>
      </w:pPr>
    </w:p>
    <w:p w:rsidR="00516287" w:rsidRDefault="00516287" w:rsidP="00516287">
      <w:pPr>
        <w:jc w:val="both"/>
      </w:pPr>
    </w:p>
    <w:p w:rsidR="00516287" w:rsidRDefault="00516287" w:rsidP="00516287">
      <w:pPr>
        <w:jc w:val="both"/>
      </w:pPr>
      <w:r w:rsidRPr="00847D28">
        <w:t>Также были представлены: программы, учебный план, кадровое обеспечение, расписание занятий, смета расходов по каждому курсу.</w:t>
      </w:r>
    </w:p>
    <w:p w:rsidR="00516287" w:rsidRDefault="00516287" w:rsidP="00516287">
      <w:pPr>
        <w:jc w:val="both"/>
      </w:pPr>
    </w:p>
    <w:p w:rsidR="00516287" w:rsidRDefault="00516287" w:rsidP="00516287">
      <w:pPr>
        <w:jc w:val="both"/>
      </w:pPr>
    </w:p>
    <w:p w:rsidR="00516287" w:rsidRPr="00847D28" w:rsidRDefault="00516287" w:rsidP="00516287">
      <w:pPr>
        <w:jc w:val="both"/>
      </w:pPr>
    </w:p>
    <w:p w:rsidR="00516287" w:rsidRPr="00847D28" w:rsidRDefault="00516287" w:rsidP="00516287">
      <w:pPr>
        <w:jc w:val="both"/>
        <w:rPr>
          <w:b/>
        </w:rPr>
      </w:pPr>
      <w:r w:rsidRPr="00847D28">
        <w:rPr>
          <w:b/>
        </w:rPr>
        <w:t xml:space="preserve">ПОСТАНОВИЛИ: </w:t>
      </w:r>
    </w:p>
    <w:p w:rsidR="00516287" w:rsidRPr="00847D28" w:rsidRDefault="00516287" w:rsidP="00516287">
      <w:pPr>
        <w:jc w:val="both"/>
      </w:pPr>
      <w:r w:rsidRPr="00847D28">
        <w:t xml:space="preserve">- Утвердить Положение о порядке предоставления дополнительных образовательных платных услуг </w:t>
      </w:r>
      <w:r>
        <w:rPr>
          <w:bCs/>
        </w:rPr>
        <w:t xml:space="preserve">в МБОУ СОШ № 10; </w:t>
      </w:r>
    </w:p>
    <w:p w:rsidR="00516287" w:rsidRPr="00847D28" w:rsidRDefault="00516287" w:rsidP="00516287">
      <w:pPr>
        <w:jc w:val="both"/>
      </w:pPr>
      <w:r w:rsidRPr="00847D28">
        <w:t>- Открыть в 201</w:t>
      </w:r>
      <w:r>
        <w:t>6</w:t>
      </w:r>
      <w:r w:rsidRPr="00847D28">
        <w:t>-201</w:t>
      </w:r>
      <w:r>
        <w:t>7</w:t>
      </w:r>
      <w:r w:rsidRPr="00847D28">
        <w:t xml:space="preserve"> учебном году в блоке дополнительного платного образования:</w:t>
      </w:r>
    </w:p>
    <w:p w:rsidR="00516287" w:rsidRDefault="00516287" w:rsidP="00516287">
      <w:pPr>
        <w:jc w:val="both"/>
      </w:pPr>
      <w:r>
        <w:t>1)Подготовительные курсы будущих первоклассников.</w:t>
      </w:r>
    </w:p>
    <w:p w:rsidR="00516287" w:rsidRDefault="00516287" w:rsidP="00516287">
      <w:pPr>
        <w:jc w:val="both"/>
      </w:pPr>
      <w:r>
        <w:t>2) Преподавание специальных курсов и циклов дисциплин «Занимательный английский».</w:t>
      </w:r>
    </w:p>
    <w:p w:rsidR="00516287" w:rsidRDefault="00516287" w:rsidP="00516287">
      <w:pPr>
        <w:jc w:val="both"/>
      </w:pPr>
      <w:r>
        <w:t xml:space="preserve">3) Подготовительные курсы для </w:t>
      </w:r>
      <w:proofErr w:type="gramStart"/>
      <w:r>
        <w:t>поступающих</w:t>
      </w:r>
      <w:proofErr w:type="gramEnd"/>
      <w:r>
        <w:t xml:space="preserve"> в </w:t>
      </w:r>
      <w:proofErr w:type="spellStart"/>
      <w:r>
        <w:t>ССУЗы</w:t>
      </w:r>
      <w:proofErr w:type="spellEnd"/>
      <w:r>
        <w:t xml:space="preserve"> и ВУЗы – русский язык.</w:t>
      </w:r>
    </w:p>
    <w:p w:rsidR="00516287" w:rsidRDefault="00516287" w:rsidP="00516287">
      <w:pPr>
        <w:jc w:val="both"/>
      </w:pPr>
      <w:r>
        <w:t xml:space="preserve">4)Подготовительные курсы для </w:t>
      </w:r>
      <w:proofErr w:type="gramStart"/>
      <w:r>
        <w:t>поступающих</w:t>
      </w:r>
      <w:proofErr w:type="gramEnd"/>
      <w:r>
        <w:t xml:space="preserve"> в </w:t>
      </w:r>
      <w:proofErr w:type="spellStart"/>
      <w:r>
        <w:t>ССУЗы</w:t>
      </w:r>
      <w:proofErr w:type="spellEnd"/>
      <w:r>
        <w:t xml:space="preserve"> и ВУЗы – математика.</w:t>
      </w:r>
    </w:p>
    <w:p w:rsidR="00516287" w:rsidRDefault="00516287" w:rsidP="00516287">
      <w:pPr>
        <w:jc w:val="both"/>
      </w:pPr>
      <w:r>
        <w:t xml:space="preserve">5) Репетиторство с </w:t>
      </w:r>
      <w:proofErr w:type="gramStart"/>
      <w:r>
        <w:t>обучающимися</w:t>
      </w:r>
      <w:proofErr w:type="gramEnd"/>
      <w:r>
        <w:t xml:space="preserve"> других образовательных организаций-химия.</w:t>
      </w:r>
    </w:p>
    <w:p w:rsidR="00516287" w:rsidRDefault="00516287" w:rsidP="00516287">
      <w:pPr>
        <w:jc w:val="both"/>
      </w:pPr>
      <w:r>
        <w:t xml:space="preserve">6) Репетиторство с </w:t>
      </w:r>
      <w:proofErr w:type="gramStart"/>
      <w:r>
        <w:t>обучающимися</w:t>
      </w:r>
      <w:proofErr w:type="gramEnd"/>
      <w:r>
        <w:t xml:space="preserve"> других образовательных организаций-биология.</w:t>
      </w:r>
    </w:p>
    <w:p w:rsidR="00516287" w:rsidRDefault="00516287" w:rsidP="00516287">
      <w:pPr>
        <w:jc w:val="both"/>
      </w:pPr>
      <w:r>
        <w:t>7) Спортивные кружки и секции – легкая атлетика.</w:t>
      </w:r>
    </w:p>
    <w:p w:rsidR="00516287" w:rsidRDefault="00516287" w:rsidP="00516287">
      <w:pPr>
        <w:jc w:val="both"/>
      </w:pPr>
      <w:r>
        <w:t>8) Спортивные кружки и секции – спортивные танцы.</w:t>
      </w:r>
    </w:p>
    <w:p w:rsidR="00516287" w:rsidRDefault="00516287" w:rsidP="00516287">
      <w:pPr>
        <w:jc w:val="both"/>
      </w:pPr>
      <w:r>
        <w:t>9) Кружок художественно-эстетической направленности – обучение игре на фортепиано.</w:t>
      </w:r>
    </w:p>
    <w:p w:rsidR="00516287" w:rsidRPr="00847D28" w:rsidRDefault="00516287" w:rsidP="00516287">
      <w:pPr>
        <w:jc w:val="both"/>
        <w:rPr>
          <w:b/>
        </w:rPr>
      </w:pPr>
    </w:p>
    <w:p w:rsidR="00516287" w:rsidRPr="00847D28" w:rsidRDefault="00516287" w:rsidP="00516287">
      <w:pPr>
        <w:jc w:val="center"/>
        <w:rPr>
          <w:b/>
        </w:rPr>
      </w:pPr>
    </w:p>
    <w:p w:rsidR="00516287" w:rsidRDefault="00516287" w:rsidP="00516287">
      <w:pPr>
        <w:jc w:val="center"/>
        <w:rPr>
          <w:b/>
        </w:rPr>
      </w:pPr>
      <w:r>
        <w:rPr>
          <w:b/>
        </w:rPr>
        <w:t>Председатель совета школы</w:t>
      </w:r>
      <w:r w:rsidRPr="00847D28">
        <w:rPr>
          <w:b/>
        </w:rPr>
        <w:t xml:space="preserve">            ____________ </w:t>
      </w:r>
      <w:r>
        <w:rPr>
          <w:b/>
        </w:rPr>
        <w:t xml:space="preserve">С.В. Буслаев </w:t>
      </w:r>
    </w:p>
    <w:p w:rsidR="00516287" w:rsidRPr="00847D28" w:rsidRDefault="00516287" w:rsidP="00516287">
      <w:pPr>
        <w:jc w:val="center"/>
        <w:rPr>
          <w:b/>
        </w:rPr>
      </w:pPr>
    </w:p>
    <w:p w:rsidR="00516287" w:rsidRPr="00847D28" w:rsidRDefault="00516287" w:rsidP="00516287">
      <w:pPr>
        <w:jc w:val="center"/>
        <w:rPr>
          <w:b/>
        </w:rPr>
      </w:pPr>
    </w:p>
    <w:p w:rsidR="00516287" w:rsidRPr="00847D28" w:rsidRDefault="00516287" w:rsidP="00516287">
      <w:pPr>
        <w:jc w:val="center"/>
        <w:rPr>
          <w:b/>
        </w:rPr>
      </w:pPr>
    </w:p>
    <w:p w:rsidR="00516287" w:rsidRPr="00847D28" w:rsidRDefault="00516287" w:rsidP="00516287">
      <w:pPr>
        <w:jc w:val="center"/>
        <w:rPr>
          <w:b/>
        </w:rPr>
      </w:pPr>
    </w:p>
    <w:p w:rsidR="00516287" w:rsidRPr="00847D28" w:rsidRDefault="00516287" w:rsidP="00516287">
      <w:pPr>
        <w:jc w:val="center"/>
        <w:rPr>
          <w:b/>
        </w:rPr>
      </w:pPr>
    </w:p>
    <w:p w:rsidR="00516287" w:rsidRPr="00847D28" w:rsidRDefault="00516287" w:rsidP="00516287">
      <w:pPr>
        <w:jc w:val="center"/>
        <w:rPr>
          <w:b/>
        </w:rPr>
      </w:pPr>
    </w:p>
    <w:p w:rsidR="00516287" w:rsidRPr="00847D28" w:rsidRDefault="00516287" w:rsidP="00516287">
      <w:pPr>
        <w:jc w:val="center"/>
        <w:rPr>
          <w:b/>
        </w:rPr>
      </w:pPr>
    </w:p>
    <w:p w:rsidR="004030A9" w:rsidRDefault="00531D51"/>
    <w:sectPr w:rsidR="00403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42CE9"/>
    <w:multiLevelType w:val="hybridMultilevel"/>
    <w:tmpl w:val="9BC2D22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DF"/>
    <w:rsid w:val="00485E2B"/>
    <w:rsid w:val="00516287"/>
    <w:rsid w:val="00531D51"/>
    <w:rsid w:val="00750C0D"/>
    <w:rsid w:val="007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</dc:creator>
  <cp:keywords/>
  <dc:description/>
  <cp:lastModifiedBy>idea</cp:lastModifiedBy>
  <cp:revision>3</cp:revision>
  <dcterms:created xsi:type="dcterms:W3CDTF">2018-05-07T11:08:00Z</dcterms:created>
  <dcterms:modified xsi:type="dcterms:W3CDTF">2018-08-23T08:16:00Z</dcterms:modified>
</cp:coreProperties>
</file>