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7B" w:rsidRDefault="00FF477B" w:rsidP="00FF477B">
      <w:pPr>
        <w:spacing w:before="67" w:line="322" w:lineRule="exact"/>
        <w:ind w:left="571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FF477B" w:rsidRDefault="00FF477B" w:rsidP="00FF477B">
      <w:pPr>
        <w:spacing w:line="322" w:lineRule="exact"/>
        <w:ind w:left="571" w:right="711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……………</w:t>
      </w:r>
    </w:p>
    <w:p w:rsidR="00FF477B" w:rsidRDefault="00FF477B" w:rsidP="00FF477B">
      <w:pPr>
        <w:ind w:left="571" w:right="700"/>
        <w:jc w:val="center"/>
        <w:rPr>
          <w:b/>
          <w:sz w:val="28"/>
        </w:rPr>
      </w:pPr>
      <w:bookmarkStart w:id="0" w:name="№_4_от_04.12.2022_г."/>
      <w:bookmarkEnd w:id="0"/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04.12.2024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FF477B" w:rsidRDefault="00FF477B" w:rsidP="00FF477B">
      <w:pPr>
        <w:spacing w:line="316" w:lineRule="exact"/>
        <w:ind w:left="14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FF477B" w:rsidRPr="00711BBB" w:rsidRDefault="00FF477B" w:rsidP="00FF477B">
      <w:pPr>
        <w:ind w:left="146"/>
        <w:rPr>
          <w:color w:val="FF0000"/>
          <w:sz w:val="28"/>
        </w:rPr>
      </w:pPr>
      <w:r w:rsidRPr="00711BBB">
        <w:rPr>
          <w:color w:val="FF0000"/>
          <w:spacing w:val="-2"/>
          <w:sz w:val="28"/>
        </w:rPr>
        <w:t>………………….</w:t>
      </w:r>
    </w:p>
    <w:p w:rsidR="00FF477B" w:rsidRDefault="00FF477B" w:rsidP="00FF477B">
      <w:pPr>
        <w:spacing w:before="4" w:line="320" w:lineRule="exact"/>
        <w:ind w:left="146"/>
        <w:rPr>
          <w:b/>
          <w:sz w:val="28"/>
        </w:rPr>
      </w:pPr>
      <w:bookmarkStart w:id="1" w:name="Повестка_заседания:_(1)"/>
      <w:bookmarkEnd w:id="1"/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FF477B" w:rsidRDefault="00FF477B" w:rsidP="00FF477B">
      <w:pPr>
        <w:pStyle w:val="a5"/>
        <w:numPr>
          <w:ilvl w:val="0"/>
          <w:numId w:val="1"/>
        </w:numPr>
        <w:tabs>
          <w:tab w:val="left" w:pos="1139"/>
        </w:tabs>
        <w:spacing w:line="317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ШВР</w:t>
      </w:r>
      <w:r>
        <w:rPr>
          <w:spacing w:val="-14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№3).</w:t>
      </w:r>
    </w:p>
    <w:p w:rsidR="00FF477B" w:rsidRDefault="00FF477B" w:rsidP="00FF477B">
      <w:pPr>
        <w:pStyle w:val="a5"/>
        <w:numPr>
          <w:ilvl w:val="0"/>
          <w:numId w:val="1"/>
        </w:numPr>
        <w:tabs>
          <w:tab w:val="left" w:pos="1139"/>
        </w:tabs>
        <w:spacing w:line="319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декабре.</w:t>
      </w:r>
    </w:p>
    <w:p w:rsidR="00FF477B" w:rsidRDefault="00FF477B" w:rsidP="00FF477B">
      <w:pPr>
        <w:pStyle w:val="a5"/>
        <w:numPr>
          <w:ilvl w:val="0"/>
          <w:numId w:val="1"/>
        </w:numPr>
        <w:tabs>
          <w:tab w:val="left" w:pos="1139"/>
        </w:tabs>
        <w:spacing w:before="4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праздникам.</w:t>
      </w:r>
    </w:p>
    <w:p w:rsidR="00FF477B" w:rsidRDefault="00FF477B" w:rsidP="00FF477B">
      <w:pPr>
        <w:pStyle w:val="a5"/>
        <w:numPr>
          <w:ilvl w:val="0"/>
          <w:numId w:val="1"/>
        </w:numPr>
        <w:tabs>
          <w:tab w:val="left" w:pos="1139"/>
        </w:tabs>
        <w:spacing w:before="5" w:line="319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каникулы».</w:t>
      </w:r>
    </w:p>
    <w:p w:rsidR="00FF477B" w:rsidRDefault="00FF477B" w:rsidP="00FF477B">
      <w:pPr>
        <w:pStyle w:val="a5"/>
        <w:numPr>
          <w:ilvl w:val="0"/>
          <w:numId w:val="1"/>
        </w:numPr>
        <w:tabs>
          <w:tab w:val="left" w:pos="1139"/>
        </w:tabs>
        <w:ind w:left="146" w:right="268" w:firstLine="706"/>
        <w:jc w:val="both"/>
        <w:rPr>
          <w:sz w:val="28"/>
        </w:rPr>
      </w:pPr>
      <w:r>
        <w:rPr>
          <w:sz w:val="28"/>
        </w:rPr>
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FF477B" w:rsidRDefault="00FF477B" w:rsidP="00FF477B">
      <w:pPr>
        <w:pStyle w:val="a3"/>
        <w:ind w:right="273" w:firstLine="706"/>
      </w:pPr>
      <w:r>
        <w:rPr>
          <w:b/>
        </w:rPr>
        <w:t xml:space="preserve">По первому вопросу слушали </w:t>
      </w:r>
      <w:r>
        <w:t>зам. директора по ВР, Баброскую М.А., которая выступила с результатами выполнения решений протокола №3заседания ШВР.</w:t>
      </w:r>
    </w:p>
    <w:p w:rsidR="00FF477B" w:rsidRDefault="00FF477B" w:rsidP="00FF477B">
      <w:pPr>
        <w:pStyle w:val="a3"/>
        <w:spacing w:before="1"/>
        <w:ind w:right="278" w:firstLine="706"/>
      </w:pPr>
      <w:r>
        <w:rPr>
          <w:b/>
        </w:rPr>
        <w:t xml:space="preserve">Решили: </w:t>
      </w:r>
      <w:r>
        <w:t>результаты работы по выполнению решений протокола №3 заседания ШВР считать удовлетворительными.</w:t>
      </w:r>
    </w:p>
    <w:p w:rsidR="00FF477B" w:rsidRDefault="00FF477B" w:rsidP="00FF477B">
      <w:pPr>
        <w:pStyle w:val="a3"/>
        <w:ind w:right="269" w:firstLine="706"/>
      </w:pPr>
      <w:r>
        <w:rPr>
          <w:b/>
        </w:rPr>
        <w:t xml:space="preserve">По второму вопросу слушали </w:t>
      </w:r>
      <w:r>
        <w:t>зам. директора по ВР, Баброская М.А., которая выступила с предложением плана основных мероприятий на декабрь 2022года (в соответствии с планом деятельности ШВР на 2024-2025 у.г. учебный год).</w:t>
      </w:r>
    </w:p>
    <w:p w:rsidR="00FF477B" w:rsidRDefault="00FF477B" w:rsidP="00FF477B">
      <w:pPr>
        <w:pStyle w:val="a3"/>
        <w:ind w:right="267" w:firstLine="706"/>
      </w:pPr>
      <w:r>
        <w:rPr>
          <w:b/>
        </w:rPr>
        <w:t xml:space="preserve">Решили: </w:t>
      </w:r>
      <w:r>
        <w:t>утвердить план работы на декабрь 2024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FF477B" w:rsidRDefault="00FF477B" w:rsidP="00FF477B">
      <w:pPr>
        <w:pStyle w:val="a3"/>
        <w:ind w:right="274" w:firstLine="706"/>
      </w:pPr>
      <w:r>
        <w:rPr>
          <w:b/>
        </w:rPr>
        <w:t xml:space="preserve">По третьему вопросу слушали </w:t>
      </w:r>
      <w:r>
        <w:t xml:space="preserve">зам. директора по ВР, Бабровскую М.А., которая предложила в рамках проведения мероприятий по празднованию Нового года организовать в школе бал маскарад: всем классам подготовить новогодние </w:t>
      </w:r>
      <w:r>
        <w:rPr>
          <w:spacing w:val="-2"/>
        </w:rPr>
        <w:t>костюмы.</w:t>
      </w:r>
    </w:p>
    <w:p w:rsidR="00FF477B" w:rsidRDefault="00FF477B" w:rsidP="00FF477B">
      <w:pPr>
        <w:pStyle w:val="a3"/>
        <w:spacing w:before="1"/>
        <w:ind w:right="270" w:firstLine="706"/>
      </w:pPr>
      <w:r>
        <w:t>В связи с тем, что проведение массовых мероприятий в соответствии эпидемиологическим требованиям невозможно, классным руководителям необходимо организовать классные мероприятия по празднованию Нового года.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</w:t>
      </w:r>
    </w:p>
    <w:p w:rsidR="00FF477B" w:rsidRDefault="00FF477B" w:rsidP="00FF477B">
      <w:pPr>
        <w:pStyle w:val="a3"/>
        <w:spacing w:before="3" w:line="322" w:lineRule="exact"/>
        <w:ind w:left="852"/>
      </w:pPr>
      <w:r>
        <w:rPr>
          <w:b/>
        </w:rPr>
        <w:t>Решили:</w:t>
      </w:r>
      <w:r>
        <w:rPr>
          <w:b/>
          <w:spacing w:val="63"/>
        </w:rPr>
        <w:t xml:space="preserve">  </w:t>
      </w:r>
      <w:r>
        <w:t>утвердить</w:t>
      </w:r>
      <w:r>
        <w:rPr>
          <w:spacing w:val="60"/>
          <w:w w:val="150"/>
        </w:rPr>
        <w:t xml:space="preserve">  </w:t>
      </w:r>
      <w:r>
        <w:t>форму</w:t>
      </w:r>
      <w:r>
        <w:rPr>
          <w:spacing w:val="57"/>
          <w:w w:val="150"/>
        </w:rPr>
        <w:t xml:space="preserve">  </w:t>
      </w:r>
      <w:r>
        <w:t>проведения</w:t>
      </w:r>
      <w:r>
        <w:rPr>
          <w:spacing w:val="59"/>
          <w:w w:val="150"/>
        </w:rPr>
        <w:t xml:space="preserve">  </w:t>
      </w:r>
      <w:r>
        <w:t>новогодних</w:t>
      </w:r>
      <w:r>
        <w:rPr>
          <w:spacing w:val="59"/>
          <w:w w:val="150"/>
        </w:rPr>
        <w:t xml:space="preserve">  </w:t>
      </w:r>
      <w:r>
        <w:rPr>
          <w:spacing w:val="-2"/>
        </w:rPr>
        <w:t>мероприятий.</w:t>
      </w:r>
    </w:p>
    <w:p w:rsidR="00FF477B" w:rsidRDefault="00FF477B" w:rsidP="00FF477B">
      <w:pPr>
        <w:pStyle w:val="a3"/>
        <w:spacing w:line="319" w:lineRule="exact"/>
      </w:pPr>
      <w:r>
        <w:t>Ответственным</w:t>
      </w:r>
      <w:r>
        <w:rPr>
          <w:spacing w:val="-14"/>
        </w:rPr>
        <w:t xml:space="preserve"> </w:t>
      </w:r>
      <w:r>
        <w:t>лицам</w:t>
      </w:r>
      <w:r>
        <w:rPr>
          <w:spacing w:val="-15"/>
        </w:rPr>
        <w:t xml:space="preserve"> </w:t>
      </w:r>
      <w:r>
        <w:t>неукоснительно</w:t>
      </w:r>
      <w:r>
        <w:rPr>
          <w:spacing w:val="-14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rPr>
          <w:spacing w:val="-2"/>
        </w:rPr>
        <w:t>поручения.</w:t>
      </w:r>
    </w:p>
    <w:p w:rsidR="00FF477B" w:rsidRDefault="00FF477B" w:rsidP="00FF477B">
      <w:pPr>
        <w:tabs>
          <w:tab w:val="left" w:leader="dot" w:pos="10004"/>
        </w:tabs>
        <w:spacing w:line="319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78"/>
          <w:w w:val="150"/>
          <w:sz w:val="28"/>
        </w:rPr>
        <w:t xml:space="preserve"> </w:t>
      </w:r>
      <w:r>
        <w:rPr>
          <w:sz w:val="28"/>
        </w:rPr>
        <w:t>зам.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3"/>
          <w:w w:val="150"/>
          <w:sz w:val="28"/>
        </w:rPr>
        <w:t xml:space="preserve"> </w:t>
      </w:r>
      <w:r>
        <w:rPr>
          <w:spacing w:val="-5"/>
          <w:sz w:val="28"/>
        </w:rPr>
        <w:t>ВР,</w:t>
      </w:r>
      <w:r w:rsidRPr="00711BBB">
        <w:t xml:space="preserve"> </w:t>
      </w:r>
      <w:r w:rsidRPr="00711BBB">
        <w:rPr>
          <w:sz w:val="28"/>
        </w:rPr>
        <w:t>Бабро</w:t>
      </w:r>
      <w:r>
        <w:rPr>
          <w:sz w:val="28"/>
        </w:rPr>
        <w:t xml:space="preserve">вскую </w:t>
      </w:r>
      <w:r w:rsidRPr="00711BBB">
        <w:rPr>
          <w:sz w:val="28"/>
        </w:rPr>
        <w:t>М.А</w:t>
      </w:r>
      <w:r>
        <w:rPr>
          <w:spacing w:val="-10"/>
          <w:sz w:val="28"/>
        </w:rPr>
        <w:t>,</w:t>
      </w:r>
    </w:p>
    <w:p w:rsidR="00FF477B" w:rsidRDefault="00FF477B" w:rsidP="00FF477B">
      <w:pPr>
        <w:pStyle w:val="a3"/>
        <w:ind w:right="274"/>
      </w:pPr>
      <w:r>
        <w:t>которая представила план ежедневной занятости учащихся в рамках реализации программы «Зимние каникулы»: план работы кружков, секций, клубов поинтересам, школьной библиотеки и компьютерного класса, онлайн экскурсии в театры и музеи, тематические классные мероприятия.</w:t>
      </w:r>
    </w:p>
    <w:p w:rsidR="00FF477B" w:rsidRDefault="00FF477B" w:rsidP="00FF477B">
      <w:pPr>
        <w:pStyle w:val="a3"/>
        <w:spacing w:before="3"/>
        <w:ind w:right="279" w:firstLine="706"/>
      </w:pPr>
      <w:r>
        <w:rPr>
          <w:b/>
        </w:rPr>
        <w:t xml:space="preserve">Решили: </w:t>
      </w:r>
      <w:r>
        <w:t>утвердить план программы «Зимние каникулы». Ответственным лицам неукоснительно выполнять поручения.</w:t>
      </w:r>
    </w:p>
    <w:p w:rsidR="00FF477B" w:rsidRDefault="00FF477B" w:rsidP="00FF477B">
      <w:pPr>
        <w:pStyle w:val="a3"/>
        <w:ind w:right="272" w:firstLine="706"/>
      </w:pPr>
      <w:r>
        <w:rPr>
          <w:b/>
        </w:rPr>
        <w:t xml:space="preserve">По пятому вопросу слушали </w:t>
      </w:r>
      <w:r>
        <w:t>зам. директора по ВР, Бабровскую М.А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</w:t>
      </w:r>
      <w:r>
        <w:rPr>
          <w:spacing w:val="-3"/>
        </w:rPr>
        <w:t xml:space="preserve"> </w:t>
      </w:r>
      <w:r>
        <w:t>среди учащихся и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детского</w:t>
      </w:r>
      <w:r>
        <w:rPr>
          <w:spacing w:val="4"/>
        </w:rPr>
        <w:t xml:space="preserve"> </w:t>
      </w:r>
      <w:r>
        <w:lastRenderedPageBreak/>
        <w:t>травматизма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техники</w:t>
      </w:r>
    </w:p>
    <w:p w:rsidR="00FF477B" w:rsidRDefault="00FF477B" w:rsidP="00FF477B">
      <w:pPr>
        <w:pStyle w:val="a3"/>
        <w:spacing w:before="74"/>
        <w:ind w:right="269"/>
      </w:pPr>
      <w:r>
        <w:t>безопасности в зимний период, а также о технике пожарной безопасности (включая использование пиротехнических средств), о соблюдении Закона 15-39, заполнение журналов инструктажей, проведение тематических родительских собраний и классных часов.</w:t>
      </w:r>
    </w:p>
    <w:p w:rsidR="00FF477B" w:rsidRDefault="00FF477B" w:rsidP="00FF477B">
      <w:pPr>
        <w:pStyle w:val="a3"/>
        <w:ind w:right="275" w:firstLine="706"/>
      </w:pPr>
      <w:r>
        <w:rPr>
          <w:b/>
        </w:rPr>
        <w:t xml:space="preserve">Решили: </w:t>
      </w:r>
      <w:r>
        <w:t>утвердить даты проведения родительских собраний (24- 25.12.2024года) и классных часов(25.12.2024 года).</w:t>
      </w:r>
    </w:p>
    <w:p w:rsidR="00FF477B" w:rsidRDefault="00FF477B" w:rsidP="00FF477B">
      <w:pPr>
        <w:pStyle w:val="a3"/>
        <w:ind w:left="0"/>
        <w:jc w:val="left"/>
      </w:pPr>
    </w:p>
    <w:p w:rsidR="00FF477B" w:rsidRDefault="00FF477B" w:rsidP="00FF477B">
      <w:pPr>
        <w:pStyle w:val="a3"/>
        <w:ind w:left="0"/>
        <w:jc w:val="left"/>
      </w:pPr>
    </w:p>
    <w:p w:rsidR="00FF477B" w:rsidRDefault="00FF477B" w:rsidP="00FF477B">
      <w:pPr>
        <w:pStyle w:val="a3"/>
        <w:ind w:left="0"/>
        <w:jc w:val="left"/>
      </w:pPr>
    </w:p>
    <w:p w:rsidR="00FF477B" w:rsidRDefault="00FF477B" w:rsidP="00FF477B">
      <w:pPr>
        <w:pStyle w:val="a3"/>
        <w:ind w:left="0"/>
        <w:jc w:val="left"/>
      </w:pPr>
    </w:p>
    <w:p w:rsidR="00FF477B" w:rsidRDefault="00FF477B" w:rsidP="00FF477B">
      <w:pPr>
        <w:pStyle w:val="a3"/>
        <w:spacing w:before="2"/>
        <w:ind w:left="0"/>
        <w:jc w:val="left"/>
      </w:pPr>
    </w:p>
    <w:p w:rsidR="00FF477B" w:rsidRPr="00711BBB" w:rsidRDefault="00FF477B" w:rsidP="00FF477B">
      <w:pPr>
        <w:pStyle w:val="a3"/>
        <w:jc w:val="left"/>
        <w:rPr>
          <w:color w:val="FF0000"/>
        </w:rPr>
      </w:pPr>
      <w:r w:rsidRPr="00711BBB">
        <w:rPr>
          <w:color w:val="FF0000"/>
          <w:spacing w:val="-2"/>
        </w:rPr>
        <w:t>Директор</w:t>
      </w:r>
    </w:p>
    <w:p w:rsidR="00FF477B" w:rsidRDefault="00FF477B" w:rsidP="00FF477B">
      <w:pPr>
        <w:pStyle w:val="a3"/>
        <w:ind w:left="0"/>
        <w:jc w:val="left"/>
        <w:sectPr w:rsidR="00FF477B">
          <w:pgSz w:w="11910" w:h="16840"/>
          <w:pgMar w:top="380" w:right="283" w:bottom="280" w:left="1275" w:header="720" w:footer="720" w:gutter="0"/>
          <w:cols w:space="720"/>
        </w:sectPr>
      </w:pPr>
      <w:bookmarkStart w:id="2" w:name="_GoBack"/>
      <w:bookmarkEnd w:id="2"/>
    </w:p>
    <w:p w:rsidR="00BC0B73" w:rsidRDefault="00BC0B73"/>
    <w:sectPr w:rsidR="00BC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964BE"/>
    <w:multiLevelType w:val="hybridMultilevel"/>
    <w:tmpl w:val="25BAD762"/>
    <w:lvl w:ilvl="0" w:tplc="602CEDF4">
      <w:start w:val="1"/>
      <w:numFmt w:val="decimal"/>
      <w:lvlText w:val="%1."/>
      <w:lvlJc w:val="left"/>
      <w:pPr>
        <w:ind w:left="1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AEBCBE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2" w:tplc="55BA1156">
      <w:numFmt w:val="bullet"/>
      <w:lvlText w:val="•"/>
      <w:lvlJc w:val="left"/>
      <w:pPr>
        <w:ind w:left="2982" w:hanging="288"/>
      </w:pPr>
      <w:rPr>
        <w:rFonts w:hint="default"/>
        <w:lang w:val="ru-RU" w:eastAsia="en-US" w:bidi="ar-SA"/>
      </w:rPr>
    </w:lvl>
    <w:lvl w:ilvl="3" w:tplc="5B1496C8">
      <w:numFmt w:val="bullet"/>
      <w:lvlText w:val="•"/>
      <w:lvlJc w:val="left"/>
      <w:pPr>
        <w:ind w:left="3903" w:hanging="288"/>
      </w:pPr>
      <w:rPr>
        <w:rFonts w:hint="default"/>
        <w:lang w:val="ru-RU" w:eastAsia="en-US" w:bidi="ar-SA"/>
      </w:rPr>
    </w:lvl>
    <w:lvl w:ilvl="4" w:tplc="13BC5E3E">
      <w:numFmt w:val="bullet"/>
      <w:lvlText w:val="•"/>
      <w:lvlJc w:val="left"/>
      <w:pPr>
        <w:ind w:left="4824" w:hanging="288"/>
      </w:pPr>
      <w:rPr>
        <w:rFonts w:hint="default"/>
        <w:lang w:val="ru-RU" w:eastAsia="en-US" w:bidi="ar-SA"/>
      </w:rPr>
    </w:lvl>
    <w:lvl w:ilvl="5" w:tplc="ED8EFB4E">
      <w:numFmt w:val="bullet"/>
      <w:lvlText w:val="•"/>
      <w:lvlJc w:val="left"/>
      <w:pPr>
        <w:ind w:left="5745" w:hanging="288"/>
      </w:pPr>
      <w:rPr>
        <w:rFonts w:hint="default"/>
        <w:lang w:val="ru-RU" w:eastAsia="en-US" w:bidi="ar-SA"/>
      </w:rPr>
    </w:lvl>
    <w:lvl w:ilvl="6" w:tplc="A82E8048">
      <w:numFmt w:val="bullet"/>
      <w:lvlText w:val="•"/>
      <w:lvlJc w:val="left"/>
      <w:pPr>
        <w:ind w:left="6666" w:hanging="288"/>
      </w:pPr>
      <w:rPr>
        <w:rFonts w:hint="default"/>
        <w:lang w:val="ru-RU" w:eastAsia="en-US" w:bidi="ar-SA"/>
      </w:rPr>
    </w:lvl>
    <w:lvl w:ilvl="7" w:tplc="B164B518">
      <w:numFmt w:val="bullet"/>
      <w:lvlText w:val="•"/>
      <w:lvlJc w:val="left"/>
      <w:pPr>
        <w:ind w:left="7587" w:hanging="288"/>
      </w:pPr>
      <w:rPr>
        <w:rFonts w:hint="default"/>
        <w:lang w:val="ru-RU" w:eastAsia="en-US" w:bidi="ar-SA"/>
      </w:rPr>
    </w:lvl>
    <w:lvl w:ilvl="8" w:tplc="EF680682">
      <w:numFmt w:val="bullet"/>
      <w:lvlText w:val="•"/>
      <w:lvlJc w:val="left"/>
      <w:pPr>
        <w:ind w:left="850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1"/>
    <w:rsid w:val="00AF4861"/>
    <w:rsid w:val="00BC0B73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229B7-610F-4971-B9FC-A98CE9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47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477B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477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477B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2025-09-16T06:56:00Z</dcterms:created>
  <dcterms:modified xsi:type="dcterms:W3CDTF">2025-09-16T06:56:00Z</dcterms:modified>
</cp:coreProperties>
</file>