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21" w:rsidRDefault="00951EB3" w:rsidP="00B41A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ДОГОВОР</w:t>
      </w:r>
    </w:p>
    <w:p w:rsidR="00951EB3" w:rsidRPr="00B41A21" w:rsidRDefault="00951EB3" w:rsidP="00B41A2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 w:rsidRPr="00DA49E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Улан-Удэ</w:t>
      </w:r>
    </w:p>
    <w:p w:rsidR="00951EB3" w:rsidRPr="00887CC0" w:rsidRDefault="00F15735" w:rsidP="00F6628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3F3606">
        <w:rPr>
          <w:rFonts w:ascii="Times New Roman" w:hAnsi="Times New Roman"/>
          <w:color w:val="000000"/>
          <w:sz w:val="24"/>
          <w:szCs w:val="24"/>
          <w:lang w:eastAsia="ru-RU"/>
        </w:rPr>
        <w:t>23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="00211D5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51EB3" w:rsidRPr="00887CC0" w:rsidRDefault="00F15735" w:rsidP="00F15735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ООО «Техностарт»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>, в 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ице</w:t>
      </w:r>
      <w:r w:rsidR="00B41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D3600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B41A21">
        <w:rPr>
          <w:rFonts w:ascii="Times New Roman" w:hAnsi="Times New Roman"/>
          <w:color w:val="000000"/>
          <w:sz w:val="24"/>
          <w:szCs w:val="24"/>
          <w:lang w:eastAsia="ru-RU"/>
        </w:rPr>
        <w:t>иректора</w:t>
      </w:r>
      <w:r w:rsidR="00ED36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Гундунова Е.Д</w:t>
      </w:r>
      <w:r w:rsidR="00ED360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действующего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</w:t>
      </w:r>
      <w:r w:rsidR="00951EB3" w:rsidRPr="004C4539">
        <w:rPr>
          <w:rFonts w:ascii="Times New Roman" w:hAnsi="Times New Roman"/>
        </w:rPr>
        <w:t>лицензии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 </w:t>
      </w:r>
      <w:r w:rsidR="00951EB3" w:rsidRPr="004C4539">
        <w:rPr>
          <w:rFonts w:ascii="Times New Roman" w:hAnsi="Times New Roman"/>
          <w:color w:val="000000"/>
          <w:sz w:val="24"/>
          <w:szCs w:val="24"/>
          <w:lang w:eastAsia="ru-RU"/>
        </w:rPr>
        <w:t>одной стороны, и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_____________________________________, пожелавший(</w:t>
      </w:r>
      <w:proofErr w:type="spellStart"/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>) учиться на платных курсах по подготовке водителей автотранспортных средств категории «В»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E44B78" w:rsidRPr="00E44B78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>в дальнейшем именуемый «Учащийся» с другой стороны, заключили настоящий договор о нижеследующем.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1.Предмет договора.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1.1. Автошкола предоставляет, а Учащийся оплачивает образовательные услуги, соответствующие образовательной программе обучения водителя на право управления транспортных средств категории «В»</w:t>
      </w:r>
      <w:r w:rsidR="004A3DD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1.2. Услуги считаются оказанными в полном объеме после сдачи внутренних экзаменов по окончании курсов и получения Учащимся свидетельства об окончании кур</w:t>
      </w:r>
      <w:r w:rsidR="003F3606">
        <w:rPr>
          <w:rFonts w:ascii="Times New Roman" w:hAnsi="Times New Roman"/>
          <w:color w:val="000000"/>
          <w:sz w:val="24"/>
          <w:szCs w:val="24"/>
          <w:lang w:eastAsia="ru-RU"/>
        </w:rPr>
        <w:t>сов подготовки водителей.</w:t>
      </w:r>
    </w:p>
    <w:p w:rsidR="00951EB3" w:rsidRPr="00B41A21" w:rsidRDefault="003F3606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 Срок обучения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51EB3">
        <w:rPr>
          <w:rFonts w:ascii="Times New Roman" w:hAnsi="Times New Roman"/>
          <w:color w:val="000000"/>
          <w:sz w:val="24"/>
          <w:szCs w:val="24"/>
          <w:lang w:eastAsia="ru-RU"/>
        </w:rPr>
        <w:t>по образовательной программе составляет</w:t>
      </w:r>
      <w:r w:rsidR="00B41A2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41A21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6672BA">
        <w:rPr>
          <w:rFonts w:ascii="Times New Roman" w:hAnsi="Times New Roman"/>
          <w:color w:val="000000"/>
          <w:sz w:val="24"/>
          <w:szCs w:val="24"/>
          <w:lang w:eastAsia="ru-RU"/>
        </w:rPr>
        <w:t>, 5</w:t>
      </w:r>
      <w:r w:rsidR="00211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41A21">
        <w:rPr>
          <w:rFonts w:ascii="Times New Roman" w:hAnsi="Times New Roman"/>
          <w:color w:val="000000"/>
          <w:sz w:val="24"/>
          <w:szCs w:val="24"/>
          <w:lang w:eastAsia="ru-RU"/>
        </w:rPr>
        <w:t>месяца.</w:t>
      </w:r>
    </w:p>
    <w:p w:rsidR="00951EB3" w:rsidRPr="009342FD" w:rsidRDefault="00951EB3" w:rsidP="00F66286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9342F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2. Обязанности сторон.</w:t>
      </w:r>
    </w:p>
    <w:p w:rsidR="00951EB3" w:rsidRPr="004C4539" w:rsidRDefault="00951EB3" w:rsidP="00F662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C453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2.1. </w:t>
      </w:r>
      <w:r w:rsidRPr="004C4539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Автошкола обязана:</w:t>
      </w:r>
    </w:p>
    <w:p w:rsidR="00951EB3" w:rsidRPr="004C4539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2.1.1. Оказать услуги по настоящему договору с надлежащим качеством в полном объеме в установленные сроки.</w:t>
      </w:r>
      <w:r w:rsidRPr="004C4539">
        <w:t xml:space="preserve"> </w:t>
      </w:r>
      <w:r w:rsidRPr="004C4539">
        <w:rPr>
          <w:rFonts w:ascii="Times New Roman" w:hAnsi="Times New Roman"/>
        </w:rPr>
        <w:t>Образовательные услуги оказываются в соответствии с учебным планом, и расписанием занятий, разработанными Автошколой.</w:t>
      </w:r>
    </w:p>
    <w:p w:rsidR="00951EB3" w:rsidRDefault="00951EB3" w:rsidP="004C4539">
      <w:pPr>
        <w:spacing w:after="0" w:line="240" w:lineRule="auto"/>
        <w:rPr>
          <w:rFonts w:ascii="Times New Roman" w:hAnsi="Times New Roman"/>
        </w:rPr>
      </w:pPr>
      <w:r w:rsidRPr="004C45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2.1.2. </w:t>
      </w:r>
      <w:r w:rsidRPr="004C4539">
        <w:rPr>
          <w:rFonts w:ascii="Times New Roman" w:hAnsi="Times New Roman"/>
        </w:rPr>
        <w:t xml:space="preserve">Проявлять уважение к личности </w:t>
      </w:r>
      <w:r>
        <w:rPr>
          <w:rFonts w:ascii="Times New Roman" w:hAnsi="Times New Roman"/>
        </w:rPr>
        <w:t>Учащегося</w:t>
      </w:r>
      <w:r w:rsidRPr="004C4539">
        <w:rPr>
          <w:rFonts w:ascii="Times New Roman" w:hAnsi="Times New Roman"/>
        </w:rPr>
        <w:t xml:space="preserve">, не допускать физического и психологического насилия, с </w:t>
      </w:r>
      <w:r>
        <w:rPr>
          <w:rFonts w:ascii="Times New Roman" w:hAnsi="Times New Roman"/>
        </w:rPr>
        <w:t xml:space="preserve">  </w:t>
      </w:r>
      <w:r w:rsidRPr="004C4539">
        <w:rPr>
          <w:rFonts w:ascii="Times New Roman" w:hAnsi="Times New Roman"/>
        </w:rPr>
        <w:t>учетом его индивидуальных особенностей.</w:t>
      </w:r>
    </w:p>
    <w:p w:rsidR="00951EB3" w:rsidRPr="004C4539" w:rsidRDefault="00951EB3" w:rsidP="004C45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2.1.3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C45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формлять необходимые документы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Регистрировать Учащегося в составе скомплектованной группы в ГИБДД МВД РБ (г. Улан-Удэ) для сдачи квалификационного экзамена.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2.1.4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Представлять Учащегося для сдачи квалификационного экзамена в ГИБДД (г. Улан-Удэ).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2.1.5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Проводить дополнительное обучение Учащегося по его желанию и за его счет, согласно калькуляции установленной Автошколой.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2.1.6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случае неудовлетворительной сдачи учащимся квалификационного экзамена в ГИБДД (г. Улан-Удэ), повторно сдача  производится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составе сборной группы или самостоятельно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, но не ранее семи суток после даты предшествующего экзамена.</w:t>
      </w:r>
    </w:p>
    <w:p w:rsidR="00951EB3" w:rsidRPr="004C4539" w:rsidRDefault="00951EB3" w:rsidP="00F662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C453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2.2. </w:t>
      </w:r>
      <w:r w:rsidRPr="004C4539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Учащийся обязуется: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2.2.1. Своевременно вносить плату за предоставляемые образовательные услуги, </w:t>
      </w:r>
      <w:proofErr w:type="gramStart"/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условий</w:t>
      </w:r>
      <w:proofErr w:type="gramEnd"/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оплаты по настоящему договору.</w:t>
      </w:r>
    </w:p>
    <w:p w:rsidR="00951EB3" w:rsidRPr="00887CC0" w:rsidRDefault="00951EB3" w:rsidP="004C453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2.2.2. В сроки установленные настоящим договором производить оплату за дополнительные услуги и пересдачу экзаменов, согласно действующему в Автошколе прейскуранту цен на момент оплаты.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2.2.3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Проходить дополнительну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 подготовку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стоимость которой оплачивается согласно, действующему в Автошколе прейскуранту цен на момент оплаты  в случае неудовлетворительной сдачи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внутренних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экзаменов или контрольной проверки.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2.2.4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Учащийся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получивший свидетельство об окончании автошколы и более 1 месяца не сдававший экзамены  в ГИБДД, обязан сдать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нутренние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экзамены повторно в Автошколе за дополнительную плату, согласно действующему в Автошколе прейскуранту цен на момент оплаты.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2.2.5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Посещать занятия, указанные в учебном расписании. Выполнять задания по подготовке к занятиям, даваемые педагогами образовательной организации.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2.2.6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При поступлении в образовательное учреждение и в процессе его обучения своевременно предоставлять все необходимые документы (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см.перечень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документов необходимых для подачи в ГИБДД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2.2.7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Своевременно сообщать в учебную часть Автошколы об изменении контактного телефона, места жительства и об изменениях, возникших из актов гражданского состояния. 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2.2.8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Извещать учебную часть Автошколы о причинах отсутствия Учащегося на занятиях.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2.2.9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При возникновении уважительной причины,  препятствующей обучению в Автошкол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, уведомить о возникших обстоятельствах в письменной форме.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2.2.10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Возмещать ущерб, причиненный Учащимся имуществу Автошколы.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2.2.11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Соблюдать внутренний распорядок (курение в здании и на прилегающей территории к зданию запрещено). Проявлять уважение к педагогам, администрации и техническому персоналу Автошколы.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3. Права сторон.</w:t>
      </w:r>
    </w:p>
    <w:p w:rsidR="00951EB3" w:rsidRPr="000663EA" w:rsidRDefault="00951EB3" w:rsidP="00F662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663E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663EA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Автошкола вправе: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Требовать от Учащегося надлежащего обучения по избранной образовательной программе.</w:t>
      </w:r>
    </w:p>
    <w:p w:rsidR="00951EB3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Не допускать к сдаче ква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лификационных экзаменов в ГИБДД: </w:t>
      </w:r>
    </w:p>
    <w:p w:rsidR="00951EB3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если Учащийся не сдал внутр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енние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экзамены (промежуточная аттестация)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51EB3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б) в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случае несвоевременного представления документов, необходимых для регистрации в ГИБДД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в)</w:t>
      </w:r>
      <w:r w:rsidRPr="00066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за отсутствие уплаты за обучение в установленные договором сроки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3.1.3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Предложить дополнительные образовательные услуги, не входящие в учебную программу, за отдельную плату.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3.1.4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Отчислить Учащегося из Автошколы (прекращение договора) по одной из следующих причин: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а) Систематическое отсутствие на занятиях (более 1/3 от общего количества учебных часов теории) без уважительных причин или прекращения дальнейшего обучения по практическим занятиям.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б) Появление на занятиях в нетрезвом состоянии, распитие спиртных напитков, а также в состоянии наркотического или токсического опьянения.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в) Совершение хулиганских или других противоправных действий.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г) Нанесение порчи или вреда имуществу Автошкола</w:t>
      </w:r>
    </w:p>
    <w:p w:rsidR="00951EB3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6672BA">
        <w:rPr>
          <w:rFonts w:ascii="Times New Roman" w:hAnsi="Times New Roman"/>
          <w:color w:val="000000"/>
          <w:sz w:val="24"/>
          <w:szCs w:val="24"/>
          <w:lang w:eastAsia="ru-RU"/>
        </w:rPr>
        <w:t>) З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а подделку документов, связанных с обучением в Автошколе, в том числе за исправления в учебных ведомостях</w:t>
      </w:r>
    </w:p>
    <w:p w:rsidR="006672BA" w:rsidRDefault="00242AED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е) В</w:t>
      </w:r>
      <w:r w:rsidR="00667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связи с психологическим несоответствием требованиям подготовки</w:t>
      </w:r>
    </w:p>
    <w:p w:rsidR="006672BA" w:rsidRDefault="00242AED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ж)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6672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связи с невыполнением обучающегося с</w:t>
      </w:r>
      <w:r w:rsidR="003F360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6672BA">
        <w:rPr>
          <w:rFonts w:ascii="Times New Roman" w:hAnsi="Times New Roman"/>
          <w:color w:val="000000"/>
          <w:sz w:val="24"/>
          <w:szCs w:val="24"/>
          <w:lang w:eastAsia="ru-RU"/>
        </w:rPr>
        <w:t>оих обязанностей по обучению</w:t>
      </w:r>
    </w:p>
    <w:p w:rsidR="00242AED" w:rsidRPr="00887CC0" w:rsidRDefault="00242AED" w:rsidP="00242AE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з)</w:t>
      </w:r>
      <w:r w:rsidRPr="00242A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Отчислить Учащегося из Автошколы (прекращение договора)  в связи с длительной болезнью (более 4 месяцев) и утратой профессиональной трудоспособности, с удержанием уплаченной за обучение суммы  фактически понесенных Автошколой затрат.</w:t>
      </w:r>
    </w:p>
    <w:p w:rsidR="00951EB3" w:rsidRPr="00887CC0" w:rsidRDefault="00242AED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51EB3">
        <w:rPr>
          <w:rFonts w:ascii="Times New Roman" w:hAnsi="Times New Roman"/>
          <w:color w:val="000000"/>
          <w:sz w:val="24"/>
          <w:szCs w:val="24"/>
          <w:lang w:eastAsia="ru-RU"/>
        </w:rPr>
        <w:t>3.1.5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>. Не возвращать оплату обучения в случаях, предусмотренных пунктом 3.1.</w:t>
      </w:r>
      <w:r w:rsidR="00951EB3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размере фактически понесенных Автошколой затрат.</w:t>
      </w:r>
    </w:p>
    <w:p w:rsidR="00951EB3" w:rsidRPr="000663EA" w:rsidRDefault="00951EB3" w:rsidP="00F662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663EA">
        <w:rPr>
          <w:rFonts w:ascii="Times New Roman" w:hAnsi="Times New Roman"/>
          <w:b/>
          <w:color w:val="000000"/>
          <w:sz w:val="24"/>
          <w:szCs w:val="24"/>
          <w:lang w:eastAsia="ru-RU"/>
        </w:rPr>
        <w:t>3.2.</w:t>
      </w:r>
      <w:r w:rsidRPr="000663EA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Учащийся вправе: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3.2.1. Требовать от Автошколы предоставления информации по вопросам, касающимся организации и обеспечения надлежащего исполнения услуг.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3.2.2. Получать полную и достоверную информацию об оценке своих знаний, умений, иных образовательных достижениях, а также о критериях этой оценки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3.2.3. Обращаться к руководству Автошколы по всем вопросам образовательной деятельности  учреждения;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3.2.4. Пользоваться имуществом Автошколы, необходимым для осуществления образовательного процесса, во время занятий, предусмотренных расписанием;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3.2.5. Пользоваться дополнительными образовательными услугами, не входящими в учебную программу, за отдельную плату.</w:t>
      </w:r>
    </w:p>
    <w:p w:rsidR="00951EB3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3.2.6. В случае пропуска занятий (более 1/3 от общего количества обязательных занятий) по уважительной причине (болезнь, выполнение гос. обязанностей, долгосрочная командировка) и своевременно известивший учебную часть Автошколы об этом, при предоставлении соответствующего официального документа, переводится в группу более позднего набора или продолжает обучение </w:t>
      </w:r>
      <w:proofErr w:type="gramStart"/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в группе</w:t>
      </w:r>
      <w:proofErr w:type="gramEnd"/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которую был зачислен первоначально только после посещения дополнительных зан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ятий в объеме пропущенных часов.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51EB3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3.2.7. Учащийся, не выдержавший экзамен в ГИБДД, имеет право заключить дополнительный договор на подготовку к экзаменам за дополнительную плату, согласно действующему в Автошколе прейскуранту цен. </w:t>
      </w:r>
    </w:p>
    <w:p w:rsidR="00B41A21" w:rsidRDefault="00B41A21" w:rsidP="00B41A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1EB3" w:rsidRPr="00B41A21" w:rsidRDefault="00951EB3" w:rsidP="00E44B78">
      <w:pPr>
        <w:spacing w:after="0" w:line="240" w:lineRule="auto"/>
        <w:ind w:left="2832"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4. Ответственность сторон.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51EB3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В соответствии со ст. 36 «О защите прав потребителей» Автошкола информирует Учащегося: 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« В силу того, что предметом договора возмездного оказания услуг является в соответствии с п. ст. 779 ГК РФ  совершение определенных действий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осуществление определенной деятельности,  Исполнитель несет ответственность лишь за качество оказанных услуг, а не за результат, поскольку существуют обстоятельства, которые зависят от Потребителя и могут снизить качество оказываемой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услуги или повлечь за собой невозможность ее завершения в срок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(способностей заказчика, внимательности, усвоения, восприимчивости, старания и трудолюбия и т.д.)»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4.2. Автошкола освобождается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объективных Факторов и прочих обстоятельств непреодолимой силы, действия и решения вышестоящих и надзорных организаций, предприятий влияющих на нормальную работу Автошколы и если эти обстоятельства непосредственно повлияли на исполнение настоящего договора.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Срок исполнения обязательств по настоящему договору отодвигается соразмерно времени, в течении которого действовали вышеуказанные обстоятельства, а также последствия, вызванные этими обстоятельствами.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Учащийся несет полную материальную ответственность 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 - за убытки, понесенные Автошколой по вине Учащегося в процессе обучения, 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 - совершения ДТП Учащимся во время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обучения, и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внутренних контрольных проверо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к,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экзаменов на автодроме, а также во время сдачи экзаменов в ГИБДД.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4.4. Учащийся несет ответственность за срыв занятий по вождению без уважительных причин и обязан оплатить за каждый час простоя учебного автомобиля согласно действующему в Автошколе прейскуранту цен. В случае уважительной причины (болезнь, выполнение гос. обязанностей, командировка) учащийся обязан заранее известить инструктора и предоставить подтверждающие документы.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4.5.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5. Цена и оплата услуг.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5.1. Стоимость услуг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F3606">
        <w:rPr>
          <w:rFonts w:ascii="Times New Roman" w:hAnsi="Times New Roman"/>
          <w:color w:val="000000"/>
          <w:sz w:val="24"/>
          <w:szCs w:val="24"/>
          <w:lang w:eastAsia="ru-RU"/>
        </w:rPr>
        <w:t>по данной образовательной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обучения, на основании </w:t>
      </w:r>
      <w:proofErr w:type="gramStart"/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калькуляции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составляет</w:t>
      </w:r>
      <w:proofErr w:type="gramEnd"/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A3E46">
        <w:rPr>
          <w:rFonts w:ascii="Times New Roman" w:hAnsi="Times New Roman"/>
          <w:color w:val="000000"/>
          <w:sz w:val="24"/>
          <w:szCs w:val="24"/>
          <w:lang w:eastAsia="ru-RU"/>
        </w:rPr>
        <w:t>50</w:t>
      </w:r>
      <w:r w:rsidR="00E44B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000</w:t>
      </w:r>
      <w:r w:rsidR="00B41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категорию «В».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5.2. Оплата за обучение производится в кассу Автошколы.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</w:t>
      </w:r>
      <w:r w:rsidR="00B41A21">
        <w:rPr>
          <w:rFonts w:ascii="Times New Roman" w:hAnsi="Times New Roman"/>
          <w:color w:val="000000"/>
          <w:sz w:val="24"/>
          <w:szCs w:val="24"/>
          <w:lang w:eastAsia="ru-RU"/>
        </w:rPr>
        <w:t>При обучении о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плата может производиться частями:</w:t>
      </w:r>
    </w:p>
    <w:p w:rsidR="00B41A21" w:rsidRDefault="00951EB3" w:rsidP="00B41A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  </w:t>
      </w:r>
      <w:r w:rsidR="00B41A21">
        <w:rPr>
          <w:rFonts w:ascii="Times New Roman" w:hAnsi="Times New Roman"/>
          <w:color w:val="000000"/>
          <w:sz w:val="24"/>
          <w:szCs w:val="24"/>
          <w:lang w:eastAsia="ru-RU"/>
        </w:rPr>
        <w:t>На категорию «В»:</w:t>
      </w:r>
    </w:p>
    <w:p w:rsidR="00951EB3" w:rsidRPr="00B41A21" w:rsidRDefault="00B41A21" w:rsidP="00B41A2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первый платеж </w:t>
      </w:r>
      <w:r w:rsidR="00951EB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течении </w:t>
      </w:r>
      <w:r w:rsidR="00951EB3" w:rsidRPr="00887CC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10 рабочих дней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начала обучения</w:t>
      </w:r>
      <w:r w:rsidR="00951E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="002A3E46">
        <w:rPr>
          <w:rFonts w:ascii="Times New Roman" w:hAnsi="Times New Roman"/>
          <w:b/>
          <w:color w:val="000000"/>
          <w:sz w:val="24"/>
          <w:szCs w:val="24"/>
          <w:lang w:eastAsia="ru-RU"/>
        </w:rPr>
        <w:t>25</w:t>
      </w:r>
      <w:r w:rsidR="00211D5D" w:rsidRPr="00211D5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44B78">
        <w:rPr>
          <w:rFonts w:ascii="Times New Roman" w:hAnsi="Times New Roman"/>
          <w:b/>
          <w:color w:val="000000"/>
          <w:sz w:val="24"/>
          <w:szCs w:val="24"/>
          <w:lang w:eastAsia="ru-RU"/>
        </w:rPr>
        <w:t>000</w:t>
      </w:r>
      <w:r w:rsidRPr="00B41A2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41A21">
        <w:rPr>
          <w:rFonts w:ascii="Times New Roman" w:hAnsi="Times New Roman"/>
          <w:b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ыс</w:t>
      </w:r>
      <w:r w:rsidRPr="00B41A21">
        <w:rPr>
          <w:rFonts w:ascii="Times New Roman" w:hAnsi="Times New Roman"/>
          <w:b/>
          <w:color w:val="000000"/>
          <w:sz w:val="24"/>
          <w:szCs w:val="24"/>
          <w:lang w:eastAsia="ru-RU"/>
        </w:rPr>
        <w:t>.р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уб</w:t>
      </w:r>
      <w:proofErr w:type="spellEnd"/>
      <w:r w:rsidRPr="00B41A21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951EB3" w:rsidRPr="00BE0766" w:rsidRDefault="00951EB3" w:rsidP="00F66286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       </w:t>
      </w:r>
      <w:r w:rsidR="00211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второй </w:t>
      </w:r>
      <w:r w:rsidRPr="00BE0766">
        <w:rPr>
          <w:rFonts w:ascii="Times New Roman" w:hAnsi="Times New Roman"/>
          <w:color w:val="000000"/>
          <w:sz w:val="24"/>
          <w:szCs w:val="24"/>
          <w:lang w:eastAsia="ru-RU"/>
        </w:rPr>
        <w:t>платеж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в течении </w:t>
      </w:r>
      <w:r w:rsidRPr="00BE076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1</w:t>
      </w:r>
      <w:r w:rsidR="00B41A2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мес</w:t>
      </w:r>
      <w:r w:rsidR="00211D5D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 в размере </w:t>
      </w:r>
      <w:r w:rsidR="00B41A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2A3E46">
        <w:rPr>
          <w:rFonts w:ascii="Times New Roman" w:hAnsi="Times New Roman"/>
          <w:b/>
          <w:color w:val="000000"/>
          <w:sz w:val="24"/>
          <w:szCs w:val="24"/>
          <w:lang w:eastAsia="ru-RU"/>
        </w:rPr>
        <w:t>25</w:t>
      </w:r>
      <w:r w:rsidR="00211D5D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  <w:r w:rsidR="00E44B78">
        <w:rPr>
          <w:rFonts w:ascii="Times New Roman" w:hAnsi="Times New Roman"/>
          <w:b/>
          <w:color w:val="000000"/>
          <w:sz w:val="24"/>
          <w:szCs w:val="24"/>
          <w:lang w:eastAsia="ru-RU"/>
        </w:rPr>
        <w:t>000</w:t>
      </w:r>
      <w:r w:rsidR="00211D5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41A21" w:rsidRPr="00B41A21">
        <w:rPr>
          <w:rFonts w:ascii="Times New Roman" w:hAnsi="Times New Roman"/>
          <w:b/>
          <w:color w:val="000000"/>
          <w:sz w:val="24"/>
          <w:szCs w:val="24"/>
          <w:lang w:eastAsia="ru-RU"/>
        </w:rPr>
        <w:t>т</w:t>
      </w:r>
      <w:r w:rsidR="00B41A21">
        <w:rPr>
          <w:rFonts w:ascii="Times New Roman" w:hAnsi="Times New Roman"/>
          <w:b/>
          <w:color w:val="000000"/>
          <w:sz w:val="24"/>
          <w:szCs w:val="24"/>
          <w:lang w:eastAsia="ru-RU"/>
        </w:rPr>
        <w:t>ыс</w:t>
      </w:r>
      <w:r w:rsidR="00B41A21" w:rsidRPr="00B41A21">
        <w:rPr>
          <w:rFonts w:ascii="Times New Roman" w:hAnsi="Times New Roman"/>
          <w:b/>
          <w:color w:val="000000"/>
          <w:sz w:val="24"/>
          <w:szCs w:val="24"/>
          <w:lang w:eastAsia="ru-RU"/>
        </w:rPr>
        <w:t>. р</w:t>
      </w:r>
      <w:r w:rsidR="00B41A21">
        <w:rPr>
          <w:rFonts w:ascii="Times New Roman" w:hAnsi="Times New Roman"/>
          <w:b/>
          <w:color w:val="000000"/>
          <w:sz w:val="24"/>
          <w:szCs w:val="24"/>
          <w:lang w:eastAsia="ru-RU"/>
        </w:rPr>
        <w:t>уб</w:t>
      </w:r>
      <w:r w:rsidRPr="00B41A2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9E1B77" w:rsidRPr="00B41A21" w:rsidRDefault="009E1B77" w:rsidP="009E1B7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1EB3" w:rsidRPr="00CC5F3B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5.4. За повторное представление на квалификационный экзамен в ГИБДД Учащегося, не сдававшего экзамен с группой, полностью оплатившего стоимость экзамена в ГИБДД, взимается дополнитель</w:t>
      </w:r>
      <w:r w:rsidR="00242AE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2A3E46">
        <w:rPr>
          <w:rFonts w:ascii="Times New Roman" w:hAnsi="Times New Roman"/>
          <w:color w:val="000000"/>
          <w:sz w:val="24"/>
          <w:szCs w:val="24"/>
          <w:lang w:eastAsia="ru-RU"/>
        </w:rPr>
        <w:t>я оплата согласно калькуляции: 20</w:t>
      </w:r>
      <w:r w:rsidR="00242AED">
        <w:rPr>
          <w:rFonts w:ascii="Times New Roman" w:hAnsi="Times New Roman"/>
          <w:color w:val="000000"/>
          <w:sz w:val="24"/>
          <w:szCs w:val="24"/>
          <w:lang w:eastAsia="ru-RU"/>
        </w:rPr>
        <w:t>00 руб.</w:t>
      </w:r>
    </w:p>
    <w:p w:rsidR="00951EB3" w:rsidRPr="00C37FD3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5.5.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Оплата за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дополнительные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часы практического вождения производятся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 начала занятий в кассу Автошколы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 стоимости указанной в калькуляции.   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5.6. За повторную сдачу внутр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енних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экзаменов (промежуточная аттестация), с учащихся, которые получили неудовлетворительную оценку на внутр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енних </w:t>
      </w:r>
      <w:proofErr w:type="gramStart"/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экзаменах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взима</w:t>
      </w:r>
      <w:r w:rsidR="00242AED">
        <w:rPr>
          <w:rFonts w:ascii="Times New Roman" w:hAnsi="Times New Roman"/>
          <w:color w:val="000000"/>
          <w:sz w:val="24"/>
          <w:szCs w:val="24"/>
          <w:lang w:eastAsia="ru-RU"/>
        </w:rPr>
        <w:t>етс</w:t>
      </w:r>
      <w:r w:rsidR="002A3E46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proofErr w:type="gramEnd"/>
      <w:r w:rsidR="002A3E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плата согласно калькуляции : 10</w:t>
      </w:r>
      <w:r w:rsidR="00242AED">
        <w:rPr>
          <w:rFonts w:ascii="Times New Roman" w:hAnsi="Times New Roman"/>
          <w:color w:val="000000"/>
          <w:sz w:val="24"/>
          <w:szCs w:val="24"/>
          <w:lang w:eastAsia="ru-RU"/>
        </w:rPr>
        <w:t>00 руб.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5.7. При изменении экономических показателей, определяющих стоимость обучения (нормативных отчислений, ставок налогообложения, стоимости ГСМ, стоимости ремонта и технического обслуживания автомобилей, арендной платы, изменения программы обучения, и т.д. и т.п.), Автошкола вправе в одностороннем порядке вносить соответствующие изменения в действующую калькуляцию стоимости обучения. В этом случае новая стоимость обучения считается действующей со дня утверждения калькуляции.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5.8. При полной оплате стоимости услуг Учащимся до повышения стоимости услуг на основании пункта 5.7. настоящего договора действие данного пункта (5.7.) не распространяется. </w:t>
      </w:r>
    </w:p>
    <w:p w:rsidR="00951EB3" w:rsidRPr="00887CC0" w:rsidRDefault="003F3606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5.9. В случае расторжения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договора, в связи с тем, что Учащийся не приступил к занятиям после заключения договора, возвра</w:t>
      </w:r>
      <w:r w:rsidR="002A3E46">
        <w:rPr>
          <w:rFonts w:ascii="Times New Roman" w:hAnsi="Times New Roman"/>
          <w:color w:val="000000"/>
          <w:sz w:val="24"/>
          <w:szCs w:val="24"/>
          <w:lang w:eastAsia="ru-RU"/>
        </w:rPr>
        <w:t>ту подлежит сумма за вычетом 5000.00 руб. (Пять тысяч рублей 00 коп.) из</w:t>
      </w:r>
      <w:r w:rsidR="00951EB3" w:rsidRPr="00887C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затрат Автошколы. 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5.10. В случае задержки оплаты за обучение согласно п.5.3. настоящего договора Учащийся уплачивает пени в размере 0,2% в т.ч. НДС от суммы долга за каждый день просрочки.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6. Дополнительные условия.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6.1. В стоимость обучения не входят уплата государственной пошлины, стоимость изготовления водительского удостоверения, плата, взимаемая за пребывание на территории автодрома во время квалификационного экзамена ГИБДД, оплата за прохождение медицинской транспортной комиссии.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6.2. Документы об окончании автошколы выдаются обучающемуся: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- после сдачи квалификационных экзаменов в Автошколе;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- по заявлению Учащегося,  в случае изменения государственной регистрации по месту жительства.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6.3. Любые изменения и дополнения к настоящему договору действительно лишь при условии, что они совершены в письменной форме и подписаны обеими сторонами.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7. Порядок разрешения споров.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7.2.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судебные органы.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b/>
          <w:color w:val="000000"/>
          <w:sz w:val="24"/>
          <w:szCs w:val="24"/>
          <w:lang w:eastAsia="ru-RU"/>
        </w:rPr>
        <w:t>8. Срок договора.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8.1. Договор считается заключенным после внесения аванса за обучение и действует до получения свидетельства об окончании автошколы.</w:t>
      </w: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51EB3" w:rsidRDefault="00951EB3" w:rsidP="00F66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342FD">
        <w:rPr>
          <w:rFonts w:ascii="Times New Roman" w:hAnsi="Times New Roman"/>
          <w:b/>
          <w:color w:val="000000"/>
          <w:sz w:val="24"/>
          <w:szCs w:val="24"/>
          <w:lang w:eastAsia="ru-RU"/>
        </w:rPr>
        <w:t>9. Адреса и реквизиты сторон.</w:t>
      </w:r>
    </w:p>
    <w:p w:rsidR="00851B57" w:rsidRPr="009342FD" w:rsidRDefault="00851B57" w:rsidP="0036768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51EB3" w:rsidRPr="00887CC0" w:rsidRDefault="00951EB3" w:rsidP="00F662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7CC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5178" w:type="dxa"/>
        <w:tblLook w:val="01E0" w:firstRow="1" w:lastRow="1" w:firstColumn="1" w:lastColumn="1" w:noHBand="0" w:noVBand="0"/>
      </w:tblPr>
      <w:tblGrid>
        <w:gridCol w:w="222"/>
        <w:gridCol w:w="4956"/>
      </w:tblGrid>
      <w:tr w:rsidR="00951EB3" w:rsidRPr="003A5F34" w:rsidTr="00367681">
        <w:trPr>
          <w:trHeight w:val="334"/>
        </w:trPr>
        <w:tc>
          <w:tcPr>
            <w:tcW w:w="222" w:type="dxa"/>
          </w:tcPr>
          <w:p w:rsidR="00951EB3" w:rsidRPr="003A5F34" w:rsidRDefault="00951EB3" w:rsidP="009E1B77">
            <w:pPr>
              <w:spacing w:line="240" w:lineRule="auto"/>
              <w:ind w:left="-18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56" w:type="dxa"/>
          </w:tcPr>
          <w:p w:rsidR="00951EB3" w:rsidRPr="00BA512E" w:rsidRDefault="00951EB3" w:rsidP="009E1B77">
            <w:pPr>
              <w:spacing w:line="240" w:lineRule="auto"/>
              <w:ind w:lef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12E">
              <w:rPr>
                <w:rFonts w:ascii="Times New Roman" w:hAnsi="Times New Roman"/>
                <w:b/>
                <w:sz w:val="24"/>
                <w:szCs w:val="24"/>
              </w:rPr>
              <w:t>УЧАЩИЙСЯ</w:t>
            </w:r>
          </w:p>
        </w:tc>
      </w:tr>
      <w:tr w:rsidR="00951EB3" w:rsidRPr="003A5F34" w:rsidTr="00367681">
        <w:trPr>
          <w:trHeight w:val="709"/>
        </w:trPr>
        <w:tc>
          <w:tcPr>
            <w:tcW w:w="222" w:type="dxa"/>
          </w:tcPr>
          <w:p w:rsidR="00951EB3" w:rsidRPr="003A5F34" w:rsidRDefault="00951EB3" w:rsidP="009E1B77">
            <w:pPr>
              <w:spacing w:line="240" w:lineRule="auto"/>
              <w:ind w:left="-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951EB3" w:rsidRPr="00BA512E" w:rsidRDefault="00951EB3" w:rsidP="004D091C">
            <w:pPr>
              <w:spacing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  <w:r w:rsidRPr="00BA512E">
              <w:rPr>
                <w:rFonts w:ascii="Times New Roman" w:hAnsi="Times New Roman"/>
                <w:sz w:val="24"/>
                <w:szCs w:val="24"/>
              </w:rPr>
              <w:t xml:space="preserve">   ФИО</w:t>
            </w:r>
            <w:r w:rsidR="004D091C" w:rsidRPr="00BA512E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5E055F" w:rsidRPr="00BA512E" w:rsidRDefault="004D091C" w:rsidP="00367681">
            <w:pPr>
              <w:spacing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  <w:r w:rsidRPr="00BA512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</w:tc>
      </w:tr>
      <w:tr w:rsidR="00367681" w:rsidRPr="003A5F34" w:rsidTr="00367681">
        <w:tc>
          <w:tcPr>
            <w:tcW w:w="222" w:type="dxa"/>
          </w:tcPr>
          <w:p w:rsidR="00367681" w:rsidRPr="003A5F34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367681" w:rsidRPr="00BA512E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681" w:rsidRPr="003A5F34" w:rsidTr="00367681">
        <w:trPr>
          <w:trHeight w:val="80"/>
        </w:trPr>
        <w:tc>
          <w:tcPr>
            <w:tcW w:w="222" w:type="dxa"/>
          </w:tcPr>
          <w:p w:rsidR="00367681" w:rsidRPr="003A5F34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0"/>
                <w:szCs w:val="20"/>
              </w:rPr>
            </w:pPr>
            <w:r w:rsidRPr="003A5F3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4956" w:type="dxa"/>
          </w:tcPr>
          <w:p w:rsidR="00367681" w:rsidRPr="00BA512E" w:rsidRDefault="00367681" w:rsidP="003676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12E">
              <w:rPr>
                <w:rFonts w:ascii="Times New Roman" w:hAnsi="Times New Roman"/>
                <w:sz w:val="24"/>
                <w:szCs w:val="24"/>
              </w:rPr>
              <w:t>Паспорт: серия_________ №______________</w:t>
            </w:r>
          </w:p>
        </w:tc>
      </w:tr>
      <w:tr w:rsidR="00367681" w:rsidRPr="003A5F34" w:rsidTr="00367681">
        <w:tc>
          <w:tcPr>
            <w:tcW w:w="222" w:type="dxa"/>
          </w:tcPr>
          <w:p w:rsidR="00367681" w:rsidRPr="003A5F34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367681" w:rsidRPr="00BA512E" w:rsidRDefault="003F3606" w:rsidP="009E1B77">
            <w:pPr>
              <w:spacing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681" w:rsidRPr="00BA512E">
              <w:rPr>
                <w:rFonts w:ascii="Times New Roman" w:hAnsi="Times New Roman"/>
                <w:sz w:val="24"/>
                <w:szCs w:val="24"/>
              </w:rPr>
              <w:t>Выдан_________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367681" w:rsidRPr="00BA512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367681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  <w:r w:rsidRPr="00BA512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367681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367681" w:rsidRPr="00BA512E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  <w:p w:rsidR="00367681" w:rsidRPr="00BA512E" w:rsidRDefault="00367681" w:rsidP="004D09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681" w:rsidRPr="003A5F34" w:rsidTr="00367681">
        <w:trPr>
          <w:trHeight w:val="1834"/>
        </w:trPr>
        <w:tc>
          <w:tcPr>
            <w:tcW w:w="222" w:type="dxa"/>
          </w:tcPr>
          <w:p w:rsidR="00367681" w:rsidRPr="003A5F34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367681" w:rsidRPr="00BA512E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681" w:rsidRPr="003A5F34" w:rsidTr="00367681">
        <w:trPr>
          <w:trHeight w:val="80"/>
        </w:trPr>
        <w:tc>
          <w:tcPr>
            <w:tcW w:w="222" w:type="dxa"/>
          </w:tcPr>
          <w:p w:rsidR="00367681" w:rsidRPr="003A5F34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367681" w:rsidRPr="00BA512E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  <w:r w:rsidRPr="00BA512E">
              <w:rPr>
                <w:rFonts w:ascii="Times New Roman" w:hAnsi="Times New Roman"/>
                <w:sz w:val="24"/>
                <w:szCs w:val="24"/>
              </w:rPr>
              <w:t>Контактный  телефон:</w:t>
            </w:r>
            <w:r w:rsidR="003F3606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BA512E"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367681" w:rsidRPr="003A5F34" w:rsidTr="00367681">
        <w:trPr>
          <w:trHeight w:val="596"/>
        </w:trPr>
        <w:tc>
          <w:tcPr>
            <w:tcW w:w="222" w:type="dxa"/>
          </w:tcPr>
          <w:p w:rsidR="00367681" w:rsidRPr="003A5F34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367681" w:rsidRPr="00BA512E" w:rsidRDefault="00367681" w:rsidP="004D09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12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67681" w:rsidRPr="003A5F34" w:rsidTr="00367681">
        <w:trPr>
          <w:trHeight w:val="562"/>
        </w:trPr>
        <w:tc>
          <w:tcPr>
            <w:tcW w:w="222" w:type="dxa"/>
          </w:tcPr>
          <w:p w:rsidR="00367681" w:rsidRPr="003A5F34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367681" w:rsidRPr="00BA512E" w:rsidRDefault="00367681" w:rsidP="009E1B77">
            <w:pPr>
              <w:spacing w:line="240" w:lineRule="auto"/>
              <w:ind w:left="-1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681" w:rsidRPr="004A6CAB" w:rsidRDefault="00367681" w:rsidP="00367681">
      <w:pPr>
        <w:rPr>
          <w:b/>
        </w:rPr>
      </w:pPr>
      <w:r>
        <w:rPr>
          <w:b/>
        </w:rPr>
        <w:t xml:space="preserve">Общество с Ограниченной </w:t>
      </w:r>
      <w:proofErr w:type="gramStart"/>
      <w:r>
        <w:rPr>
          <w:b/>
        </w:rPr>
        <w:t xml:space="preserve">Ответственностью </w:t>
      </w:r>
      <w:r w:rsidRPr="006E5C5F">
        <w:rPr>
          <w:b/>
        </w:rPr>
        <w:t xml:space="preserve"> «</w:t>
      </w:r>
      <w:proofErr w:type="gramEnd"/>
      <w:r>
        <w:rPr>
          <w:b/>
        </w:rPr>
        <w:t>Техностарт</w:t>
      </w:r>
      <w:r w:rsidRPr="006E5C5F">
        <w:rPr>
          <w:b/>
        </w:rPr>
        <w:t>»</w:t>
      </w:r>
    </w:p>
    <w:p w:rsidR="00367681" w:rsidRDefault="00367681" w:rsidP="00367681">
      <w:r w:rsidRPr="004A6CAB">
        <w:t>Юридический адрес:</w:t>
      </w:r>
      <w:r>
        <w:t xml:space="preserve"> 670013</w:t>
      </w:r>
      <w:r w:rsidRPr="004A6CAB">
        <w:t xml:space="preserve"> </w:t>
      </w:r>
    </w:p>
    <w:p w:rsidR="00367681" w:rsidRPr="004A6CAB" w:rsidRDefault="00367681" w:rsidP="00367681">
      <w:r w:rsidRPr="004A6CAB">
        <w:t>Республика Бур</w:t>
      </w:r>
      <w:r w:rsidRPr="004A6CAB">
        <w:t>я</w:t>
      </w:r>
      <w:r w:rsidRPr="004A6CAB">
        <w:t xml:space="preserve">тия, </w:t>
      </w:r>
    </w:p>
    <w:p w:rsidR="00367681" w:rsidRPr="004A6CAB" w:rsidRDefault="00367681" w:rsidP="00367681">
      <w:r>
        <w:t>г. Улан-Удэ, ул. Золотая, дом 34</w:t>
      </w:r>
    </w:p>
    <w:p w:rsidR="00367681" w:rsidRPr="004A6CAB" w:rsidRDefault="00367681" w:rsidP="00367681">
      <w:r>
        <w:t>ИНН 0323388528</w:t>
      </w:r>
    </w:p>
    <w:p w:rsidR="00367681" w:rsidRPr="004A6CAB" w:rsidRDefault="00367681" w:rsidP="00367681">
      <w:r>
        <w:t>ОГРН 1150327005685</w:t>
      </w:r>
    </w:p>
    <w:p w:rsidR="00367681" w:rsidRPr="004A6CAB" w:rsidRDefault="00367681" w:rsidP="00367681">
      <w:proofErr w:type="gramStart"/>
      <w:r>
        <w:t>БИК  048142604</w:t>
      </w:r>
      <w:proofErr w:type="gramEnd"/>
    </w:p>
    <w:p w:rsidR="00367681" w:rsidRDefault="00367681" w:rsidP="00367681">
      <w:r>
        <w:t xml:space="preserve">БУРЯТСКОЕ ОТДЕЛЕНИЕ № 8601 ПАО СБЕРБАНК </w:t>
      </w:r>
      <w:proofErr w:type="spellStart"/>
      <w:r>
        <w:t>г.Улан</w:t>
      </w:r>
      <w:proofErr w:type="spellEnd"/>
      <w:r>
        <w:t>-Удэ</w:t>
      </w:r>
    </w:p>
    <w:p w:rsidR="00367681" w:rsidRPr="004A6CAB" w:rsidRDefault="00367681" w:rsidP="00367681">
      <w:r>
        <w:t>к/с 30101810400000000604</w:t>
      </w:r>
    </w:p>
    <w:p w:rsidR="00367681" w:rsidRDefault="00367681" w:rsidP="00367681">
      <w:proofErr w:type="gramStart"/>
      <w:r w:rsidRPr="004A6CAB">
        <w:t>Директор</w:t>
      </w:r>
      <w:r>
        <w:t>:</w:t>
      </w:r>
      <w:r w:rsidRPr="004A6CAB">
        <w:t xml:space="preserve">  </w:t>
      </w:r>
      <w:proofErr w:type="spellStart"/>
      <w:r>
        <w:t>Гундунов</w:t>
      </w:r>
      <w:proofErr w:type="spellEnd"/>
      <w:proofErr w:type="gramEnd"/>
      <w:r>
        <w:t xml:space="preserve"> Евгений </w:t>
      </w:r>
      <w:proofErr w:type="spellStart"/>
      <w:r>
        <w:t>Дашиевич</w:t>
      </w:r>
      <w:proofErr w:type="spellEnd"/>
    </w:p>
    <w:p w:rsidR="00367681" w:rsidRDefault="00367681" w:rsidP="00367681"/>
    <w:p w:rsidR="00367681" w:rsidRDefault="00367681" w:rsidP="003F3606">
      <w:pPr>
        <w:ind w:left="708" w:firstLine="708"/>
      </w:pPr>
      <w:r>
        <w:t>_______________ /</w:t>
      </w:r>
      <w:proofErr w:type="spellStart"/>
      <w:r w:rsidRPr="004A6CAB">
        <w:t>Гундунов</w:t>
      </w:r>
      <w:proofErr w:type="spellEnd"/>
      <w:r>
        <w:t xml:space="preserve"> Е.Д.</w:t>
      </w:r>
    </w:p>
    <w:p w:rsidR="00613701" w:rsidRPr="00613701" w:rsidRDefault="00367681" w:rsidP="00367681">
      <w:pPr>
        <w:spacing w:after="0"/>
        <w:rPr>
          <w:vanish/>
        </w:rPr>
      </w:pPr>
      <w:r>
        <w:t>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7"/>
      </w:tblGrid>
      <w:tr w:rsidR="00367681" w:rsidRPr="009E1B77" w:rsidTr="004D091C">
        <w:trPr>
          <w:trHeight w:val="883"/>
        </w:trPr>
        <w:tc>
          <w:tcPr>
            <w:tcW w:w="5257" w:type="dxa"/>
          </w:tcPr>
          <w:p w:rsidR="00367681" w:rsidRPr="00F02BE9" w:rsidRDefault="00367681" w:rsidP="00367681">
            <w:pPr>
              <w:rPr>
                <w:b/>
              </w:rPr>
            </w:pPr>
          </w:p>
        </w:tc>
      </w:tr>
    </w:tbl>
    <w:p w:rsidR="00367681" w:rsidRPr="00887CC0" w:rsidRDefault="00367681" w:rsidP="0036768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67681" w:rsidRPr="00887CC0" w:rsidSect="00E44B7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86"/>
    <w:rsid w:val="00034158"/>
    <w:rsid w:val="000663EA"/>
    <w:rsid w:val="00070B00"/>
    <w:rsid w:val="0007707B"/>
    <w:rsid w:val="000D0A4A"/>
    <w:rsid w:val="000E1A2C"/>
    <w:rsid w:val="00101E23"/>
    <w:rsid w:val="001056EA"/>
    <w:rsid w:val="00136B5D"/>
    <w:rsid w:val="00146A85"/>
    <w:rsid w:val="00165DC1"/>
    <w:rsid w:val="00194BFB"/>
    <w:rsid w:val="002030FD"/>
    <w:rsid w:val="00211D5D"/>
    <w:rsid w:val="00224A47"/>
    <w:rsid w:val="00227F19"/>
    <w:rsid w:val="00242AED"/>
    <w:rsid w:val="00246861"/>
    <w:rsid w:val="00251693"/>
    <w:rsid w:val="00255D25"/>
    <w:rsid w:val="002616AA"/>
    <w:rsid w:val="00272AA0"/>
    <w:rsid w:val="00283C4A"/>
    <w:rsid w:val="002A3E46"/>
    <w:rsid w:val="002B1568"/>
    <w:rsid w:val="002E2DF3"/>
    <w:rsid w:val="002F17E5"/>
    <w:rsid w:val="003266C9"/>
    <w:rsid w:val="00337288"/>
    <w:rsid w:val="003623B3"/>
    <w:rsid w:val="00367681"/>
    <w:rsid w:val="00382887"/>
    <w:rsid w:val="003879B2"/>
    <w:rsid w:val="00387B8A"/>
    <w:rsid w:val="003A5F34"/>
    <w:rsid w:val="003B2D6B"/>
    <w:rsid w:val="003F2E63"/>
    <w:rsid w:val="003F3606"/>
    <w:rsid w:val="00433AF2"/>
    <w:rsid w:val="00443642"/>
    <w:rsid w:val="004961AC"/>
    <w:rsid w:val="004A3DD7"/>
    <w:rsid w:val="004C4539"/>
    <w:rsid w:val="004D091C"/>
    <w:rsid w:val="00557CAF"/>
    <w:rsid w:val="00564B28"/>
    <w:rsid w:val="005C0811"/>
    <w:rsid w:val="005E055F"/>
    <w:rsid w:val="0060526F"/>
    <w:rsid w:val="00606AAD"/>
    <w:rsid w:val="00613701"/>
    <w:rsid w:val="00614F78"/>
    <w:rsid w:val="00616B14"/>
    <w:rsid w:val="00627432"/>
    <w:rsid w:val="00643237"/>
    <w:rsid w:val="006672BA"/>
    <w:rsid w:val="006A0833"/>
    <w:rsid w:val="006B376B"/>
    <w:rsid w:val="006C6B12"/>
    <w:rsid w:val="00724872"/>
    <w:rsid w:val="00750F03"/>
    <w:rsid w:val="00784657"/>
    <w:rsid w:val="007870BA"/>
    <w:rsid w:val="007C6A27"/>
    <w:rsid w:val="007E2796"/>
    <w:rsid w:val="007E5040"/>
    <w:rsid w:val="007F77CE"/>
    <w:rsid w:val="0081550C"/>
    <w:rsid w:val="00824A24"/>
    <w:rsid w:val="00851B57"/>
    <w:rsid w:val="00887CC0"/>
    <w:rsid w:val="008A3F50"/>
    <w:rsid w:val="008A5FA8"/>
    <w:rsid w:val="008C50EE"/>
    <w:rsid w:val="008C5F3F"/>
    <w:rsid w:val="008D74E8"/>
    <w:rsid w:val="009342FD"/>
    <w:rsid w:val="009367E5"/>
    <w:rsid w:val="00941838"/>
    <w:rsid w:val="00951EB3"/>
    <w:rsid w:val="00994B92"/>
    <w:rsid w:val="009E1B77"/>
    <w:rsid w:val="009E4A71"/>
    <w:rsid w:val="00A01F20"/>
    <w:rsid w:val="00A1477B"/>
    <w:rsid w:val="00A2235A"/>
    <w:rsid w:val="00A2762C"/>
    <w:rsid w:val="00A43C19"/>
    <w:rsid w:val="00A93F9E"/>
    <w:rsid w:val="00AC0620"/>
    <w:rsid w:val="00AC4081"/>
    <w:rsid w:val="00AE0AF0"/>
    <w:rsid w:val="00B23512"/>
    <w:rsid w:val="00B41A21"/>
    <w:rsid w:val="00B42805"/>
    <w:rsid w:val="00B54EA7"/>
    <w:rsid w:val="00B8645B"/>
    <w:rsid w:val="00BA512E"/>
    <w:rsid w:val="00BA516F"/>
    <w:rsid w:val="00BB1FD7"/>
    <w:rsid w:val="00BC5D94"/>
    <w:rsid w:val="00BE0623"/>
    <w:rsid w:val="00BE0766"/>
    <w:rsid w:val="00BF4494"/>
    <w:rsid w:val="00C10E62"/>
    <w:rsid w:val="00C37FD3"/>
    <w:rsid w:val="00C45A20"/>
    <w:rsid w:val="00C70BEA"/>
    <w:rsid w:val="00CC5F3B"/>
    <w:rsid w:val="00D615DF"/>
    <w:rsid w:val="00D87323"/>
    <w:rsid w:val="00DA49E7"/>
    <w:rsid w:val="00DA5A8A"/>
    <w:rsid w:val="00DC0E8E"/>
    <w:rsid w:val="00DD709A"/>
    <w:rsid w:val="00DF1A65"/>
    <w:rsid w:val="00E23CCD"/>
    <w:rsid w:val="00E42D83"/>
    <w:rsid w:val="00E44B78"/>
    <w:rsid w:val="00E61D31"/>
    <w:rsid w:val="00E724B6"/>
    <w:rsid w:val="00E75BBD"/>
    <w:rsid w:val="00EC673E"/>
    <w:rsid w:val="00ED2549"/>
    <w:rsid w:val="00ED3600"/>
    <w:rsid w:val="00EE24EA"/>
    <w:rsid w:val="00EE5A05"/>
    <w:rsid w:val="00EF0289"/>
    <w:rsid w:val="00F15735"/>
    <w:rsid w:val="00F66286"/>
    <w:rsid w:val="00F90833"/>
    <w:rsid w:val="00FC0087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5BD26"/>
  <w15:docId w15:val="{DE1ED9E7-3794-49B8-B469-3D64B118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9E1B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7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137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EBF4-6C9C-42F9-B2D6-75191142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Admin</dc:creator>
  <cp:keywords/>
  <dc:description/>
  <cp:lastModifiedBy>Михаил</cp:lastModifiedBy>
  <cp:revision>2</cp:revision>
  <cp:lastPrinted>2014-05-22T07:29:00Z</cp:lastPrinted>
  <dcterms:created xsi:type="dcterms:W3CDTF">2023-12-12T13:21:00Z</dcterms:created>
  <dcterms:modified xsi:type="dcterms:W3CDTF">2023-12-12T13:21:00Z</dcterms:modified>
</cp:coreProperties>
</file>